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24BE" w:rsidRPr="00B91613" w:rsidRDefault="008724BE" w:rsidP="008724BE">
      <w:pPr>
        <w:pStyle w:val="3GPPHeader"/>
        <w:spacing w:after="60"/>
        <w:rPr>
          <w:rFonts w:cs="Arial"/>
          <w:sz w:val="32"/>
          <w:szCs w:val="32"/>
          <w:lang w:val="en-US"/>
        </w:rPr>
      </w:pPr>
      <w:bookmarkStart w:id="0" w:name="_GoBack"/>
      <w:bookmarkEnd w:id="0"/>
      <w:r>
        <w:rPr>
          <w:rFonts w:cs="Arial"/>
          <w:lang w:val="en-US"/>
        </w:rPr>
        <w:t>3GPP TSG-RAN WG1 Meeting #9</w:t>
      </w:r>
      <w:r w:rsidR="00F95C46">
        <w:rPr>
          <w:rFonts w:cs="Arial"/>
          <w:lang w:val="en-US"/>
        </w:rPr>
        <w:t>3</w:t>
      </w:r>
      <w:r w:rsidRPr="00B91613">
        <w:rPr>
          <w:rFonts w:cs="Arial"/>
          <w:lang w:val="en-US"/>
        </w:rPr>
        <w:tab/>
      </w:r>
      <w:r>
        <w:rPr>
          <w:rFonts w:cs="Arial"/>
          <w:sz w:val="32"/>
          <w:szCs w:val="32"/>
          <w:lang w:val="en-US"/>
        </w:rPr>
        <w:t>R1-18</w:t>
      </w:r>
      <w:r w:rsidR="009A3968">
        <w:rPr>
          <w:rFonts w:cs="Arial"/>
          <w:sz w:val="32"/>
          <w:szCs w:val="32"/>
          <w:lang w:val="en-US"/>
        </w:rPr>
        <w:t>05852</w:t>
      </w:r>
    </w:p>
    <w:p w:rsidR="008724BE" w:rsidRPr="00B91613" w:rsidRDefault="00F95C46" w:rsidP="008724BE">
      <w:pPr>
        <w:pStyle w:val="3GPPHeader"/>
        <w:rPr>
          <w:rFonts w:cs="Arial"/>
          <w:lang w:val="en-US"/>
        </w:rPr>
      </w:pPr>
      <w:r>
        <w:rPr>
          <w:rFonts w:cs="Arial"/>
          <w:lang w:val="en-US"/>
        </w:rPr>
        <w:t>Busan</w:t>
      </w:r>
      <w:r w:rsidR="008724BE">
        <w:rPr>
          <w:rFonts w:cs="Arial"/>
          <w:lang w:val="en-US"/>
        </w:rPr>
        <w:t xml:space="preserve">, </w:t>
      </w:r>
      <w:r>
        <w:rPr>
          <w:rFonts w:cs="Arial"/>
          <w:lang w:val="en-US"/>
        </w:rPr>
        <w:t>Korea</w:t>
      </w:r>
      <w:r w:rsidR="008724BE">
        <w:rPr>
          <w:rFonts w:cs="Arial"/>
          <w:lang w:val="en-US"/>
        </w:rPr>
        <w:t xml:space="preserve"> </w:t>
      </w:r>
      <w:r>
        <w:rPr>
          <w:rFonts w:cs="Arial"/>
          <w:lang w:val="en-US"/>
        </w:rPr>
        <w:t>2</w:t>
      </w:r>
      <w:r w:rsidR="00070EC6">
        <w:rPr>
          <w:rFonts w:cs="Arial"/>
          <w:lang w:val="en-US"/>
        </w:rPr>
        <w:t>1</w:t>
      </w:r>
      <w:r w:rsidR="008724BE">
        <w:rPr>
          <w:rFonts w:cs="Arial"/>
          <w:vertAlign w:val="superscript"/>
          <w:lang w:val="en-US"/>
        </w:rPr>
        <w:t>th</w:t>
      </w:r>
      <w:r w:rsidR="008724BE">
        <w:rPr>
          <w:rFonts w:cs="Arial"/>
          <w:lang w:val="en-US"/>
        </w:rPr>
        <w:t xml:space="preserve"> Feb – 2</w:t>
      </w:r>
      <w:r>
        <w:rPr>
          <w:rFonts w:cs="Arial"/>
          <w:lang w:val="en-US"/>
        </w:rPr>
        <w:t>5</w:t>
      </w:r>
      <w:r w:rsidR="00070EC6">
        <w:rPr>
          <w:rFonts w:cs="Arial"/>
          <w:vertAlign w:val="superscript"/>
          <w:lang w:val="en-US"/>
        </w:rPr>
        <w:t>th</w:t>
      </w:r>
      <w:r w:rsidR="008724BE">
        <w:rPr>
          <w:rFonts w:cs="Arial"/>
          <w:lang w:val="en-US"/>
        </w:rPr>
        <w:t xml:space="preserve"> </w:t>
      </w:r>
      <w:r>
        <w:rPr>
          <w:rFonts w:cs="Arial"/>
          <w:lang w:val="en-US"/>
        </w:rPr>
        <w:t>May</w:t>
      </w:r>
      <w:r w:rsidR="008724BE">
        <w:rPr>
          <w:rFonts w:cs="Arial"/>
          <w:lang w:val="en-US"/>
        </w:rPr>
        <w:t xml:space="preserve"> 2018</w:t>
      </w:r>
    </w:p>
    <w:p w:rsidR="008724BE" w:rsidRPr="00B91613" w:rsidRDefault="008724BE" w:rsidP="008724BE">
      <w:pPr>
        <w:pStyle w:val="3GPPHeader"/>
        <w:rPr>
          <w:rFonts w:cs="Arial"/>
          <w:lang w:val="en-US"/>
        </w:rPr>
      </w:pPr>
    </w:p>
    <w:p w:rsidR="008724BE" w:rsidRPr="00253F6F" w:rsidRDefault="008724BE" w:rsidP="008724BE">
      <w:pPr>
        <w:pStyle w:val="3GPPHeader"/>
        <w:rPr>
          <w:rFonts w:cs="Arial"/>
          <w:sz w:val="22"/>
          <w:szCs w:val="22"/>
          <w:lang w:val="en-US"/>
        </w:rPr>
      </w:pPr>
      <w:r w:rsidRPr="00253F6F">
        <w:rPr>
          <w:rFonts w:cs="Arial"/>
          <w:sz w:val="22"/>
          <w:szCs w:val="22"/>
          <w:lang w:val="en-US"/>
        </w:rPr>
        <w:t>Agenda Item:</w:t>
      </w:r>
      <w:r w:rsidRPr="00253F6F">
        <w:rPr>
          <w:rFonts w:cs="Arial"/>
          <w:sz w:val="22"/>
          <w:szCs w:val="22"/>
          <w:lang w:val="en-US"/>
        </w:rPr>
        <w:tab/>
      </w:r>
      <w:r w:rsidR="009A3968" w:rsidRPr="00253F6F">
        <w:rPr>
          <w:rFonts w:cs="Arial"/>
          <w:sz w:val="22"/>
          <w:szCs w:val="22"/>
          <w:lang w:val="en-US"/>
        </w:rPr>
        <w:t>6</w:t>
      </w:r>
      <w:r w:rsidR="00A056C5" w:rsidRPr="00253F6F">
        <w:rPr>
          <w:rFonts w:cs="Arial"/>
          <w:sz w:val="22"/>
          <w:szCs w:val="22"/>
          <w:lang w:val="en-US"/>
        </w:rPr>
        <w:t>.</w:t>
      </w:r>
      <w:r w:rsidR="009A3968" w:rsidRPr="00253F6F">
        <w:rPr>
          <w:rFonts w:cs="Arial"/>
          <w:sz w:val="22"/>
          <w:szCs w:val="22"/>
          <w:lang w:val="en-US"/>
        </w:rPr>
        <w:t>2</w:t>
      </w:r>
      <w:r w:rsidR="00A056C5" w:rsidRPr="00253F6F">
        <w:rPr>
          <w:rFonts w:cs="Arial"/>
          <w:sz w:val="22"/>
          <w:szCs w:val="22"/>
          <w:lang w:val="en-US"/>
        </w:rPr>
        <w:t>.</w:t>
      </w:r>
      <w:r w:rsidR="009A3968" w:rsidRPr="00253F6F">
        <w:rPr>
          <w:rFonts w:cs="Arial"/>
          <w:sz w:val="22"/>
          <w:szCs w:val="22"/>
          <w:lang w:val="en-US"/>
        </w:rPr>
        <w:t>6</w:t>
      </w:r>
      <w:r w:rsidR="00A056C5" w:rsidRPr="00253F6F">
        <w:rPr>
          <w:rFonts w:cs="Arial"/>
          <w:sz w:val="22"/>
          <w:szCs w:val="22"/>
          <w:lang w:val="en-US"/>
        </w:rPr>
        <w:t>.</w:t>
      </w:r>
      <w:r w:rsidR="009A3968" w:rsidRPr="00253F6F">
        <w:rPr>
          <w:rFonts w:cs="Arial"/>
          <w:sz w:val="22"/>
          <w:szCs w:val="22"/>
          <w:lang w:val="en-US"/>
        </w:rPr>
        <w:t>4</w:t>
      </w:r>
    </w:p>
    <w:p w:rsidR="008724BE" w:rsidRPr="00B91613" w:rsidRDefault="008724BE" w:rsidP="008724BE">
      <w:pPr>
        <w:pStyle w:val="3GPPHeader"/>
        <w:rPr>
          <w:rFonts w:cs="Arial"/>
          <w:sz w:val="22"/>
          <w:szCs w:val="22"/>
          <w:lang w:val="en-US"/>
        </w:rPr>
      </w:pPr>
      <w:r w:rsidRPr="00B91613">
        <w:rPr>
          <w:rFonts w:cs="Arial"/>
          <w:sz w:val="22"/>
          <w:szCs w:val="22"/>
          <w:lang w:val="en-US"/>
        </w:rPr>
        <w:t xml:space="preserve">Source: </w:t>
      </w:r>
      <w:r w:rsidRPr="00B91613">
        <w:rPr>
          <w:rFonts w:cs="Arial"/>
          <w:sz w:val="22"/>
          <w:szCs w:val="22"/>
          <w:lang w:val="en-US"/>
        </w:rPr>
        <w:tab/>
        <w:t>Ericsson</w:t>
      </w:r>
    </w:p>
    <w:p w:rsidR="008724BE" w:rsidRPr="00B91613" w:rsidRDefault="008724BE" w:rsidP="008724BE">
      <w:pPr>
        <w:pStyle w:val="3GPPHeader"/>
        <w:ind w:left="1695" w:hanging="1695"/>
        <w:rPr>
          <w:rFonts w:cs="Arial"/>
          <w:sz w:val="22"/>
          <w:szCs w:val="22"/>
          <w:lang w:val="en-US"/>
        </w:rPr>
      </w:pPr>
      <w:r w:rsidRPr="00B91613">
        <w:rPr>
          <w:rFonts w:cs="Arial"/>
          <w:sz w:val="22"/>
          <w:szCs w:val="22"/>
          <w:lang w:val="en-US"/>
        </w:rPr>
        <w:t xml:space="preserve">Title:  </w:t>
      </w:r>
      <w:r w:rsidRPr="00B91613">
        <w:rPr>
          <w:rFonts w:cs="Arial"/>
          <w:sz w:val="22"/>
          <w:szCs w:val="22"/>
          <w:lang w:val="en-US"/>
        </w:rPr>
        <w:tab/>
      </w:r>
      <w:r w:rsidR="00A056C5">
        <w:rPr>
          <w:rFonts w:cs="Arial"/>
          <w:sz w:val="22"/>
          <w:szCs w:val="22"/>
          <w:lang w:val="en-US"/>
        </w:rPr>
        <w:t>PUSCH sub-PRB allocation</w:t>
      </w:r>
      <w:r w:rsidRPr="00BB5E6E">
        <w:rPr>
          <w:rFonts w:cs="Arial"/>
          <w:sz w:val="22"/>
          <w:szCs w:val="22"/>
          <w:lang w:val="en-US"/>
        </w:rPr>
        <w:t xml:space="preserve"> for MTC</w:t>
      </w:r>
    </w:p>
    <w:p w:rsidR="008724BE" w:rsidRPr="00B91613" w:rsidRDefault="008724BE" w:rsidP="008724BE">
      <w:pPr>
        <w:pStyle w:val="3GPPHeader"/>
        <w:rPr>
          <w:rFonts w:cs="Arial"/>
          <w:sz w:val="22"/>
          <w:szCs w:val="22"/>
          <w:lang w:val="en-US"/>
        </w:rPr>
      </w:pPr>
      <w:r w:rsidRPr="00B91613">
        <w:rPr>
          <w:rFonts w:cs="Arial"/>
          <w:sz w:val="22"/>
          <w:szCs w:val="22"/>
          <w:lang w:val="en-US"/>
        </w:rPr>
        <w:t>Document for:</w:t>
      </w:r>
      <w:r w:rsidRPr="00B91613">
        <w:rPr>
          <w:rFonts w:cs="Arial"/>
          <w:sz w:val="22"/>
          <w:szCs w:val="22"/>
          <w:lang w:val="en-US"/>
        </w:rPr>
        <w:tab/>
        <w:t>Discussion</w:t>
      </w:r>
      <w:r>
        <w:rPr>
          <w:rFonts w:cs="Arial"/>
          <w:sz w:val="22"/>
          <w:szCs w:val="22"/>
          <w:lang w:val="en-US"/>
        </w:rPr>
        <w:t xml:space="preserve"> and Decision</w:t>
      </w:r>
    </w:p>
    <w:p w:rsidR="008724BE" w:rsidRPr="00B91613" w:rsidRDefault="008724BE" w:rsidP="008724BE">
      <w:pPr>
        <w:pStyle w:val="Heading1"/>
        <w:rPr>
          <w:lang w:val="en-US"/>
        </w:rPr>
      </w:pPr>
      <w:r w:rsidRPr="00B91613">
        <w:rPr>
          <w:lang w:val="en-US"/>
        </w:rPr>
        <w:t>Introduction</w:t>
      </w:r>
    </w:p>
    <w:p w:rsidR="008724BE" w:rsidRDefault="008724BE" w:rsidP="008724BE">
      <w:pPr>
        <w:rPr>
          <w:rFonts w:ascii="Times New Roman" w:hAnsi="Times New Roman"/>
        </w:rPr>
      </w:pPr>
      <w:r w:rsidRPr="00B842C3">
        <w:rPr>
          <w:rFonts w:ascii="Times New Roman" w:hAnsi="Times New Roman"/>
        </w:rPr>
        <w:t xml:space="preserve">At the RAN plenary # 75, a new Work Item (WI) on Even Further Enhanced MTC for LTE (“efeMTC”) was approved [1]. In accordance with the Work Item Description (WID) [2], one of the areas to be even further enhanced refers to increasing the PUSCH spectral efficiency. </w:t>
      </w:r>
    </w:p>
    <w:p w:rsidR="008724BE" w:rsidRPr="00B842C3" w:rsidRDefault="008724BE" w:rsidP="008724BE">
      <w:pPr>
        <w:numPr>
          <w:ilvl w:val="0"/>
          <w:numId w:val="10"/>
        </w:numPr>
        <w:spacing w:after="180"/>
        <w:ind w:right="-99"/>
        <w:jc w:val="left"/>
        <w:rPr>
          <w:rFonts w:ascii="Times New Roman" w:hAnsi="Times New Roman"/>
          <w:i/>
          <w:lang w:eastAsia="ja-JP"/>
        </w:rPr>
      </w:pPr>
      <w:r w:rsidRPr="00B842C3">
        <w:rPr>
          <w:rFonts w:ascii="Times New Roman" w:hAnsi="Times New Roman"/>
        </w:rPr>
        <w:tab/>
      </w:r>
      <w:r w:rsidRPr="00B842C3">
        <w:rPr>
          <w:rFonts w:ascii="Times New Roman" w:hAnsi="Times New Roman"/>
          <w:i/>
          <w:lang w:eastAsia="ja-JP"/>
        </w:rPr>
        <w:t>Increased PUSCH spectral efficiency [RAN1 lead, RAN2, RAN4]</w:t>
      </w:r>
    </w:p>
    <w:p w:rsidR="008724BE" w:rsidRPr="00B842C3" w:rsidRDefault="008724BE" w:rsidP="008724BE">
      <w:pPr>
        <w:numPr>
          <w:ilvl w:val="0"/>
          <w:numId w:val="11"/>
        </w:numPr>
        <w:spacing w:after="180"/>
        <w:ind w:right="-99"/>
        <w:jc w:val="left"/>
        <w:rPr>
          <w:rFonts w:ascii="Times New Roman" w:hAnsi="Times New Roman"/>
          <w:i/>
          <w:lang w:eastAsia="ja-JP"/>
        </w:rPr>
      </w:pPr>
      <w:r w:rsidRPr="00B842C3">
        <w:rPr>
          <w:rFonts w:ascii="Times New Roman" w:hAnsi="Times New Roman"/>
          <w:i/>
          <w:lang w:eastAsia="ja-JP"/>
        </w:rPr>
        <w:t>E.g. sub-PRB resource allocation, with no less than 3 subcarriers within a sub-PRB allocation.</w:t>
      </w:r>
    </w:p>
    <w:p w:rsidR="008724BE" w:rsidRDefault="008724BE" w:rsidP="00BB1E66">
      <w:pPr>
        <w:rPr>
          <w:rFonts w:ascii="Times New Roman" w:hAnsi="Times New Roman"/>
        </w:rPr>
      </w:pPr>
      <w:r w:rsidRPr="00B842C3">
        <w:rPr>
          <w:rFonts w:ascii="Times New Roman" w:hAnsi="Times New Roman"/>
        </w:rPr>
        <w:t xml:space="preserve">In RAN1 #88bis several companies provided preliminary simulation results and their view on which technique should be used for increasing the spectral efficiency of the PUSCH. In RAN1 #89, additional results using common simulation assumptions were discussed, as well as technical comparisons among the candidate techniques. In RAN1 #90, </w:t>
      </w:r>
      <w:r>
        <w:rPr>
          <w:rFonts w:ascii="Times New Roman" w:hAnsi="Times New Roman"/>
        </w:rPr>
        <w:t>it was agreed</w:t>
      </w:r>
      <w:r w:rsidRPr="00B842C3">
        <w:rPr>
          <w:rFonts w:ascii="Times New Roman" w:hAnsi="Times New Roman"/>
        </w:rPr>
        <w:t xml:space="preserve"> to specify the sub-PRB technique to increase the PUSCH spectr</w:t>
      </w:r>
      <w:r>
        <w:rPr>
          <w:rFonts w:ascii="Times New Roman" w:hAnsi="Times New Roman"/>
        </w:rPr>
        <w:t>al efficiency [</w:t>
      </w:r>
      <w:r w:rsidR="00CB2355">
        <w:rPr>
          <w:rFonts w:ascii="Times New Roman" w:hAnsi="Times New Roman"/>
        </w:rPr>
        <w:t>3</w:t>
      </w:r>
      <w:r>
        <w:rPr>
          <w:rFonts w:ascii="Times New Roman" w:hAnsi="Times New Roman"/>
        </w:rPr>
        <w:t xml:space="preserve">], while in RAN1 #90bis companies started to discuss the basic design elements that should be part of the support of sub-PRB in PUSCH. </w:t>
      </w:r>
      <w:r w:rsidR="00070EC6">
        <w:rPr>
          <w:rFonts w:ascii="Times New Roman" w:hAnsi="Times New Roman"/>
        </w:rPr>
        <w:t>In RAN1 #91, the number of allocated subcarriers</w:t>
      </w:r>
      <w:r w:rsidR="00A842A9">
        <w:rPr>
          <w:rFonts w:ascii="Times New Roman" w:hAnsi="Times New Roman"/>
        </w:rPr>
        <w:t xml:space="preserve">, </w:t>
      </w:r>
      <w:r w:rsidR="00070EC6">
        <w:rPr>
          <w:rFonts w:ascii="Times New Roman" w:hAnsi="Times New Roman"/>
        </w:rPr>
        <w:t>modulation</w:t>
      </w:r>
      <w:r w:rsidR="00A842A9">
        <w:rPr>
          <w:rFonts w:ascii="Times New Roman" w:hAnsi="Times New Roman"/>
        </w:rPr>
        <w:t xml:space="preserve"> schemes, maximum supported TBS, etc were agreed. </w:t>
      </w:r>
      <w:r w:rsidR="00F95C46">
        <w:rPr>
          <w:rFonts w:ascii="Times New Roman" w:hAnsi="Times New Roman"/>
        </w:rPr>
        <w:t>Then</w:t>
      </w:r>
      <w:r w:rsidR="00A842A9">
        <w:rPr>
          <w:rFonts w:ascii="Times New Roman" w:hAnsi="Times New Roman"/>
        </w:rPr>
        <w:t>, in RAN1 #92</w:t>
      </w:r>
      <w:r w:rsidR="007D256B">
        <w:rPr>
          <w:rFonts w:ascii="Times New Roman" w:hAnsi="Times New Roman"/>
        </w:rPr>
        <w:t xml:space="preserve"> more detailed </w:t>
      </w:r>
      <w:r w:rsidR="00BB1E66">
        <w:rPr>
          <w:rFonts w:ascii="Times New Roman" w:hAnsi="Times New Roman"/>
        </w:rPr>
        <w:t xml:space="preserve">and complementary </w:t>
      </w:r>
      <w:r w:rsidR="007D256B">
        <w:rPr>
          <w:rFonts w:ascii="Times New Roman" w:hAnsi="Times New Roman"/>
        </w:rPr>
        <w:t xml:space="preserve">technical elements </w:t>
      </w:r>
      <w:r w:rsidR="00BB1E66">
        <w:rPr>
          <w:rFonts w:ascii="Times New Roman" w:hAnsi="Times New Roman"/>
        </w:rPr>
        <w:t xml:space="preserve">(e.g., </w:t>
      </w:r>
      <w:r w:rsidR="00485E18">
        <w:rPr>
          <w:rFonts w:ascii="Times New Roman" w:hAnsi="Times New Roman"/>
        </w:rPr>
        <w:t>DMRS design target, RU length candidates, non-overlapping subcarrier allocation, etc</w:t>
      </w:r>
      <w:r w:rsidR="00BB1E66">
        <w:rPr>
          <w:rFonts w:ascii="Times New Roman" w:hAnsi="Times New Roman"/>
        </w:rPr>
        <w:t>) of</w:t>
      </w:r>
      <w:r w:rsidR="007D256B">
        <w:rPr>
          <w:rFonts w:ascii="Times New Roman" w:hAnsi="Times New Roman"/>
        </w:rPr>
        <w:t xml:space="preserve"> the agreements </w:t>
      </w:r>
      <w:r w:rsidR="00BB1E66">
        <w:rPr>
          <w:rFonts w:ascii="Times New Roman" w:hAnsi="Times New Roman"/>
        </w:rPr>
        <w:t>reached in the previous meeting were discussed</w:t>
      </w:r>
      <w:r w:rsidR="00F95C46">
        <w:rPr>
          <w:rFonts w:ascii="Times New Roman" w:hAnsi="Times New Roman"/>
        </w:rPr>
        <w:t xml:space="preserve"> [4]. Recently in RAN1 #92bis, the discussions mainly focused on remaining design details tied to the so called “</w:t>
      </w:r>
      <w:r w:rsidR="00F95C46" w:rsidRPr="00F95C46">
        <w:rPr>
          <w:rFonts w:ascii="Times New Roman" w:hAnsi="Times New Roman"/>
        </w:rPr>
        <w:t>2 of 3 sub-</w:t>
      </w:r>
      <w:proofErr w:type="gramStart"/>
      <w:r w:rsidR="00F95C46" w:rsidRPr="00F95C46">
        <w:rPr>
          <w:rFonts w:ascii="Times New Roman" w:hAnsi="Times New Roman"/>
        </w:rPr>
        <w:t>carrier</w:t>
      </w:r>
      <w:proofErr w:type="gramEnd"/>
      <w:r w:rsidR="00F95C46" w:rsidRPr="00F95C46">
        <w:rPr>
          <w:rFonts w:ascii="Times New Roman" w:hAnsi="Times New Roman"/>
        </w:rPr>
        <w:t xml:space="preserve"> pi/2 BPSK transmission</w:t>
      </w:r>
      <w:r w:rsidR="00F95C46">
        <w:rPr>
          <w:rFonts w:ascii="Times New Roman" w:hAnsi="Times New Roman"/>
        </w:rPr>
        <w:t xml:space="preserve">” as well as some preliminary design targets for the DCI in CE Mode A and B </w:t>
      </w:r>
      <w:r w:rsidR="00BB1E66">
        <w:rPr>
          <w:rFonts w:ascii="Times New Roman" w:hAnsi="Times New Roman"/>
        </w:rPr>
        <w:t>as shown in the summary below</w:t>
      </w:r>
      <w:r w:rsidR="00B21B9D">
        <w:rPr>
          <w:rFonts w:ascii="Times New Roman" w:hAnsi="Times New Roman"/>
        </w:rPr>
        <w:t xml:space="preserve"> [</w:t>
      </w:r>
      <w:r w:rsidR="00F95C46" w:rsidRPr="007C7522">
        <w:rPr>
          <w:rFonts w:ascii="Times New Roman" w:hAnsi="Times New Roman"/>
        </w:rPr>
        <w:t>5</w:t>
      </w:r>
      <w:r w:rsidR="00B21B9D">
        <w:rPr>
          <w:rFonts w:ascii="Times New Roman" w:hAnsi="Times New Roman"/>
        </w:rPr>
        <w:t>]</w:t>
      </w:r>
      <w:r w:rsidR="00BB1E66">
        <w:rPr>
          <w:rFonts w:ascii="Times New Roman" w:hAnsi="Times New Roman"/>
        </w:rPr>
        <w:t>:</w:t>
      </w:r>
      <w:r>
        <w:rPr>
          <w:rFonts w:ascii="Times New Roman" w:hAnsi="Times New Roman"/>
        </w:rPr>
        <w:t xml:space="preserve"> </w:t>
      </w:r>
    </w:p>
    <w:tbl>
      <w:tblPr>
        <w:tblW w:w="0" w:type="auto"/>
        <w:tblInd w:w="198" w:type="dxa"/>
        <w:tblBorders>
          <w:top w:val="double" w:sz="4" w:space="0" w:color="auto"/>
          <w:left w:val="single" w:sz="4" w:space="0" w:color="auto"/>
          <w:bottom w:val="single" w:sz="4" w:space="0" w:color="auto"/>
          <w:right w:val="single" w:sz="4" w:space="0" w:color="auto"/>
          <w:insideH w:val="single" w:sz="4" w:space="0" w:color="auto"/>
          <w:insideV w:val="dotDotDash" w:sz="4" w:space="0" w:color="auto"/>
        </w:tblBorders>
        <w:tblLook w:val="04A0" w:firstRow="1" w:lastRow="0" w:firstColumn="1" w:lastColumn="0" w:noHBand="0" w:noVBand="1"/>
      </w:tblPr>
      <w:tblGrid>
        <w:gridCol w:w="4950"/>
        <w:gridCol w:w="4707"/>
      </w:tblGrid>
      <w:tr w:rsidR="008724BE" w:rsidRPr="009F406C" w:rsidTr="00163F0E">
        <w:tc>
          <w:tcPr>
            <w:tcW w:w="4950" w:type="dxa"/>
            <w:shd w:val="clear" w:color="auto" w:fill="auto"/>
          </w:tcPr>
          <w:p w:rsidR="0059030B" w:rsidRPr="0059030B" w:rsidRDefault="0059030B" w:rsidP="0059030B">
            <w:pPr>
              <w:overflowPunct/>
              <w:autoSpaceDE/>
              <w:autoSpaceDN/>
              <w:adjustRightInd/>
              <w:spacing w:after="0"/>
              <w:ind w:left="720" w:hanging="720"/>
              <w:jc w:val="left"/>
              <w:textAlignment w:val="auto"/>
              <w:rPr>
                <w:rFonts w:ascii="Times New Roman" w:eastAsia="Yu Mincho" w:hAnsi="Times New Roman"/>
                <w:sz w:val="16"/>
                <w:lang w:val="en-US" w:eastAsia="ja-JP"/>
              </w:rPr>
            </w:pPr>
            <w:r w:rsidRPr="0059030B">
              <w:rPr>
                <w:rFonts w:ascii="Times New Roman" w:eastAsia="Yu Mincho" w:hAnsi="Times New Roman"/>
                <w:sz w:val="16"/>
                <w:highlight w:val="green"/>
                <w:lang w:val="en-US" w:eastAsia="ja-JP"/>
              </w:rPr>
              <w:t>Agreement</w:t>
            </w:r>
          </w:p>
          <w:p w:rsidR="0059030B" w:rsidRPr="0059030B" w:rsidRDefault="0059030B" w:rsidP="0059030B">
            <w:pPr>
              <w:overflowPunct/>
              <w:autoSpaceDE/>
              <w:autoSpaceDN/>
              <w:adjustRightInd/>
              <w:spacing w:after="0"/>
              <w:ind w:left="720" w:hanging="720"/>
              <w:jc w:val="left"/>
              <w:textAlignment w:val="auto"/>
              <w:rPr>
                <w:rFonts w:ascii="Times New Roman" w:eastAsia="Yu Mincho" w:hAnsi="Times New Roman"/>
                <w:sz w:val="16"/>
                <w:lang w:val="en-US" w:eastAsia="ja-JP"/>
              </w:rPr>
            </w:pPr>
            <w:r w:rsidRPr="0059030B">
              <w:rPr>
                <w:rFonts w:ascii="Times New Roman" w:eastAsia="Batang" w:hAnsi="Times New Roman"/>
                <w:sz w:val="16"/>
                <w:lang w:eastAsia="en-US"/>
              </w:rPr>
              <w:t>Each DMRS symbol is length-2 BPSK with DFT-S-OFDM.</w:t>
            </w:r>
          </w:p>
          <w:p w:rsidR="0059030B" w:rsidRPr="0059030B" w:rsidRDefault="0059030B" w:rsidP="0059030B">
            <w:pPr>
              <w:overflowPunct/>
              <w:autoSpaceDE/>
              <w:autoSpaceDN/>
              <w:adjustRightInd/>
              <w:spacing w:after="0"/>
              <w:ind w:left="720" w:hanging="720"/>
              <w:jc w:val="left"/>
              <w:textAlignment w:val="auto"/>
              <w:rPr>
                <w:rFonts w:ascii="Times New Roman" w:eastAsia="Batang" w:hAnsi="Times New Roman"/>
                <w:i/>
                <w:sz w:val="16"/>
                <w:szCs w:val="24"/>
                <w:lang w:val="en-US" w:eastAsia="en-US"/>
              </w:rPr>
            </w:pPr>
          </w:p>
          <w:p w:rsidR="0059030B" w:rsidRPr="0059030B" w:rsidRDefault="0059030B" w:rsidP="0059030B">
            <w:pPr>
              <w:overflowPunct/>
              <w:autoSpaceDE/>
              <w:autoSpaceDN/>
              <w:adjustRightInd/>
              <w:spacing w:after="0"/>
              <w:ind w:left="720" w:hanging="720"/>
              <w:jc w:val="left"/>
              <w:textAlignment w:val="auto"/>
              <w:rPr>
                <w:rFonts w:ascii="Times New Roman" w:eastAsia="Yu Mincho" w:hAnsi="Times New Roman"/>
                <w:sz w:val="16"/>
                <w:lang w:val="sv-SE" w:eastAsia="ja-JP"/>
              </w:rPr>
            </w:pPr>
            <w:r w:rsidRPr="0059030B">
              <w:rPr>
                <w:rFonts w:ascii="Times New Roman" w:eastAsia="Yu Mincho" w:hAnsi="Times New Roman"/>
                <w:sz w:val="16"/>
                <w:highlight w:val="green"/>
                <w:lang w:val="sv-SE" w:eastAsia="ja-JP"/>
              </w:rPr>
              <w:t>Agreement</w:t>
            </w:r>
            <w:r w:rsidRPr="0059030B">
              <w:rPr>
                <w:rFonts w:ascii="Times New Roman" w:eastAsia="Yu Mincho" w:hAnsi="Times New Roman"/>
                <w:sz w:val="16"/>
                <w:lang w:val="sv-SE" w:eastAsia="ja-JP"/>
              </w:rPr>
              <w:t xml:space="preserve"> </w:t>
            </w:r>
          </w:p>
          <w:p w:rsidR="0059030B" w:rsidRPr="0059030B" w:rsidRDefault="0059030B" w:rsidP="00C97643">
            <w:pPr>
              <w:numPr>
                <w:ilvl w:val="0"/>
                <w:numId w:val="20"/>
              </w:numPr>
              <w:overflowPunct/>
              <w:autoSpaceDE/>
              <w:autoSpaceDN/>
              <w:adjustRightInd/>
              <w:spacing w:after="0"/>
              <w:jc w:val="left"/>
              <w:textAlignment w:val="auto"/>
              <w:rPr>
                <w:rFonts w:ascii="Times New Roman" w:eastAsia="Batang" w:hAnsi="Times New Roman"/>
                <w:sz w:val="16"/>
                <w:lang w:eastAsia="en-US"/>
              </w:rPr>
            </w:pPr>
            <w:r w:rsidRPr="0059030B">
              <w:rPr>
                <w:rFonts w:ascii="Times New Roman" w:eastAsia="Batang" w:hAnsi="Times New Roman"/>
                <w:sz w:val="16"/>
                <w:lang w:eastAsia="en-US"/>
              </w:rPr>
              <w:t>For CE Mode B, only 2 and 4 RUs can be allocated.</w:t>
            </w:r>
          </w:p>
          <w:p w:rsidR="0059030B" w:rsidRPr="0059030B" w:rsidRDefault="0059030B" w:rsidP="00C97643">
            <w:pPr>
              <w:numPr>
                <w:ilvl w:val="0"/>
                <w:numId w:val="20"/>
              </w:numPr>
              <w:overflowPunct/>
              <w:autoSpaceDE/>
              <w:autoSpaceDN/>
              <w:adjustRightInd/>
              <w:spacing w:after="0"/>
              <w:jc w:val="left"/>
              <w:textAlignment w:val="auto"/>
              <w:rPr>
                <w:rFonts w:ascii="Times New Roman" w:eastAsia="Batang" w:hAnsi="Times New Roman"/>
                <w:sz w:val="16"/>
                <w:lang w:eastAsia="en-US"/>
              </w:rPr>
            </w:pPr>
            <w:r w:rsidRPr="0059030B">
              <w:rPr>
                <w:rFonts w:ascii="Times New Roman" w:eastAsia="Batang" w:hAnsi="Times New Roman"/>
                <w:sz w:val="16"/>
                <w:lang w:eastAsia="en-US"/>
              </w:rPr>
              <w:t>For CE Mode A, 1, 2 and 4 RUs can be allocated.</w:t>
            </w:r>
          </w:p>
          <w:p w:rsidR="0059030B" w:rsidRPr="0059030B" w:rsidRDefault="0059030B" w:rsidP="0059030B">
            <w:pPr>
              <w:overflowPunct/>
              <w:autoSpaceDE/>
              <w:autoSpaceDN/>
              <w:adjustRightInd/>
              <w:spacing w:after="0"/>
              <w:ind w:left="720" w:hanging="720"/>
              <w:jc w:val="left"/>
              <w:textAlignment w:val="auto"/>
              <w:rPr>
                <w:rFonts w:ascii="Times New Roman" w:eastAsia="Batang" w:hAnsi="Times New Roman"/>
                <w:i/>
                <w:sz w:val="16"/>
                <w:lang w:eastAsia="en-US"/>
              </w:rPr>
            </w:pPr>
          </w:p>
          <w:p w:rsidR="0059030B" w:rsidRPr="0059030B" w:rsidRDefault="0059030B" w:rsidP="0059030B">
            <w:pPr>
              <w:overflowPunct/>
              <w:autoSpaceDE/>
              <w:autoSpaceDN/>
              <w:adjustRightInd/>
              <w:spacing w:after="0"/>
              <w:ind w:left="720" w:hanging="720"/>
              <w:jc w:val="left"/>
              <w:textAlignment w:val="auto"/>
              <w:rPr>
                <w:rFonts w:ascii="Times New Roman" w:eastAsia="Yu Mincho" w:hAnsi="Times New Roman"/>
                <w:sz w:val="16"/>
                <w:lang w:val="sv-SE" w:eastAsia="ja-JP"/>
              </w:rPr>
            </w:pPr>
            <w:proofErr w:type="spellStart"/>
            <w:r w:rsidRPr="0059030B">
              <w:rPr>
                <w:rFonts w:ascii="Times New Roman" w:eastAsia="Yu Mincho" w:hAnsi="Times New Roman"/>
                <w:sz w:val="16"/>
                <w:highlight w:val="green"/>
                <w:lang w:val="sv-SE" w:eastAsia="ja-JP"/>
              </w:rPr>
              <w:t>Agreement</w:t>
            </w:r>
            <w:proofErr w:type="spellEnd"/>
            <w:r w:rsidRPr="0059030B">
              <w:rPr>
                <w:rFonts w:ascii="Times New Roman" w:eastAsia="Yu Mincho" w:hAnsi="Times New Roman"/>
                <w:sz w:val="16"/>
                <w:lang w:val="sv-SE" w:eastAsia="ja-JP"/>
              </w:rPr>
              <w:t xml:space="preserve"> </w:t>
            </w:r>
          </w:p>
          <w:p w:rsidR="0059030B" w:rsidRPr="0059030B" w:rsidRDefault="0059030B" w:rsidP="00C97643">
            <w:pPr>
              <w:numPr>
                <w:ilvl w:val="0"/>
                <w:numId w:val="20"/>
              </w:numPr>
              <w:overflowPunct/>
              <w:autoSpaceDE/>
              <w:autoSpaceDN/>
              <w:adjustRightInd/>
              <w:spacing w:after="0"/>
              <w:jc w:val="left"/>
              <w:textAlignment w:val="auto"/>
              <w:rPr>
                <w:rFonts w:ascii="Times New Roman" w:eastAsia="Batang" w:hAnsi="Times New Roman"/>
                <w:sz w:val="16"/>
                <w:lang w:eastAsia="en-US"/>
              </w:rPr>
            </w:pPr>
            <w:r w:rsidRPr="0059030B">
              <w:rPr>
                <w:rFonts w:ascii="Times New Roman" w:eastAsia="Batang" w:hAnsi="Times New Roman"/>
                <w:sz w:val="16"/>
                <w:lang w:eastAsia="en-US"/>
              </w:rPr>
              <w:t xml:space="preserve">For FDD, RU Size of 2 of 3 sub-carriers pi/2 BPSK option = 8 </w:t>
            </w:r>
            <w:proofErr w:type="spellStart"/>
            <w:r w:rsidRPr="0059030B">
              <w:rPr>
                <w:rFonts w:ascii="Times New Roman" w:eastAsia="Batang" w:hAnsi="Times New Roman"/>
                <w:sz w:val="16"/>
                <w:lang w:eastAsia="en-US"/>
              </w:rPr>
              <w:t>ms</w:t>
            </w:r>
            <w:proofErr w:type="spellEnd"/>
            <w:r w:rsidRPr="0059030B">
              <w:rPr>
                <w:rFonts w:ascii="Times New Roman" w:eastAsia="Batang" w:hAnsi="Times New Roman"/>
                <w:sz w:val="16"/>
                <w:lang w:eastAsia="en-US"/>
              </w:rPr>
              <w:t xml:space="preserve"> for CE Mode A and CE Mode B</w:t>
            </w:r>
          </w:p>
          <w:p w:rsidR="0059030B" w:rsidRPr="0059030B" w:rsidRDefault="0059030B" w:rsidP="0059030B">
            <w:pPr>
              <w:overflowPunct/>
              <w:autoSpaceDE/>
              <w:autoSpaceDN/>
              <w:adjustRightInd/>
              <w:spacing w:after="0"/>
              <w:ind w:left="720" w:hanging="720"/>
              <w:jc w:val="left"/>
              <w:textAlignment w:val="auto"/>
              <w:rPr>
                <w:rFonts w:ascii="Times New Roman" w:eastAsia="Batang" w:hAnsi="Times New Roman"/>
                <w:i/>
                <w:sz w:val="16"/>
                <w:szCs w:val="24"/>
                <w:lang w:eastAsia="en-US"/>
              </w:rPr>
            </w:pPr>
          </w:p>
          <w:p w:rsidR="0059030B" w:rsidRPr="0059030B" w:rsidRDefault="0059030B" w:rsidP="0059030B">
            <w:pPr>
              <w:overflowPunct/>
              <w:autoSpaceDE/>
              <w:autoSpaceDN/>
              <w:adjustRightInd/>
              <w:spacing w:after="0"/>
              <w:ind w:left="720" w:hanging="720"/>
              <w:jc w:val="left"/>
              <w:textAlignment w:val="auto"/>
              <w:rPr>
                <w:rFonts w:ascii="Times New Roman" w:eastAsia="Yu Mincho" w:hAnsi="Times New Roman"/>
                <w:sz w:val="16"/>
                <w:lang w:eastAsia="ja-JP"/>
              </w:rPr>
            </w:pPr>
            <w:r w:rsidRPr="0059030B">
              <w:rPr>
                <w:rFonts w:ascii="Times New Roman" w:eastAsia="Yu Mincho" w:hAnsi="Times New Roman"/>
                <w:sz w:val="16"/>
                <w:highlight w:val="green"/>
                <w:lang w:eastAsia="ja-JP"/>
              </w:rPr>
              <w:t>Agreement</w:t>
            </w:r>
          </w:p>
          <w:p w:rsidR="0059030B" w:rsidRPr="0059030B" w:rsidRDefault="0059030B" w:rsidP="0059030B">
            <w:pPr>
              <w:overflowPunct/>
              <w:autoSpaceDE/>
              <w:autoSpaceDN/>
              <w:adjustRightInd/>
              <w:spacing w:after="0"/>
              <w:ind w:left="720" w:hanging="720"/>
              <w:textAlignment w:val="auto"/>
              <w:rPr>
                <w:rFonts w:ascii="Times New Roman" w:eastAsia="Yu Mincho" w:hAnsi="Times New Roman"/>
                <w:sz w:val="16"/>
                <w:lang w:eastAsia="ja-JP"/>
              </w:rPr>
            </w:pPr>
            <w:bookmarkStart w:id="1" w:name="_Hlk512892578"/>
            <w:r w:rsidRPr="0059030B">
              <w:rPr>
                <w:rFonts w:ascii="Times New Roman" w:eastAsia="Batang" w:hAnsi="Times New Roman"/>
                <w:sz w:val="16"/>
                <w:lang w:eastAsia="en-US"/>
              </w:rPr>
              <w:t xml:space="preserve">For sub-PRB transmissions in TDD, </w:t>
            </w:r>
            <w:r w:rsidRPr="0059030B">
              <w:rPr>
                <w:rFonts w:ascii="Times New Roman" w:eastAsia="Yu Mincho" w:hAnsi="Times New Roman"/>
                <w:sz w:val="16"/>
                <w:lang w:eastAsia="ja-JP"/>
              </w:rPr>
              <w:t xml:space="preserve">down-select between the following at RAN1#93 </w:t>
            </w:r>
          </w:p>
          <w:p w:rsidR="0059030B" w:rsidRPr="0059030B" w:rsidRDefault="0059030B" w:rsidP="00C97643">
            <w:pPr>
              <w:numPr>
                <w:ilvl w:val="0"/>
                <w:numId w:val="21"/>
              </w:numPr>
              <w:overflowPunct/>
              <w:autoSpaceDE/>
              <w:autoSpaceDN/>
              <w:adjustRightInd/>
              <w:spacing w:after="0"/>
              <w:jc w:val="left"/>
              <w:textAlignment w:val="auto"/>
              <w:rPr>
                <w:rFonts w:ascii="Times New Roman" w:eastAsia="Batang" w:hAnsi="Times New Roman"/>
                <w:sz w:val="16"/>
                <w:lang w:eastAsia="en-US"/>
              </w:rPr>
            </w:pPr>
            <w:r w:rsidRPr="0059030B">
              <w:rPr>
                <w:rFonts w:ascii="Times New Roman" w:eastAsia="Batang" w:hAnsi="Times New Roman"/>
                <w:sz w:val="16"/>
                <w:lang w:eastAsia="en-US"/>
              </w:rPr>
              <w:t>Alt. 1: In TDD, the RU length depends on TDD UL/DL configuration.</w:t>
            </w:r>
          </w:p>
          <w:p w:rsidR="0059030B" w:rsidRPr="0059030B" w:rsidRDefault="0059030B" w:rsidP="00C97643">
            <w:pPr>
              <w:numPr>
                <w:ilvl w:val="0"/>
                <w:numId w:val="21"/>
              </w:numPr>
              <w:overflowPunct/>
              <w:autoSpaceDE/>
              <w:autoSpaceDN/>
              <w:adjustRightInd/>
              <w:spacing w:after="0"/>
              <w:jc w:val="left"/>
              <w:textAlignment w:val="auto"/>
              <w:rPr>
                <w:rFonts w:ascii="Times New Roman" w:eastAsia="Batang" w:hAnsi="Times New Roman"/>
                <w:sz w:val="16"/>
                <w:lang w:eastAsia="en-US"/>
              </w:rPr>
            </w:pPr>
            <w:r w:rsidRPr="0059030B">
              <w:rPr>
                <w:rFonts w:ascii="Times New Roman" w:eastAsia="Batang" w:hAnsi="Times New Roman"/>
                <w:sz w:val="16"/>
                <w:lang w:eastAsia="en-US"/>
              </w:rPr>
              <w:t>Alt. 2: In TDD, the same RU lengths supported in FDD mode are re-used.</w:t>
            </w:r>
          </w:p>
          <w:bookmarkEnd w:id="1"/>
          <w:p w:rsidR="0059030B" w:rsidRPr="0059030B" w:rsidRDefault="0059030B" w:rsidP="0059030B">
            <w:pPr>
              <w:overflowPunct/>
              <w:autoSpaceDE/>
              <w:autoSpaceDN/>
              <w:adjustRightInd/>
              <w:spacing w:after="0"/>
              <w:ind w:left="720" w:hanging="720"/>
              <w:jc w:val="left"/>
              <w:textAlignment w:val="auto"/>
              <w:rPr>
                <w:rFonts w:ascii="Times New Roman" w:eastAsia="Batang" w:hAnsi="Times New Roman"/>
                <w:i/>
                <w:sz w:val="16"/>
                <w:szCs w:val="24"/>
                <w:lang w:eastAsia="en-US"/>
              </w:rPr>
            </w:pPr>
          </w:p>
          <w:p w:rsidR="0059030B" w:rsidRPr="0059030B" w:rsidRDefault="0059030B" w:rsidP="0059030B">
            <w:pPr>
              <w:overflowPunct/>
              <w:autoSpaceDE/>
              <w:autoSpaceDN/>
              <w:adjustRightInd/>
              <w:spacing w:after="0"/>
              <w:ind w:left="720" w:hanging="720"/>
              <w:jc w:val="left"/>
              <w:textAlignment w:val="auto"/>
              <w:rPr>
                <w:rFonts w:ascii="Times New Roman" w:eastAsia="Yu Mincho" w:hAnsi="Times New Roman"/>
                <w:sz w:val="16"/>
                <w:lang w:eastAsia="ja-JP"/>
              </w:rPr>
            </w:pPr>
            <w:r w:rsidRPr="0059030B">
              <w:rPr>
                <w:rFonts w:ascii="Times New Roman" w:eastAsia="Yu Mincho" w:hAnsi="Times New Roman"/>
                <w:sz w:val="16"/>
                <w:highlight w:val="green"/>
                <w:lang w:eastAsia="ja-JP"/>
              </w:rPr>
              <w:t>Agreement</w:t>
            </w:r>
          </w:p>
          <w:p w:rsidR="0059030B" w:rsidRPr="0059030B" w:rsidRDefault="0059030B" w:rsidP="0059030B">
            <w:pPr>
              <w:overflowPunct/>
              <w:autoSpaceDE/>
              <w:autoSpaceDN/>
              <w:adjustRightInd/>
              <w:spacing w:after="0"/>
              <w:jc w:val="left"/>
              <w:textAlignment w:val="auto"/>
              <w:rPr>
                <w:rFonts w:ascii="Times New Roman" w:eastAsia="Batang" w:hAnsi="Times New Roman"/>
                <w:sz w:val="16"/>
                <w:lang w:eastAsia="en-US"/>
              </w:rPr>
            </w:pPr>
            <w:r w:rsidRPr="0059030B">
              <w:rPr>
                <w:rFonts w:ascii="Times New Roman" w:eastAsia="Batang" w:hAnsi="Times New Roman"/>
                <w:sz w:val="16"/>
                <w:lang w:eastAsia="en-US"/>
              </w:rPr>
              <w:t xml:space="preserve">For </w:t>
            </w:r>
            <w:proofErr w:type="spellStart"/>
            <w:r w:rsidRPr="0059030B">
              <w:rPr>
                <w:rFonts w:ascii="Times New Roman" w:eastAsia="Batang" w:hAnsi="Times New Roman"/>
                <w:sz w:val="16"/>
                <w:lang w:eastAsia="en-US"/>
              </w:rPr>
              <w:t>subPRB</w:t>
            </w:r>
            <w:proofErr w:type="spellEnd"/>
            <w:r w:rsidRPr="0059030B">
              <w:rPr>
                <w:rFonts w:ascii="Times New Roman" w:eastAsia="Batang" w:hAnsi="Times New Roman"/>
                <w:sz w:val="16"/>
                <w:lang w:eastAsia="en-US"/>
              </w:rPr>
              <w:t xml:space="preserve"> allocation, the maximum transmission power is used in CE Mode B and for power control in CE Mode A, </w:t>
            </w:r>
            <w:proofErr w:type="spellStart"/>
            <w:proofErr w:type="gramStart"/>
            <w:r w:rsidRPr="0059030B">
              <w:rPr>
                <w:rFonts w:ascii="Times New Roman" w:eastAsia="Batang" w:hAnsi="Times New Roman"/>
                <w:sz w:val="16"/>
                <w:lang w:eastAsia="en-US"/>
              </w:rPr>
              <w:t>M</w:t>
            </w:r>
            <w:r w:rsidRPr="0059030B">
              <w:rPr>
                <w:rFonts w:ascii="Times New Roman" w:eastAsia="Batang" w:hAnsi="Times New Roman"/>
                <w:sz w:val="16"/>
                <w:vertAlign w:val="subscript"/>
                <w:lang w:eastAsia="en-US"/>
              </w:rPr>
              <w:t>PUSCH,c</w:t>
            </w:r>
            <w:proofErr w:type="spellEnd"/>
            <w:proofErr w:type="gramEnd"/>
            <w:r w:rsidRPr="0059030B">
              <w:rPr>
                <w:rFonts w:ascii="Times New Roman" w:eastAsia="Batang" w:hAnsi="Times New Roman"/>
                <w:sz w:val="16"/>
                <w:lang w:eastAsia="en-US"/>
              </w:rPr>
              <w:t>(i) ={1/6, 1/4, 1/2} for 2-subcarrier, 3-subcarrier and 6-subcarrrier allocation, respectively and for PRB level allocation, there are no changes to transmit power control.</w:t>
            </w:r>
          </w:p>
          <w:p w:rsidR="008724BE" w:rsidRPr="0059030B" w:rsidRDefault="008724BE" w:rsidP="00304AEA">
            <w:pPr>
              <w:rPr>
                <w:rFonts w:ascii="Times New Roman" w:eastAsia="Yu Mincho" w:hAnsi="Times New Roman"/>
                <w:sz w:val="16"/>
                <w:szCs w:val="16"/>
                <w:lang w:eastAsia="ja-JP"/>
              </w:rPr>
            </w:pPr>
          </w:p>
        </w:tc>
        <w:tc>
          <w:tcPr>
            <w:tcW w:w="4707" w:type="dxa"/>
            <w:shd w:val="clear" w:color="auto" w:fill="auto"/>
          </w:tcPr>
          <w:p w:rsidR="0059030B" w:rsidRPr="0059030B" w:rsidRDefault="0059030B" w:rsidP="0059030B">
            <w:pPr>
              <w:overflowPunct/>
              <w:autoSpaceDE/>
              <w:autoSpaceDN/>
              <w:adjustRightInd/>
              <w:spacing w:after="0"/>
              <w:ind w:left="720" w:hanging="720"/>
              <w:jc w:val="left"/>
              <w:textAlignment w:val="auto"/>
              <w:rPr>
                <w:rFonts w:ascii="Times New Roman" w:eastAsia="Yu Mincho" w:hAnsi="Times New Roman"/>
                <w:sz w:val="16"/>
                <w:lang w:val="en-US" w:eastAsia="ja-JP"/>
              </w:rPr>
            </w:pPr>
            <w:r w:rsidRPr="0059030B">
              <w:rPr>
                <w:rFonts w:ascii="Times New Roman" w:eastAsia="Yu Mincho" w:hAnsi="Times New Roman"/>
                <w:sz w:val="16"/>
                <w:highlight w:val="green"/>
                <w:lang w:val="en-US" w:eastAsia="ja-JP"/>
              </w:rPr>
              <w:t>Agreement</w:t>
            </w:r>
            <w:r w:rsidRPr="0059030B">
              <w:rPr>
                <w:rFonts w:ascii="Times New Roman" w:eastAsia="Yu Mincho" w:hAnsi="Times New Roman"/>
                <w:sz w:val="16"/>
                <w:lang w:val="en-US" w:eastAsia="ja-JP"/>
              </w:rPr>
              <w:t xml:space="preserve"> </w:t>
            </w:r>
          </w:p>
          <w:p w:rsidR="0059030B" w:rsidRPr="0059030B" w:rsidRDefault="0059030B" w:rsidP="0059030B">
            <w:pPr>
              <w:overflowPunct/>
              <w:autoSpaceDE/>
              <w:autoSpaceDN/>
              <w:adjustRightInd/>
              <w:spacing w:after="0"/>
              <w:ind w:left="720" w:hanging="720"/>
              <w:jc w:val="left"/>
              <w:textAlignment w:val="auto"/>
              <w:rPr>
                <w:rFonts w:ascii="Times New Roman" w:eastAsia="Batang" w:hAnsi="Times New Roman"/>
                <w:sz w:val="16"/>
                <w:lang w:eastAsia="en-US"/>
              </w:rPr>
            </w:pPr>
            <w:r w:rsidRPr="0059030B">
              <w:rPr>
                <w:rFonts w:ascii="Times New Roman" w:eastAsia="Batang" w:hAnsi="Times New Roman"/>
                <w:sz w:val="16"/>
                <w:lang w:eastAsia="en-US"/>
              </w:rPr>
              <w:t>Cyclic repetition is not supported for sub-PRB allocation for CE Mode A</w:t>
            </w:r>
          </w:p>
          <w:p w:rsidR="0059030B" w:rsidRPr="0059030B" w:rsidRDefault="0059030B" w:rsidP="00C97643">
            <w:pPr>
              <w:numPr>
                <w:ilvl w:val="0"/>
                <w:numId w:val="20"/>
              </w:numPr>
              <w:overflowPunct/>
              <w:autoSpaceDE/>
              <w:autoSpaceDN/>
              <w:adjustRightInd/>
              <w:spacing w:after="0"/>
              <w:jc w:val="left"/>
              <w:textAlignment w:val="auto"/>
              <w:rPr>
                <w:rFonts w:ascii="Times New Roman" w:eastAsia="Yu Mincho" w:hAnsi="Times New Roman"/>
                <w:sz w:val="16"/>
                <w:lang w:eastAsia="ja-JP"/>
              </w:rPr>
            </w:pPr>
            <w:bookmarkStart w:id="2" w:name="_Hlk512889346"/>
            <w:r w:rsidRPr="0059030B">
              <w:rPr>
                <w:rFonts w:ascii="Times New Roman" w:eastAsia="Yu Mincho" w:hAnsi="Times New Roman"/>
                <w:sz w:val="16"/>
                <w:lang w:eastAsia="ja-JP"/>
              </w:rPr>
              <w:t>FFS: For CE Mode B</w:t>
            </w:r>
          </w:p>
          <w:bookmarkEnd w:id="2"/>
          <w:p w:rsidR="0059030B" w:rsidRPr="0059030B" w:rsidRDefault="0059030B" w:rsidP="0059030B">
            <w:pPr>
              <w:overflowPunct/>
              <w:autoSpaceDE/>
              <w:autoSpaceDN/>
              <w:adjustRightInd/>
              <w:spacing w:after="0"/>
              <w:ind w:left="720" w:hanging="720"/>
              <w:jc w:val="left"/>
              <w:textAlignment w:val="auto"/>
              <w:rPr>
                <w:rFonts w:ascii="Times New Roman" w:eastAsia="Batang" w:hAnsi="Times New Roman"/>
                <w:sz w:val="16"/>
                <w:szCs w:val="28"/>
                <w:lang w:eastAsia="en-US"/>
              </w:rPr>
            </w:pPr>
          </w:p>
          <w:p w:rsidR="0059030B" w:rsidRPr="0059030B" w:rsidRDefault="0059030B" w:rsidP="0059030B">
            <w:pPr>
              <w:overflowPunct/>
              <w:autoSpaceDE/>
              <w:autoSpaceDN/>
              <w:adjustRightInd/>
              <w:spacing w:after="0"/>
              <w:ind w:left="720" w:hanging="720"/>
              <w:jc w:val="left"/>
              <w:textAlignment w:val="auto"/>
              <w:rPr>
                <w:rFonts w:ascii="Times New Roman" w:eastAsia="Yu Mincho" w:hAnsi="Times New Roman"/>
                <w:sz w:val="16"/>
                <w:lang w:eastAsia="ja-JP"/>
              </w:rPr>
            </w:pPr>
            <w:r w:rsidRPr="0059030B">
              <w:rPr>
                <w:rFonts w:ascii="Times New Roman" w:eastAsia="Yu Mincho" w:hAnsi="Times New Roman"/>
                <w:sz w:val="16"/>
                <w:highlight w:val="green"/>
                <w:lang w:eastAsia="ja-JP"/>
              </w:rPr>
              <w:t>Agreement</w:t>
            </w:r>
          </w:p>
          <w:p w:rsidR="0059030B" w:rsidRPr="0059030B" w:rsidRDefault="0059030B" w:rsidP="0059030B">
            <w:pPr>
              <w:overflowPunct/>
              <w:autoSpaceDE/>
              <w:autoSpaceDN/>
              <w:adjustRightInd/>
              <w:spacing w:after="0"/>
              <w:ind w:left="720" w:hanging="720"/>
              <w:jc w:val="left"/>
              <w:textAlignment w:val="auto"/>
              <w:rPr>
                <w:rFonts w:ascii="Times New Roman" w:eastAsia="Batang" w:hAnsi="Times New Roman"/>
                <w:sz w:val="16"/>
                <w:lang w:eastAsia="en-US"/>
              </w:rPr>
            </w:pPr>
            <w:r w:rsidRPr="0059030B">
              <w:rPr>
                <w:rFonts w:ascii="Times New Roman" w:eastAsia="Batang" w:hAnsi="Times New Roman"/>
                <w:sz w:val="16"/>
                <w:lang w:eastAsia="en-US"/>
              </w:rPr>
              <w:t>The Sub-PRB DCI design for Mode A and B should not increase the DCI size by more than 3 bits</w:t>
            </w:r>
          </w:p>
          <w:p w:rsidR="0059030B" w:rsidRPr="0059030B" w:rsidRDefault="0059030B" w:rsidP="0059030B">
            <w:pPr>
              <w:overflowPunct/>
              <w:autoSpaceDE/>
              <w:autoSpaceDN/>
              <w:adjustRightInd/>
              <w:spacing w:after="0"/>
              <w:ind w:left="720" w:hanging="720"/>
              <w:jc w:val="left"/>
              <w:textAlignment w:val="auto"/>
              <w:rPr>
                <w:rFonts w:ascii="Times New Roman" w:eastAsia="Batang" w:hAnsi="Times New Roman"/>
                <w:i/>
                <w:sz w:val="16"/>
                <w:szCs w:val="24"/>
                <w:lang w:val="en-US" w:eastAsia="en-US"/>
              </w:rPr>
            </w:pPr>
          </w:p>
          <w:p w:rsidR="0059030B" w:rsidRPr="0059030B" w:rsidRDefault="0059030B" w:rsidP="0059030B">
            <w:pPr>
              <w:overflowPunct/>
              <w:autoSpaceDE/>
              <w:autoSpaceDN/>
              <w:adjustRightInd/>
              <w:spacing w:after="0"/>
              <w:ind w:left="720" w:hanging="720"/>
              <w:jc w:val="left"/>
              <w:textAlignment w:val="auto"/>
              <w:rPr>
                <w:rFonts w:ascii="Times New Roman" w:eastAsia="Batang" w:hAnsi="Times New Roman"/>
                <w:i/>
                <w:sz w:val="16"/>
                <w:szCs w:val="24"/>
                <w:lang w:val="en-US" w:eastAsia="en-US"/>
              </w:rPr>
            </w:pPr>
          </w:p>
          <w:p w:rsidR="0059030B" w:rsidRPr="0059030B" w:rsidRDefault="0059030B" w:rsidP="0059030B">
            <w:pPr>
              <w:overflowPunct/>
              <w:autoSpaceDE/>
              <w:autoSpaceDN/>
              <w:adjustRightInd/>
              <w:spacing w:after="0"/>
              <w:ind w:left="720" w:hanging="720"/>
              <w:jc w:val="left"/>
              <w:textAlignment w:val="auto"/>
              <w:rPr>
                <w:rFonts w:ascii="Times New Roman" w:eastAsia="Yu Mincho" w:hAnsi="Times New Roman"/>
                <w:i/>
                <w:sz w:val="16"/>
                <w:szCs w:val="24"/>
                <w:lang w:val="sv-SE" w:eastAsia="ja-JP"/>
              </w:rPr>
            </w:pPr>
            <w:r w:rsidRPr="0059030B">
              <w:rPr>
                <w:rFonts w:ascii="Times New Roman" w:eastAsia="Yu Mincho" w:hAnsi="Times New Roman"/>
                <w:i/>
                <w:sz w:val="16"/>
                <w:szCs w:val="24"/>
                <w:highlight w:val="green"/>
                <w:lang w:val="sv-SE" w:eastAsia="ja-JP"/>
              </w:rPr>
              <w:t>Agreement</w:t>
            </w:r>
          </w:p>
          <w:p w:rsidR="0059030B" w:rsidRPr="0059030B" w:rsidRDefault="0059030B" w:rsidP="00C97643">
            <w:pPr>
              <w:numPr>
                <w:ilvl w:val="0"/>
                <w:numId w:val="23"/>
              </w:numPr>
              <w:overflowPunct/>
              <w:autoSpaceDE/>
              <w:autoSpaceDN/>
              <w:adjustRightInd/>
              <w:spacing w:after="0"/>
              <w:jc w:val="left"/>
              <w:textAlignment w:val="auto"/>
              <w:rPr>
                <w:rFonts w:ascii="Times New Roman" w:eastAsia="MS Mincho" w:hAnsi="Times New Roman"/>
                <w:sz w:val="16"/>
                <w:szCs w:val="24"/>
                <w:lang w:eastAsia="en-US"/>
              </w:rPr>
            </w:pPr>
            <w:r w:rsidRPr="0059030B">
              <w:rPr>
                <w:rFonts w:ascii="Times New Roman" w:eastAsia="MS Mincho" w:hAnsi="Times New Roman"/>
                <w:sz w:val="16"/>
                <w:szCs w:val="24"/>
                <w:lang w:eastAsia="en-US"/>
              </w:rPr>
              <w:t>For sub-PRB allocation in CE Mode B, the PRB location(s) within the [system bandwidth or narrowband] is configured by RRC.</w:t>
            </w:r>
          </w:p>
          <w:p w:rsidR="0059030B" w:rsidRPr="0059030B" w:rsidRDefault="0059030B" w:rsidP="0059030B">
            <w:pPr>
              <w:overflowPunct/>
              <w:autoSpaceDE/>
              <w:autoSpaceDN/>
              <w:adjustRightInd/>
              <w:spacing w:after="0"/>
              <w:ind w:left="720" w:hanging="720"/>
              <w:jc w:val="left"/>
              <w:textAlignment w:val="auto"/>
              <w:rPr>
                <w:rFonts w:ascii="Times New Roman" w:eastAsia="MS Mincho" w:hAnsi="Times New Roman"/>
                <w:sz w:val="16"/>
                <w:szCs w:val="24"/>
                <w:lang w:eastAsia="en-US"/>
              </w:rPr>
            </w:pPr>
          </w:p>
          <w:p w:rsidR="0059030B" w:rsidRPr="0059030B" w:rsidRDefault="0059030B" w:rsidP="0059030B">
            <w:pPr>
              <w:overflowPunct/>
              <w:autoSpaceDE/>
              <w:autoSpaceDN/>
              <w:adjustRightInd/>
              <w:spacing w:after="0"/>
              <w:ind w:left="720" w:hanging="720"/>
              <w:jc w:val="left"/>
              <w:textAlignment w:val="auto"/>
              <w:rPr>
                <w:rFonts w:ascii="Times New Roman" w:eastAsia="MS Mincho" w:hAnsi="Times New Roman"/>
                <w:sz w:val="16"/>
                <w:szCs w:val="24"/>
                <w:lang w:eastAsia="ja-JP"/>
              </w:rPr>
            </w:pPr>
            <w:r w:rsidRPr="0059030B">
              <w:rPr>
                <w:rFonts w:ascii="Times New Roman" w:eastAsia="MS Mincho" w:hAnsi="Times New Roman"/>
                <w:sz w:val="16"/>
                <w:szCs w:val="24"/>
                <w:highlight w:val="green"/>
                <w:lang w:eastAsia="ja-JP"/>
              </w:rPr>
              <w:t>Agreement</w:t>
            </w:r>
          </w:p>
          <w:p w:rsidR="0059030B" w:rsidRPr="0059030B" w:rsidRDefault="0059030B" w:rsidP="00C97643">
            <w:pPr>
              <w:numPr>
                <w:ilvl w:val="0"/>
                <w:numId w:val="22"/>
              </w:numPr>
              <w:overflowPunct/>
              <w:autoSpaceDE/>
              <w:autoSpaceDN/>
              <w:adjustRightInd/>
              <w:spacing w:after="0"/>
              <w:jc w:val="left"/>
              <w:textAlignment w:val="auto"/>
              <w:rPr>
                <w:rFonts w:ascii="Times New Roman" w:eastAsia="MS Mincho" w:hAnsi="Times New Roman"/>
                <w:sz w:val="16"/>
                <w:szCs w:val="24"/>
                <w:lang w:eastAsia="en-US"/>
              </w:rPr>
            </w:pPr>
            <w:r w:rsidRPr="0059030B">
              <w:rPr>
                <w:rFonts w:ascii="Times New Roman" w:eastAsia="MS Mincho" w:hAnsi="Times New Roman"/>
                <w:sz w:val="16"/>
                <w:szCs w:val="24"/>
                <w:lang w:eastAsia="en-US"/>
              </w:rPr>
              <w:t>For sub-PRB allocation in CE Mode A, there is no RRC configuration needed to indicate the</w:t>
            </w:r>
          </w:p>
          <w:p w:rsidR="0059030B" w:rsidRPr="0059030B" w:rsidRDefault="0059030B" w:rsidP="0059030B">
            <w:pPr>
              <w:tabs>
                <w:tab w:val="num" w:pos="360"/>
              </w:tabs>
              <w:overflowPunct/>
              <w:autoSpaceDE/>
              <w:autoSpaceDN/>
              <w:adjustRightInd/>
              <w:spacing w:after="0"/>
              <w:ind w:left="1080" w:hanging="360"/>
              <w:contextualSpacing/>
              <w:jc w:val="left"/>
              <w:textAlignment w:val="auto"/>
              <w:rPr>
                <w:rFonts w:ascii="Times New Roman" w:eastAsia="MS Mincho" w:hAnsi="Times New Roman"/>
                <w:kern w:val="2"/>
                <w:sz w:val="16"/>
                <w:lang w:val="en-US" w:eastAsia="ja-JP"/>
              </w:rPr>
            </w:pPr>
            <w:r w:rsidRPr="0059030B">
              <w:rPr>
                <w:rFonts w:ascii="Times New Roman" w:eastAsia="MS Mincho" w:hAnsi="Times New Roman"/>
                <w:kern w:val="2"/>
                <w:sz w:val="16"/>
                <w:lang w:val="en-US" w:eastAsia="ja-JP"/>
              </w:rPr>
              <w:t xml:space="preserve">PRB location in the system bandwidth </w:t>
            </w:r>
          </w:p>
          <w:p w:rsidR="0059030B" w:rsidRPr="0059030B" w:rsidRDefault="0059030B" w:rsidP="0059030B">
            <w:pPr>
              <w:tabs>
                <w:tab w:val="num" w:pos="360"/>
              </w:tabs>
              <w:overflowPunct/>
              <w:autoSpaceDE/>
              <w:autoSpaceDN/>
              <w:adjustRightInd/>
              <w:spacing w:after="0"/>
              <w:ind w:left="1080" w:hanging="360"/>
              <w:contextualSpacing/>
              <w:jc w:val="left"/>
              <w:textAlignment w:val="auto"/>
              <w:rPr>
                <w:rFonts w:ascii="Times New Roman" w:eastAsia="MS Mincho" w:hAnsi="Times New Roman"/>
                <w:kern w:val="2"/>
                <w:sz w:val="16"/>
                <w:lang w:val="en-US" w:eastAsia="ja-JP"/>
              </w:rPr>
            </w:pPr>
            <w:r w:rsidRPr="0059030B">
              <w:rPr>
                <w:rFonts w:ascii="Times New Roman" w:eastAsia="MS Mincho" w:hAnsi="Times New Roman"/>
                <w:kern w:val="2"/>
                <w:sz w:val="16"/>
                <w:lang w:val="en-US" w:eastAsia="ja-JP"/>
              </w:rPr>
              <w:t>Sub-PRB location within PRB</w:t>
            </w:r>
          </w:p>
          <w:p w:rsidR="0059030B" w:rsidRPr="0059030B" w:rsidRDefault="0059030B" w:rsidP="0059030B">
            <w:pPr>
              <w:tabs>
                <w:tab w:val="num" w:pos="360"/>
              </w:tabs>
              <w:overflowPunct/>
              <w:autoSpaceDE/>
              <w:autoSpaceDN/>
              <w:adjustRightInd/>
              <w:spacing w:after="0"/>
              <w:ind w:left="1080" w:hanging="360"/>
              <w:contextualSpacing/>
              <w:jc w:val="left"/>
              <w:textAlignment w:val="auto"/>
              <w:rPr>
                <w:rFonts w:ascii="Times New Roman" w:eastAsia="MS Mincho" w:hAnsi="Times New Roman"/>
                <w:kern w:val="2"/>
                <w:sz w:val="16"/>
                <w:lang w:val="en-US" w:eastAsia="ja-JP"/>
              </w:rPr>
            </w:pPr>
            <w:r w:rsidRPr="0059030B">
              <w:rPr>
                <w:rFonts w:ascii="Times New Roman" w:eastAsia="MS Mincho" w:hAnsi="Times New Roman"/>
                <w:kern w:val="2"/>
                <w:sz w:val="16"/>
                <w:lang w:val="en-US" w:eastAsia="ja-JP"/>
              </w:rPr>
              <w:t># of sub-carriers</w:t>
            </w:r>
          </w:p>
          <w:p w:rsidR="0059030B" w:rsidRPr="0059030B" w:rsidRDefault="0059030B" w:rsidP="0059030B">
            <w:pPr>
              <w:tabs>
                <w:tab w:val="num" w:pos="360"/>
              </w:tabs>
              <w:overflowPunct/>
              <w:autoSpaceDE/>
              <w:autoSpaceDN/>
              <w:adjustRightInd/>
              <w:spacing w:after="0"/>
              <w:ind w:left="1080" w:hanging="360"/>
              <w:contextualSpacing/>
              <w:jc w:val="left"/>
              <w:textAlignment w:val="auto"/>
              <w:rPr>
                <w:rFonts w:ascii="Times New Roman" w:eastAsia="MS Mincho" w:hAnsi="Times New Roman"/>
                <w:kern w:val="2"/>
                <w:sz w:val="16"/>
                <w:lang w:val="en-US" w:eastAsia="ja-JP"/>
              </w:rPr>
            </w:pPr>
            <w:r w:rsidRPr="0059030B">
              <w:rPr>
                <w:rFonts w:ascii="Times New Roman" w:eastAsia="MS Mincho" w:hAnsi="Times New Roman"/>
                <w:kern w:val="2"/>
                <w:sz w:val="16"/>
                <w:lang w:val="en-US" w:eastAsia="ja-JP"/>
              </w:rPr>
              <w:t># of RUs</w:t>
            </w:r>
          </w:p>
          <w:p w:rsidR="0059030B" w:rsidRPr="0059030B" w:rsidRDefault="0059030B" w:rsidP="0059030B">
            <w:pPr>
              <w:tabs>
                <w:tab w:val="num" w:pos="360"/>
              </w:tabs>
              <w:overflowPunct/>
              <w:autoSpaceDE/>
              <w:autoSpaceDN/>
              <w:adjustRightInd/>
              <w:spacing w:after="0"/>
              <w:ind w:left="1080" w:hanging="360"/>
              <w:contextualSpacing/>
              <w:jc w:val="left"/>
              <w:textAlignment w:val="auto"/>
              <w:rPr>
                <w:rFonts w:ascii="Times New Roman" w:eastAsia="MS Mincho" w:hAnsi="Times New Roman"/>
                <w:kern w:val="2"/>
                <w:sz w:val="16"/>
                <w:lang w:val="en-US" w:eastAsia="ja-JP"/>
              </w:rPr>
            </w:pPr>
            <w:r w:rsidRPr="0059030B">
              <w:rPr>
                <w:rFonts w:ascii="Times New Roman" w:eastAsia="MS Mincho" w:hAnsi="Times New Roman"/>
                <w:kern w:val="2"/>
                <w:sz w:val="16"/>
                <w:lang w:val="en-US" w:eastAsia="ja-JP"/>
              </w:rPr>
              <w:t>MCS Index</w:t>
            </w:r>
          </w:p>
          <w:p w:rsidR="0059030B" w:rsidRPr="0059030B" w:rsidRDefault="0059030B" w:rsidP="0059030B">
            <w:pPr>
              <w:overflowPunct/>
              <w:autoSpaceDE/>
              <w:autoSpaceDN/>
              <w:adjustRightInd/>
              <w:spacing w:after="0"/>
              <w:ind w:left="720" w:hanging="720"/>
              <w:jc w:val="left"/>
              <w:textAlignment w:val="auto"/>
              <w:rPr>
                <w:rFonts w:ascii="Times New Roman" w:eastAsia="MS Mincho" w:hAnsi="Times New Roman"/>
                <w:sz w:val="16"/>
                <w:szCs w:val="24"/>
                <w:lang w:eastAsia="en-US"/>
              </w:rPr>
            </w:pPr>
          </w:p>
          <w:p w:rsidR="0059030B" w:rsidRPr="0059030B" w:rsidRDefault="0059030B" w:rsidP="0059030B">
            <w:pPr>
              <w:overflowPunct/>
              <w:autoSpaceDE/>
              <w:autoSpaceDN/>
              <w:adjustRightInd/>
              <w:spacing w:after="0"/>
              <w:ind w:left="720" w:hanging="720"/>
              <w:jc w:val="left"/>
              <w:textAlignment w:val="auto"/>
              <w:rPr>
                <w:rFonts w:ascii="Times New Roman" w:eastAsia="MS Mincho" w:hAnsi="Times New Roman"/>
                <w:sz w:val="16"/>
                <w:szCs w:val="28"/>
                <w:lang w:eastAsia="ja-JP"/>
              </w:rPr>
            </w:pPr>
            <w:r w:rsidRPr="0059030B">
              <w:rPr>
                <w:rFonts w:ascii="Times New Roman" w:eastAsia="MS Mincho" w:hAnsi="Times New Roman"/>
                <w:sz w:val="16"/>
                <w:szCs w:val="28"/>
                <w:highlight w:val="green"/>
                <w:lang w:eastAsia="ja-JP"/>
              </w:rPr>
              <w:t>Agreement</w:t>
            </w:r>
          </w:p>
          <w:p w:rsidR="008724BE" w:rsidRPr="0059030B" w:rsidRDefault="0059030B" w:rsidP="00C97643">
            <w:pPr>
              <w:numPr>
                <w:ilvl w:val="0"/>
                <w:numId w:val="23"/>
              </w:numPr>
              <w:overflowPunct/>
              <w:autoSpaceDE/>
              <w:autoSpaceDN/>
              <w:adjustRightInd/>
              <w:spacing w:after="0"/>
              <w:jc w:val="left"/>
              <w:textAlignment w:val="auto"/>
              <w:rPr>
                <w:rFonts w:ascii="Times New Roman" w:eastAsia="Batang" w:hAnsi="Times New Roman"/>
                <w:sz w:val="16"/>
                <w:szCs w:val="28"/>
                <w:lang w:eastAsia="x-none"/>
              </w:rPr>
            </w:pPr>
            <w:r w:rsidRPr="0059030B">
              <w:rPr>
                <w:rFonts w:ascii="Times New Roman" w:eastAsia="Batang" w:hAnsi="Times New Roman"/>
                <w:sz w:val="16"/>
                <w:szCs w:val="28"/>
                <w:lang w:eastAsia="x-none"/>
              </w:rPr>
              <w:t>The Sub-PRB DCI design will not limit scheduling options for Full-PRB legacy allocations for CE Mode A and B</w:t>
            </w:r>
          </w:p>
        </w:tc>
      </w:tr>
    </w:tbl>
    <w:p w:rsidR="008724BE" w:rsidRPr="004917E1" w:rsidRDefault="008724BE" w:rsidP="008724BE">
      <w:pPr>
        <w:overflowPunct/>
        <w:autoSpaceDE/>
        <w:autoSpaceDN/>
        <w:adjustRightInd/>
        <w:spacing w:after="0"/>
        <w:jc w:val="left"/>
        <w:textAlignment w:val="auto"/>
        <w:rPr>
          <w:rFonts w:ascii="Times New Roman" w:hAnsi="Times New Roman"/>
          <w:i/>
          <w:lang w:val="en-US" w:eastAsia="ja-JP"/>
        </w:rPr>
      </w:pPr>
    </w:p>
    <w:p w:rsidR="008724BE" w:rsidRPr="00427663" w:rsidRDefault="008724BE" w:rsidP="008724BE">
      <w:pPr>
        <w:rPr>
          <w:rFonts w:ascii="Times New Roman" w:hAnsi="Times New Roman"/>
        </w:rPr>
      </w:pPr>
      <w:r w:rsidRPr="00B842C3">
        <w:rPr>
          <w:rFonts w:ascii="Times New Roman" w:hAnsi="Times New Roman"/>
        </w:rPr>
        <w:lastRenderedPageBreak/>
        <w:t xml:space="preserve">In line with </w:t>
      </w:r>
      <w:r w:rsidR="008A28D0">
        <w:rPr>
          <w:rFonts w:ascii="Times New Roman" w:hAnsi="Times New Roman"/>
        </w:rPr>
        <w:t>the above agreements</w:t>
      </w:r>
      <w:r w:rsidRPr="00B842C3">
        <w:rPr>
          <w:rFonts w:ascii="Times New Roman" w:hAnsi="Times New Roman"/>
        </w:rPr>
        <w:t xml:space="preserve">, this contribution </w:t>
      </w:r>
      <w:r>
        <w:rPr>
          <w:rFonts w:ascii="Times New Roman" w:hAnsi="Times New Roman"/>
        </w:rPr>
        <w:t xml:space="preserve">is intended to assess </w:t>
      </w:r>
      <w:r w:rsidR="008A28D0">
        <w:rPr>
          <w:rFonts w:ascii="Times New Roman" w:hAnsi="Times New Roman"/>
        </w:rPr>
        <w:t>each of</w:t>
      </w:r>
      <w:r>
        <w:rPr>
          <w:rFonts w:ascii="Times New Roman" w:hAnsi="Times New Roman"/>
        </w:rPr>
        <w:t xml:space="preserve"> the </w:t>
      </w:r>
      <w:r w:rsidR="008A28D0">
        <w:rPr>
          <w:rFonts w:ascii="Times New Roman" w:hAnsi="Times New Roman"/>
        </w:rPr>
        <w:t xml:space="preserve">remaining </w:t>
      </w:r>
      <w:r>
        <w:rPr>
          <w:rFonts w:ascii="Times New Roman" w:hAnsi="Times New Roman"/>
        </w:rPr>
        <w:t xml:space="preserve">open issues aiming at </w:t>
      </w:r>
      <w:r w:rsidRPr="00B842C3">
        <w:rPr>
          <w:rFonts w:ascii="Times New Roman" w:hAnsi="Times New Roman"/>
        </w:rPr>
        <w:t>identify</w:t>
      </w:r>
      <w:r>
        <w:rPr>
          <w:rFonts w:ascii="Times New Roman" w:hAnsi="Times New Roman"/>
        </w:rPr>
        <w:t>ing</w:t>
      </w:r>
      <w:r w:rsidRPr="00B842C3">
        <w:rPr>
          <w:rFonts w:ascii="Times New Roman" w:hAnsi="Times New Roman"/>
        </w:rPr>
        <w:t xml:space="preserve"> </w:t>
      </w:r>
      <w:r>
        <w:rPr>
          <w:rFonts w:ascii="Times New Roman" w:hAnsi="Times New Roman"/>
        </w:rPr>
        <w:t>a feasible way</w:t>
      </w:r>
      <w:r w:rsidRPr="00B842C3">
        <w:rPr>
          <w:rFonts w:ascii="Times New Roman" w:hAnsi="Times New Roman"/>
        </w:rPr>
        <w:t xml:space="preserve"> for introducing the sub-PRB technique into PUSCH</w:t>
      </w:r>
      <w:r>
        <w:rPr>
          <w:rFonts w:ascii="Times New Roman" w:hAnsi="Times New Roman"/>
        </w:rPr>
        <w:t xml:space="preserve"> with minor specification and implementation impacts</w:t>
      </w:r>
      <w:r w:rsidRPr="00B842C3">
        <w:rPr>
          <w:rFonts w:ascii="Times New Roman" w:hAnsi="Times New Roman"/>
        </w:rPr>
        <w:t>.</w:t>
      </w:r>
    </w:p>
    <w:p w:rsidR="008724BE" w:rsidRPr="00887D07" w:rsidRDefault="008724BE" w:rsidP="008724BE">
      <w:pPr>
        <w:pStyle w:val="Heading1"/>
        <w:jc w:val="both"/>
      </w:pPr>
      <w:r w:rsidRPr="00887D07">
        <w:t>Background</w:t>
      </w:r>
    </w:p>
    <w:p w:rsidR="008724BE" w:rsidRDefault="008724BE" w:rsidP="008724BE">
      <w:pPr>
        <w:rPr>
          <w:rFonts w:ascii="Times New Roman" w:hAnsi="Times New Roman"/>
          <w:bCs/>
          <w:lang w:val="en-US"/>
        </w:rPr>
      </w:pPr>
      <w:bookmarkStart w:id="3" w:name="_Hlk493746880"/>
      <w:r w:rsidRPr="00B842C3">
        <w:rPr>
          <w:rFonts w:ascii="Times New Roman" w:hAnsi="Times New Roman"/>
          <w:bCs/>
        </w:rPr>
        <w:t>T</w:t>
      </w:r>
      <w:r w:rsidRPr="00B842C3">
        <w:rPr>
          <w:rFonts w:ascii="Times New Roman" w:hAnsi="Times New Roman"/>
          <w:bCs/>
          <w:lang w:val="en-US"/>
        </w:rPr>
        <w:t>he sub-PRB technique improves the spectral efficiency by increasing the subcarrier allocation granularity within a PRB. For example, by using the sub-PRB technique two BL/CE devices can coexists with</w:t>
      </w:r>
      <w:r>
        <w:rPr>
          <w:rFonts w:ascii="Times New Roman" w:hAnsi="Times New Roman"/>
          <w:bCs/>
          <w:lang w:val="en-US"/>
        </w:rPr>
        <w:t>in</w:t>
      </w:r>
      <w:r w:rsidRPr="00B842C3">
        <w:rPr>
          <w:rFonts w:ascii="Times New Roman" w:hAnsi="Times New Roman"/>
          <w:bCs/>
          <w:lang w:val="en-US"/>
        </w:rPr>
        <w:t xml:space="preserve"> a PRB when each of them </w:t>
      </w:r>
      <w:proofErr w:type="gramStart"/>
      <w:r w:rsidRPr="00B842C3">
        <w:rPr>
          <w:rFonts w:ascii="Times New Roman" w:hAnsi="Times New Roman"/>
          <w:bCs/>
          <w:lang w:val="en-US"/>
        </w:rPr>
        <w:t>are</w:t>
      </w:r>
      <w:proofErr w:type="gramEnd"/>
      <w:r w:rsidRPr="00B842C3">
        <w:rPr>
          <w:rFonts w:ascii="Times New Roman" w:hAnsi="Times New Roman"/>
          <w:bCs/>
          <w:lang w:val="en-US"/>
        </w:rPr>
        <w:t xml:space="preserve"> allocated with 6 subcarriers, which represents to be a 100% spectral efficiency improvement. Similarly, four BL/CE devices could be allocated with 3 subcarriers each, leading to a 300% spectral efficiency improvement.</w:t>
      </w:r>
    </w:p>
    <w:p w:rsidR="004C738A" w:rsidRDefault="008724BE" w:rsidP="008724BE">
      <w:pPr>
        <w:rPr>
          <w:rFonts w:ascii="Times New Roman" w:hAnsi="Times New Roman"/>
          <w:bCs/>
          <w:lang w:val="en-US"/>
        </w:rPr>
      </w:pPr>
      <w:r>
        <w:rPr>
          <w:rFonts w:ascii="Times New Roman" w:hAnsi="Times New Roman"/>
          <w:bCs/>
          <w:lang w:val="en-US"/>
        </w:rPr>
        <w:t xml:space="preserve">At this point </w:t>
      </w:r>
      <w:r w:rsidR="00044C1E">
        <w:rPr>
          <w:rFonts w:ascii="Times New Roman" w:hAnsi="Times New Roman"/>
          <w:bCs/>
          <w:lang w:val="en-US"/>
        </w:rPr>
        <w:t xml:space="preserve">of the WI, </w:t>
      </w:r>
      <w:r>
        <w:rPr>
          <w:rFonts w:ascii="Times New Roman" w:hAnsi="Times New Roman"/>
          <w:bCs/>
          <w:lang w:val="en-US"/>
        </w:rPr>
        <w:t xml:space="preserve">RAN1 </w:t>
      </w:r>
      <w:r w:rsidR="004C738A">
        <w:rPr>
          <w:rFonts w:ascii="Times New Roman" w:hAnsi="Times New Roman"/>
          <w:bCs/>
          <w:lang w:val="en-US"/>
        </w:rPr>
        <w:t>has</w:t>
      </w:r>
      <w:r>
        <w:rPr>
          <w:rFonts w:ascii="Times New Roman" w:hAnsi="Times New Roman"/>
          <w:bCs/>
          <w:lang w:val="en-US"/>
        </w:rPr>
        <w:t xml:space="preserve"> reach</w:t>
      </w:r>
      <w:r w:rsidR="004C738A">
        <w:rPr>
          <w:rFonts w:ascii="Times New Roman" w:hAnsi="Times New Roman"/>
          <w:bCs/>
          <w:lang w:val="en-US"/>
        </w:rPr>
        <w:t>ed</w:t>
      </w:r>
      <w:r>
        <w:rPr>
          <w:rFonts w:ascii="Times New Roman" w:hAnsi="Times New Roman"/>
          <w:bCs/>
          <w:lang w:val="en-US"/>
        </w:rPr>
        <w:t xml:space="preserve"> </w:t>
      </w:r>
      <w:r w:rsidRPr="006B38EC">
        <w:rPr>
          <w:rFonts w:ascii="Times New Roman" w:hAnsi="Times New Roman"/>
          <w:bCs/>
          <w:lang w:val="en-US"/>
        </w:rPr>
        <w:t>consensus on</w:t>
      </w:r>
      <w:r>
        <w:rPr>
          <w:rFonts w:ascii="Times New Roman" w:hAnsi="Times New Roman"/>
          <w:bCs/>
          <w:lang w:val="en-US"/>
        </w:rPr>
        <w:t xml:space="preserve"> </w:t>
      </w:r>
      <w:r w:rsidR="0059030B">
        <w:rPr>
          <w:rFonts w:ascii="Times New Roman" w:hAnsi="Times New Roman"/>
          <w:bCs/>
          <w:lang w:val="en-US"/>
        </w:rPr>
        <w:t>most of the</w:t>
      </w:r>
      <w:r>
        <w:rPr>
          <w:rFonts w:ascii="Times New Roman" w:hAnsi="Times New Roman"/>
          <w:bCs/>
          <w:lang w:val="en-US"/>
        </w:rPr>
        <w:t xml:space="preserve"> </w:t>
      </w:r>
      <w:r w:rsidRPr="006B38EC">
        <w:rPr>
          <w:rFonts w:ascii="Times New Roman" w:hAnsi="Times New Roman"/>
          <w:bCs/>
          <w:lang w:val="en-US"/>
        </w:rPr>
        <w:t>elementary technical details</w:t>
      </w:r>
      <w:r w:rsidR="004C738A">
        <w:rPr>
          <w:rFonts w:ascii="Times New Roman" w:hAnsi="Times New Roman"/>
          <w:bCs/>
          <w:lang w:val="en-US"/>
        </w:rPr>
        <w:t xml:space="preserve"> for the support of sub-PRB over PUSCH (e.g., number of allocated subcarriers, modulation schemes to be used, maximum TBS to be supported, </w:t>
      </w:r>
      <w:proofErr w:type="spellStart"/>
      <w:r w:rsidR="004C738A">
        <w:rPr>
          <w:rFonts w:ascii="Times New Roman" w:hAnsi="Times New Roman"/>
          <w:bCs/>
          <w:lang w:val="en-US"/>
        </w:rPr>
        <w:t>etc</w:t>
      </w:r>
      <w:proofErr w:type="spellEnd"/>
      <w:r w:rsidR="004C738A">
        <w:rPr>
          <w:rFonts w:ascii="Times New Roman" w:hAnsi="Times New Roman"/>
          <w:bCs/>
          <w:lang w:val="en-US"/>
        </w:rPr>
        <w:t xml:space="preserve">). </w:t>
      </w:r>
      <w:r w:rsidR="0059030B">
        <w:rPr>
          <w:rFonts w:ascii="Times New Roman" w:hAnsi="Times New Roman"/>
          <w:bCs/>
          <w:lang w:val="en-US"/>
        </w:rPr>
        <w:t xml:space="preserve">Now that the WI on </w:t>
      </w:r>
      <w:r w:rsidR="0059030B" w:rsidRPr="0059030B">
        <w:rPr>
          <w:rFonts w:ascii="Times New Roman" w:hAnsi="Times New Roman"/>
          <w:bCs/>
          <w:lang w:val="en-US"/>
        </w:rPr>
        <w:t>Even Further Enhanced MTC for LTE</w:t>
      </w:r>
      <w:r w:rsidR="0059030B">
        <w:rPr>
          <w:rFonts w:ascii="Times New Roman" w:hAnsi="Times New Roman"/>
          <w:bCs/>
          <w:lang w:val="en-US"/>
        </w:rPr>
        <w:t xml:space="preserve"> is coming to the end</w:t>
      </w:r>
      <w:r w:rsidR="008A28D0" w:rsidRPr="00044C1E">
        <w:rPr>
          <w:rFonts w:ascii="Times New Roman" w:hAnsi="Times New Roman"/>
          <w:bCs/>
          <w:lang w:val="en-US"/>
        </w:rPr>
        <w:t xml:space="preserve">, </w:t>
      </w:r>
      <w:r w:rsidR="008A28D0" w:rsidRPr="00044C1E">
        <w:rPr>
          <w:rFonts w:ascii="Times New Roman" w:hAnsi="Times New Roman"/>
        </w:rPr>
        <w:t xml:space="preserve">RAN1 needs to assess the remaining open issues </w:t>
      </w:r>
      <w:r w:rsidR="00044C1E" w:rsidRPr="00044C1E">
        <w:rPr>
          <w:rFonts w:ascii="Times New Roman" w:hAnsi="Times New Roman"/>
          <w:bCs/>
        </w:rPr>
        <w:t>(</w:t>
      </w:r>
      <w:r w:rsidR="00044C1E" w:rsidRPr="00044C1E">
        <w:rPr>
          <w:rFonts w:ascii="Times New Roman" w:hAnsi="Times New Roman"/>
          <w:bCs/>
          <w:lang w:val="en-US"/>
        </w:rPr>
        <w:t xml:space="preserve">e.g., DMRS design for 3 subcarriers with SC-FDMA Pi/2 BPSK modulation, Resource Allocation design, </w:t>
      </w:r>
      <w:proofErr w:type="spellStart"/>
      <w:r w:rsidR="00044C1E" w:rsidRPr="00044C1E">
        <w:rPr>
          <w:rFonts w:ascii="Times New Roman" w:hAnsi="Times New Roman"/>
          <w:bCs/>
          <w:lang w:val="en-US"/>
        </w:rPr>
        <w:t>etc</w:t>
      </w:r>
      <w:proofErr w:type="spellEnd"/>
      <w:r w:rsidR="00044C1E" w:rsidRPr="00044C1E">
        <w:rPr>
          <w:rFonts w:ascii="Times New Roman" w:hAnsi="Times New Roman"/>
          <w:bCs/>
          <w:lang w:val="en-US"/>
        </w:rPr>
        <w:t xml:space="preserve">) </w:t>
      </w:r>
      <w:r w:rsidR="0059030B">
        <w:rPr>
          <w:rFonts w:ascii="Times New Roman" w:hAnsi="Times New Roman"/>
          <w:lang w:val="en-US"/>
        </w:rPr>
        <w:t>for completing</w:t>
      </w:r>
      <w:r w:rsidR="00431E0D">
        <w:rPr>
          <w:rFonts w:ascii="Times New Roman" w:hAnsi="Times New Roman"/>
          <w:lang w:val="en-US"/>
        </w:rPr>
        <w:t xml:space="preserve"> the support of </w:t>
      </w:r>
      <w:r w:rsidR="008A28D0" w:rsidRPr="00044C1E">
        <w:rPr>
          <w:rFonts w:ascii="Times New Roman" w:hAnsi="Times New Roman"/>
        </w:rPr>
        <w:t>sub-PRB into PUSCH for BL/CE UEs</w:t>
      </w:r>
      <w:r w:rsidR="00044C1E" w:rsidRPr="00044C1E">
        <w:rPr>
          <w:rFonts w:ascii="Times New Roman" w:hAnsi="Times New Roman"/>
        </w:rPr>
        <w:t>.</w:t>
      </w:r>
    </w:p>
    <w:p w:rsidR="008724BE" w:rsidRPr="00887D07" w:rsidRDefault="008724BE" w:rsidP="008724BE">
      <w:pPr>
        <w:pStyle w:val="Heading1"/>
        <w:jc w:val="both"/>
      </w:pPr>
      <w:r>
        <w:t>Elements of Sub-PRB for PUSCH</w:t>
      </w:r>
    </w:p>
    <w:p w:rsidR="008724BE" w:rsidRPr="002D324A" w:rsidRDefault="008724BE" w:rsidP="008724BE">
      <w:pPr>
        <w:rPr>
          <w:rFonts w:ascii="Times New Roman" w:hAnsi="Times New Roman"/>
          <w:bCs/>
          <w:lang w:val="en-US"/>
        </w:rPr>
      </w:pPr>
      <w:r>
        <w:rPr>
          <w:rFonts w:ascii="Times New Roman" w:hAnsi="Times New Roman"/>
          <w:bCs/>
          <w:lang w:val="en-US"/>
        </w:rPr>
        <w:t xml:space="preserve">The sections below address first the open issues associated </w:t>
      </w:r>
      <w:r w:rsidR="00B7700D">
        <w:rPr>
          <w:rFonts w:ascii="Times New Roman" w:hAnsi="Times New Roman"/>
          <w:bCs/>
          <w:lang w:val="en-US"/>
        </w:rPr>
        <w:t>with</w:t>
      </w:r>
      <w:r>
        <w:rPr>
          <w:rFonts w:ascii="Times New Roman" w:hAnsi="Times New Roman"/>
          <w:bCs/>
          <w:lang w:val="en-US"/>
        </w:rPr>
        <w:t xml:space="preserve"> the most recent RAN1 agreements [</w:t>
      </w:r>
      <w:r w:rsidR="00A84681">
        <w:rPr>
          <w:rFonts w:ascii="Times New Roman" w:hAnsi="Times New Roman"/>
          <w:bCs/>
          <w:lang w:val="en-US"/>
        </w:rPr>
        <w:t>5</w:t>
      </w:r>
      <w:r>
        <w:rPr>
          <w:rFonts w:ascii="Times New Roman" w:hAnsi="Times New Roman"/>
          <w:bCs/>
          <w:lang w:val="en-US"/>
        </w:rPr>
        <w:t>], and then other open issues (e.g., pending from previous agreements) are analyzed.</w:t>
      </w:r>
    </w:p>
    <w:p w:rsidR="00B35825" w:rsidRDefault="00D852C7" w:rsidP="00B35825">
      <w:pPr>
        <w:pStyle w:val="Heading2"/>
        <w:rPr>
          <w:lang w:val="en-US"/>
        </w:rPr>
      </w:pPr>
      <w:bookmarkStart w:id="4" w:name="_Hlk498008046"/>
      <w:r>
        <w:rPr>
          <w:lang w:val="en-US"/>
        </w:rPr>
        <w:t xml:space="preserve">DMRS </w:t>
      </w:r>
      <w:r w:rsidR="00A448AE">
        <w:rPr>
          <w:lang w:val="en-US"/>
        </w:rPr>
        <w:t xml:space="preserve">design </w:t>
      </w:r>
      <w:r>
        <w:rPr>
          <w:lang w:val="en-US"/>
        </w:rPr>
        <w:t xml:space="preserve">for </w:t>
      </w:r>
      <w:r w:rsidR="00A448AE">
        <w:rPr>
          <w:lang w:val="en-US"/>
        </w:rPr>
        <w:t>3 subcarriers with SC-FDMA Pi/2 BPSK</w:t>
      </w:r>
    </w:p>
    <w:p w:rsidR="007C2278" w:rsidRPr="008B37CE" w:rsidRDefault="00A448AE" w:rsidP="00B35825">
      <w:pPr>
        <w:rPr>
          <w:rFonts w:ascii="Times New Roman" w:hAnsi="Times New Roman"/>
        </w:rPr>
      </w:pPr>
      <w:r>
        <w:rPr>
          <w:rFonts w:ascii="Times New Roman" w:hAnsi="Times New Roman"/>
          <w:lang w:val="en-US"/>
        </w:rPr>
        <w:t>For</w:t>
      </w:r>
      <w:r w:rsidR="007711C1" w:rsidRPr="008B37CE">
        <w:rPr>
          <w:rFonts w:ascii="Times New Roman" w:hAnsi="Times New Roman"/>
          <w:lang w:val="en-US"/>
        </w:rPr>
        <w:t xml:space="preserve"> a sub-PRB allocation</w:t>
      </w:r>
      <w:r w:rsidR="00B234FA" w:rsidRPr="008B37CE">
        <w:rPr>
          <w:rFonts w:ascii="Times New Roman" w:hAnsi="Times New Roman"/>
          <w:lang w:val="en-US"/>
        </w:rPr>
        <w:t xml:space="preserve"> </w:t>
      </w:r>
      <w:r w:rsidR="007711C1" w:rsidRPr="008B37CE">
        <w:rPr>
          <w:rFonts w:ascii="Times New Roman" w:hAnsi="Times New Roman"/>
          <w:lang w:val="en-US"/>
        </w:rPr>
        <w:t xml:space="preserve">consisting of </w:t>
      </w:r>
      <w:r w:rsidR="00B234FA" w:rsidRPr="008B37CE">
        <w:rPr>
          <w:rFonts w:ascii="Times New Roman" w:hAnsi="Times New Roman"/>
        </w:rPr>
        <w:t>“</w:t>
      </w:r>
      <w:bookmarkStart w:id="5" w:name="_Hlk508117985"/>
      <w:r w:rsidR="00B234FA" w:rsidRPr="008B37CE">
        <w:rPr>
          <w:rFonts w:ascii="Times New Roman" w:hAnsi="Times New Roman"/>
          <w:i/>
          <w:lang w:val="en-US"/>
        </w:rPr>
        <w:t>3 subcarriers with SC-FDMA Pi/2 BPSK modulation</w:t>
      </w:r>
      <w:bookmarkEnd w:id="5"/>
      <w:r w:rsidR="00B234FA" w:rsidRPr="008B37CE">
        <w:rPr>
          <w:rFonts w:ascii="Times New Roman" w:hAnsi="Times New Roman"/>
        </w:rPr>
        <w:t>”</w:t>
      </w:r>
      <w:r w:rsidR="007711C1" w:rsidRPr="008B37CE">
        <w:rPr>
          <w:rFonts w:ascii="Times New Roman" w:hAnsi="Times New Roman"/>
        </w:rPr>
        <w:t xml:space="preserve"> only two out of the three allocated subcarriers are used</w:t>
      </w:r>
      <w:r w:rsidR="001423BF" w:rsidRPr="008B37CE">
        <w:rPr>
          <w:rFonts w:ascii="Times New Roman" w:hAnsi="Times New Roman"/>
        </w:rPr>
        <w:t xml:space="preserve">, and the output of the N-FFT </w:t>
      </w:r>
      <w:r w:rsidR="003800BF">
        <w:rPr>
          <w:rFonts w:ascii="Times New Roman" w:hAnsi="Times New Roman"/>
        </w:rPr>
        <w:t>makes the two tones to</w:t>
      </w:r>
      <w:r w:rsidR="001423BF" w:rsidRPr="008B37CE">
        <w:rPr>
          <w:rFonts w:ascii="Times New Roman" w:hAnsi="Times New Roman"/>
        </w:rPr>
        <w:t xml:space="preserve"> stochastically commut</w:t>
      </w:r>
      <w:r w:rsidR="003800BF">
        <w:rPr>
          <w:rFonts w:ascii="Times New Roman" w:hAnsi="Times New Roman"/>
        </w:rPr>
        <w:t>e one at a time</w:t>
      </w:r>
      <w:r w:rsidR="001423BF" w:rsidRPr="008B37CE">
        <w:rPr>
          <w:rFonts w:ascii="Times New Roman" w:hAnsi="Times New Roman"/>
        </w:rPr>
        <w:t xml:space="preserve"> among the two usable tones</w:t>
      </w:r>
      <w:r w:rsidR="002E1BC7" w:rsidRPr="008B37CE">
        <w:rPr>
          <w:rFonts w:ascii="Times New Roman" w:hAnsi="Times New Roman"/>
        </w:rPr>
        <w:t xml:space="preserve">, which leads to a reduced PAPR. </w:t>
      </w:r>
      <w:r w:rsidR="00660963">
        <w:rPr>
          <w:rFonts w:ascii="Times New Roman" w:hAnsi="Times New Roman"/>
        </w:rPr>
        <w:t>In line with it</w:t>
      </w:r>
      <w:r w:rsidR="008422C6" w:rsidRPr="008B37CE">
        <w:rPr>
          <w:rFonts w:ascii="Times New Roman" w:hAnsi="Times New Roman"/>
        </w:rPr>
        <w:t xml:space="preserve">, </w:t>
      </w:r>
      <w:r>
        <w:rPr>
          <w:rFonts w:ascii="Times New Roman" w:hAnsi="Times New Roman"/>
        </w:rPr>
        <w:t xml:space="preserve">in </w:t>
      </w:r>
      <w:r w:rsidR="008422C6" w:rsidRPr="008B37CE">
        <w:rPr>
          <w:rFonts w:ascii="Times New Roman" w:hAnsi="Times New Roman"/>
        </w:rPr>
        <w:t xml:space="preserve">RAN1 </w:t>
      </w:r>
      <w:r>
        <w:rPr>
          <w:rFonts w:ascii="Times New Roman" w:hAnsi="Times New Roman"/>
        </w:rPr>
        <w:t xml:space="preserve">#92 it was </w:t>
      </w:r>
      <w:r w:rsidR="008422C6" w:rsidRPr="008B37CE">
        <w:rPr>
          <w:rFonts w:ascii="Times New Roman" w:hAnsi="Times New Roman"/>
        </w:rPr>
        <w:t>agreed that “</w:t>
      </w:r>
      <w:r w:rsidR="008422C6" w:rsidRPr="008B37CE">
        <w:rPr>
          <w:rFonts w:ascii="Times New Roman" w:hAnsi="Times New Roman"/>
          <w:i/>
        </w:rPr>
        <w:t>the SC-FDMA symbols over which the DMRS is mapped shall provide a PAPR that is roughly the same as the PAPR of the SC-FDMA symbols not carrying DMRS</w:t>
      </w:r>
      <w:r w:rsidR="008422C6" w:rsidRPr="008B37CE">
        <w:rPr>
          <w:rFonts w:ascii="Times New Roman" w:hAnsi="Times New Roman"/>
        </w:rPr>
        <w:t xml:space="preserve">”, </w:t>
      </w:r>
      <w:r>
        <w:rPr>
          <w:rFonts w:ascii="Times New Roman" w:hAnsi="Times New Roman"/>
        </w:rPr>
        <w:t>which in RAN1 #92bis lead to reach the following agreement:</w:t>
      </w:r>
    </w:p>
    <w:tbl>
      <w:tblPr>
        <w:tblW w:w="0" w:type="auto"/>
        <w:tblInd w:w="198" w:type="dxa"/>
        <w:tblBorders>
          <w:top w:val="double" w:sz="4" w:space="0" w:color="auto"/>
          <w:left w:val="single" w:sz="4" w:space="0" w:color="auto"/>
          <w:bottom w:val="single" w:sz="4" w:space="0" w:color="auto"/>
          <w:right w:val="single" w:sz="4" w:space="0" w:color="auto"/>
          <w:insideH w:val="single" w:sz="4" w:space="0" w:color="auto"/>
          <w:insideV w:val="dotDotDash" w:sz="4" w:space="0" w:color="auto"/>
        </w:tblBorders>
        <w:tblLook w:val="04A0" w:firstRow="1" w:lastRow="0" w:firstColumn="1" w:lastColumn="0" w:noHBand="0" w:noVBand="1"/>
      </w:tblPr>
      <w:tblGrid>
        <w:gridCol w:w="9636"/>
      </w:tblGrid>
      <w:tr w:rsidR="00666F7C" w:rsidRPr="009F406C" w:rsidTr="0033100C">
        <w:trPr>
          <w:trHeight w:val="352"/>
        </w:trPr>
        <w:tc>
          <w:tcPr>
            <w:tcW w:w="9636" w:type="dxa"/>
            <w:shd w:val="clear" w:color="auto" w:fill="auto"/>
          </w:tcPr>
          <w:p w:rsidR="00666F7C" w:rsidRPr="00BB1E66" w:rsidRDefault="00666F7C" w:rsidP="00666F7C">
            <w:pPr>
              <w:overflowPunct/>
              <w:autoSpaceDE/>
              <w:autoSpaceDN/>
              <w:adjustRightInd/>
              <w:spacing w:after="0"/>
              <w:ind w:left="720" w:hanging="720"/>
              <w:jc w:val="left"/>
              <w:textAlignment w:val="auto"/>
              <w:rPr>
                <w:rFonts w:ascii="Times New Roman" w:eastAsia="Yu Mincho" w:hAnsi="Times New Roman"/>
                <w:sz w:val="16"/>
                <w:szCs w:val="16"/>
                <w:lang w:val="en-US" w:eastAsia="ja-JP"/>
              </w:rPr>
            </w:pPr>
            <w:r w:rsidRPr="00BB1E66">
              <w:rPr>
                <w:rFonts w:ascii="Times New Roman" w:eastAsia="Yu Mincho" w:hAnsi="Times New Roman"/>
                <w:sz w:val="16"/>
                <w:szCs w:val="16"/>
                <w:highlight w:val="green"/>
                <w:lang w:val="en-US" w:eastAsia="ja-JP"/>
              </w:rPr>
              <w:t>Agreement</w:t>
            </w:r>
          </w:p>
          <w:p w:rsidR="00A448AE" w:rsidRPr="0059030B" w:rsidRDefault="00A448AE" w:rsidP="00A448AE">
            <w:pPr>
              <w:overflowPunct/>
              <w:autoSpaceDE/>
              <w:autoSpaceDN/>
              <w:adjustRightInd/>
              <w:spacing w:after="0"/>
              <w:ind w:left="720" w:hanging="720"/>
              <w:jc w:val="left"/>
              <w:textAlignment w:val="auto"/>
              <w:rPr>
                <w:rFonts w:ascii="Times New Roman" w:eastAsia="Yu Mincho" w:hAnsi="Times New Roman"/>
                <w:sz w:val="16"/>
                <w:lang w:val="en-US" w:eastAsia="ja-JP"/>
              </w:rPr>
            </w:pPr>
            <w:r w:rsidRPr="0059030B">
              <w:rPr>
                <w:rFonts w:ascii="Times New Roman" w:eastAsia="Batang" w:hAnsi="Times New Roman"/>
                <w:sz w:val="16"/>
                <w:lang w:eastAsia="en-US"/>
              </w:rPr>
              <w:t>Each DMRS symbol is length-2 BPSK with DFT-S-OFDM.</w:t>
            </w:r>
          </w:p>
          <w:p w:rsidR="00666F7C" w:rsidRPr="00666F7C" w:rsidRDefault="00666F7C" w:rsidP="00A448AE">
            <w:pPr>
              <w:widowControl w:val="0"/>
              <w:overflowPunct/>
              <w:autoSpaceDE/>
              <w:autoSpaceDN/>
              <w:adjustRightInd/>
              <w:spacing w:after="0"/>
              <w:jc w:val="left"/>
              <w:textAlignment w:val="auto"/>
              <w:rPr>
                <w:rFonts w:ascii="Times New Roman" w:eastAsia="MS Gothic" w:hAnsi="Times New Roman"/>
                <w:kern w:val="2"/>
                <w:sz w:val="16"/>
                <w:szCs w:val="16"/>
                <w:lang w:val="en-US" w:eastAsia="ja-JP"/>
              </w:rPr>
            </w:pPr>
          </w:p>
        </w:tc>
      </w:tr>
    </w:tbl>
    <w:p w:rsidR="00666F7C" w:rsidRDefault="00666F7C" w:rsidP="00B35825">
      <w:pPr>
        <w:rPr>
          <w:lang w:val="en-US"/>
        </w:rPr>
      </w:pPr>
    </w:p>
    <w:p w:rsidR="002E4BDB" w:rsidRDefault="00A448AE" w:rsidP="002E4BDB">
      <w:pPr>
        <w:rPr>
          <w:rFonts w:ascii="Times New Roman" w:hAnsi="Times New Roman"/>
          <w:lang w:val="en-US"/>
        </w:rPr>
      </w:pPr>
      <w:r w:rsidRPr="00A448AE">
        <w:rPr>
          <w:rFonts w:ascii="Times New Roman" w:hAnsi="Times New Roman"/>
          <w:lang w:val="en-US"/>
        </w:rPr>
        <w:t>Thus, at the incoming 3GPP meeting the DMRS design details will be discussed, including how the DMRS will be mapped on the SC-FDMA symbols</w:t>
      </w:r>
      <w:r w:rsidR="002E4BDB">
        <w:rPr>
          <w:rFonts w:ascii="Times New Roman" w:hAnsi="Times New Roman"/>
          <w:lang w:val="en-US"/>
        </w:rPr>
        <w:t>. On this matter,</w:t>
      </w:r>
      <w:r w:rsidRPr="00A448AE">
        <w:rPr>
          <w:rFonts w:ascii="Times New Roman" w:hAnsi="Times New Roman"/>
          <w:lang w:val="en-US"/>
        </w:rPr>
        <w:t xml:space="preserve"> some companies have already expressed that DMRS sequence </w:t>
      </w:r>
      <w:r w:rsidR="002E4BDB">
        <w:rPr>
          <w:rFonts w:ascii="Times New Roman" w:hAnsi="Times New Roman"/>
          <w:lang w:val="en-US"/>
        </w:rPr>
        <w:t xml:space="preserve">as </w:t>
      </w:r>
      <w:r w:rsidRPr="00A448AE">
        <w:rPr>
          <w:rFonts w:ascii="Times New Roman" w:hAnsi="Times New Roman"/>
          <w:lang w:val="en-US"/>
        </w:rPr>
        <w:t>designed for single tone transmissions in NB-IoT can be re-utilized to build up the DMRS sequence to be used for “2 of 3 sub-</w:t>
      </w:r>
      <w:proofErr w:type="gramStart"/>
      <w:r w:rsidRPr="00A448AE">
        <w:rPr>
          <w:rFonts w:ascii="Times New Roman" w:hAnsi="Times New Roman"/>
          <w:lang w:val="en-US"/>
        </w:rPr>
        <w:t>carrier</w:t>
      </w:r>
      <w:proofErr w:type="gramEnd"/>
      <w:r w:rsidRPr="00A448AE">
        <w:rPr>
          <w:rFonts w:ascii="Times New Roman" w:hAnsi="Times New Roman"/>
          <w:lang w:val="en-US"/>
        </w:rPr>
        <w:t xml:space="preserve"> pi/2 BPSK transmission”.</w:t>
      </w:r>
    </w:p>
    <w:p w:rsidR="002E4BDB" w:rsidRPr="002E4BDB" w:rsidRDefault="002E4BDB" w:rsidP="002E4BDB">
      <w:pPr>
        <w:rPr>
          <w:rFonts w:ascii="Times New Roman" w:hAnsi="Times New Roman"/>
          <w:lang w:val="en-US"/>
        </w:rPr>
      </w:pPr>
      <w:r w:rsidRPr="00C31BBD">
        <w:rPr>
          <w:rFonts w:ascii="Times New Roman" w:hAnsi="Times New Roman"/>
        </w:rPr>
        <w:t>As background</w:t>
      </w:r>
      <w:r>
        <w:rPr>
          <w:rFonts w:ascii="Times New Roman" w:hAnsi="Times New Roman"/>
        </w:rPr>
        <w:t xml:space="preserve"> on it</w:t>
      </w:r>
      <w:r w:rsidRPr="00C31BBD">
        <w:rPr>
          <w:rFonts w:ascii="Times New Roman" w:hAnsi="Times New Roman"/>
        </w:rPr>
        <w:t xml:space="preserve">, </w:t>
      </w:r>
      <w:r>
        <w:rPr>
          <w:rFonts w:ascii="Times New Roman" w:hAnsi="Times New Roman"/>
        </w:rPr>
        <w:t xml:space="preserve">the </w:t>
      </w:r>
      <w:r w:rsidRPr="00C31BBD">
        <w:rPr>
          <w:rFonts w:ascii="Times New Roman" w:hAnsi="Times New Roman"/>
        </w:rPr>
        <w:t xml:space="preserve">DMRS </w:t>
      </w:r>
      <w:r>
        <w:rPr>
          <w:rFonts w:ascii="Times New Roman" w:hAnsi="Times New Roman"/>
        </w:rPr>
        <w:t xml:space="preserve">as designed for NB-IoT </w:t>
      </w:r>
      <w:r w:rsidRPr="00C31BBD">
        <w:rPr>
          <w:rFonts w:ascii="Times New Roman" w:hAnsi="Times New Roman"/>
        </w:rPr>
        <w:t>uses a concatenated length-16 Hadamard code w(n) and gold sequence c(n)</w:t>
      </w:r>
      <w:r>
        <w:rPr>
          <w:rFonts w:ascii="Times New Roman" w:hAnsi="Times New Roman"/>
        </w:rPr>
        <w:t xml:space="preserve"> as described in </w:t>
      </w:r>
      <w:r w:rsidRPr="00C31BBD">
        <w:rPr>
          <w:rFonts w:ascii="Times New Roman" w:hAnsi="Times New Roman"/>
        </w:rPr>
        <w:t>section 10.1.4.1.1</w:t>
      </w:r>
      <w:r>
        <w:rPr>
          <w:rFonts w:ascii="Times New Roman" w:hAnsi="Times New Roman"/>
        </w:rPr>
        <w:t xml:space="preserve"> of TS 36.211 [</w:t>
      </w:r>
      <w:r w:rsidR="00FE447E">
        <w:rPr>
          <w:rFonts w:ascii="Times New Roman" w:hAnsi="Times New Roman"/>
        </w:rPr>
        <w:t>6</w:t>
      </w:r>
      <w:r>
        <w:rPr>
          <w:rFonts w:ascii="Times New Roman" w:hAnsi="Times New Roman"/>
        </w:rPr>
        <w:t>]</w:t>
      </w:r>
      <w:r w:rsidRPr="00C31BBD">
        <w:rPr>
          <w:rFonts w:ascii="Times New Roman" w:hAnsi="Times New Roman"/>
        </w:rPr>
        <w:t>:</w:t>
      </w:r>
    </w:p>
    <w:p w:rsidR="002E4BDB" w:rsidRPr="00C31BBD" w:rsidRDefault="002E4BDB" w:rsidP="002E4BDB">
      <w:pPr>
        <w:ind w:left="720"/>
        <w:rPr>
          <w:rFonts w:ascii="Times New Roman" w:hAnsi="Times New Roman"/>
        </w:rPr>
      </w:pPr>
      <w:r w:rsidRPr="00C31BBD">
        <w:rPr>
          <w:rFonts w:ascii="Times New Roman" w:hAnsi="Times New Roman"/>
        </w:rPr>
        <w:t xml:space="preserve">The reference signal sequence </w:t>
      </w:r>
      <w:r w:rsidR="00F32D7B">
        <w:rPr>
          <w:rFonts w:ascii="Times New Roman" w:hAnsi="Times New Roman"/>
          <w:noProof/>
          <w:position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i1025" type="#_x0000_t75" style="width:25.5pt;height:15pt;visibility:visible;mso-wrap-style:square">
            <v:imagedata r:id="rId8" o:title=""/>
          </v:shape>
        </w:pict>
      </w:r>
      <w:r w:rsidRPr="00C31BBD">
        <w:rPr>
          <w:rFonts w:ascii="Times New Roman" w:hAnsi="Times New Roman"/>
        </w:rPr>
        <w:t xml:space="preserve">for </w:t>
      </w:r>
      <w:r w:rsidR="00F32D7B">
        <w:rPr>
          <w:rFonts w:ascii="Times New Roman" w:hAnsi="Times New Roman"/>
          <w:noProof/>
          <w:position w:val="-10"/>
        </w:rPr>
        <w:pict>
          <v:shape id="Picture 17" o:spid="_x0000_i1026" type="#_x0000_t75" style="width:37.5pt;height:17.25pt;visibility:visible;mso-wrap-style:square">
            <v:imagedata r:id="rId9" o:title=""/>
          </v:shape>
        </w:pict>
      </w:r>
      <w:r w:rsidRPr="00C31BBD">
        <w:rPr>
          <w:rFonts w:ascii="Times New Roman" w:hAnsi="Times New Roman"/>
        </w:rPr>
        <w:t xml:space="preserve"> is defined by </w:t>
      </w:r>
    </w:p>
    <w:p w:rsidR="002E4BDB" w:rsidRPr="00C31BBD" w:rsidRDefault="00F32D7B" w:rsidP="002E4BDB">
      <w:pPr>
        <w:pStyle w:val="EQ"/>
        <w:ind w:left="720"/>
        <w:jc w:val="center"/>
      </w:pPr>
      <w:r>
        <w:rPr>
          <w:position w:val="-28"/>
        </w:rPr>
        <w:pict>
          <v:shape id="Picture 16" o:spid="_x0000_i1027" type="#_x0000_t75" style="width:337.5pt;height:33.75pt;visibility:visible;mso-wrap-style:square">
            <v:imagedata r:id="rId10" o:title=""/>
          </v:shape>
        </w:pict>
      </w:r>
    </w:p>
    <w:p w:rsidR="002E4BDB" w:rsidRPr="00C31BBD" w:rsidRDefault="002E4BDB" w:rsidP="002E4BDB">
      <w:pPr>
        <w:ind w:left="720"/>
        <w:rPr>
          <w:rFonts w:ascii="Times New Roman" w:hAnsi="Times New Roman"/>
        </w:rPr>
      </w:pPr>
      <w:r w:rsidRPr="00C31BBD">
        <w:rPr>
          <w:rFonts w:ascii="Times New Roman" w:hAnsi="Times New Roman"/>
        </w:rPr>
        <w:t xml:space="preserve">where the binary sequence </w:t>
      </w:r>
      <w:r w:rsidR="00F32D7B">
        <w:rPr>
          <w:rFonts w:ascii="Times New Roman" w:hAnsi="Times New Roman"/>
          <w:noProof/>
          <w:position w:val="-10"/>
        </w:rPr>
        <w:pict>
          <v:shape id="Picture 15" o:spid="_x0000_i1028" type="#_x0000_t75" style="width:18.75pt;height:15pt;visibility:visible;mso-wrap-style:square">
            <v:imagedata r:id="rId11" o:title=""/>
          </v:shape>
        </w:pict>
      </w:r>
      <w:r w:rsidRPr="00C31BBD">
        <w:rPr>
          <w:rFonts w:ascii="Times New Roman" w:hAnsi="Times New Roman"/>
        </w:rPr>
        <w:t> is defined by clause 7.2 and shall be initiali</w:t>
      </w:r>
      <w:r>
        <w:rPr>
          <w:rFonts w:ascii="Times New Roman" w:hAnsi="Times New Roman"/>
        </w:rPr>
        <w:t>s</w:t>
      </w:r>
      <w:r w:rsidRPr="00C31BBD">
        <w:rPr>
          <w:rFonts w:ascii="Times New Roman" w:hAnsi="Times New Roman"/>
        </w:rPr>
        <w:t xml:space="preserve">ed with </w:t>
      </w:r>
      <w:r w:rsidR="00F32D7B">
        <w:rPr>
          <w:rFonts w:ascii="Times New Roman" w:hAnsi="Times New Roman"/>
          <w:noProof/>
          <w:position w:val="-10"/>
        </w:rPr>
        <w:pict>
          <v:shape id="Picture 14" o:spid="_x0000_i1029" type="#_x0000_t75" style="width:40.5pt;height:15pt;visibility:visible;mso-wrap-style:square">
            <v:imagedata r:id="rId12" o:title=""/>
          </v:shape>
        </w:pict>
      </w:r>
      <w:r w:rsidRPr="00C31BBD">
        <w:rPr>
          <w:rFonts w:ascii="Times New Roman" w:hAnsi="Times New Roman"/>
        </w:rPr>
        <w:t xml:space="preserve"> at the start of the NPUSCH transmission. The quantity </w:t>
      </w:r>
      <w:r w:rsidR="00F32D7B">
        <w:rPr>
          <w:rFonts w:ascii="Times New Roman" w:hAnsi="Times New Roman"/>
          <w:noProof/>
          <w:position w:val="-10"/>
        </w:rPr>
        <w:pict>
          <v:shape id="Picture 13" o:spid="_x0000_i1030" type="#_x0000_t75" style="width:21.75pt;height:15pt;visibility:visible;mso-wrap-style:square">
            <v:imagedata r:id="rId13" o:title=""/>
          </v:shape>
        </w:pict>
      </w:r>
      <w:r w:rsidRPr="00C31BBD">
        <w:rPr>
          <w:rFonts w:ascii="Times New Roman" w:hAnsi="Times New Roman"/>
        </w:rPr>
        <w:t xml:space="preserve"> is given by Table 10.1.4.1.1-1 where </w:t>
      </w:r>
      <w:r w:rsidR="00F32D7B">
        <w:rPr>
          <w:rFonts w:ascii="Times New Roman" w:hAnsi="Times New Roman"/>
          <w:noProof/>
          <w:position w:val="-10"/>
        </w:rPr>
        <w:pict>
          <v:shape id="Picture 12" o:spid="_x0000_i1031" type="#_x0000_t75" style="width:75pt;height:17.25pt;visibility:visible;mso-wrap-style:square">
            <v:imagedata r:id="rId14" o:title=""/>
          </v:shape>
        </w:pict>
      </w:r>
      <w:r w:rsidRPr="00C31BBD">
        <w:rPr>
          <w:rFonts w:ascii="Times New Roman" w:hAnsi="Times New Roman"/>
        </w:rPr>
        <w:t> for NPUSCH format 2, and for NPUSCH format 1if group hopping is not enabled, and by clause 10.1.4.1.3 if group hopping is enabled for NPUSCH format 1.</w:t>
      </w:r>
    </w:p>
    <w:p w:rsidR="002E4BDB" w:rsidRPr="00C31BBD" w:rsidRDefault="002E4BDB" w:rsidP="002E4BDB">
      <w:pPr>
        <w:rPr>
          <w:rFonts w:ascii="Times New Roman" w:hAnsi="Times New Roman"/>
        </w:rPr>
      </w:pPr>
    </w:p>
    <w:p w:rsidR="002E4BDB" w:rsidRPr="00C31BBD" w:rsidRDefault="002E4BDB" w:rsidP="002E4BDB">
      <w:pPr>
        <w:ind w:left="720"/>
        <w:rPr>
          <w:rFonts w:ascii="Times New Roman" w:hAnsi="Times New Roman"/>
        </w:rPr>
      </w:pPr>
      <w:r w:rsidRPr="00C31BBD">
        <w:rPr>
          <w:rFonts w:ascii="Times New Roman" w:hAnsi="Times New Roman"/>
        </w:rPr>
        <w:t>The reference signal sequence for NPUSCH format 1 is given by:</w:t>
      </w:r>
    </w:p>
    <w:p w:rsidR="002E4BDB" w:rsidRPr="00C31BBD" w:rsidRDefault="00F32D7B" w:rsidP="002E4BDB">
      <w:pPr>
        <w:pStyle w:val="EQ"/>
        <w:ind w:left="720"/>
        <w:jc w:val="center"/>
      </w:pPr>
      <w:r>
        <w:rPr>
          <w:position w:val="-10"/>
        </w:rPr>
        <w:pict>
          <v:shape id="Picture 11" o:spid="_x0000_i1032" type="#_x0000_t75" style="width:53.25pt;height:15pt;visibility:visible;mso-wrap-style:square">
            <v:imagedata r:id="rId15" o:title=""/>
          </v:shape>
        </w:pict>
      </w:r>
    </w:p>
    <w:p w:rsidR="002E4BDB" w:rsidRDefault="002E4BDB" w:rsidP="00A448AE">
      <w:pPr>
        <w:rPr>
          <w:rFonts w:ascii="Times New Roman" w:hAnsi="Times New Roman"/>
          <w:lang w:val="en-US"/>
        </w:rPr>
      </w:pPr>
    </w:p>
    <w:p w:rsidR="002E4BDB" w:rsidRDefault="002E4BDB" w:rsidP="00A448AE">
      <w:pPr>
        <w:rPr>
          <w:rFonts w:ascii="Times New Roman" w:hAnsi="Times New Roman"/>
          <w:lang w:val="en-US"/>
        </w:rPr>
      </w:pPr>
    </w:p>
    <w:p w:rsidR="002E4BDB" w:rsidRDefault="00201436" w:rsidP="002E4BDB">
      <w:pPr>
        <w:pStyle w:val="ListParagraph"/>
        <w:ind w:left="0"/>
        <w:rPr>
          <w:rFonts w:ascii="Times New Roman" w:hAnsi="Times New Roman"/>
        </w:rPr>
      </w:pPr>
      <w:r>
        <w:rPr>
          <w:rFonts w:ascii="Times New Roman" w:hAnsi="Times New Roman"/>
        </w:rPr>
        <w:t>Touching upon the above proposal, i</w:t>
      </w:r>
      <w:r w:rsidR="002E4BDB">
        <w:rPr>
          <w:rFonts w:ascii="Times New Roman" w:hAnsi="Times New Roman"/>
        </w:rPr>
        <w:t>n [</w:t>
      </w:r>
      <w:r w:rsidR="00FE447E">
        <w:rPr>
          <w:rFonts w:ascii="Times New Roman" w:hAnsi="Times New Roman"/>
        </w:rPr>
        <w:t>7</w:t>
      </w:r>
      <w:r w:rsidR="002E4BDB">
        <w:rPr>
          <w:rFonts w:ascii="Times New Roman" w:hAnsi="Times New Roman"/>
        </w:rPr>
        <w:t>] one of the companies has stated t</w:t>
      </w:r>
      <w:r>
        <w:rPr>
          <w:rFonts w:ascii="Times New Roman" w:hAnsi="Times New Roman"/>
        </w:rPr>
        <w:t>he following</w:t>
      </w:r>
      <w:r w:rsidR="002E4BDB">
        <w:rPr>
          <w:rFonts w:ascii="Times New Roman" w:hAnsi="Times New Roman"/>
        </w:rPr>
        <w:t>:</w:t>
      </w:r>
    </w:p>
    <w:p w:rsidR="002536BC" w:rsidRDefault="002536BC" w:rsidP="002536BC">
      <w:pPr>
        <w:pStyle w:val="BodyText"/>
        <w:jc w:val="center"/>
        <w:rPr>
          <w:b/>
          <w:sz w:val="16"/>
          <w:szCs w:val="16"/>
        </w:rPr>
      </w:pPr>
      <w:r w:rsidRPr="00971165">
        <w:rPr>
          <w:rFonts w:cs="Arial"/>
          <w:b/>
          <w:sz w:val="16"/>
          <w:szCs w:val="16"/>
          <w:lang w:val="en"/>
        </w:rPr>
        <w:t xml:space="preserve">Table </w:t>
      </w:r>
      <w:r>
        <w:rPr>
          <w:rFonts w:cs="Arial"/>
          <w:b/>
          <w:sz w:val="16"/>
          <w:szCs w:val="16"/>
          <w:lang w:val="en"/>
        </w:rPr>
        <w:t xml:space="preserve">1: DRMS for </w:t>
      </w:r>
      <w:r w:rsidRPr="002536BC">
        <w:rPr>
          <w:rFonts w:cs="Arial"/>
          <w:b/>
          <w:sz w:val="16"/>
          <w:szCs w:val="16"/>
          <w:lang w:val="en"/>
        </w:rPr>
        <w:t xml:space="preserve">2 of 3 sub-carrier pi/2 BPSK </w:t>
      </w:r>
      <w:r>
        <w:rPr>
          <w:rFonts w:cs="Arial"/>
          <w:b/>
          <w:sz w:val="16"/>
          <w:szCs w:val="16"/>
          <w:lang w:val="en"/>
        </w:rPr>
        <w:t xml:space="preserve">by re-using the </w:t>
      </w:r>
      <w:r>
        <w:rPr>
          <w:b/>
          <w:sz w:val="16"/>
          <w:szCs w:val="16"/>
        </w:rPr>
        <w:t xml:space="preserve">DMRS as designed for NB-IoT when </w:t>
      </w:r>
      <w:r w:rsidRPr="005E0144">
        <w:rPr>
          <w:bCs/>
          <w:position w:val="-10"/>
        </w:rPr>
        <w:object w:dxaOrig="760" w:dyaOrig="340">
          <v:shape id="_x0000_i1033" type="#_x0000_t75" style="width:37.5pt;height:17.25pt" o:ole="">
            <v:imagedata r:id="rId16" o:title=""/>
          </v:shape>
          <o:OLEObject Type="Embed" ProgID="Equation.3" ShapeID="_x0000_i1033" DrawAspect="Content" ObjectID="_1587544434" r:id="rId17"/>
        </w:object>
      </w:r>
      <w:r>
        <w:rPr>
          <w:b/>
          <w:sz w:val="16"/>
          <w:szCs w:val="1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36BC" w:rsidRPr="00FF4ABC" w:rsidTr="00FF4ABC">
        <w:tc>
          <w:tcPr>
            <w:tcW w:w="9855" w:type="dxa"/>
            <w:shd w:val="clear" w:color="auto" w:fill="auto"/>
          </w:tcPr>
          <w:p w:rsidR="002536BC" w:rsidRPr="00FF4ABC" w:rsidRDefault="002536BC" w:rsidP="00FF4ABC">
            <w:pPr>
              <w:pStyle w:val="ListParagraph"/>
              <w:ind w:left="0"/>
              <w:rPr>
                <w:rFonts w:ascii="Times New Roman" w:hAnsi="Times New Roman"/>
              </w:rPr>
            </w:pPr>
            <w:r w:rsidRPr="00FF4ABC">
              <w:rPr>
                <w:rFonts w:ascii="Times New Roman" w:hAnsi="Times New Roman"/>
              </w:rPr>
              <w:t xml:space="preserve">“The simplest method to create the second DMRS BPSK symbol is to duplicate the NB-IOT DMRS sequences. Given the DFT spreading will result in the two DMRS symbols being spread onto just one of the sub-carrier, the DMRS pattern should be chosen so that the resulting DMRS symbols use both sub-carriers and ideally alternate between the two sub-carriers so that a channel estimate for both sub-carriers can be made accurately.  Re-using the same sequence design as single tone NB-IOT with a concatenated Hadamard code w(n) and gold sequence c(n), the following DMRS R1(n) R2(n) sequence would create DMRS symbols alternating between sub-carriers: </w:t>
            </w:r>
          </w:p>
          <w:p w:rsidR="002536BC" w:rsidRPr="00FF4ABC" w:rsidRDefault="002536BC" w:rsidP="00FF4ABC">
            <w:pPr>
              <w:pStyle w:val="ListParagraph"/>
              <w:ind w:left="0"/>
              <w:rPr>
                <w:rFonts w:ascii="Times New Roman" w:hAnsi="Times New Roman"/>
              </w:rPr>
            </w:pPr>
          </w:p>
          <w:p w:rsidR="002536BC" w:rsidRPr="00FF4ABC" w:rsidRDefault="002536BC" w:rsidP="00FF4ABC">
            <w:pPr>
              <w:ind w:left="1440"/>
              <w:rPr>
                <w:rFonts w:ascii="Times New Roman" w:hAnsi="Times New Roman"/>
                <w:lang w:val="sv-SE"/>
              </w:rPr>
            </w:pPr>
            <w:r w:rsidRPr="00FF4ABC">
              <w:rPr>
                <w:rFonts w:ascii="Times New Roman" w:hAnsi="Times New Roman"/>
                <w:lang w:val="sv-SE"/>
              </w:rPr>
              <w:t>R</w:t>
            </w:r>
            <w:r w:rsidRPr="00FF4ABC">
              <w:rPr>
                <w:rFonts w:ascii="Times New Roman" w:hAnsi="Times New Roman"/>
                <w:vertAlign w:val="subscript"/>
                <w:lang w:val="sv-SE"/>
              </w:rPr>
              <w:t>1</w:t>
            </w:r>
            <w:r w:rsidRPr="00FF4ABC">
              <w:rPr>
                <w:rFonts w:ascii="Times New Roman" w:hAnsi="Times New Roman"/>
                <w:lang w:val="sv-SE"/>
              </w:rPr>
              <w:t xml:space="preserve">(n)    =          </w:t>
            </w:r>
            <w:r w:rsidRPr="00FF4ABC">
              <w:rPr>
                <w:rFonts w:ascii="Times New Roman" w:hAnsi="Times New Roman"/>
                <w:lang w:val="sv-SE"/>
              </w:rPr>
              <w:fldChar w:fldCharType="begin"/>
            </w:r>
            <w:r w:rsidRPr="00FF4ABC">
              <w:rPr>
                <w:rFonts w:ascii="Times New Roman" w:hAnsi="Times New Roman"/>
                <w:lang w:val="sv-SE"/>
              </w:rPr>
              <w:instrText xml:space="preserve"> QUOTE </w:instrText>
            </w:r>
            <w:r w:rsidR="00F32D7B">
              <w:rPr>
                <w:position w:val="-5"/>
              </w:rPr>
              <w:pict>
                <v:shape id="_x0000_i1034" type="#_x0000_t75" style="width:51.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DE&quot; w:vendorID=&quot;64&quot; w:dllVersion=&quot;6&quot; w:nlCheck=&quot;on&quot; w:optionSet=&quot;1&quot;/&gt;&lt;w:activeWritingStyle w:lang=&quot;FR&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SV&quot; w:vendorID=&quot;64&quot; w:dllVersion=&quot;0&quot; w:nlCheck=&quot;on&quot; w:optionSet=&quot;0&quot;/&gt;&lt;w:activeWritingStyle w:lang=&quot;EN-CA&quot; w:vendorID=&quot;64&quot; w:dllVersion=&quot;0&quot; w:nlCheck=&quot;on&quot; w:optionSet=&quot;0&quot;/&gt;&lt;w:activeWritingStyle w:lang=&quot;EN-CA&quot; w:vendorID=&quot;64&quot; w:dllVersion=&quot;6&quot; w:nlCheck=&quot;on&quot; w:optionSet=&quot;1&quot;/&gt;&lt;w:activeWritingStyle w:lang=&quot;ES-MX&quot; w:vendorID=&quot;64&quot; w:dllVersion=&quot;0&quot; w:nlCheck=&quot;on&quot; w:optionSet=&quot;0&quot;/&gt;&lt;w:activeWritingStyle w:lang=&quot;FR&quot; w:vendorID=&quot;64&quot; w:dllVersion=&quot;0&quot; w:nlCheck=&quot;on&quot; w:optionSet=&quot;0&quot;/&gt;&lt;w:linkStyles/&gt;&lt;w:stylePaneFormatFilter w:val=&quot;0004&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compat&gt;&lt;wsp:rsids&gt;&lt;wsp:rsidRoot wsp:val=&quot;00842883&quot;/&gt;&lt;wsp:rsid wsp:val=&quot;000006E1&quot;/&gt;&lt;wsp:rsid wsp:val=&quot;00000896&quot;/&gt;&lt;wsp:rsid wsp:val=&quot;00000C37&quot;/&gt;&lt;wsp:rsid wsp:val=&quot;000010E9&quot;/&gt;&lt;wsp:rsid wsp:val=&quot;00001386&quot;/&gt;&lt;wsp:rsid wsp:val=&quot;00001595&quot;/&gt;&lt;wsp:rsid wsp:val=&quot;00001B47&quot;/&gt;&lt;wsp:rsid wsp:val=&quot;00001CFA&quot;/&gt;&lt;wsp:rsid wsp:val=&quot;000020AD&quot;/&gt;&lt;wsp:rsid wsp:val=&quot;00002460&quot;/&gt;&lt;wsp:rsid wsp:val=&quot;000025BA&quot;/&gt;&lt;wsp:rsid wsp:val=&quot;0000266D&quot;/&gt;&lt;wsp:rsid wsp:val=&quot;0000267D&quot;/&gt;&lt;wsp:rsid wsp:val=&quot;00002995&quot;/&gt;&lt;wsp:rsid wsp:val=&quot;000029A8&quot;/&gt;&lt;wsp:rsid wsp:val=&quot;00002A11&quot;/&gt;&lt;wsp:rsid wsp:val=&quot;00002A37&quot;/&gt;&lt;wsp:rsid wsp:val=&quot;00002A38&quot;/&gt;&lt;wsp:rsid wsp:val=&quot;0000328C&quot;/&gt;&lt;wsp:rsid wsp:val=&quot;000032A9&quot;/&gt;&lt;wsp:rsid wsp:val=&quot;000034E1&quot;/&gt;&lt;wsp:rsid wsp:val=&quot;00003ADB&quot;/&gt;&lt;wsp:rsid wsp:val=&quot;00003B3B&quot;/&gt;&lt;wsp:rsid wsp:val=&quot;00003D24&quot;/&gt;&lt;wsp:rsid wsp:val=&quot;00003D47&quot;/&gt;&lt;wsp:rsid wsp:val=&quot;00003DED&quot;/&gt;&lt;wsp:rsid wsp:val=&quot;00003FE3&quot;/&gt;&lt;wsp:rsid wsp:val=&quot;00005829&quot;/&gt;&lt;wsp:rsid wsp:val=&quot;00005E10&quot;/&gt;&lt;wsp:rsid wsp:val=&quot;00006446&quot;/&gt;&lt;wsp:rsid wsp:val=&quot;00006896&quot;/&gt;&lt;wsp:rsid wsp:val=&quot;00007429&quot;/&gt;&lt;wsp:rsid wsp:val=&quot;000074A3&quot;/&gt;&lt;wsp:rsid wsp:val=&quot;00007A09&quot;/&gt;&lt;wsp:rsid wsp:val=&quot;00007CDC&quot;/&gt;&lt;wsp:rsid wsp:val=&quot;0001036D&quot;/&gt;&lt;wsp:rsid wsp:val=&quot;00010489&quot;/&gt;&lt;wsp:rsid wsp:val=&quot;00010576&quot;/&gt;&lt;wsp:rsid wsp:val=&quot;00010723&quot;/&gt;&lt;wsp:rsid wsp:val=&quot;00010A39&quot;/&gt;&lt;wsp:rsid wsp:val=&quot;000117C0&quot;/&gt;&lt;wsp:rsid wsp:val=&quot;00011B28&quot;/&gt;&lt;wsp:rsid wsp:val=&quot;0001219F&quot;/&gt;&lt;wsp:rsid wsp:val=&quot;00012799&quot;/&gt;&lt;wsp:rsid wsp:val=&quot;00012B8D&quot;/&gt;&lt;wsp:rsid wsp:val=&quot;00012EAC&quot;/&gt;&lt;wsp:rsid wsp:val=&quot;000131B9&quot;/&gt;&lt;wsp:rsid wsp:val=&quot;00013596&quot;/&gt;&lt;wsp:rsid wsp:val=&quot;00013687&quot;/&gt;&lt;wsp:rsid wsp:val=&quot;00013C93&quot;/&gt;&lt;wsp:rsid wsp:val=&quot;00015937&quot;/&gt;&lt;wsp:rsid wsp:val=&quot;0001593A&quot;/&gt;&lt;wsp:rsid wsp:val=&quot;0001595C&quot;/&gt;&lt;wsp:rsid wsp:val=&quot;00015BF5&quot;/&gt;&lt;wsp:rsid wsp:val=&quot;00015D15&quot;/&gt;&lt;wsp:rsid wsp:val=&quot;00015F6C&quot;/&gt;&lt;wsp:rsid wsp:val=&quot;000160DE&quot;/&gt;&lt;wsp:rsid wsp:val=&quot;00016F7B&quot;/&gt;&lt;wsp:rsid wsp:val=&quot;0001707F&quot;/&gt;&lt;wsp:rsid wsp:val=&quot;00017886&quot;/&gt;&lt;wsp:rsid wsp:val=&quot;00017BB2&quot;/&gt;&lt;wsp:rsid wsp:val=&quot;000201FF&quot;/&gt;&lt;wsp:rsid wsp:val=&quot;000203D0&quot;/&gt;&lt;wsp:rsid wsp:val=&quot;0002057E&quot;/&gt;&lt;wsp:rsid wsp:val=&quot;000206BE&quot;/&gt;&lt;wsp:rsid wsp:val=&quot;00020703&quot;/&gt;&lt;wsp:rsid wsp:val=&quot;0002071C&quot;/&gt;&lt;wsp:rsid wsp:val=&quot;00020AC0&quot;/&gt;&lt;wsp:rsid wsp:val=&quot;000217D0&quot;/&gt;&lt;wsp:rsid wsp:val=&quot;00021C3E&quot;/&gt;&lt;wsp:rsid wsp:val=&quot;00021C60&quot;/&gt;&lt;wsp:rsid wsp:val=&quot;00021DE7&quot;/&gt;&lt;wsp:rsid wsp:val=&quot;0002204E&quot;/&gt;&lt;wsp:rsid wsp:val=&quot;00022422&quot;/&gt;&lt;wsp:rsid wsp:val=&quot;0002244C&quot;/&gt;&lt;wsp:rsid wsp:val=&quot;000227A4&quot;/&gt;&lt;wsp:rsid wsp:val=&quot;00022A06&quot;/&gt;&lt;wsp:rsid wsp:val=&quot;00023495&quot;/&gt;&lt;wsp:rsid wsp:val=&quot;000245FF&quot;/&gt;&lt;wsp:rsid wsp:val=&quot;00024F1B&quot;/&gt;&lt;wsp:rsid wsp:val=&quot;00025440&quot;/&gt;&lt;wsp:rsid wsp:val=&quot;0002564D&quot;/&gt;&lt;wsp:rsid wsp:val=&quot;00025A42&quot;/&gt;&lt;wsp:rsid wsp:val=&quot;00025BDF&quot;/&gt;&lt;wsp:rsid wsp:val=&quot;00025ECA&quot;/&gt;&lt;wsp:rsid wsp:val=&quot;00026151&quot;/&gt;&lt;wsp:rsid wsp:val=&quot;00026358&quot;/&gt;&lt;wsp:rsid wsp:val=&quot;00026425&quot;/&gt;&lt;wsp:rsid wsp:val=&quot;0002691E&quot;/&gt;&lt;wsp:rsid wsp:val=&quot;00026C9C&quot;/&gt;&lt;wsp:rsid wsp:val=&quot;00027837&quot;/&gt;&lt;wsp:rsid wsp:val=&quot;000279B7&quot;/&gt;&lt;wsp:rsid wsp:val=&quot;000303A5&quot;/&gt;&lt;wsp:rsid wsp:val=&quot;000309E8&quot;/&gt;&lt;wsp:rsid wsp:val=&quot;00030E62&quot;/&gt;&lt;wsp:rsid wsp:val=&quot;00030F60&quot;/&gt;&lt;wsp:rsid wsp:val=&quot;00031182&quot;/&gt;&lt;wsp:rsid wsp:val=&quot;00031200&quot;/&gt;&lt;wsp:rsid wsp:val=&quot;00031A93&quot;/&gt;&lt;wsp:rsid wsp:val=&quot;00031C72&quot;/&gt;&lt;wsp:rsid wsp:val=&quot;00031DDA&quot;/&gt;&lt;wsp:rsid wsp:val=&quot;00031FB1&quot;/&gt;&lt;wsp:rsid wsp:val=&quot;000325B8&quot;/&gt;&lt;wsp:rsid wsp:val=&quot;00033B3F&quot;/&gt;&lt;wsp:rsid wsp:val=&quot;00033C88&quot;/&gt;&lt;wsp:rsid wsp:val=&quot;00033D3A&quot;/&gt;&lt;wsp:rsid wsp:val=&quot;00033DD5&quot;/&gt;&lt;wsp:rsid wsp:val=&quot;00033F33&quot;/&gt;&lt;wsp:rsid wsp:val=&quot;0003472A&quot;/&gt;&lt;wsp:rsid wsp:val=&quot;00034945&quot;/&gt;&lt;wsp:rsid wsp:val=&quot;00034A8B&quot;/&gt;&lt;wsp:rsid wsp:val=&quot;00034C15&quot;/&gt;&lt;wsp:rsid wsp:val=&quot;00034C8D&quot;/&gt;&lt;wsp:rsid wsp:val=&quot;00034DCC&quot;/&gt;&lt;wsp:rsid wsp:val=&quot;00035E40&quot;/&gt;&lt;wsp:rsid wsp:val=&quot;00036577&quot;/&gt;&lt;wsp:rsid wsp:val=&quot;000368F8&quot;/&gt;&lt;wsp:rsid wsp:val=&quot;00036AAC&quot;/&gt;&lt;wsp:rsid wsp:val=&quot;00036B55&quot;/&gt;&lt;wsp:rsid wsp:val=&quot;00036BA1&quot;/&gt;&lt;wsp:rsid wsp:val=&quot;00036E0A&quot;/&gt;&lt;wsp:rsid wsp:val=&quot;000401FA&quot;/&gt;&lt;wsp:rsid wsp:val=&quot;000403E1&quot;/&gt;&lt;wsp:rsid wsp:val=&quot;000405E2&quot;/&gt;&lt;wsp:rsid wsp:val=&quot;00040AAC&quot;/&gt;&lt;wsp:rsid wsp:val=&quot;00040CE1&quot;/&gt;&lt;wsp:rsid wsp:val=&quot;000410BC&quot;/&gt;&lt;wsp:rsid wsp:val=&quot;000422E2&quot;/&gt;&lt;wsp:rsid wsp:val=&quot;00042339&quot;/&gt;&lt;wsp:rsid wsp:val=&quot;0004253E&quot;/&gt;&lt;wsp:rsid wsp:val=&quot;00042F22&quot;/&gt;&lt;wsp:rsid wsp:val=&quot;000431D6&quot;/&gt;&lt;wsp:rsid wsp:val=&quot;00043499&quot;/&gt;&lt;wsp:rsid wsp:val=&quot;00043CD9&quot;/&gt;&lt;wsp:rsid wsp:val=&quot;000440D3&quot;/&gt;&lt;wsp:rsid wsp:val=&quot;000444EF&quot;/&gt;&lt;wsp:rsid wsp:val=&quot;000445DF&quot;/&gt;&lt;wsp:rsid wsp:val=&quot;00044790&quot;/&gt;&lt;wsp:rsid wsp:val=&quot;00044BE9&quot;/&gt;&lt;wsp:rsid wsp:val=&quot;00044BFF&quot;/&gt;&lt;wsp:rsid wsp:val=&quot;00044C1E&quot;/&gt;&lt;wsp:rsid wsp:val=&quot;000455FC&quot;/&gt;&lt;wsp:rsid wsp:val=&quot;0004614D&quot;/&gt;&lt;wsp:rsid wsp:val=&quot;00046A6D&quot;/&gt;&lt;wsp:rsid wsp:val=&quot;00047D17&quot;/&gt;&lt;wsp:rsid wsp:val=&quot;000500AF&quot;/&gt;&lt;wsp:rsid wsp:val=&quot;00051595&quot;/&gt;&lt;wsp:rsid wsp:val=&quot;00051BA2&quot;/&gt;&lt;wsp:rsid wsp:val=&quot;000526BF&quot;/&gt;&lt;wsp:rsid wsp:val=&quot;000528CD&quot;/&gt;&lt;wsp:rsid wsp:val=&quot;000528E7&quot;/&gt;&lt;wsp:rsid wsp:val=&quot;00052A07&quot;/&gt;&lt;wsp:rsid wsp:val=&quot;000532A3&quot;/&gt;&lt;wsp:rsid wsp:val=&quot;000534E3&quot;/&gt;&lt;wsp:rsid wsp:val=&quot;000536CE&quot;/&gt;&lt;wsp:rsid wsp:val=&quot;0005381E&quot;/&gt;&lt;wsp:rsid wsp:val=&quot;00053E1C&quot;/&gt;&lt;wsp:rsid wsp:val=&quot;00054123&quot;/&gt;&lt;wsp:rsid wsp:val=&quot;0005428F&quot;/&gt;&lt;wsp:rsid wsp:val=&quot;0005441C&quot;/&gt;&lt;wsp:rsid wsp:val=&quot;00055132&quot;/&gt;&lt;wsp:rsid wsp:val=&quot;000556E4&quot;/&gt;&lt;wsp:rsid wsp:val=&quot;00055A98&quot;/&gt;&lt;wsp:rsid wsp:val=&quot;00055EFD&quot;/&gt;&lt;wsp:rsid wsp:val=&quot;00055FF0&quot;/&gt;&lt;wsp:rsid wsp:val=&quot;0005606A&quot;/&gt;&lt;wsp:rsid wsp:val=&quot;000562AD&quot;/&gt;&lt;wsp:rsid wsp:val=&quot;00056B85&quot;/&gt;&lt;wsp:rsid wsp:val=&quot;00057117&quot;/&gt;&lt;wsp:rsid wsp:val=&quot;00057141&quot;/&gt;&lt;wsp:rsid wsp:val=&quot;00057224&quot;/&gt;&lt;wsp:rsid wsp:val=&quot;000574E1&quot;/&gt;&lt;wsp:rsid wsp:val=&quot;00060AB8&quot;/&gt;&lt;wsp:rsid wsp:val=&quot;00061149&quot;/&gt;&lt;wsp:rsid wsp:val=&quot;000615D5&quot;/&gt;&lt;wsp:rsid wsp:val=&quot;000616E7&quot;/&gt;&lt;wsp:rsid wsp:val=&quot;00061910&quot;/&gt;&lt;wsp:rsid wsp:val=&quot;00061A23&quot;/&gt;&lt;wsp:rsid wsp:val=&quot;00062143&quot;/&gt;&lt;wsp:rsid wsp:val=&quot;000630ED&quot;/&gt;&lt;wsp:rsid wsp:val=&quot;000631FD&quot;/&gt;&lt;wsp:rsid wsp:val=&quot;00063485&quot;/&gt;&lt;wsp:rsid wsp:val=&quot;000639C6&quot;/&gt;&lt;wsp:rsid wsp:val=&quot;00064464&quot;/&gt;&lt;wsp:rsid wsp:val=&quot;0006487E&quot;/&gt;&lt;wsp:rsid wsp:val=&quot;000649B7&quot;/&gt;&lt;wsp:rsid wsp:val=&quot;00064E1A&quot;/&gt;&lt;wsp:rsid wsp:val=&quot;00064ED3&quot;/&gt;&lt;wsp:rsid wsp:val=&quot;00065697&quot;/&gt;&lt;wsp:rsid wsp:val=&quot;000657FF&quot;/&gt;&lt;wsp:rsid wsp:val=&quot;00065BE4&quot;/&gt;&lt;wsp:rsid wsp:val=&quot;00065E1A&quot;/&gt;&lt;wsp:rsid wsp:val=&quot;00065EDA&quot;/&gt;&lt;wsp:rsid wsp:val=&quot;000664E9&quot;/&gt;&lt;wsp:rsid wsp:val=&quot;00066678&quot;/&gt;&lt;wsp:rsid wsp:val=&quot;00066945&quot;/&gt;&lt;wsp:rsid wsp:val=&quot;00066E14&quot;/&gt;&lt;wsp:rsid wsp:val=&quot;0006746A&quot;/&gt;&lt;wsp:rsid wsp:val=&quot;000676E1&quot;/&gt;&lt;wsp:rsid wsp:val=&quot;00067742&quot;/&gt;&lt;wsp:rsid wsp:val=&quot;000677DC&quot;/&gt;&lt;wsp:rsid wsp:val=&quot;00070419&quot;/&gt;&lt;wsp:rsid wsp:val=&quot;00070943&quot;/&gt;&lt;wsp:rsid wsp:val=&quot;00070EC6&quot;/&gt;&lt;wsp:rsid wsp:val=&quot;00071104&quot;/&gt;&lt;wsp:rsid wsp:val=&quot;0007114F&quot;/&gt;&lt;wsp:rsid wsp:val=&quot;000714D1&quot;/&gt;&lt;wsp:rsid wsp:val=&quot;00071E07&quot;/&gt;&lt;wsp:rsid wsp:val=&quot;000726F7&quot;/&gt;&lt;wsp:rsid wsp:val=&quot;00072A47&quot;/&gt;&lt;wsp:rsid wsp:val=&quot;00072ED1&quot;/&gt;&lt;wsp:rsid wsp:val=&quot;000731FA&quot;/&gt;&lt;wsp:rsid wsp:val=&quot;0007331E&quot;/&gt;&lt;wsp:rsid wsp:val=&quot;00073349&quot;/&gt;&lt;wsp:rsid wsp:val=&quot;0007364E&quot;/&gt;&lt;wsp:rsid wsp:val=&quot;00073678&quot;/&gt;&lt;wsp:rsid wsp:val=&quot;00074848&quot;/&gt;&lt;wsp:rsid wsp:val=&quot;0007492C&quot;/&gt;&lt;wsp:rsid wsp:val=&quot;00074B4A&quot;/&gt;&lt;wsp:rsid wsp:val=&quot;00076A3B&quot;/&gt;&lt;wsp:rsid wsp:val=&quot;00076AAA&quot;/&gt;&lt;wsp:rsid wsp:val=&quot;00076B97&quot;/&gt;&lt;wsp:rsid wsp:val=&quot;00076CA4&quot;/&gt;&lt;wsp:rsid wsp:val=&quot;00077203&quot;/&gt;&lt;wsp:rsid wsp:val=&quot;00077706&quot;/&gt;&lt;wsp:rsid wsp:val=&quot;00077D86&quot;/&gt;&lt;wsp:rsid wsp:val=&quot;00077DBD&quot;/&gt;&lt;wsp:rsid wsp:val=&quot;00077E5F&quot;/&gt;&lt;wsp:rsid wsp:val=&quot;0008036A&quot;/&gt;&lt;wsp:rsid wsp:val=&quot;00080687&quot;/&gt;&lt;wsp:rsid wsp:val=&quot;00081194&quot;/&gt;&lt;wsp:rsid wsp:val=&quot;00081620&quot;/&gt;&lt;wsp:rsid wsp:val=&quot;00081635&quot;/&gt;&lt;wsp:rsid wsp:val=&quot;0008190F&quot;/&gt;&lt;wsp:rsid wsp:val=&quot;00081AE6&quot;/&gt;&lt;wsp:rsid wsp:val=&quot;00082081&quot;/&gt;&lt;wsp:rsid wsp:val=&quot;000821EC&quot;/&gt;&lt;wsp:rsid wsp:val=&quot;00082EBE&quot;/&gt;&lt;wsp:rsid wsp:val=&quot;000836C0&quot;/&gt;&lt;wsp:rsid wsp:val=&quot;00083878&quot;/&gt;&lt;wsp:rsid wsp:val=&quot;000840B4&quot;/&gt;&lt;wsp:rsid wsp:val=&quot;00084710&quot;/&gt;&lt;wsp:rsid wsp:val=&quot;00084BBA&quot;/&gt;&lt;wsp:rsid wsp:val=&quot;00084DCA&quot;/&gt;&lt;wsp:rsid wsp:val=&quot;00085008&quot;/&gt;&lt;wsp:rsid wsp:val=&quot;000855EB&quot;/&gt;&lt;wsp:rsid wsp:val=&quot;000856E5&quot;/&gt;&lt;wsp:rsid wsp:val=&quot;0008579A&quot;/&gt;&lt;wsp:rsid wsp:val=&quot;00085B52&quot;/&gt;&lt;wsp:rsid wsp:val=&quot;00085C38&quot;/&gt;&lt;wsp:rsid wsp:val=&quot;000866F2&quot;/&gt;&lt;wsp:rsid wsp:val=&quot;00086823&quot;/&gt;&lt;wsp:rsid wsp:val=&quot;00086F08&quot;/&gt;&lt;wsp:rsid wsp:val=&quot;00086FBB&quot;/&gt;&lt;wsp:rsid wsp:val=&quot;0008710B&quot;/&gt;&lt;wsp:rsid wsp:val=&quot;000872CA&quot;/&gt;&lt;wsp:rsid wsp:val=&quot;00087400&quot;/&gt;&lt;wsp:rsid wsp:val=&quot;000879DC&quot;/&gt;&lt;wsp:rsid wsp:val=&quot;0009009F&quot;/&gt;&lt;wsp:rsid wsp:val=&quot;000909BD&quot;/&gt;&lt;wsp:rsid wsp:val=&quot;00091280&quot;/&gt;&lt;wsp:rsid wsp:val=&quot;000913B8&quot;/&gt;&lt;wsp:rsid wsp:val=&quot;000914B3&quot;/&gt;&lt;wsp:rsid wsp:val=&quot;0009150D&quot;/&gt;&lt;wsp:rsid wsp:val=&quot;00091557&quot;/&gt;&lt;wsp:rsid wsp:val=&quot;000918FB&quot;/&gt;&lt;wsp:rsid wsp:val=&quot;00091E6D&quot;/&gt;&lt;wsp:rsid wsp:val=&quot;000922F2&quot;/&gt;&lt;wsp:rsid wsp:val=&quot;00092415&quot;/&gt;&lt;wsp:rsid wsp:val=&quot;000924C1&quot;/&gt;&lt;wsp:rsid wsp:val=&quot;000924F0&quot;/&gt;&lt;wsp:rsid wsp:val=&quot;00092518&quot;/&gt;&lt;wsp:rsid wsp:val=&quot;00092AFE&quot;/&gt;&lt;wsp:rsid wsp:val=&quot;00092DAA&quot;/&gt;&lt;wsp:rsid wsp:val=&quot;00092EA3&quot;/&gt;&lt;wsp:rsid wsp:val=&quot;00092F2F&quot;/&gt;&lt;wsp:rsid wsp:val=&quot;00093474&quot;/&gt;&lt;wsp:rsid wsp:val=&quot;00093813&quot;/&gt;&lt;wsp:rsid wsp:val=&quot;00093CDF&quot;/&gt;&lt;wsp:rsid wsp:val=&quot;00093D5F&quot;/&gt;&lt;wsp:rsid wsp:val=&quot;00094022&quot;/&gt;&lt;wsp:rsid wsp:val=&quot;0009466B&quot;/&gt;&lt;wsp:rsid wsp:val=&quot;00094813&quot;/&gt;&lt;wsp:rsid wsp:val=&quot;00094DE0&quot;/&gt;&lt;wsp:rsid wsp:val=&quot;0009510F&quot;/&gt;&lt;wsp:rsid wsp:val=&quot;00095525&quot;/&gt;&lt;wsp:rsid wsp:val=&quot;000955AA&quot;/&gt;&lt;wsp:rsid wsp:val=&quot;0009604D&quot;/&gt;&lt;wsp:rsid wsp:val=&quot;000963F0&quot;/&gt;&lt;wsp:rsid wsp:val=&quot;000966EC&quot;/&gt;&lt;wsp:rsid wsp:val=&quot;0009682B&quot;/&gt;&lt;wsp:rsid wsp:val=&quot;00096AC4&quot;/&gt;&lt;wsp:rsid wsp:val=&quot;00097056&quot;/&gt;&lt;wsp:rsid wsp:val=&quot;00097268&quot;/&gt;&lt;wsp:rsid wsp:val=&quot;00097555&quot;/&gt;&lt;wsp:rsid wsp:val=&quot;00097860&quot;/&gt;&lt;wsp:rsid wsp:val=&quot;00097867&quot;/&gt;&lt;wsp:rsid wsp:val=&quot;00097C18&quot;/&gt;&lt;wsp:rsid wsp:val=&quot;00097E47&quot;/&gt;&lt;wsp:rsid wsp:val=&quot;000A0040&quot;/&gt;&lt;wsp:rsid wsp:val=&quot;000A06A6&quot;/&gt;&lt;wsp:rsid wsp:val=&quot;000A0816&quot;/&gt;&lt;wsp:rsid wsp:val=&quot;000A096B&quot;/&gt;&lt;wsp:rsid wsp:val=&quot;000A1B7B&quot;/&gt;&lt;wsp:rsid wsp:val=&quot;000A251E&quot;/&gt;&lt;wsp:rsid wsp:val=&quot;000A27F9&quot;/&gt;&lt;wsp:rsid wsp:val=&quot;000A2DC9&quot;/&gt;&lt;wsp:rsid wsp:val=&quot;000A31DD&quot;/&gt;&lt;wsp:rsid wsp:val=&quot;000A351A&quot;/&gt;&lt;wsp:rsid wsp:val=&quot;000A3695&quot;/&gt;&lt;wsp:rsid wsp:val=&quot;000A39AA&quot;/&gt;&lt;wsp:rsid wsp:val=&quot;000A40E7&quot;/&gt;&lt;wsp:rsid wsp:val=&quot;000A4113&quot;/&gt;&lt;wsp:rsid wsp:val=&quot;000A4116&quot;/&gt;&lt;wsp:rsid wsp:val=&quot;000A514C&quot;/&gt;&lt;wsp:rsid wsp:val=&quot;000A56F2&quot;/&gt;&lt;wsp:rsid wsp:val=&quot;000A585C&quot;/&gt;&lt;wsp:rsid wsp:val=&quot;000A60C0&quot;/&gt;&lt;wsp:rsid wsp:val=&quot;000A6E01&quot;/&gt;&lt;wsp:rsid wsp:val=&quot;000A742D&quot;/&gt;&lt;wsp:rsid wsp:val=&quot;000A7492&quot;/&gt;&lt;wsp:rsid wsp:val=&quot;000A7A64&quot;/&gt;&lt;wsp:rsid wsp:val=&quot;000A7D12&quot;/&gt;&lt;wsp:rsid wsp:val=&quot;000B03B6&quot;/&gt;&lt;wsp:rsid wsp:val=&quot;000B0F9D&quot;/&gt;&lt;wsp:rsid wsp:val=&quot;000B1568&quot;/&gt;&lt;wsp:rsid wsp:val=&quot;000B1ACA&quot;/&gt;&lt;wsp:rsid wsp:val=&quot;000B1EB5&quot;/&gt;&lt;wsp:rsid wsp:val=&quot;000B208F&quot;/&gt;&lt;wsp:rsid wsp:val=&quot;000B268A&quot;/&gt;&lt;wsp:rsid wsp:val=&quot;000B2719&quot;/&gt;&lt;wsp:rsid wsp:val=&quot;000B2AC6&quot;/&gt;&lt;wsp:rsid wsp:val=&quot;000B2C83&quot;/&gt;&lt;wsp:rsid wsp:val=&quot;000B2DC7&quot;/&gt;&lt;wsp:rsid wsp:val=&quot;000B3083&quot;/&gt;&lt;wsp:rsid wsp:val=&quot;000B334D&quot;/&gt;&lt;wsp:rsid wsp:val=&quot;000B347C&quot;/&gt;&lt;wsp:rsid wsp:val=&quot;000B3614&quot;/&gt;&lt;wsp:rsid wsp:val=&quot;000B3A8F&quot;/&gt;&lt;wsp:rsid wsp:val=&quot;000B3F83&quot;/&gt;&lt;wsp:rsid wsp:val=&quot;000B40F9&quot;/&gt;&lt;wsp:rsid wsp:val=&quot;000B4166&quot;/&gt;&lt;wsp:rsid wsp:val=&quot;000B42C2&quot;/&gt;&lt;wsp:rsid wsp:val=&quot;000B468A&quot;/&gt;&lt;wsp:rsid wsp:val=&quot;000B4AB9&quot;/&gt;&lt;wsp:rsid wsp:val=&quot;000B516E&quot;/&gt;&lt;wsp:rsid wsp:val=&quot;000B58C3&quot;/&gt;&lt;wsp:rsid wsp:val=&quot;000B5CC0&quot;/&gt;&lt;wsp:rsid wsp:val=&quot;000B5FA8&quot;/&gt;&lt;wsp:rsid wsp:val=&quot;000B61E9&quot;/&gt;&lt;wsp:rsid wsp:val=&quot;000B6378&quot;/&gt;&lt;wsp:rsid wsp:val=&quot;000B6931&quot;/&gt;&lt;wsp:rsid wsp:val=&quot;000B6E38&quot;/&gt;&lt;wsp:rsid wsp:val=&quot;000B75E1&quot;/&gt;&lt;wsp:rsid wsp:val=&quot;000B7C52&quot;/&gt;&lt;wsp:rsid wsp:val=&quot;000B7E42&quot;/&gt;&lt;wsp:rsid wsp:val=&quot;000C04BA&quot;/&gt;&lt;wsp:rsid wsp:val=&quot;000C07EA&quot;/&gt;&lt;wsp:rsid wsp:val=&quot;000C165A&quot;/&gt;&lt;wsp:rsid wsp:val=&quot;000C1C4D&quot;/&gt;&lt;wsp:rsid wsp:val=&quot;000C1C4F&quot;/&gt;&lt;wsp:rsid wsp:val=&quot;000C227B&quot;/&gt;&lt;wsp:rsid wsp:val=&quot;000C22CC&quot;/&gt;&lt;wsp:rsid wsp:val=&quot;000C2A35&quot;/&gt;&lt;wsp:rsid wsp:val=&quot;000C2E19&quot;/&gt;&lt;wsp:rsid wsp:val=&quot;000C330D&quot;/&gt;&lt;wsp:rsid wsp:val=&quot;000C37BE&quot;/&gt;&lt;wsp:rsid wsp:val=&quot;000C38B5&quot;/&gt;&lt;wsp:rsid wsp:val=&quot;000C3D0E&quot;/&gt;&lt;wsp:rsid wsp:val=&quot;000C4D0F&quot;/&gt;&lt;wsp:rsid wsp:val=&quot;000C4D5A&quot;/&gt;&lt;wsp:rsid wsp:val=&quot;000C4FE5&quot;/&gt;&lt;wsp:rsid wsp:val=&quot;000C53C6&quot;/&gt;&lt;wsp:rsid wsp:val=&quot;000C5D22&quot;/&gt;&lt;wsp:rsid wsp:val=&quot;000C5D27&quot;/&gt;&lt;wsp:rsid wsp:val=&quot;000C6595&quot;/&gt;&lt;wsp:rsid wsp:val=&quot;000C6B28&quot;/&gt;&lt;wsp:rsid wsp:val=&quot;000C6BE4&quot;/&gt;&lt;wsp:rsid wsp:val=&quot;000C6FB1&quot;/&gt;&lt;wsp:rsid wsp:val=&quot;000C71B2&quot;/&gt;&lt;wsp:rsid wsp:val=&quot;000C7DB8&quot;/&gt;&lt;wsp:rsid wsp:val=&quot;000C7ED1&quot;/&gt;&lt;wsp:rsid wsp:val=&quot;000D01FE&quot;/&gt;&lt;wsp:rsid wsp:val=&quot;000D0474&quot;/&gt;&lt;wsp:rsid wsp:val=&quot;000D0AC6&quot;/&gt;&lt;wsp:rsid wsp:val=&quot;000D0AE8&quot;/&gt;&lt;wsp:rsid wsp:val=&quot;000D0D07&quot;/&gt;&lt;wsp:rsid wsp:val=&quot;000D1012&quot;/&gt;&lt;wsp:rsid wsp:val=&quot;000D1987&quot;/&gt;&lt;wsp:rsid wsp:val=&quot;000D1C54&quot;/&gt;&lt;wsp:rsid wsp:val=&quot;000D1F35&quot;/&gt;&lt;wsp:rsid wsp:val=&quot;000D2E12&quot;/&gt;&lt;wsp:rsid wsp:val=&quot;000D2F45&quot;/&gt;&lt;wsp:rsid wsp:val=&quot;000D355B&quot;/&gt;&lt;wsp:rsid wsp:val=&quot;000D359B&quot;/&gt;&lt;wsp:rsid wsp:val=&quot;000D3F42&quot;/&gt;&lt;wsp:rsid wsp:val=&quot;000D4797&quot;/&gt;&lt;wsp:rsid wsp:val=&quot;000D47EA&quot;/&gt;&lt;wsp:rsid wsp:val=&quot;000D48B0&quot;/&gt;&lt;wsp:rsid wsp:val=&quot;000D5030&quot;/&gt;&lt;wsp:rsid wsp:val=&quot;000D5871&quot;/&gt;&lt;wsp:rsid wsp:val=&quot;000D5B46&quot;/&gt;&lt;wsp:rsid wsp:val=&quot;000D6300&quot;/&gt;&lt;wsp:rsid wsp:val=&quot;000D6F46&quot;/&gt;&lt;wsp:rsid wsp:val=&quot;000D71F9&quot;/&gt;&lt;wsp:rsid wsp:val=&quot;000E01B2&quot;/&gt;&lt;wsp:rsid wsp:val=&quot;000E0527&quot;/&gt;&lt;wsp:rsid wsp:val=&quot;000E073F&quot;/&gt;&lt;wsp:rsid wsp:val=&quot;000E08D2&quot;/&gt;&lt;wsp:rsid wsp:val=&quot;000E0E31&quot;/&gt;&lt;wsp:rsid wsp:val=&quot;000E1334&quot;/&gt;&lt;wsp:rsid wsp:val=&quot;000E18C1&quot;/&gt;&lt;wsp:rsid wsp:val=&quot;000E1DFE&quot;/&gt;&lt;wsp:rsid wsp:val=&quot;000E1E92&quot;/&gt;&lt;wsp:rsid wsp:val=&quot;000E2185&quot;/&gt;&lt;wsp:rsid wsp:val=&quot;000E2217&quot;/&gt;&lt;wsp:rsid wsp:val=&quot;000E223D&quot;/&gt;&lt;wsp:rsid wsp:val=&quot;000E228B&quot;/&gt;&lt;wsp:rsid wsp:val=&quot;000E268C&quot;/&gt;&lt;wsp:rsid wsp:val=&quot;000E3772&quot;/&gt;&lt;wsp:rsid wsp:val=&quot;000E3A74&quot;/&gt;&lt;wsp:rsid wsp:val=&quot;000E3EDB&quot;/&gt;&lt;wsp:rsid wsp:val=&quot;000E3FC9&quot;/&gt;&lt;wsp:rsid wsp:val=&quot;000E414B&quot;/&gt;&lt;wsp:rsid wsp:val=&quot;000E4712&quot;/&gt;&lt;wsp:rsid wsp:val=&quot;000E4A19&quot;/&gt;&lt;wsp:rsid wsp:val=&quot;000E4A50&quot;/&gt;&lt;wsp:rsid wsp:val=&quot;000E533E&quot;/&gt;&lt;wsp:rsid wsp:val=&quot;000E5DCB&quot;/&gt;&lt;wsp:rsid wsp:val=&quot;000E60FA&quot;/&gt;&lt;wsp:rsid wsp:val=&quot;000E6330&quot;/&gt;&lt;wsp:rsid wsp:val=&quot;000E6622&quot;/&gt;&lt;wsp:rsid wsp:val=&quot;000E70E6&quot;/&gt;&lt;wsp:rsid wsp:val=&quot;000E72B6&quot;/&gt;&lt;wsp:rsid wsp:val=&quot;000E743E&quot;/&gt;&lt;wsp:rsid wsp:val=&quot;000E74D4&quot;/&gt;&lt;wsp:rsid wsp:val=&quot;000F06B0&quot;/&gt;&lt;wsp:rsid wsp:val=&quot;000F06D6&quot;/&gt;&lt;wsp:rsid wsp:val=&quot;000F0B51&quot;/&gt;&lt;wsp:rsid wsp:val=&quot;000F0B91&quot;/&gt;&lt;wsp:rsid wsp:val=&quot;000F0EB1&quot;/&gt;&lt;wsp:rsid wsp:val=&quot;000F1106&quot;/&gt;&lt;wsp:rsid wsp:val=&quot;000F1648&quot;/&gt;&lt;wsp:rsid wsp:val=&quot;000F16BA&quot;/&gt;&lt;wsp:rsid wsp:val=&quot;000F210B&quot;/&gt;&lt;wsp:rsid wsp:val=&quot;000F2170&quot;/&gt;&lt;wsp:rsid wsp:val=&quot;000F2643&quot;/&gt;&lt;wsp:rsid wsp:val=&quot;000F2FE1&quot;/&gt;&lt;wsp:rsid wsp:val=&quot;000F3134&quot;/&gt;&lt;wsp:rsid wsp:val=&quot;000F3BE9&quot;/&gt;&lt;wsp:rsid wsp:val=&quot;000F3F6C&quot;/&gt;&lt;wsp:rsid wsp:val=&quot;000F4099&quot;/&gt;&lt;wsp:rsid wsp:val=&quot;000F4270&quot;/&gt;&lt;wsp:rsid wsp:val=&quot;000F4724&quot;/&gt;&lt;wsp:rsid wsp:val=&quot;000F526C&quot;/&gt;&lt;wsp:rsid wsp:val=&quot;000F5BE2&quot;/&gt;&lt;wsp:rsid wsp:val=&quot;000F6567&quot;/&gt;&lt;wsp:rsid wsp:val=&quot;000F66D3&quot;/&gt;&lt;wsp:rsid wsp:val=&quot;000F6959&quot;/&gt;&lt;wsp:rsid wsp:val=&quot;000F6DF3&quot;/&gt;&lt;wsp:rsid wsp:val=&quot;000F78D0&quot;/&gt;&lt;wsp:rsid wsp:val=&quot;0010039E&quot;/&gt;&lt;wsp:rsid wsp:val=&quot;001005FF&quot;/&gt;&lt;wsp:rsid wsp:val=&quot;00100847&quot;/&gt;&lt;wsp:rsid wsp:val=&quot;00100B92&quot;/&gt;&lt;wsp:rsid wsp:val=&quot;00100CE6&quot;/&gt;&lt;wsp:rsid wsp:val=&quot;00100E94&quot;/&gt;&lt;wsp:rsid wsp:val=&quot;00101980&quot;/&gt;&lt;wsp:rsid wsp:val=&quot;00101CC0&quot;/&gt;&lt;wsp:rsid wsp:val=&quot;00101CCC&quot;/&gt;&lt;wsp:rsid wsp:val=&quot;00102350&quot;/&gt;&lt;wsp:rsid wsp:val=&quot;001026FF&quot;/&gt;&lt;wsp:rsid wsp:val=&quot;001028AD&quot;/&gt;&lt;wsp:rsid wsp:val=&quot;001037D3&quot;/&gt;&lt;wsp:rsid wsp:val=&quot;00103A55&quot;/&gt;&lt;wsp:rsid wsp:val=&quot;00103B18&quot;/&gt;&lt;wsp:rsid wsp:val=&quot;00103C7F&quot;/&gt;&lt;wsp:rsid wsp:val=&quot;001047B5&quot;/&gt;&lt;wsp:rsid wsp:val=&quot;00105223&quot;/&gt;&lt;wsp:rsid wsp:val=&quot;001058CC&quot;/&gt;&lt;wsp:rsid wsp:val=&quot;001062FB&quot;/&gt;&lt;wsp:rsid wsp:val=&quot;001063E6&quot;/&gt;&lt;wsp:rsid wsp:val=&quot;0010678A&quot;/&gt;&lt;wsp:rsid wsp:val=&quot;00106F49&quot;/&gt;&lt;wsp:rsid wsp:val=&quot;0010718C&quot;/&gt;&lt;wsp:rsid wsp:val=&quot;001078D6&quot;/&gt;&lt;wsp:rsid wsp:val=&quot;00107DEF&quot;/&gt;&lt;wsp:rsid wsp:val=&quot;001115B9&quot;/&gt;&lt;wsp:rsid wsp:val=&quot;001117D0&quot;/&gt;&lt;wsp:rsid wsp:val=&quot;001122CF&quot;/&gt;&lt;wsp:rsid wsp:val=&quot;001123FA&quot;/&gt;&lt;wsp:rsid wsp:val=&quot;0011271D&quot;/&gt;&lt;wsp:rsid wsp:val=&quot;001127D9&quot;/&gt;&lt;wsp:rsid wsp:val=&quot;0011293D&quot;/&gt;&lt;wsp:rsid wsp:val=&quot;0011322B&quot;/&gt;&lt;wsp:rsid wsp:val=&quot;0011361D&quot;/&gt;&lt;wsp:rsid wsp:val=&quot;001136BD&quot;/&gt;&lt;wsp:rsid wsp:val=&quot;001138AC&quot;/&gt;&lt;wsp:rsid wsp:val=&quot;00113CC4&quot;/&gt;&lt;wsp:rsid wsp:val=&quot;00113CF4&quot;/&gt;&lt;wsp:rsid wsp:val=&quot;00114059&quot;/&gt;&lt;wsp:rsid wsp:val=&quot;0011408D&quot;/&gt;&lt;wsp:rsid wsp:val=&quot;00114766&quot;/&gt;&lt;wsp:rsid wsp:val=&quot;00114B06&quot;/&gt;&lt;wsp:rsid wsp:val=&quot;00115357&quot;/&gt;&lt;wsp:rsid wsp:val=&quot;001153EA&quot;/&gt;&lt;wsp:rsid wsp:val=&quot;00115643&quot;/&gt;&lt;wsp:rsid wsp:val=&quot;0011575D&quot;/&gt;&lt;wsp:rsid wsp:val=&quot;00116375&quot;/&gt;&lt;wsp:rsid wsp:val=&quot;00116765&quot;/&gt;&lt;wsp:rsid wsp:val=&quot;001169D5&quot;/&gt;&lt;wsp:rsid wsp:val=&quot;00116C20&quot;/&gt;&lt;wsp:rsid wsp:val=&quot;00116D03&quot;/&gt;&lt;wsp:rsid wsp:val=&quot;00116D2A&quot;/&gt;&lt;wsp:rsid wsp:val=&quot;00116F1E&quot;/&gt;&lt;wsp:rsid wsp:val=&quot;00116FA0&quot;/&gt;&lt;wsp:rsid wsp:val=&quot;00117E2E&quot;/&gt;&lt;wsp:rsid wsp:val=&quot;00120017&quot;/&gt;&lt;wsp:rsid wsp:val=&quot;001210F7&quot;/&gt;&lt;wsp:rsid wsp:val=&quot;0012168E&quot;/&gt;&lt;wsp:rsid wsp:val=&quot;001219F5&quot;/&gt;&lt;wsp:rsid wsp:val=&quot;00121A20&quot;/&gt;&lt;wsp:rsid wsp:val=&quot;0012284E&quot;/&gt;&lt;wsp:rsid wsp:val=&quot;00122B00&quot;/&gt;&lt;wsp:rsid wsp:val=&quot;001231B8&quot;/&gt;&lt;wsp:rsid wsp:val=&quot;00123746&quot;/&gt;&lt;wsp:rsid wsp:val=&quot;0012377F&quot;/&gt;&lt;wsp:rsid wsp:val=&quot;00123CCA&quot;/&gt;&lt;wsp:rsid wsp:val=&quot;00124212&quot;/&gt;&lt;wsp:rsid wsp:val=&quot;00124314&quot;/&gt;&lt;wsp:rsid wsp:val=&quot;001245E0&quot;/&gt;&lt;wsp:rsid wsp:val=&quot;0012475E&quot;/&gt;&lt;wsp:rsid wsp:val=&quot;001247D0&quot;/&gt;&lt;wsp:rsid wsp:val=&quot;00124831&quot;/&gt;&lt;wsp:rsid wsp:val=&quot;00124DCB&quot;/&gt;&lt;wsp:rsid wsp:val=&quot;00125154&quot;/&gt;&lt;wsp:rsid wsp:val=&quot;0012581D&quot;/&gt;&lt;wsp:rsid wsp:val=&quot;00125F92&quot;/&gt;&lt;wsp:rsid wsp:val=&quot;001268D3&quot;/&gt;&lt;wsp:rsid wsp:val=&quot;00126B4A&quot;/&gt;&lt;wsp:rsid wsp:val=&quot;00126C17&quot;/&gt;&lt;wsp:rsid wsp:val=&quot;00126DB7&quot;/&gt;&lt;wsp:rsid wsp:val=&quot;00126F5A&quot;/&gt;&lt;wsp:rsid wsp:val=&quot;001273BF&quot;/&gt;&lt;wsp:rsid wsp:val=&quot;00127601&quot;/&gt;&lt;wsp:rsid wsp:val=&quot;00127E72&quot;/&gt;&lt;wsp:rsid wsp:val=&quot;00130089&quot;/&gt;&lt;wsp:rsid wsp:val=&quot;00130B68&quot;/&gt;&lt;wsp:rsid wsp:val=&quot;00130B9E&quot;/&gt;&lt;wsp:rsid wsp:val=&quot;001313EA&quot;/&gt;&lt;wsp:rsid wsp:val=&quot;00131825&quot;/&gt;&lt;wsp:rsid wsp:val=&quot;001326FA&quot;/&gt;&lt;wsp:rsid wsp:val=&quot;0013275C&quot;/&gt;&lt;wsp:rsid wsp:val=&quot;00132FD0&quot;/&gt;&lt;wsp:rsid wsp:val=&quot;0013309B&quot;/&gt;&lt;wsp:rsid wsp:val=&quot;00133FE6&quot;/&gt;&lt;wsp:rsid wsp:val=&quot;00134139&quot;/&gt;&lt;wsp:rsid wsp:val=&quot;00134268&quot;/&gt;&lt;wsp:rsid wsp:val=&quot;001344C0&quot;/&gt;&lt;wsp:rsid wsp:val=&quot;001346F1&quot;/&gt;&lt;wsp:rsid wsp:val=&quot;001346FA&quot;/&gt;&lt;wsp:rsid wsp:val=&quot;00134822&quot;/&gt;&lt;wsp:rsid wsp:val=&quot;00134A16&quot;/&gt;&lt;wsp:rsid wsp:val=&quot;00134B64&quot;/&gt;&lt;wsp:rsid wsp:val=&quot;00134D23&quot;/&gt;&lt;wsp:rsid wsp:val=&quot;00134DB5&quot;/&gt;&lt;wsp:rsid wsp:val=&quot;00134EEA&quot;/&gt;&lt;wsp:rsid wsp:val=&quot;00135057&quot;/&gt;&lt;wsp:rsid wsp:val=&quot;00135252&quot;/&gt;&lt;wsp:rsid wsp:val=&quot;00135A87&quot;/&gt;&lt;wsp:rsid wsp:val=&quot;00135F17&quot;/&gt;&lt;wsp:rsid wsp:val=&quot;0013636D&quot;/&gt;&lt;wsp:rsid wsp:val=&quot;001363DD&quot;/&gt;&lt;wsp:rsid wsp:val=&quot;00137562&quot;/&gt;&lt;wsp:rsid wsp:val=&quot;0013782B&quot;/&gt;&lt;wsp:rsid wsp:val=&quot;00137A22&quot;/&gt;&lt;wsp:rsid wsp:val=&quot;00137AB5&quot;/&gt;&lt;wsp:rsid wsp:val=&quot;00137F0B&quot;/&gt;&lt;wsp:rsid wsp:val=&quot;00140642&quot;/&gt;&lt;wsp:rsid wsp:val=&quot;00140691&quot;/&gt;&lt;wsp:rsid wsp:val=&quot;0014073F&quot;/&gt;&lt;wsp:rsid wsp:val=&quot;001407AB&quot;/&gt;&lt;wsp:rsid wsp:val=&quot;00140DF7&quot;/&gt;&lt;wsp:rsid wsp:val=&quot;0014106C&quot;/&gt;&lt;wsp:rsid wsp:val=&quot;00141197&quot;/&gt;&lt;wsp:rsid wsp:val=&quot;001414B6&quot;/&gt;&lt;wsp:rsid wsp:val=&quot;00141531&quot;/&gt;&lt;wsp:rsid wsp:val=&quot;001415D3&quot;/&gt;&lt;wsp:rsid wsp:val=&quot;00141A11&quot;/&gt;&lt;wsp:rsid wsp:val=&quot;0014212F&quot;/&gt;&lt;wsp:rsid wsp:val=&quot;001423BF&quot;/&gt;&lt;wsp:rsid wsp:val=&quot;001431F7&quot;/&gt;&lt;wsp:rsid wsp:val=&quot;00143364&quot;/&gt;&lt;wsp:rsid wsp:val=&quot;001433FC&quot;/&gt;&lt;wsp:rsid wsp:val=&quot;0014349D&quot;/&gt;&lt;wsp:rsid wsp:val=&quot;001434F2&quot;/&gt;&lt;wsp:rsid wsp:val=&quot;0014365C&quot;/&gt;&lt;wsp:rsid wsp:val=&quot;001436F0&quot;/&gt;&lt;wsp:rsid wsp:val=&quot;00143815&quot;/&gt;&lt;wsp:rsid wsp:val=&quot;0014384F&quot;/&gt;&lt;wsp:rsid wsp:val=&quot;001439E8&quot;/&gt;&lt;wsp:rsid wsp:val=&quot;00143EA4&quot;/&gt;&lt;wsp:rsid wsp:val=&quot;00144027&quot;/&gt;&lt;wsp:rsid wsp:val=&quot;001442C1&quot;/&gt;&lt;wsp:rsid wsp:val=&quot;00144456&quot;/&gt;&lt;wsp:rsid wsp:val=&quot;001459F0&quot;/&gt;&lt;wsp:rsid wsp:val=&quot;00146552&quot;/&gt;&lt;wsp:rsid wsp:val=&quot;00146940&quot;/&gt;&lt;wsp:rsid wsp:val=&quot;00146A18&quot;/&gt;&lt;wsp:rsid wsp:val=&quot;00146AD9&quot;/&gt;&lt;wsp:rsid wsp:val=&quot;00147515&quot;/&gt;&lt;wsp:rsid wsp:val=&quot;00147629&quot;/&gt;&lt;wsp:rsid wsp:val=&quot;00147893&quot;/&gt;&lt;wsp:rsid wsp:val=&quot;00147EBF&quot;/&gt;&lt;wsp:rsid wsp:val=&quot;00150015&quot;/&gt;&lt;wsp:rsid wsp:val=&quot;001506A1&quot;/&gt;&lt;wsp:rsid wsp:val=&quot;00150C12&quot;/&gt;&lt;wsp:rsid wsp:val=&quot;001515BC&quot;/&gt;&lt;wsp:rsid wsp:val=&quot;00151622&quot;/&gt;&lt;wsp:rsid wsp:val=&quot;00151D08&quot;/&gt;&lt;wsp:rsid wsp:val=&quot;00151E23&quot;/&gt;&lt;wsp:rsid wsp:val=&quot;001523CB&quot;/&gt;&lt;wsp:rsid wsp:val=&quot;001526E0&quot;/&gt;&lt;wsp:rsid wsp:val=&quot;00152A92&quot;/&gt;&lt;wsp:rsid wsp:val=&quot;00152C3C&quot;/&gt;&lt;wsp:rsid wsp:val=&quot;00153081&quot;/&gt;&lt;wsp:rsid wsp:val=&quot;001538BC&quot;/&gt;&lt;wsp:rsid wsp:val=&quot;00153DE5&quot;/&gt;&lt;wsp:rsid wsp:val=&quot;001544F6&quot;/&gt;&lt;wsp:rsid wsp:val=&quot;0015484B&quot;/&gt;&lt;wsp:rsid wsp:val=&quot;0015503B&quot;/&gt;&lt;wsp:rsid wsp:val=&quot;001551B5&quot;/&gt;&lt;wsp:rsid wsp:val=&quot;001554D6&quot;/&gt;&lt;wsp:rsid wsp:val=&quot;00155615&quot;/&gt;&lt;wsp:rsid wsp:val=&quot;001556A6&quot;/&gt;&lt;wsp:rsid wsp:val=&quot;0015591B&quot;/&gt;&lt;wsp:rsid wsp:val=&quot;001560F4&quot;/&gt;&lt;wsp:rsid wsp:val=&quot;001566B6&quot;/&gt;&lt;wsp:rsid wsp:val=&quot;00156E01&quot;/&gt;&lt;wsp:rsid wsp:val=&quot;00157234&quot;/&gt;&lt;wsp:rsid wsp:val=&quot;0015732B&quot;/&gt;&lt;wsp:rsid wsp:val=&quot;00157399&quot;/&gt;&lt;wsp:rsid wsp:val=&quot;00161428&quot;/&gt;&lt;wsp:rsid wsp:val=&quot;00161553&quot;/&gt;&lt;wsp:rsid wsp:val=&quot;001616DE&quot;/&gt;&lt;wsp:rsid wsp:val=&quot;0016171A&quot;/&gt;&lt;wsp:rsid wsp:val=&quot;001618B0&quot;/&gt;&lt;wsp:rsid wsp:val=&quot;00162273&quot;/&gt;&lt;wsp:rsid wsp:val=&quot;001624CA&quot;/&gt;&lt;wsp:rsid wsp:val=&quot;001625E2&quot;/&gt;&lt;wsp:rsid wsp:val=&quot;00162691&quot;/&gt;&lt;wsp:rsid wsp:val=&quot;00162EBD&quot;/&gt;&lt;wsp:rsid wsp:val=&quot;00162F7A&quot;/&gt;&lt;wsp:rsid wsp:val=&quot;00163199&quot;/&gt;&lt;wsp:rsid wsp:val=&quot;00163B11&quot;/&gt;&lt;wsp:rsid wsp:val=&quot;00163DC9&quot;/&gt;&lt;wsp:rsid wsp:val=&quot;00163F0E&quot;/&gt;&lt;wsp:rsid wsp:val=&quot;0016404E&quot;/&gt;&lt;wsp:rsid wsp:val=&quot;00164BBF&quot;/&gt;&lt;wsp:rsid wsp:val=&quot;00164D94&quot;/&gt;&lt;wsp:rsid wsp:val=&quot;00165347&quot;/&gt;&lt;wsp:rsid wsp:val=&quot;00165657&quot;/&gt;&lt;wsp:rsid wsp:val=&quot;001657D3&quot;/&gt;&lt;wsp:rsid wsp:val=&quot;001659C1&quot;/&gt;&lt;wsp:rsid wsp:val=&quot;00165D52&quot;/&gt;&lt;wsp:rsid wsp:val=&quot;00165F9B&quot;/&gt;&lt;wsp:rsid wsp:val=&quot;00166014&quot;/&gt;&lt;wsp:rsid wsp:val=&quot;001666CF&quot;/&gt;&lt;wsp:rsid wsp:val=&quot;00166895&quot;/&gt;&lt;wsp:rsid wsp:val=&quot;00166A74&quot;/&gt;&lt;wsp:rsid wsp:val=&quot;00167118&quot;/&gt;&lt;wsp:rsid wsp:val=&quot;00167265&quot;/&gt;&lt;wsp:rsid wsp:val=&quot;00167984&quot;/&gt;&lt;wsp:rsid wsp:val=&quot;00167D72&quot;/&gt;&lt;wsp:rsid wsp:val=&quot;00167EA9&quot;/&gt;&lt;wsp:rsid wsp:val=&quot;001701EB&quot;/&gt;&lt;wsp:rsid wsp:val=&quot;001702F8&quot;/&gt;&lt;wsp:rsid wsp:val=&quot;00170323&quot;/&gt;&lt;wsp:rsid wsp:val=&quot;00170417&quot;/&gt;&lt;wsp:rsid wsp:val=&quot;00170606&quot;/&gt;&lt;wsp:rsid wsp:val=&quot;0017071F&quot;/&gt;&lt;wsp:rsid wsp:val=&quot;00170BF0&quot;/&gt;&lt;wsp:rsid wsp:val=&quot;00170D96&quot;/&gt;&lt;wsp:rsid wsp:val=&quot;001716F0&quot;/&gt;&lt;wsp:rsid wsp:val=&quot;00172395&quot;/&gt;&lt;wsp:rsid wsp:val=&quot;001727A0&quot;/&gt;&lt;wsp:rsid wsp:val=&quot;00172A9F&quot;/&gt;&lt;wsp:rsid wsp:val=&quot;00172E29&quot;/&gt;&lt;wsp:rsid wsp:val=&quot;00173561&quot;/&gt;&lt;wsp:rsid wsp:val=&quot;00173A8E&quot;/&gt;&lt;wsp:rsid wsp:val=&quot;00173AB2&quot;/&gt;&lt;wsp:rsid wsp:val=&quot;00173B01&quot;/&gt;&lt;wsp:rsid wsp:val=&quot;00173B03&quot;/&gt;&lt;wsp:rsid wsp:val=&quot;00174013&quot;/&gt;&lt;wsp:rsid wsp:val=&quot;001747FF&quot;/&gt;&lt;wsp:rsid wsp:val=&quot;001748F7&quot;/&gt;&lt;wsp:rsid wsp:val=&quot;00174A4E&quot;/&gt;&lt;wsp:rsid wsp:val=&quot;00174C1F&quot;/&gt;&lt;wsp:rsid wsp:val=&quot;00174DD2&quot;/&gt;&lt;wsp:rsid wsp:val=&quot;001754F2&quot;/&gt;&lt;wsp:rsid wsp:val=&quot;0017705C&quot;/&gt;&lt;wsp:rsid wsp:val=&quot;00177604&quot;/&gt;&lt;wsp:rsid wsp:val=&quot;0017793E&quot;/&gt;&lt;wsp:rsid wsp:val=&quot;0018068D&quot;/&gt;&lt;wsp:rsid wsp:val=&quot;00180A2D&quot;/&gt;&lt;wsp:rsid wsp:val=&quot;00180A5F&quot;/&gt;&lt;wsp:rsid wsp:val=&quot;001812AF&quot;/&gt;&lt;wsp:rsid wsp:val=&quot;0018143F&quot;/&gt;&lt;wsp:rsid wsp:val=&quot;0018158E&quot;/&gt;&lt;wsp:rsid wsp:val=&quot;00181831&quot;/&gt;&lt;wsp:rsid wsp:val=&quot;00181DCD&quot;/&gt;&lt;wsp:rsid wsp:val=&quot;00182049&quot;/&gt;&lt;wsp:rsid wsp:val=&quot;00182CC0&quot;/&gt;&lt;wsp:rsid wsp:val=&quot;00182D35&quot;/&gt;&lt;wsp:rsid wsp:val=&quot;00183F32&quot;/&gt;&lt;wsp:rsid wsp:val=&quot;0018414B&quot;/&gt;&lt;wsp:rsid wsp:val=&quot;001844BE&quot;/&gt;&lt;wsp:rsid wsp:val=&quot;001848D9&quot;/&gt;&lt;wsp:rsid wsp:val=&quot;0018493A&quot;/&gt;&lt;wsp:rsid wsp:val=&quot;001851F5&quot;/&gt;&lt;wsp:rsid wsp:val=&quot;00185703&quot;/&gt;&lt;wsp:rsid wsp:val=&quot;00185811&quot;/&gt;&lt;wsp:rsid wsp:val=&quot;00185A4E&quot;/&gt;&lt;wsp:rsid wsp:val=&quot;00185DDF&quot;/&gt;&lt;wsp:rsid wsp:val=&quot;001868EC&quot;/&gt;&lt;wsp:rsid wsp:val=&quot;00187BD0&quot;/&gt;&lt;wsp:rsid wsp:val=&quot;00187C14&quot;/&gt;&lt;wsp:rsid wsp:val=&quot;001903B3&quot;/&gt;&lt;wsp:rsid wsp:val=&quot;00190608&quot;/&gt;&lt;wsp:rsid wsp:val=&quot;001909DC&quot;/&gt;&lt;wsp:rsid wsp:val=&quot;00190AC1&quot;/&gt;&lt;wsp:rsid wsp:val=&quot;00190C44&quot;/&gt;&lt;wsp:rsid wsp:val=&quot;00191033&quot;/&gt;&lt;wsp:rsid wsp:val=&quot;00191183&quot;/&gt;&lt;wsp:rsid wsp:val=&quot;00191773&quot;/&gt;&lt;wsp:rsid wsp:val=&quot;0019178D&quot;/&gt;&lt;wsp:rsid wsp:val=&quot;00191AA4&quot;/&gt;&lt;wsp:rsid wsp:val=&quot;00191CDE&quot;/&gt;&lt;wsp:rsid wsp:val=&quot;00191EE7&quot;/&gt;&lt;wsp:rsid wsp:val=&quot;00192197&quot;/&gt;&lt;wsp:rsid wsp:val=&quot;001928E4&quot;/&gt;&lt;wsp:rsid wsp:val=&quot;00192E1B&quot;/&gt;&lt;wsp:rsid wsp:val=&quot;0019341A&quot;/&gt;&lt;wsp:rsid wsp:val=&quot;00193667&quot;/&gt;&lt;wsp:rsid wsp:val=&quot;001936BF&quot;/&gt;&lt;wsp:rsid wsp:val=&quot;00193CA8&quot;/&gt;&lt;wsp:rsid wsp:val=&quot;00193F77&quot;/&gt;&lt;wsp:rsid wsp:val=&quot;0019432E&quot;/&gt;&lt;wsp:rsid wsp:val=&quot;001943B5&quot;/&gt;&lt;wsp:rsid wsp:val=&quot;00194706&quot;/&gt;&lt;wsp:rsid wsp:val=&quot;0019567A&quot;/&gt;&lt;wsp:rsid wsp:val=&quot;00195688&quot;/&gt;&lt;wsp:rsid wsp:val=&quot;00195C5D&quot;/&gt;&lt;wsp:rsid wsp:val=&quot;0019622D&quot;/&gt;&lt;wsp:rsid wsp:val=&quot;001967C5&quot;/&gt;&lt;wsp:rsid wsp:val=&quot;0019702D&quot;/&gt;&lt;wsp:rsid wsp:val=&quot;00197489&quot;/&gt;&lt;wsp:rsid wsp:val=&quot;00197740&quot;/&gt;&lt;wsp:rsid wsp:val=&quot;00197A61&quot;/&gt;&lt;wsp:rsid wsp:val=&quot;00197AFA&quot;/&gt;&lt;wsp:rsid wsp:val=&quot;00197DF9&quot;/&gt;&lt;wsp:rsid wsp:val=&quot;00197F40&quot;/&gt;&lt;wsp:rsid wsp:val=&quot;001A0599&quot;/&gt;&lt;wsp:rsid wsp:val=&quot;001A0DF8&quot;/&gt;&lt;wsp:rsid wsp:val=&quot;001A0E1B&quot;/&gt;&lt;wsp:rsid wsp:val=&quot;001A1834&quot;/&gt;&lt;wsp:rsid wsp:val=&quot;001A1987&quot;/&gt;&lt;wsp:rsid wsp:val=&quot;001A2564&quot;/&gt;&lt;wsp:rsid wsp:val=&quot;001A2809&quot;/&gt;&lt;wsp:rsid wsp:val=&quot;001A2819&quot;/&gt;&lt;wsp:rsid wsp:val=&quot;001A2958&quot;/&gt;&lt;wsp:rsid wsp:val=&quot;001A2A0F&quot;/&gt;&lt;wsp:rsid wsp:val=&quot;001A2A7C&quot;/&gt;&lt;wsp:rsid wsp:val=&quot;001A31FE&quot;/&gt;&lt;wsp:rsid wsp:val=&quot;001A3526&quot;/&gt;&lt;wsp:rsid wsp:val=&quot;001A38DC&quot;/&gt;&lt;wsp:rsid wsp:val=&quot;001A52CC&quot;/&gt;&lt;wsp:rsid wsp:val=&quot;001A5484&quot;/&gt;&lt;wsp:rsid wsp:val=&quot;001A5ADB&quot;/&gt;&lt;wsp:rsid wsp:val=&quot;001A5B50&quot;/&gt;&lt;wsp:rsid wsp:val=&quot;001A601B&quot;/&gt;&lt;wsp:rsid wsp:val=&quot;001A6173&quot;/&gt;&lt;wsp:rsid wsp:val=&quot;001A6413&quot;/&gt;&lt;wsp:rsid wsp:val=&quot;001A6CBA&quot;/&gt;&lt;wsp:rsid wsp:val=&quot;001A6FFE&quot;/&gt;&lt;wsp:rsid wsp:val=&quot;001A7298&quot;/&gt;&lt;wsp:rsid wsp:val=&quot;001A74C2&quot;/&gt;&lt;wsp:rsid wsp:val=&quot;001A7701&quot;/&gt;&lt;wsp:rsid wsp:val=&quot;001A78C8&quot;/&gt;&lt;wsp:rsid wsp:val=&quot;001B061D&quot;/&gt;&lt;wsp:rsid wsp:val=&quot;001B0BF3&quot;/&gt;&lt;wsp:rsid wsp:val=&quot;001B0D97&quot;/&gt;&lt;wsp:rsid wsp:val=&quot;001B1473&quot;/&gt;&lt;wsp:rsid wsp:val=&quot;001B15F5&quot;/&gt;&lt;wsp:rsid wsp:val=&quot;001B1BAB&quot;/&gt;&lt;wsp:rsid wsp:val=&quot;001B22B0&quot;/&gt;&lt;wsp:rsid wsp:val=&quot;001B2339&quot;/&gt;&lt;wsp:rsid wsp:val=&quot;001B2693&quot;/&gt;&lt;wsp:rsid wsp:val=&quot;001B26D2&quot;/&gt;&lt;wsp:rsid wsp:val=&quot;001B31F6&quot;/&gt;&lt;wsp:rsid wsp:val=&quot;001B340E&quot;/&gt;&lt;wsp:rsid wsp:val=&quot;001B356F&quot;/&gt;&lt;wsp:rsid wsp:val=&quot;001B3D33&quot;/&gt;&lt;wsp:rsid wsp:val=&quot;001B3F35&quot;/&gt;&lt;wsp:rsid wsp:val=&quot;001B467B&quot;/&gt;&lt;wsp:rsid wsp:val=&quot;001B4E6E&quot;/&gt;&lt;wsp:rsid wsp:val=&quot;001B4F05&quot;/&gt;&lt;wsp:rsid wsp:val=&quot;001B4FD7&quot;/&gt;&lt;wsp:rsid wsp:val=&quot;001B50FD&quot;/&gt;&lt;wsp:rsid wsp:val=&quot;001B5141&quot;/&gt;&lt;wsp:rsid wsp:val=&quot;001B5425&quot;/&gt;&lt;wsp:rsid wsp:val=&quot;001B57D5&quot;/&gt;&lt;wsp:rsid wsp:val=&quot;001B5924&quot;/&gt;&lt;wsp:rsid wsp:val=&quot;001B5A5D&quot;/&gt;&lt;wsp:rsid wsp:val=&quot;001B5ADC&quot;/&gt;&lt;wsp:rsid wsp:val=&quot;001B5C78&quot;/&gt;&lt;wsp:rsid wsp:val=&quot;001B66DA&quot;/&gt;&lt;wsp:rsid wsp:val=&quot;001B6A06&quot;/&gt;&lt;wsp:rsid wsp:val=&quot;001B7169&quot;/&gt;&lt;wsp:rsid wsp:val=&quot;001B7263&quot;/&gt;&lt;wsp:rsid wsp:val=&quot;001B72FC&quot;/&gt;&lt;wsp:rsid wsp:val=&quot;001B78CA&quot;/&gt;&lt;wsp:rsid wsp:val=&quot;001B7FF5&quot;/&gt;&lt;wsp:rsid wsp:val=&quot;001C0321&quot;/&gt;&lt;wsp:rsid wsp:val=&quot;001C0345&quot;/&gt;&lt;wsp:rsid wsp:val=&quot;001C05BD&quot;/&gt;&lt;wsp:rsid wsp:val=&quot;001C0E8E&quot;/&gt;&lt;wsp:rsid wsp:val=&quot;001C0F98&quot;/&gt;&lt;wsp:rsid wsp:val=&quot;001C172F&quot;/&gt;&lt;wsp:rsid wsp:val=&quot;001C1912&quot;/&gt;&lt;wsp:rsid wsp:val=&quot;001C1CE5&quot;/&gt;&lt;wsp:rsid wsp:val=&quot;001C2987&quot;/&gt;&lt;wsp:rsid wsp:val=&quot;001C2BB2&quot;/&gt;&lt;wsp:rsid wsp:val=&quot;001C2D2B&quot;/&gt;&lt;wsp:rsid wsp:val=&quot;001C2DC1&quot;/&gt;&lt;wsp:rsid wsp:val=&quot;001C2EBB&quot;/&gt;&lt;wsp:rsid wsp:val=&quot;001C2F88&quot;/&gt;&lt;wsp:rsid wsp:val=&quot;001C3704&quot;/&gt;&lt;wsp:rsid wsp:val=&quot;001C3D2A&quot;/&gt;&lt;wsp:rsid wsp:val=&quot;001C44E5&quot;/&gt;&lt;wsp:rsid wsp:val=&quot;001C5118&quot;/&gt;&lt;wsp:rsid wsp:val=&quot;001C527A&quot;/&gt;&lt;wsp:rsid wsp:val=&quot;001C62C4&quot;/&gt;&lt;wsp:rsid wsp:val=&quot;001C6397&quot;/&gt;&lt;wsp:rsid wsp:val=&quot;001C6912&quot;/&gt;&lt;wsp:rsid wsp:val=&quot;001C69B7&quot;/&gt;&lt;wsp:rsid wsp:val=&quot;001C72A4&quot;/&gt;&lt;wsp:rsid wsp:val=&quot;001C7539&quot;/&gt;&lt;wsp:rsid wsp:val=&quot;001C7C48&quot;/&gt;&lt;wsp:rsid wsp:val=&quot;001D05A0&quot;/&gt;&lt;wsp:rsid wsp:val=&quot;001D0C8B&quot;/&gt;&lt;wsp:rsid wsp:val=&quot;001D11A9&quot;/&gt;&lt;wsp:rsid wsp:val=&quot;001D2463&quot;/&gt;&lt;wsp:rsid wsp:val=&quot;001D279C&quot;/&gt;&lt;wsp:rsid wsp:val=&quot;001D2B27&quot;/&gt;&lt;wsp:rsid wsp:val=&quot;001D2C9F&quot;/&gt;&lt;wsp:rsid wsp:val=&quot;001D39AE&quot;/&gt;&lt;wsp:rsid wsp:val=&quot;001D3B1E&quot;/&gt;&lt;wsp:rsid wsp:val=&quot;001D3C0D&quot;/&gt;&lt;wsp:rsid wsp:val=&quot;001D47F7&quot;/&gt;&lt;wsp:rsid wsp:val=&quot;001D4ECD&quot;/&gt;&lt;wsp:rsid wsp:val=&quot;001D51BA&quot;/&gt;&lt;wsp:rsid wsp:val=&quot;001D5B49&quot;/&gt;&lt;wsp:rsid wsp:val=&quot;001D632E&quot;/&gt;&lt;wsp:rsid wsp:val=&quot;001D6342&quot;/&gt;&lt;wsp:rsid wsp:val=&quot;001D6D53&quot;/&gt;&lt;wsp:rsid wsp:val=&quot;001D6ED4&quot;/&gt;&lt;wsp:rsid wsp:val=&quot;001D7573&quot;/&gt;&lt;wsp:rsid wsp:val=&quot;001D75EA&quot;/&gt;&lt;wsp:rsid wsp:val=&quot;001D7772&quot;/&gt;&lt;wsp:rsid wsp:val=&quot;001D7977&quot;/&gt;&lt;wsp:rsid wsp:val=&quot;001D7B95&quot;/&gt;&lt;wsp:rsid wsp:val=&quot;001E16B6&quot;/&gt;&lt;wsp:rsid wsp:val=&quot;001E1B0F&quot;/&gt;&lt;wsp:rsid wsp:val=&quot;001E1C18&quot;/&gt;&lt;wsp:rsid wsp:val=&quot;001E2524&quot;/&gt;&lt;wsp:rsid wsp:val=&quot;001E2757&quot;/&gt;&lt;wsp:rsid wsp:val=&quot;001E33BB&quot;/&gt;&lt;wsp:rsid wsp:val=&quot;001E3571&quot;/&gt;&lt;wsp:rsid wsp:val=&quot;001E3B79&quot;/&gt;&lt;wsp:rsid wsp:val=&quot;001E3E2D&quot;/&gt;&lt;wsp:rsid wsp:val=&quot;001E3E3B&quot;/&gt;&lt;wsp:rsid wsp:val=&quot;001E3FD9&quot;/&gt;&lt;wsp:rsid wsp:val=&quot;001E5456&quot;/&gt;&lt;wsp:rsid wsp:val=&quot;001E5884&quot;/&gt;&lt;wsp:rsid wsp:val=&quot;001E58E2&quot;/&gt;&lt;wsp:rsid wsp:val=&quot;001E5BE4&quot;/&gt;&lt;wsp:rsid wsp:val=&quot;001E5DD7&quot;/&gt;&lt;wsp:rsid wsp:val=&quot;001E6268&quot;/&gt;&lt;wsp:rsid wsp:val=&quot;001E65F6&quot;/&gt;&lt;wsp:rsid wsp:val=&quot;001E6989&quot;/&gt;&lt;wsp:rsid wsp:val=&quot;001E6A10&quot;/&gt;&lt;wsp:rsid wsp:val=&quot;001E7AED&quot;/&gt;&lt;wsp:rsid wsp:val=&quot;001E7D16&quot;/&gt;&lt;wsp:rsid wsp:val=&quot;001E7D52&quot;/&gt;&lt;wsp:rsid wsp:val=&quot;001E7F25&quot;/&gt;&lt;wsp:rsid wsp:val=&quot;001F0165&quot;/&gt;&lt;wsp:rsid wsp:val=&quot;001F0BF2&quot;/&gt;&lt;wsp:rsid wsp:val=&quot;001F20C7&quot;/&gt;&lt;wsp:rsid wsp:val=&quot;001F210B&quot;/&gt;&lt;wsp:rsid wsp:val=&quot;001F2900&quot;/&gt;&lt;wsp:rsid wsp:val=&quot;001F2979&quot;/&gt;&lt;wsp:rsid wsp:val=&quot;001F2C33&quot;/&gt;&lt;wsp:rsid wsp:val=&quot;001F3230&quot;/&gt;&lt;wsp:rsid wsp:val=&quot;001F3916&quot;/&gt;&lt;wsp:rsid wsp:val=&quot;001F3D6F&quot;/&gt;&lt;wsp:rsid wsp:val=&quot;001F3FF3&quot;/&gt;&lt;wsp:rsid wsp:val=&quot;001F4379&quot;/&gt;&lt;wsp:rsid wsp:val=&quot;001F43CF&quot;/&gt;&lt;wsp:rsid wsp:val=&quot;001F479B&quot;/&gt;&lt;wsp:rsid wsp:val=&quot;001F492B&quot;/&gt;&lt;wsp:rsid wsp:val=&quot;001F4B7A&quot;/&gt;&lt;wsp:rsid wsp:val=&quot;001F5080&quot;/&gt;&lt;wsp:rsid wsp:val=&quot;001F516D&quot;/&gt;&lt;wsp:rsid wsp:val=&quot;001F549F&quot;/&gt;&lt;wsp:rsid wsp:val=&quot;001F54AB&quot;/&gt;&lt;wsp:rsid wsp:val=&quot;001F54C5&quot;/&gt;&lt;wsp:rsid wsp:val=&quot;001F556A&quot;/&gt;&lt;wsp:rsid wsp:val=&quot;001F57EA&quot;/&gt;&lt;wsp:rsid wsp:val=&quot;001F5A36&quot;/&gt;&lt;wsp:rsid wsp:val=&quot;001F5DFF&quot;/&gt;&lt;wsp:rsid wsp:val=&quot;001F622F&quot;/&gt;&lt;wsp:rsid wsp:val=&quot;001F662C&quot;/&gt;&lt;wsp:rsid wsp:val=&quot;001F6701&quot;/&gt;&lt;wsp:rsid wsp:val=&quot;001F6714&quot;/&gt;&lt;wsp:rsid wsp:val=&quot;001F695C&quot;/&gt;&lt;wsp:rsid wsp:val=&quot;001F7074&quot;/&gt;&lt;wsp:rsid wsp:val=&quot;001F7625&quot;/&gt;&lt;wsp:rsid wsp:val=&quot;001F764A&quot;/&gt;&lt;wsp:rsid wsp:val=&quot;001F7AD6&quot;/&gt;&lt;wsp:rsid wsp:val=&quot;001F7E6B&quot;/&gt;&lt;wsp:rsid wsp:val=&quot;00200490&quot;/&gt;&lt;wsp:rsid wsp:val=&quot;0020064F&quot;/&gt;&lt;wsp:rsid wsp:val=&quot;00200D72&quot;/&gt;&lt;wsp:rsid wsp:val=&quot;002010D7&quot;/&gt;&lt;wsp:rsid wsp:val=&quot;002014C8&quot;/&gt;&lt;wsp:rsid wsp:val=&quot;00201E81&quot;/&gt;&lt;wsp:rsid wsp:val=&quot;00201F3A&quot;/&gt;&lt;wsp:rsid wsp:val=&quot;00202570&quot;/&gt;&lt;wsp:rsid wsp:val=&quot;00202952&quot;/&gt;&lt;wsp:rsid wsp:val=&quot;00202D1D&quot;/&gt;&lt;wsp:rsid wsp:val=&quot;00203234&quot;/&gt;&lt;wsp:rsid wsp:val=&quot;002036B7&quot;/&gt;&lt;wsp:rsid wsp:val=&quot;00203BE4&quot;/&gt;&lt;wsp:rsid wsp:val=&quot;00203F96&quot;/&gt;&lt;wsp:rsid wsp:val=&quot;0020408E&quot;/&gt;&lt;wsp:rsid wsp:val=&quot;002043F5&quot;/&gt;&lt;wsp:rsid wsp:val=&quot;00204D72&quot;/&gt;&lt;wsp:rsid wsp:val=&quot;00204E7D&quot;/&gt;&lt;wsp:rsid wsp:val=&quot;0020515B&quot;/&gt;&lt;wsp:rsid wsp:val=&quot;00205F89&quot;/&gt;&lt;wsp:rsid wsp:val=&quot;0020603E&quot;/&gt;&lt;wsp:rsid wsp:val=&quot;002069B2&quot;/&gt;&lt;wsp:rsid wsp:val=&quot;00206F6C&quot;/&gt;&lt;wsp:rsid wsp:val=&quot;00207845&quot;/&gt;&lt;wsp:rsid wsp:val=&quot;00207FA3&quot;/&gt;&lt;wsp:rsid wsp:val=&quot;00210941&quot;/&gt;&lt;wsp:rsid wsp:val=&quot;002123AB&quot;/&gt;&lt;wsp:rsid wsp:val=&quot;0021273B&quot;/&gt;&lt;wsp:rsid wsp:val=&quot;00212FF1&quot;/&gt;&lt;wsp:rsid wsp:val=&quot;0021361D&quot;/&gt;&lt;wsp:rsid wsp:val=&quot;00213968&quot;/&gt;&lt;wsp:rsid wsp:val=&quot;00213CAE&quot;/&gt;&lt;wsp:rsid wsp:val=&quot;00214DA8&quot;/&gt;&lt;wsp:rsid wsp:val=&quot;0021531E&quot;/&gt;&lt;wsp:rsid wsp:val=&quot;00215423&quot;/&gt;&lt;wsp:rsid wsp:val=&quot;00215860&quot;/&gt;&lt;wsp:rsid wsp:val=&quot;002158FA&quot;/&gt;&lt;wsp:rsid wsp:val=&quot;00215956&quot;/&gt;&lt;wsp:rsid wsp:val=&quot;002163E8&quot;/&gt;&lt;wsp:rsid wsp:val=&quot;00217327&quot;/&gt;&lt;wsp:rsid wsp:val=&quot;0021768C&quot;/&gt;&lt;wsp:rsid wsp:val=&quot;00217F18&quot;/&gt;&lt;wsp:rsid wsp:val=&quot;00220462&quot;/&gt;&lt;wsp:rsid wsp:val=&quot;00220600&quot;/&gt;&lt;wsp:rsid wsp:val=&quot;00220898&quot;/&gt;&lt;wsp:rsid wsp:val=&quot;00220A26&quot;/&gt;&lt;wsp:rsid wsp:val=&quot;00221B07&quot;/&gt;&lt;wsp:rsid wsp:val=&quot;002224DB&quot;/&gt;&lt;wsp:rsid wsp:val=&quot;002229E0&quot;/&gt;&lt;wsp:rsid wsp:val=&quot;00222A40&quot;/&gt;&lt;wsp:rsid wsp:val=&quot;00223FCB&quot;/&gt;&lt;wsp:rsid wsp:val=&quot;002249D4&quot;/&gt;&lt;wsp:rsid wsp:val=&quot;00224C60&quot;/&gt;&lt;wsp:rsid wsp:val=&quot;002252C3&quot;/&gt;&lt;wsp:rsid wsp:val=&quot;002253D5&quot;/&gt;&lt;wsp:rsid wsp:val=&quot;00225B70&quot;/&gt;&lt;wsp:rsid wsp:val=&quot;00225C54&quot;/&gt;&lt;wsp:rsid wsp:val=&quot;00225FF0&quot;/&gt;&lt;wsp:rsid wsp:val=&quot;00226A77&quot;/&gt;&lt;wsp:rsid wsp:val=&quot;00226FA3&quot;/&gt;&lt;wsp:rsid wsp:val=&quot;00227606&quot;/&gt;&lt;wsp:rsid wsp:val=&quot;002301EB&quot;/&gt;&lt;wsp:rsid wsp:val=&quot;00230765&quot;/&gt;&lt;wsp:rsid wsp:val=&quot;002309AA&quot;/&gt;&lt;wsp:rsid wsp:val=&quot;00230C30&quot;/&gt;&lt;wsp:rsid wsp:val=&quot;00230F6F&quot;/&gt;&lt;wsp:rsid wsp:val=&quot;002319E4&quot;/&gt;&lt;wsp:rsid wsp:val=&quot;00231AFE&quot;/&gt;&lt;wsp:rsid wsp:val=&quot;00231D07&quot;/&gt;&lt;wsp:rsid wsp:val=&quot;00231F8D&quot;/&gt;&lt;wsp:rsid wsp:val=&quot;00231FD9&quot;/&gt;&lt;wsp:rsid wsp:val=&quot;00232010&quot;/&gt;&lt;wsp:rsid wsp:val=&quot;00232978&quot;/&gt;&lt;wsp:rsid wsp:val=&quot;00232AE7&quot;/&gt;&lt;wsp:rsid wsp:val=&quot;00232DF0&quot;/&gt;&lt;wsp:rsid wsp:val=&quot;00232F6B&quot;/&gt;&lt;wsp:rsid wsp:val=&quot;00233114&quot;/&gt;&lt;wsp:rsid wsp:val=&quot;00233452&quot;/&gt;&lt;wsp:rsid wsp:val=&quot;0023407E&quot;/&gt;&lt;wsp:rsid wsp:val=&quot;00234499&quot;/&gt;&lt;wsp:rsid wsp:val=&quot;00234A85&quot;/&gt;&lt;wsp:rsid wsp:val=&quot;00235632&quot;/&gt;&lt;wsp:rsid wsp:val=&quot;00235872&quot;/&gt;&lt;wsp:rsid wsp:val=&quot;002359C5&quot;/&gt;&lt;wsp:rsid wsp:val=&quot;00235AB5&quot;/&gt;&lt;wsp:rsid wsp:val=&quot;00235D08&quot;/&gt;&lt;wsp:rsid wsp:val=&quot;00236091&quot;/&gt;&lt;wsp:rsid wsp:val=&quot;0023616A&quot;/&gt;&lt;wsp:rsid wsp:val=&quot;002366D0&quot;/&gt;&lt;wsp:rsid wsp:val=&quot;00236733&quot;/&gt;&lt;wsp:rsid wsp:val=&quot;0023687F&quot;/&gt;&lt;wsp:rsid wsp:val=&quot;00237B43&quot;/&gt;&lt;wsp:rsid wsp:val=&quot;00240A80&quot;/&gt;&lt;wsp:rsid wsp:val=&quot;00240C73&quot;/&gt;&lt;wsp:rsid wsp:val=&quot;00241387&quot;/&gt;&lt;wsp:rsid wsp:val=&quot;00241559&quot;/&gt;&lt;wsp:rsid wsp:val=&quot;0024157F&quot;/&gt;&lt;wsp:rsid wsp:val=&quot;00241823&quot;/&gt;&lt;wsp:rsid wsp:val=&quot;002425EE&quot;/&gt;&lt;wsp:rsid wsp:val=&quot;00242906&quot;/&gt;&lt;wsp:rsid wsp:val=&quot;002433E2&quot;/&gt;&lt;wsp:rsid wsp:val=&quot;002435B3&quot;/&gt;&lt;wsp:rsid wsp:val=&quot;00243C76&quot;/&gt;&lt;wsp:rsid wsp:val=&quot;002441D8&quot;/&gt;&lt;wsp:rsid wsp:val=&quot;00244DF1&quot;/&gt;&lt;wsp:rsid wsp:val=&quot;00244EC0&quot;/&gt;&lt;wsp:rsid wsp:val=&quot;002453E2&quot;/&gt;&lt;wsp:rsid wsp:val=&quot;002458EB&quot;/&gt;&lt;wsp:rsid wsp:val=&quot;00245A14&quot;/&gt;&lt;wsp:rsid wsp:val=&quot;002468AC&quot;/&gt;&lt;wsp:rsid wsp:val=&quot;002469AA&quot;/&gt;&lt;wsp:rsid wsp:val=&quot;0024720D&quot;/&gt;&lt;wsp:rsid wsp:val=&quot;00247482&quot;/&gt;&lt;wsp:rsid wsp:val=&quot;00247633&quot;/&gt;&lt;wsp:rsid wsp:val=&quot;002478ED&quot;/&gt;&lt;wsp:rsid wsp:val=&quot;00247AB3&quot;/&gt;&lt;wsp:rsid wsp:val=&quot;00247F36&quot;/&gt;&lt;wsp:rsid wsp:val=&quot;00247F4E&quot;/&gt;&lt;wsp:rsid wsp:val=&quot;00247FDE&quot;/&gt;&lt;wsp:rsid wsp:val=&quot;002500C8&quot;/&gt;&lt;wsp:rsid wsp:val=&quot;002505A8&quot;/&gt;&lt;wsp:rsid wsp:val=&quot;00250D19&quot;/&gt;&lt;wsp:rsid wsp:val=&quot;00250E31&quot;/&gt;&lt;wsp:rsid wsp:val=&quot;00251053&quot;/&gt;&lt;wsp:rsid wsp:val=&quot;002515D6&quot;/&gt;&lt;wsp:rsid wsp:val=&quot;00251B01&quot;/&gt;&lt;wsp:rsid wsp:val=&quot;002523A0&quot;/&gt;&lt;wsp:rsid wsp:val=&quot;00252973&quot;/&gt;&lt;wsp:rsid wsp:val=&quot;00252BD5&quot;/&gt;&lt;wsp:rsid wsp:val=&quot;00252CD6&quot;/&gt;&lt;wsp:rsid wsp:val=&quot;00253769&quot;/&gt;&lt;wsp:rsid wsp:val=&quot;002537CE&quot;/&gt;&lt;wsp:rsid wsp:val=&quot;00253858&quot;/&gt;&lt;wsp:rsid wsp:val=&quot;0025391B&quot;/&gt;&lt;wsp:rsid wsp:val=&quot;0025472D&quot;/&gt;&lt;wsp:rsid wsp:val=&quot;00254A61&quot;/&gt;&lt;wsp:rsid wsp:val=&quot;00254FF7&quot;/&gt;&lt;wsp:rsid wsp:val=&quot;002553B0&quot;/&gt;&lt;wsp:rsid wsp:val=&quot;00256398&quot;/&gt;&lt;wsp:rsid wsp:val=&quot;002563B1&quot;/&gt;&lt;wsp:rsid wsp:val=&quot;00256A0C&quot;/&gt;&lt;wsp:rsid wsp:val=&quot;00256D8A&quot;/&gt;&lt;wsp:rsid wsp:val=&quot;00257539&quot;/&gt;&lt;wsp:rsid wsp:val=&quot;00257543&quot;/&gt;&lt;wsp:rsid wsp:val=&quot;0025799E&quot;/&gt;&lt;wsp:rsid wsp:val=&quot;00257CA4&quot;/&gt;&lt;wsp:rsid wsp:val=&quot;00257DF2&quot;/&gt;&lt;wsp:rsid wsp:val=&quot;00260015&quot;/&gt;&lt;wsp:rsid wsp:val=&quot;00260501&quot;/&gt;&lt;wsp:rsid wsp:val=&quot;00260F29&quot;/&gt;&lt;wsp:rsid wsp:val=&quot;002617C1&quot;/&gt;&lt;wsp:rsid wsp:val=&quot;002617E7&quot;/&gt;&lt;wsp:rsid wsp:val=&quot;002619E1&quot;/&gt;&lt;wsp:rsid wsp:val=&quot;00261A83&quot;/&gt;&lt;wsp:rsid wsp:val=&quot;00261C2F&quot;/&gt;&lt;wsp:rsid wsp:val=&quot;00261F55&quot;/&gt;&lt;wsp:rsid wsp:val=&quot;00261FAE&quot;/&gt;&lt;wsp:rsid wsp:val=&quot;002627AB&quot;/&gt;&lt;wsp:rsid wsp:val=&quot;002633C2&quot;/&gt;&lt;wsp:rsid wsp:val=&quot;00263481&quot;/&gt;&lt;wsp:rsid wsp:val=&quot;002635FF&quot;/&gt;&lt;wsp:rsid wsp:val=&quot;00263E26&quot;/&gt;&lt;wsp:rsid wsp:val=&quot;00264112&quot;/&gt;&lt;wsp:rsid wsp:val=&quot;00264228&quot;/&gt;&lt;wsp:rsid wsp:val=&quot;00264334&quot;/&gt;&lt;wsp:rsid wsp:val=&quot;00264519&quot;/&gt;&lt;wsp:rsid wsp:val=&quot;0026473E&quot;/&gt;&lt;wsp:rsid wsp:val=&quot;00264811&quot;/&gt;&lt;wsp:rsid wsp:val=&quot;00264A3E&quot;/&gt;&lt;wsp:rsid wsp:val=&quot;00265297&quot;/&gt;&lt;wsp:rsid wsp:val=&quot;00266214&quot;/&gt;&lt;wsp:rsid wsp:val=&quot;002665FD&quot;/&gt;&lt;wsp:rsid wsp:val=&quot;002667EE&quot;/&gt;&lt;wsp:rsid wsp:val=&quot;00266DD5&quot;/&gt;&lt;wsp:rsid wsp:val=&quot;00266E13&quot;/&gt;&lt;wsp:rsid wsp:val=&quot;00267024&quot;/&gt;&lt;wsp:rsid wsp:val=&quot;00267582&quot;/&gt;&lt;wsp:rsid wsp:val=&quot;0026758B&quot;/&gt;&lt;wsp:rsid wsp:val=&quot;0026799E&quot;/&gt;&lt;wsp:rsid wsp:val=&quot;002679D0&quot;/&gt;&lt;wsp:rsid wsp:val=&quot;00267C83&quot;/&gt;&lt;wsp:rsid wsp:val=&quot;00270260&quot;/&gt;&lt;wsp:rsid wsp:val=&quot;002705D0&quot;/&gt;&lt;wsp:rsid wsp:val=&quot;002706B4&quot;/&gt;&lt;wsp:rsid wsp:val=&quot;0027074B&quot;/&gt;&lt;wsp:rsid wsp:val=&quot;00270B54&quot;/&gt;&lt;wsp:rsid wsp:val=&quot;00270DBA&quot;/&gt;&lt;wsp:rsid wsp:val=&quot;0027144F&quot;/&gt;&lt;wsp:rsid wsp:val=&quot;002717FC&quot;/&gt;&lt;wsp:rsid wsp:val=&quot;00271E19&quot;/&gt;&lt;wsp:rsid wsp:val=&quot;00271F3A&quot;/&gt;&lt;wsp:rsid wsp:val=&quot;002722E5&quot;/&gt;&lt;wsp:rsid wsp:val=&quot;00272410&quot;/&gt;&lt;wsp:rsid wsp:val=&quot;00272B93&quot;/&gt;&lt;wsp:rsid wsp:val=&quot;00273278&quot;/&gt;&lt;wsp:rsid wsp:val=&quot;00273637&quot;/&gt;&lt;wsp:rsid wsp:val=&quot;002737F4&quot;/&gt;&lt;wsp:rsid wsp:val=&quot;0027414A&quot;/&gt;&lt;wsp:rsid wsp:val=&quot;002745FA&quot;/&gt;&lt;wsp:rsid wsp:val=&quot;00274769&quot;/&gt;&lt;wsp:rsid wsp:val=&quot;00274947&quot;/&gt;&lt;wsp:rsid wsp:val=&quot;00274F71&quot;/&gt;&lt;wsp:rsid wsp:val=&quot;00275191&quot;/&gt;&lt;wsp:rsid wsp:val=&quot;002751A4&quot;/&gt;&lt;wsp:rsid wsp:val=&quot;002754EA&quot;/&gt;&lt;wsp:rsid wsp:val=&quot;002758BF&quot;/&gt;&lt;wsp:rsid wsp:val=&quot;00275A6F&quot;/&gt;&lt;wsp:rsid wsp:val=&quot;0027607F&quot;/&gt;&lt;wsp:rsid wsp:val=&quot;002760AF&quot;/&gt;&lt;wsp:rsid wsp:val=&quot;002769B3&quot;/&gt;&lt;wsp:rsid wsp:val=&quot;00276EB0&quot;/&gt;&lt;wsp:rsid wsp:val=&quot;002772D2&quot;/&gt;&lt;wsp:rsid wsp:val=&quot;0027743F&quot;/&gt;&lt;wsp:rsid wsp:val=&quot;00277C97&quot;/&gt;&lt;wsp:rsid wsp:val=&quot;002805F5&quot;/&gt;&lt;wsp:rsid wsp:val=&quot;00280751&quot;/&gt;&lt;wsp:rsid wsp:val=&quot;0028118F&quot;/&gt;&lt;wsp:rsid wsp:val=&quot;00281211&quot;/&gt;&lt;wsp:rsid wsp:val=&quot;002814F8&quot;/&gt;&lt;wsp:rsid wsp:val=&quot;002816DC&quot;/&gt;&lt;wsp:rsid wsp:val=&quot;002819B6&quot;/&gt;&lt;wsp:rsid wsp:val=&quot;0028221D&quot;/&gt;&lt;wsp:rsid wsp:val=&quot;00282397&quot;/&gt;&lt;wsp:rsid wsp:val=&quot;00282698&quot;/&gt;&lt;wsp:rsid wsp:val=&quot;0028280A&quot;/&gt;&lt;wsp:rsid wsp:val=&quot;002833AD&quot;/&gt;&lt;wsp:rsid wsp:val=&quot;00283450&quot;/&gt;&lt;wsp:rsid wsp:val=&quot;002837AB&quot;/&gt;&lt;wsp:rsid wsp:val=&quot;00283898&quot;/&gt;&lt;wsp:rsid wsp:val=&quot;00283E92&quot;/&gt;&lt;wsp:rsid wsp:val=&quot;00284024&quot;/&gt;&lt;wsp:rsid wsp:val=&quot;00284730&quot;/&gt;&lt;wsp:rsid wsp:val=&quot;002848DB&quot;/&gt;&lt;wsp:rsid wsp:val=&quot;00285A3A&quot;/&gt;&lt;wsp:rsid wsp:val=&quot;00285DC5&quot;/&gt;&lt;wsp:rsid wsp:val=&quot;002860A9&quot;/&gt;&lt;wsp:rsid wsp:val=&quot;00286ACD&quot;/&gt;&lt;wsp:rsid wsp:val=&quot;002875DE&quot;/&gt;&lt;wsp:rsid wsp:val=&quot;00287838&quot;/&gt;&lt;wsp:rsid wsp:val=&quot;00287875&quot;/&gt;&lt;wsp:rsid wsp:val=&quot;0028787C&quot;/&gt;&lt;wsp:rsid wsp:val=&quot;00290015&quot;/&gt;&lt;wsp:rsid wsp:val=&quot;002907B5&quot;/&gt;&lt;wsp:rsid wsp:val=&quot;00290B65&quot;/&gt;&lt;wsp:rsid wsp:val=&quot;00290FBD&quot;/&gt;&lt;wsp:rsid wsp:val=&quot;00291A8A&quot;/&gt;&lt;wsp:rsid wsp:val=&quot;00291E33&quot;/&gt;&lt;wsp:rsid wsp:val=&quot;00292452&quot;/&gt;&lt;wsp:rsid wsp:val=&quot;00292481&quot;/&gt;&lt;wsp:rsid wsp:val=&quot;00292E1A&quot;/&gt;&lt;wsp:rsid wsp:val=&quot;00292EB7&quot;/&gt;&lt;wsp:rsid wsp:val=&quot;0029308B&quot;/&gt;&lt;wsp:rsid wsp:val=&quot;002932CA&quot;/&gt;&lt;wsp:rsid wsp:val=&quot;00293859&quot;/&gt;&lt;wsp:rsid wsp:val=&quot;00293BE1&quot;/&gt;&lt;wsp:rsid wsp:val=&quot;002944CD&quot;/&gt;&lt;wsp:rsid wsp:val=&quot;00294A69&quot;/&gt;&lt;wsp:rsid wsp:val=&quot;00294AE0&quot;/&gt;&lt;wsp:rsid wsp:val=&quot;002950A7&quot;/&gt;&lt;wsp:rsid wsp:val=&quot;002953E4&quot;/&gt;&lt;wsp:rsid wsp:val=&quot;0029561D&quot;/&gt;&lt;wsp:rsid wsp:val=&quot;00295EEB&quot;/&gt;&lt;wsp:rsid wsp:val=&quot;00296227&quot;/&gt;&lt;wsp:rsid wsp:val=&quot;00296F44&quot;/&gt;&lt;wsp:rsid wsp:val=&quot;00297421&quot;/&gt;&lt;wsp:rsid wsp:val=&quot;0029777D&quot;/&gt;&lt;wsp:rsid wsp:val=&quot;00297788&quot;/&gt;&lt;wsp:rsid wsp:val=&quot;00297956&quot;/&gt;&lt;wsp:rsid wsp:val=&quot;00297E05&quot;/&gt;&lt;wsp:rsid wsp:val=&quot;00297E15&quot;/&gt;&lt;wsp:rsid wsp:val=&quot;002A0501&quot;/&gt;&lt;wsp:rsid wsp:val=&quot;002A055E&quot;/&gt;&lt;wsp:rsid wsp:val=&quot;002A090F&quot;/&gt;&lt;wsp:rsid wsp:val=&quot;002A0CD9&quot;/&gt;&lt;wsp:rsid wsp:val=&quot;002A0DF6&quot;/&gt;&lt;wsp:rsid wsp:val=&quot;002A113B&quot;/&gt;&lt;wsp:rsid wsp:val=&quot;002A124E&quot;/&gt;&lt;wsp:rsid wsp:val=&quot;002A1D4E&quot;/&gt;&lt;wsp:rsid wsp:val=&quot;002A1E2F&quot;/&gt;&lt;wsp:rsid wsp:val=&quot;002A20A3&quot;/&gt;&lt;wsp:rsid wsp:val=&quot;002A2458&quot;/&gt;&lt;wsp:rsid wsp:val=&quot;002A2869&quot;/&gt;&lt;wsp:rsid wsp:val=&quot;002A29DB&quot;/&gt;&lt;wsp:rsid wsp:val=&quot;002A47AE&quot;/&gt;&lt;wsp:rsid wsp:val=&quot;002A4BED&quot;/&gt;&lt;wsp:rsid wsp:val=&quot;002A508C&quot;/&gt;&lt;wsp:rsid wsp:val=&quot;002A567E&quot;/&gt;&lt;wsp:rsid wsp:val=&quot;002A6349&quot;/&gt;&lt;wsp:rsid wsp:val=&quot;002A6C44&quot;/&gt;&lt;wsp:rsid wsp:val=&quot;002A79F3&quot;/&gt;&lt;wsp:rsid wsp:val=&quot;002A7D38&quot;/&gt;&lt;wsp:rsid wsp:val=&quot;002A7FC5&quot;/&gt;&lt;wsp:rsid wsp:val=&quot;002A7FE5&quot;/&gt;&lt;wsp:rsid wsp:val=&quot;002B1754&quot;/&gt;&lt;wsp:rsid wsp:val=&quot;002B1A53&quot;/&gt;&lt;wsp:rsid wsp:val=&quot;002B1D6D&quot;/&gt;&lt;wsp:rsid wsp:val=&quot;002B24D6&quot;/&gt;&lt;wsp:rsid wsp:val=&quot;002B2703&quot;/&gt;&lt;wsp:rsid wsp:val=&quot;002B2B60&quot;/&gt;&lt;wsp:rsid wsp:val=&quot;002B2F6E&quot;/&gt;&lt;wsp:rsid wsp:val=&quot;002B32C4&quot;/&gt;&lt;wsp:rsid wsp:val=&quot;002B37DA&quot;/&gt;&lt;wsp:rsid wsp:val=&quot;002B3DEE&quot;/&gt;&lt;wsp:rsid wsp:val=&quot;002B3F80&quot;/&gt;&lt;wsp:rsid wsp:val=&quot;002B42C2&quot;/&gt;&lt;wsp:rsid wsp:val=&quot;002B4AEC&quot;/&gt;&lt;wsp:rsid wsp:val=&quot;002B5247&quot;/&gt;&lt;wsp:rsid wsp:val=&quot;002B549E&quot;/&gt;&lt;wsp:rsid wsp:val=&quot;002B5CA6&quot;/&gt;&lt;wsp:rsid wsp:val=&quot;002B630B&quot;/&gt;&lt;wsp:rsid wsp:val=&quot;002B6F5F&quot;/&gt;&lt;wsp:rsid wsp:val=&quot;002B7005&quot;/&gt;&lt;wsp:rsid wsp:val=&quot;002B7683&quot;/&gt;&lt;wsp:rsid wsp:val=&quot;002B768B&quot;/&gt;&lt;wsp:rsid wsp:val=&quot;002B79A1&quot;/&gt;&lt;wsp:rsid wsp:val=&quot;002B7CA0&quot;/&gt;&lt;wsp:rsid wsp:val=&quot;002B7D19&quot;/&gt;&lt;wsp:rsid wsp:val=&quot;002B7E1D&quot;/&gt;&lt;wsp:rsid wsp:val=&quot;002C02FE&quot;/&gt;&lt;wsp:rsid wsp:val=&quot;002C07DB&quot;/&gt;&lt;wsp:rsid wsp:val=&quot;002C0991&quot;/&gt;&lt;wsp:rsid wsp:val=&quot;002C0E41&quot;/&gt;&lt;wsp:rsid wsp:val=&quot;002C1069&quot;/&gt;&lt;wsp:rsid wsp:val=&quot;002C150A&quot;/&gt;&lt;wsp:rsid wsp:val=&quot;002C1F43&quot;/&gt;&lt;wsp:rsid wsp:val=&quot;002C2077&quot;/&gt;&lt;wsp:rsid wsp:val=&quot;002C24B8&quot;/&gt;&lt;wsp:rsid wsp:val=&quot;002C30D3&quot;/&gt;&lt;wsp:rsid wsp:val=&quot;002C3283&quot;/&gt;&lt;wsp:rsid wsp:val=&quot;002C3638&quot;/&gt;&lt;wsp:rsid wsp:val=&quot;002C398A&quot;/&gt;&lt;wsp:rsid wsp:val=&quot;002C41E6&quot;/&gt;&lt;wsp:rsid wsp:val=&quot;002C47EE&quot;/&gt;&lt;wsp:rsid wsp:val=&quot;002C4C5F&quot;/&gt;&lt;wsp:rsid wsp:val=&quot;002C4E7E&quot;/&gt;&lt;wsp:rsid wsp:val=&quot;002C52D9&quot;/&gt;&lt;wsp:rsid wsp:val=&quot;002C5652&quot;/&gt;&lt;wsp:rsid wsp:val=&quot;002C58F2&quot;/&gt;&lt;wsp:rsid wsp:val=&quot;002C5DD1&quot;/&gt;&lt;wsp:rsid wsp:val=&quot;002C64D9&quot;/&gt;&lt;wsp:rsid wsp:val=&quot;002C6DA0&quot;/&gt;&lt;wsp:rsid wsp:val=&quot;002C711B&quot;/&gt;&lt;wsp:rsid wsp:val=&quot;002C7C30&quot;/&gt;&lt;wsp:rsid wsp:val=&quot;002C7C70&quot;/&gt;&lt;wsp:rsid wsp:val=&quot;002C7D5C&quot;/&gt;&lt;wsp:rsid wsp:val=&quot;002D0041&quot;/&gt;&lt;wsp:rsid wsp:val=&quot;002D071A&quot;/&gt;&lt;wsp:rsid wsp:val=&quot;002D094B&quot;/&gt;&lt;wsp:rsid wsp:val=&quot;002D1555&quot;/&gt;&lt;wsp:rsid wsp:val=&quot;002D1A08&quot;/&gt;&lt;wsp:rsid wsp:val=&quot;002D1B16&quot;/&gt;&lt;wsp:rsid wsp:val=&quot;002D212A&quot;/&gt;&lt;wsp:rsid wsp:val=&quot;002D227E&quot;/&gt;&lt;wsp:rsid wsp:val=&quot;002D25B1&quot;/&gt;&lt;wsp:rsid wsp:val=&quot;002D324A&quot;/&gt;&lt;wsp:rsid wsp:val=&quot;002D32D2&quot;/&gt;&lt;wsp:rsid wsp:val=&quot;002D3439&quot;/&gt;&lt;wsp:rsid wsp:val=&quot;002D34B2&quot;/&gt;&lt;wsp:rsid wsp:val=&quot;002D3AA4&quot;/&gt;&lt;wsp:rsid wsp:val=&quot;002D3E0B&quot;/&gt;&lt;wsp:rsid wsp:val=&quot;002D4644&quot;/&gt;&lt;wsp:rsid wsp:val=&quot;002D4681&quot;/&gt;&lt;wsp:rsid wsp:val=&quot;002D489E&quot;/&gt;&lt;wsp:rsid wsp:val=&quot;002D4A1E&quot;/&gt;&lt;wsp:rsid wsp:val=&quot;002D4C9B&quot;/&gt;&lt;wsp:rsid wsp:val=&quot;002D4F26&quot;/&gt;&lt;wsp:rsid wsp:val=&quot;002D5DEF&quot;/&gt;&lt;wsp:rsid wsp:val=&quot;002D6135&quot;/&gt;&lt;wsp:rsid wsp:val=&quot;002D6B0B&quot;/&gt;&lt;wsp:rsid wsp:val=&quot;002D6CD0&quot;/&gt;&lt;wsp:rsid wsp:val=&quot;002D6FE5&quot;/&gt;&lt;wsp:rsid wsp:val=&quot;002D707D&quot;/&gt;&lt;wsp:rsid wsp:val=&quot;002D757D&quot;/&gt;&lt;wsp:rsid wsp:val=&quot;002D7637&quot;/&gt;&lt;wsp:rsid wsp:val=&quot;002D7695&quot;/&gt;&lt;wsp:rsid wsp:val=&quot;002D7DF4&quot;/&gt;&lt;wsp:rsid wsp:val=&quot;002E044C&quot;/&gt;&lt;wsp:rsid wsp:val=&quot;002E0E07&quot;/&gt;&lt;wsp:rsid wsp:val=&quot;002E1039&quot;/&gt;&lt;wsp:rsid wsp:val=&quot;002E13DE&quot;/&gt;&lt;wsp:rsid wsp:val=&quot;002E17F2&quot;/&gt;&lt;wsp:rsid wsp:val=&quot;002E1B0A&quot;/&gt;&lt;wsp:rsid wsp:val=&quot;002E1BC7&quot;/&gt;&lt;wsp:rsid wsp:val=&quot;002E2042&quot;/&gt;&lt;wsp:rsid wsp:val=&quot;002E21BD&quot;/&gt;&lt;wsp:rsid wsp:val=&quot;002E24E8&quot;/&gt;&lt;wsp:rsid wsp:val=&quot;002E2822&quot;/&gt;&lt;wsp:rsid wsp:val=&quot;002E2ABE&quot;/&gt;&lt;wsp:rsid wsp:val=&quot;002E2D40&quot;/&gt;&lt;wsp:rsid wsp:val=&quot;002E31C5&quot;/&gt;&lt;wsp:rsid wsp:val=&quot;002E367C&quot;/&gt;&lt;wsp:rsid wsp:val=&quot;002E3B77&quot;/&gt;&lt;wsp:rsid wsp:val=&quot;002E3F8C&quot;/&gt;&lt;wsp:rsid wsp:val=&quot;002E3FA6&quot;/&gt;&lt;wsp:rsid wsp:val=&quot;002E4048&quot;/&gt;&lt;wsp:rsid wsp:val=&quot;002E4275&quot;/&gt;&lt;wsp:rsid wsp:val=&quot;002E48EE&quot;/&gt;&lt;wsp:rsid wsp:val=&quot;002E4A46&quot;/&gt;&lt;wsp:rsid wsp:val=&quot;002E4A65&quot;/&gt;&lt;wsp:rsid wsp:val=&quot;002E4BDB&quot;/&gt;&lt;wsp:rsid wsp:val=&quot;002E4C76&quot;/&gt;&lt;wsp:rsid wsp:val=&quot;002E4E89&quot;/&gt;&lt;wsp:rsid wsp:val=&quot;002E5350&quot;/&gt;&lt;wsp:rsid wsp:val=&quot;002E59B9&quot;/&gt;&lt;wsp:rsid wsp:val=&quot;002E5BC7&quot;/&gt;&lt;wsp:rsid wsp:val=&quot;002E5EC7&quot;/&gt;&lt;wsp:rsid wsp:val=&quot;002E6625&quot;/&gt;&lt;wsp:rsid wsp:val=&quot;002E6E41&quot;/&gt;&lt;wsp:rsid wsp:val=&quot;002E786D&quot;/&gt;&lt;wsp:rsid wsp:val=&quot;002E7CAE&quot;/&gt;&lt;wsp:rsid wsp:val=&quot;002F0704&quot;/&gt;&lt;wsp:rsid wsp:val=&quot;002F0771&quot;/&gt;&lt;wsp:rsid wsp:val=&quot;002F093C&quot;/&gt;&lt;wsp:rsid wsp:val=&quot;002F0B07&quot;/&gt;&lt;wsp:rsid wsp:val=&quot;002F0B0F&quot;/&gt;&lt;wsp:rsid wsp:val=&quot;002F0B7A&quot;/&gt;&lt;wsp:rsid wsp:val=&quot;002F1EF8&quot;/&gt;&lt;wsp:rsid wsp:val=&quot;002F1F6E&quot;/&gt;&lt;wsp:rsid wsp:val=&quot;002F21E6&quot;/&gt;&lt;wsp:rsid wsp:val=&quot;002F2275&quot;/&gt;&lt;wsp:rsid wsp:val=&quot;002F2757&quot;/&gt;&lt;wsp:rsid wsp:val=&quot;002F2771&quot;/&gt;&lt;wsp:rsid wsp:val=&quot;002F2903&quot;/&gt;&lt;wsp:rsid wsp:val=&quot;002F2B58&quot;/&gt;&lt;wsp:rsid wsp:val=&quot;002F31BE&quot;/&gt;&lt;wsp:rsid wsp:val=&quot;002F37A9&quot;/&gt;&lt;wsp:rsid wsp:val=&quot;002F4378&quot;/&gt;&lt;wsp:rsid wsp:val=&quot;002F48A9&quot;/&gt;&lt;wsp:rsid wsp:val=&quot;002F4D20&quot;/&gt;&lt;wsp:rsid wsp:val=&quot;002F535A&quot;/&gt;&lt;wsp:rsid wsp:val=&quot;002F56E8&quot;/&gt;&lt;wsp:rsid wsp:val=&quot;002F5C37&quot;/&gt;&lt;wsp:rsid wsp:val=&quot;002F6668&quot;/&gt;&lt;wsp:rsid wsp:val=&quot;002F75FF&quot;/&gt;&lt;wsp:rsid wsp:val=&quot;002F7A32&quot;/&gt;&lt;wsp:rsid wsp:val=&quot;00300916&quot;/&gt;&lt;wsp:rsid wsp:val=&quot;003009B0&quot;/&gt;&lt;wsp:rsid wsp:val=&quot;003019C5&quot;/&gt;&lt;wsp:rsid wsp:val=&quot;00301A32&quot;/&gt;&lt;wsp:rsid wsp:val=&quot;00301CE6&quot;/&gt;&lt;wsp:rsid wsp:val=&quot;00301E15&quot;/&gt;&lt;wsp:rsid wsp:val=&quot;00301E6E&quot;/&gt;&lt;wsp:rsid wsp:val=&quot;00302002&quot;/&gt;&lt;wsp:rsid wsp:val=&quot;0030256B&quot;/&gt;&lt;wsp:rsid wsp:val=&quot;00302822&quot;/&gt;&lt;wsp:rsid wsp:val=&quot;0030284B&quot;/&gt;&lt;wsp:rsid wsp:val=&quot;0030320B&quot;/&gt;&lt;wsp:rsid wsp:val=&quot;003035DD&quot;/&gt;&lt;wsp:rsid wsp:val=&quot;0030384B&quot;/&gt;&lt;wsp:rsid wsp:val=&quot;00303F9C&quot;/&gt;&lt;wsp:rsid wsp:val=&quot;00304120&quot;/&gt;&lt;wsp:rsid wsp:val=&quot;003041F1&quot;/&gt;&lt;wsp:rsid wsp:val=&quot;00304483&quot;/&gt;&lt;wsp:rsid wsp:val=&quot;0030483E&quot;/&gt;&lt;wsp:rsid wsp:val=&quot;00304A5B&quot;/&gt;&lt;wsp:rsid wsp:val=&quot;00304AEA&quot;/&gt;&lt;wsp:rsid wsp:val=&quot;0030501F&quot;/&gt;&lt;wsp:rsid wsp:val=&quot;0030612C&quot;/&gt;&lt;wsp:rsid wsp:val=&quot;00306A48&quot;/&gt;&lt;wsp:rsid wsp:val=&quot;00306CF6&quot;/&gt;&lt;wsp:rsid wsp:val=&quot;00306F8B&quot;/&gt;&lt;wsp:rsid wsp:val=&quot;00307107&quot;/&gt;&lt;wsp:rsid wsp:val=&quot;00307BA1&quot;/&gt;&lt;wsp:rsid wsp:val=&quot;0031008C&quot;/&gt;&lt;wsp:rsid wsp:val=&quot;0031052F&quot;/&gt;&lt;wsp:rsid wsp:val=&quot;00310B1C&quot;/&gt;&lt;wsp:rsid wsp:val=&quot;00310E9A&quot;/&gt;&lt;wsp:rsid wsp:val=&quot;003115B6&quot;/&gt;&lt;wsp:rsid wsp:val=&quot;00311702&quot;/&gt;&lt;wsp:rsid wsp:val=&quot;00311E82&quot;/&gt;&lt;wsp:rsid wsp:val=&quot;003123DE&quot;/&gt;&lt;wsp:rsid wsp:val=&quot;00312B0F&quot;/&gt;&lt;wsp:rsid wsp:val=&quot;00312D4C&quot;/&gt;&lt;wsp:rsid wsp:val=&quot;003132E9&quot;/&gt;&lt;wsp:rsid wsp:val=&quot;00313C23&quot;/&gt;&lt;wsp:rsid wsp:val=&quot;00313CED&quot;/&gt;&lt;wsp:rsid wsp:val=&quot;00313DCB&quot;/&gt;&lt;wsp:rsid wsp:val=&quot;00313E7D&quot;/&gt;&lt;wsp:rsid wsp:val=&quot;00313FD6&quot;/&gt;&lt;wsp:rsid wsp:val=&quot;0031438D&quot;/&gt;&lt;wsp:rsid wsp:val=&quot;003143BD&quot;/&gt;&lt;wsp:rsid wsp:val=&quot;00314450&quot;/&gt;&lt;wsp:rsid wsp:val=&quot;003147B7&quot;/&gt;&lt;wsp:rsid wsp:val=&quot;003149A5&quot;/&gt;&lt;wsp:rsid wsp:val=&quot;00314FAE&quot;/&gt;&lt;wsp:rsid wsp:val=&quot;0031501A&quot;/&gt;&lt;wsp:rsid wsp:val=&quot;003155A3&quot;/&gt;&lt;wsp:rsid wsp:val=&quot;003156E4&quot;/&gt;&lt;wsp:rsid wsp:val=&quot;00315788&quot;/&gt;&lt;wsp:rsid wsp:val=&quot;00315808&quot;/&gt;&lt;wsp:rsid wsp:val=&quot;0031591F&quot;/&gt;&lt;wsp:rsid wsp:val=&quot;00316027&quot;/&gt;&lt;wsp:rsid wsp:val=&quot;00316049&quot;/&gt;&lt;wsp:rsid wsp:val=&quot;003165C8&quot;/&gt;&lt;wsp:rsid wsp:val=&quot;0031702D&quot;/&gt;&lt;wsp:rsid wsp:val=&quot;00317859&quot;/&gt;&lt;wsp:rsid wsp:val=&quot;00317C01&quot;/&gt;&lt;wsp:rsid wsp:val=&quot;003203D0&quot;/&gt;&lt;wsp:rsid wsp:val=&quot;003203ED&quot;/&gt;&lt;wsp:rsid wsp:val=&quot;003206FA&quot;/&gt;&lt;wsp:rsid wsp:val=&quot;00320C53&quot;/&gt;&lt;wsp:rsid wsp:val=&quot;0032166B&quot;/&gt;&lt;wsp:rsid wsp:val=&quot;003220F4&quot;/&gt;&lt;wsp:rsid wsp:val=&quot;003223E6&quot;/&gt;&lt;wsp:rsid wsp:val=&quot;00322610&quot;/&gt;&lt;wsp:rsid wsp:val=&quot;00322A1C&quot;/&gt;&lt;wsp:rsid wsp:val=&quot;00322C9F&quot;/&gt;&lt;wsp:rsid wsp:val=&quot;00322F72&quot;/&gt;&lt;wsp:rsid wsp:val=&quot;003230BB&quot;/&gt;&lt;wsp:rsid wsp:val=&quot;003230F3&quot;/&gt;&lt;wsp:rsid wsp:val=&quot;00323FA1&quot;/&gt;&lt;wsp:rsid wsp:val=&quot;0032452C&quot;/&gt;&lt;wsp:rsid wsp:val=&quot;00324689&quot;/&gt;&lt;wsp:rsid wsp:val=&quot;003247C2&quot;/&gt;&lt;wsp:rsid wsp:val=&quot;00324D23&quot;/&gt;&lt;wsp:rsid wsp:val=&quot;003251F7&quot;/&gt;&lt;wsp:rsid wsp:val=&quot;00325865&quot;/&gt;&lt;wsp:rsid wsp:val=&quot;00325E37&quot;/&gt;&lt;wsp:rsid wsp:val=&quot;003267AD&quot;/&gt;&lt;wsp:rsid wsp:val=&quot;00326986&quot;/&gt;&lt;wsp:rsid wsp:val=&quot;00326AB8&quot;/&gt;&lt;wsp:rsid wsp:val=&quot;00326F80&quot;/&gt;&lt;wsp:rsid wsp:val=&quot;00326FAC&quot;/&gt;&lt;wsp:rsid wsp:val=&quot;003279A2&quot;/&gt;&lt;wsp:rsid wsp:val=&quot;003279EA&quot;/&gt;&lt;wsp:rsid wsp:val=&quot;003279EE&quot;/&gt;&lt;wsp:rsid wsp:val=&quot;0033048B&quot;/&gt;&lt;wsp:rsid wsp:val=&quot;00330DD6&quot;/&gt;&lt;wsp:rsid wsp:val=&quot;0033100C&quot;/&gt;&lt;wsp:rsid wsp:val=&quot;003312D3&quot;/&gt;&lt;wsp:rsid wsp:val=&quot;003313C6&quot;/&gt;&lt;wsp:rsid wsp:val=&quot;00331751&quot;/&gt;&lt;wsp:rsid wsp:val=&quot;00331A8B&quot;/&gt;&lt;wsp:rsid wsp:val=&quot;00331BD8&quot;/&gt;&lt;wsp:rsid wsp:val=&quot;0033298F&quot;/&gt;&lt;wsp:rsid wsp:val=&quot;003329D5&quot;/&gt;&lt;wsp:rsid wsp:val=&quot;00332B83&quot;/&gt;&lt;wsp:rsid wsp:val=&quot;00333A44&quot;/&gt;&lt;wsp:rsid wsp:val=&quot;00334125&quot;/&gt;&lt;wsp:rsid wsp:val=&quot;00334481&quot;/&gt;&lt;wsp:rsid wsp:val=&quot;0033449F&quot;/&gt;&lt;wsp:rsid wsp:val=&quot;00334579&quot;/&gt;&lt;wsp:rsid wsp:val=&quot;00335146&quot;/&gt;&lt;wsp:rsid wsp:val=&quot;00335858&quot;/&gt;&lt;wsp:rsid wsp:val=&quot;00335B91&quot;/&gt;&lt;wsp:rsid wsp:val=&quot;00336237&quot;/&gt;&lt;wsp:rsid wsp:val=&quot;00336ABB&quot;/&gt;&lt;wsp:rsid wsp:val=&quot;00336AD0&quot;/&gt;&lt;wsp:rsid wsp:val=&quot;00336BCC&quot;/&gt;&lt;wsp:rsid wsp:val=&quot;00336BDA&quot;/&gt;&lt;wsp:rsid wsp:val=&quot;00336C26&quot;/&gt;&lt;wsp:rsid wsp:val=&quot;00336CEF&quot;/&gt;&lt;wsp:rsid wsp:val=&quot;00337889&quot;/&gt;&lt;wsp:rsid wsp:val=&quot;00337ADA&quot;/&gt;&lt;wsp:rsid wsp:val=&quot;00337EF9&quot;/&gt;&lt;wsp:rsid wsp:val=&quot;003402AA&quot;/&gt;&lt;wsp:rsid wsp:val=&quot;003403DC&quot;/&gt;&lt;wsp:rsid wsp:val=&quot;003404E8&quot;/&gt;&lt;wsp:rsid wsp:val=&quot;00340515&quot;/&gt;&lt;wsp:rsid wsp:val=&quot;00341260&quot;/&gt;&lt;wsp:rsid wsp:val=&quot;003416A3&quot;/&gt;&lt;wsp:rsid wsp:val=&quot;003425EB&quot;/&gt;&lt;wsp:rsid wsp:val=&quot;00342BD7&quot;/&gt;&lt;wsp:rsid wsp:val=&quot;00343683&quot;/&gt;&lt;wsp:rsid wsp:val=&quot;00343AFA&quot;/&gt;&lt;wsp:rsid wsp:val=&quot;003440C9&quot;/&gt;&lt;wsp:rsid wsp:val=&quot;003443EF&quot;/&gt;&lt;wsp:rsid wsp:val=&quot;00344635&quot;/&gt;&lt;wsp:rsid wsp:val=&quot;00344667&quot;/&gt;&lt;wsp:rsid wsp:val=&quot;00344752&quot;/&gt;&lt;wsp:rsid wsp:val=&quot;003447CC&quot;/&gt;&lt;wsp:rsid wsp:val=&quot;00344BAE&quot;/&gt;&lt;wsp:rsid wsp:val=&quot;00345640&quot;/&gt;&lt;wsp:rsid wsp:val=&quot;003456A8&quot;/&gt;&lt;wsp:rsid wsp:val=&quot;00345B67&quot;/&gt;&lt;wsp:rsid wsp:val=&quot;00345F97&quot;/&gt;&lt;wsp:rsid wsp:val=&quot;0034632B&quot;/&gt;&lt;wsp:rsid wsp:val=&quot;00346383&quot;/&gt;&lt;wsp:rsid wsp:val=&quot;00346641&quot;/&gt;&lt;wsp:rsid wsp:val=&quot;0034681F&quot;/&gt;&lt;wsp:rsid wsp:val=&quot;00346A77&quot;/&gt;&lt;wsp:rsid wsp:val=&quot;00346AF0&quot;/&gt;&lt;wsp:rsid wsp:val=&quot;00346B0E&quot;/&gt;&lt;wsp:rsid wsp:val=&quot;00346C3C&quot;/&gt;&lt;wsp:rsid wsp:val=&quot;00346DB5&quot;/&gt;&lt;wsp:rsid wsp:val=&quot;00346F15&quot;/&gt;&lt;wsp:rsid wsp:val=&quot;003477B1&quot;/&gt;&lt;wsp:rsid wsp:val=&quot;00347B3C&quot;/&gt;&lt;wsp:rsid wsp:val=&quot;00347EE9&quot;/&gt;&lt;wsp:rsid wsp:val=&quot;0035089B&quot;/&gt;&lt;wsp:rsid wsp:val=&quot;003509D3&quot;/&gt;&lt;wsp:rsid wsp:val=&quot;00350BE1&quot;/&gt;&lt;wsp:rsid wsp:val=&quot;003511D6&quot;/&gt;&lt;wsp:rsid wsp:val=&quot;0035249E&quot;/&gt;&lt;wsp:rsid wsp:val=&quot;003524AC&quot;/&gt;&lt;wsp:rsid wsp:val=&quot;003525B7&quot;/&gt;&lt;wsp:rsid wsp:val=&quot;00352663&quot;/&gt;&lt;wsp:rsid wsp:val=&quot;00352AEE&quot;/&gt;&lt;wsp:rsid wsp:val=&quot;00352CBF&quot;/&gt;&lt;wsp:rsid wsp:val=&quot;00352CDE&quot;/&gt;&lt;wsp:rsid wsp:val=&quot;00352DB3&quot;/&gt;&lt;wsp:rsid wsp:val=&quot;00353607&quot;/&gt;&lt;wsp:rsid wsp:val=&quot;00353A1E&quot;/&gt;&lt;wsp:rsid wsp:val=&quot;00354468&quot;/&gt;&lt;wsp:rsid wsp:val=&quot;0035449B&quot;/&gt;&lt;wsp:rsid wsp:val=&quot;0035452E&quot;/&gt;&lt;wsp:rsid wsp:val=&quot;00354B12&quot;/&gt;&lt;wsp:rsid wsp:val=&quot;00354C61&quot;/&gt;&lt;wsp:rsid wsp:val=&quot;00354FFE&quot;/&gt;&lt;wsp:rsid wsp:val=&quot;00355B45&quot;/&gt;&lt;wsp:rsid wsp:val=&quot;0035646C&quot;/&gt;&lt;wsp:rsid wsp:val=&quot;00356494&quot;/&gt;&lt;wsp:rsid wsp:val=&quot;00357380&quot;/&gt;&lt;wsp:rsid wsp:val=&quot;003575C9&quot;/&gt;&lt;wsp:rsid wsp:val=&quot;00357CD9&quot;/&gt;&lt;wsp:rsid wsp:val=&quot;0036028E&quot;/&gt;&lt;wsp:rsid wsp:val=&quot;003602D9&quot;/&gt;&lt;wsp:rsid wsp:val=&quot;003604CE&quot;/&gt;&lt;wsp:rsid wsp:val=&quot;00360809&quot;/&gt;&lt;wsp:rsid wsp:val=&quot;00360817&quot;/&gt;&lt;wsp:rsid wsp:val=&quot;00360A6C&quot;/&gt;&lt;wsp:rsid wsp:val=&quot;003610D8&quot;/&gt;&lt;wsp:rsid wsp:val=&quot;0036169B&quot;/&gt;&lt;wsp:rsid wsp:val=&quot;00361A63&quot;/&gt;&lt;wsp:rsid wsp:val=&quot;00361B93&quot;/&gt;&lt;wsp:rsid wsp:val=&quot;00361BA9&quot;/&gt;&lt;wsp:rsid wsp:val=&quot;00361C6E&quot;/&gt;&lt;wsp:rsid wsp:val=&quot;00361DDF&quot;/&gt;&lt;wsp:rsid wsp:val=&quot;00361ED3&quot;/&gt;&lt;wsp:rsid wsp:val=&quot;00361F92&quot;/&gt;&lt;wsp:rsid wsp:val=&quot;00361FE4&quot;/&gt;&lt;wsp:rsid wsp:val=&quot;003632A4&quot;/&gt;&lt;wsp:rsid wsp:val=&quot;00363BB9&quot;/&gt;&lt;wsp:rsid wsp:val=&quot;00363C59&quot;/&gt;&lt;wsp:rsid wsp:val=&quot;00363EDF&quot;/&gt;&lt;wsp:rsid wsp:val=&quot;00363EE8&quot;/&gt;&lt;wsp:rsid wsp:val=&quot;00364550&quot;/&gt;&lt;wsp:rsid wsp:val=&quot;003648FE&quot;/&gt;&lt;wsp:rsid wsp:val=&quot;003649EA&quot;/&gt;&lt;wsp:rsid wsp:val=&quot;00364B62&quot;/&gt;&lt;wsp:rsid wsp:val=&quot;00365CFC&quot;/&gt;&lt;wsp:rsid wsp:val=&quot;00365DE8&quot;/&gt;&lt;wsp:rsid wsp:val=&quot;00366614&quot;/&gt;&lt;wsp:rsid wsp:val=&quot;00366A63&quot;/&gt;&lt;wsp:rsid wsp:val=&quot;00367C12&quot;/&gt;&lt;wsp:rsid wsp:val=&quot;00370060&quot;/&gt;&lt;wsp:rsid wsp:val=&quot;00370431&quot;/&gt;&lt;wsp:rsid wsp:val=&quot;00370984&quot;/&gt;&lt;wsp:rsid wsp:val=&quot;00370E47&quot;/&gt;&lt;wsp:rsid wsp:val=&quot;003714FE&quot;/&gt;&lt;wsp:rsid wsp:val=&quot;00371849&quot;/&gt;&lt;wsp:rsid wsp:val=&quot;003725EF&quot;/&gt;&lt;wsp:rsid wsp:val=&quot;003731B7&quot;/&gt;&lt;wsp:rsid wsp:val=&quot;003733C7&quot;/&gt;&lt;wsp:rsid wsp:val=&quot;00374196&quot;/&gt;&lt;wsp:rsid wsp:val=&quot;003742AC&quot;/&gt;&lt;wsp:rsid wsp:val=&quot;00374B64&quot;/&gt;&lt;wsp:rsid wsp:val=&quot;00375063&quot;/&gt;&lt;wsp:rsid wsp:val=&quot;003757C8&quot;/&gt;&lt;wsp:rsid wsp:val=&quot;00375888&quot;/&gt;&lt;wsp:rsid wsp:val=&quot;00375F80&quot;/&gt;&lt;wsp:rsid wsp:val=&quot;003760C5&quot;/&gt;&lt;wsp:rsid wsp:val=&quot;00376980&quot;/&gt;&lt;wsp:rsid wsp:val=&quot;00376F0F&quot;/&gt;&lt;wsp:rsid wsp:val=&quot;0037789C&quot;/&gt;&lt;wsp:rsid wsp:val=&quot;00377CE1&quot;/&gt;&lt;wsp:rsid wsp:val=&quot;003800BF&quot;/&gt;&lt;wsp:rsid wsp:val=&quot;00380575&quot;/&gt;&lt;wsp:rsid wsp:val=&quot;003815E6&quot;/&gt;&lt;wsp:rsid wsp:val=&quot;0038189D&quot;/&gt;&lt;wsp:rsid wsp:val=&quot;00382867&quot;/&gt;&lt;wsp:rsid wsp:val=&quot;00382A0D&quot;/&gt;&lt;wsp:rsid wsp:val=&quot;00382E24&quot;/&gt;&lt;wsp:rsid wsp:val=&quot;003836E6&quot;/&gt;&lt;wsp:rsid wsp:val=&quot;0038397D&quot;/&gt;&lt;wsp:rsid wsp:val=&quot;00384E76&quot;/&gt;&lt;wsp:rsid wsp:val=&quot;0038581A&quot;/&gt;&lt;wsp:rsid wsp:val=&quot;00385838&quot;/&gt;&lt;wsp:rsid wsp:val=&quot;00385BF0&quot;/&gt;&lt;wsp:rsid wsp:val=&quot;00385D08&quot;/&gt;&lt;wsp:rsid wsp:val=&quot;00386449&quot;/&gt;&lt;wsp:rsid wsp:val=&quot;00386E7F&quot;/&gt;&lt;wsp:rsid wsp:val=&quot;00387426&quot;/&gt;&lt;wsp:rsid wsp:val=&quot;003878C2&quot;/&gt;&lt;wsp:rsid wsp:val=&quot;00387D0D&quot;/&gt;&lt;wsp:rsid wsp:val=&quot;00390971&quot;/&gt;&lt;wsp:rsid wsp:val=&quot;0039100E&quot;/&gt;&lt;wsp:rsid wsp:val=&quot;0039121C&quot;/&gt;&lt;wsp:rsid wsp:val=&quot;00391B88&quot;/&gt;&lt;wsp:rsid wsp:val=&quot;00391DA4&quot;/&gt;&lt;wsp:rsid wsp:val=&quot;00391E1A&quot;/&gt;&lt;wsp:rsid wsp:val=&quot;00391EDA&quot;/&gt;&lt;wsp:rsid wsp:val=&quot;003925DB&quot;/&gt;&lt;wsp:rsid wsp:val=&quot;003939FF&quot;/&gt;&lt;wsp:rsid wsp:val=&quot;00393B69&quot;/&gt;&lt;wsp:rsid wsp:val=&quot;003950C5&quot;/&gt;&lt;wsp:rsid wsp:val=&quot;0039562B&quot;/&gt;&lt;wsp:rsid wsp:val=&quot;003957D2&quot;/&gt;&lt;wsp:rsid wsp:val=&quot;00395A33&quot;/&gt;&lt;wsp:rsid wsp:val=&quot;00395D92&quot;/&gt;&lt;wsp:rsid wsp:val=&quot;00395F30&quot;/&gt;&lt;wsp:rsid wsp:val=&quot;003961AB&quot;/&gt;&lt;wsp:rsid wsp:val=&quot;00396323&quot;/&gt;&lt;wsp:rsid wsp:val=&quot;003963D4&quot;/&gt;&lt;wsp:rsid wsp:val=&quot;00396F4E&quot;/&gt;&lt;wsp:rsid wsp:val=&quot;003A0756&quot;/&gt;&lt;wsp:rsid wsp:val=&quot;003A0901&quot;/&gt;&lt;wsp:rsid wsp:val=&quot;003A0F95&quot;/&gt;&lt;wsp:rsid wsp:val=&quot;003A111C&quot;/&gt;&lt;wsp:rsid wsp:val=&quot;003A1133&quot;/&gt;&lt;wsp:rsid wsp:val=&quot;003A1336&quot;/&gt;&lt;wsp:rsid wsp:val=&quot;003A1A6A&quot;/&gt;&lt;wsp:rsid wsp:val=&quot;003A1C01&quot;/&gt;&lt;wsp:rsid wsp:val=&quot;003A2216&quot;/&gt;&lt;wsp:rsid wsp:val=&quot;003A2223&quot;/&gt;&lt;wsp:rsid wsp:val=&quot;003A2447&quot;/&gt;&lt;wsp:rsid wsp:val=&quot;003A25C9&quot;/&gt;&lt;wsp:rsid wsp:val=&quot;003A271F&quot;/&gt;&lt;wsp:rsid wsp:val=&quot;003A2A0F&quot;/&gt;&lt;wsp:rsid wsp:val=&quot;003A3010&quot;/&gt;&lt;wsp:rsid wsp:val=&quot;003A339D&quot;/&gt;&lt;wsp:rsid wsp:val=&quot;003A41CF&quot;/&gt;&lt;wsp:rsid wsp:val=&quot;003A4221&quot;/&gt;&lt;wsp:rsid wsp:val=&quot;003A4231&quot;/&gt;&lt;wsp:rsid wsp:val=&quot;003A438A&quot;/&gt;&lt;wsp:rsid wsp:val=&quot;003A45A1&quot;/&gt;&lt;wsp:rsid wsp:val=&quot;003A55C0&quot;/&gt;&lt;wsp:rsid wsp:val=&quot;003A5B0A&quot;/&gt;&lt;wsp:rsid wsp:val=&quot;003A5F5F&quot;/&gt;&lt;wsp:rsid wsp:val=&quot;003A5F9B&quot;/&gt;&lt;wsp:rsid wsp:val=&quot;003A619D&quot;/&gt;&lt;wsp:rsid wsp:val=&quot;003A68E1&quot;/&gt;&lt;wsp:rsid wsp:val=&quot;003A6BAC&quot;/&gt;&lt;wsp:rsid wsp:val=&quot;003A7048&quot;/&gt;&lt;wsp:rsid wsp:val=&quot;003A754F&quot;/&gt;&lt;wsp:rsid wsp:val=&quot;003A770F&quot;/&gt;&lt;wsp:rsid wsp:val=&quot;003A79C5&quot;/&gt;&lt;wsp:rsid wsp:val=&quot;003A7EAF&quot;/&gt;&lt;wsp:rsid wsp:val=&quot;003A7EF3&quot;/&gt;&lt;wsp:rsid wsp:val=&quot;003B0ADE&quot;/&gt;&lt;wsp:rsid wsp:val=&quot;003B0B01&quot;/&gt;&lt;wsp:rsid wsp:val=&quot;003B14C1&quot;/&gt;&lt;wsp:rsid wsp:val=&quot;003B159C&quot;/&gt;&lt;wsp:rsid wsp:val=&quot;003B19E0&quot;/&gt;&lt;wsp:rsid wsp:val=&quot;003B1CD7&quot;/&gt;&lt;wsp:rsid wsp:val=&quot;003B1ECF&quot;/&gt;&lt;wsp:rsid wsp:val=&quot;003B200F&quot;/&gt;&lt;wsp:rsid wsp:val=&quot;003B2017&quot;/&gt;&lt;wsp:rsid wsp:val=&quot;003B28F8&quot;/&gt;&lt;wsp:rsid wsp:val=&quot;003B29CB&quot;/&gt;&lt;wsp:rsid wsp:val=&quot;003B2D21&quot;/&gt;&lt;wsp:rsid wsp:val=&quot;003B2E45&quot;/&gt;&lt;wsp:rsid wsp:val=&quot;003B309F&quot;/&gt;&lt;wsp:rsid wsp:val=&quot;003B32C2&quot;/&gt;&lt;wsp:rsid wsp:val=&quot;003B369F&quot;/&gt;&lt;wsp:rsid wsp:val=&quot;003B36A3&quot;/&gt;&lt;wsp:rsid wsp:val=&quot;003B36BD&quot;/&gt;&lt;wsp:rsid wsp:val=&quot;003B390D&quot;/&gt;&lt;wsp:rsid wsp:val=&quot;003B3DEE&quot;/&gt;&lt;wsp:rsid wsp:val=&quot;003B4154&quot;/&gt;&lt;wsp:rsid wsp:val=&quot;003B54AA&quot;/&gt;&lt;wsp:rsid wsp:val=&quot;003B54C2&quot;/&gt;&lt;wsp:rsid wsp:val=&quot;003B59CD&quot;/&gt;&lt;wsp:rsid wsp:val=&quot;003B604A&quot;/&gt;&lt;wsp:rsid wsp:val=&quot;003B6C83&quot;/&gt;&lt;wsp:rsid wsp:val=&quot;003B6FE7&quot;/&gt;&lt;wsp:rsid wsp:val=&quot;003B7B29&quot;/&gt;&lt;wsp:rsid wsp:val=&quot;003B7FE5&quot;/&gt;&lt;wsp:rsid wsp:val=&quot;003C0400&quot;/&gt;&lt;wsp:rsid wsp:val=&quot;003C04B6&quot;/&gt;&lt;wsp:rsid wsp:val=&quot;003C050B&quot;/&gt;&lt;wsp:rsid wsp:val=&quot;003C0645&quot;/&gt;&lt;wsp:rsid wsp:val=&quot;003C076C&quot;/&gt;&lt;wsp:rsid wsp:val=&quot;003C0F44&quot;/&gt;&lt;wsp:rsid wsp:val=&quot;003C11C8&quot;/&gt;&lt;wsp:rsid wsp:val=&quot;003C1206&quot;/&gt;&lt;wsp:rsid wsp:val=&quot;003C1CA9&quot;/&gt;&lt;wsp:rsid wsp:val=&quot;003C1D85&quot;/&gt;&lt;wsp:rsid wsp:val=&quot;003C237F&quot;/&gt;&lt;wsp:rsid wsp:val=&quot;003C2550&quot;/&gt;&lt;wsp:rsid wsp:val=&quot;003C2702&quot;/&gt;&lt;wsp:rsid wsp:val=&quot;003C2781&quot;/&gt;&lt;wsp:rsid wsp:val=&quot;003C2B9F&quot;/&gt;&lt;wsp:rsid wsp:val=&quot;003C3933&quot;/&gt;&lt;wsp:rsid wsp:val=&quot;003C3A07&quot;/&gt;&lt;wsp:rsid wsp:val=&quot;003C3DCC&quot;/&gt;&lt;wsp:rsid wsp:val=&quot;003C41D6&quot;/&gt;&lt;wsp:rsid wsp:val=&quot;003C43AD&quot;/&gt;&lt;wsp:rsid wsp:val=&quot;003C4514&quot;/&gt;&lt;wsp:rsid wsp:val=&quot;003C5571&quot;/&gt;&lt;wsp:rsid wsp:val=&quot;003C5A93&quot;/&gt;&lt;wsp:rsid wsp:val=&quot;003C6516&quot;/&gt;&lt;wsp:rsid wsp:val=&quot;003C67ED&quot;/&gt;&lt;wsp:rsid wsp:val=&quot;003C699C&quot;/&gt;&lt;wsp:rsid wsp:val=&quot;003C6A99&quot;/&gt;&lt;wsp:rsid wsp:val=&quot;003C6F37&quot;/&gt;&lt;wsp:rsid wsp:val=&quot;003C71D0&quot;/&gt;&lt;wsp:rsid wsp:val=&quot;003C755D&quot;/&gt;&lt;wsp:rsid wsp:val=&quot;003C75BE&quot;/&gt;&lt;wsp:rsid wsp:val=&quot;003C7806&quot;/&gt;&lt;wsp:rsid wsp:val=&quot;003C7833&quot;/&gt;&lt;wsp:rsid wsp:val=&quot;003C7C88&quot;/&gt;&lt;wsp:rsid wsp:val=&quot;003D0293&quot;/&gt;&lt;wsp:rsid wsp:val=&quot;003D079A&quot;/&gt;&lt;wsp:rsid wsp:val=&quot;003D0A89&quot;/&gt;&lt;wsp:rsid wsp:val=&quot;003D0ABC&quot;/&gt;&lt;wsp:rsid wsp:val=&quot;003D109F&quot;/&gt;&lt;wsp:rsid wsp:val=&quot;003D17EB&quot;/&gt;&lt;wsp:rsid wsp:val=&quot;003D2236&quot;/&gt;&lt;wsp:rsid wsp:val=&quot;003D2478&quot;/&gt;&lt;wsp:rsid wsp:val=&quot;003D2949&quot;/&gt;&lt;wsp:rsid wsp:val=&quot;003D2B86&quot;/&gt;&lt;wsp:rsid wsp:val=&quot;003D370F&quot;/&gt;&lt;wsp:rsid wsp:val=&quot;003D3BE1&quot;/&gt;&lt;wsp:rsid wsp:val=&quot;003D423D&quot;/&gt;&lt;wsp:rsid wsp:val=&quot;003D4449&quot;/&gt;&lt;wsp:rsid wsp:val=&quot;003D51FB&quot;/&gt;&lt;wsp:rsid wsp:val=&quot;003D5434&quot;/&gt;&lt;wsp:rsid wsp:val=&quot;003D54F0&quot;/&gt;&lt;wsp:rsid wsp:val=&quot;003D56E6&quot;/&gt;&lt;wsp:rsid wsp:val=&quot;003D5B1F&quot;/&gt;&lt;wsp:rsid wsp:val=&quot;003D5C62&quot;/&gt;&lt;wsp:rsid wsp:val=&quot;003D5E88&quot;/&gt;&lt;wsp:rsid wsp:val=&quot;003D60B7&quot;/&gt;&lt;wsp:rsid wsp:val=&quot;003D624D&quot;/&gt;&lt;wsp:rsid wsp:val=&quot;003D63E4&quot;/&gt;&lt;wsp:rsid wsp:val=&quot;003D6A4E&quot;/&gt;&lt;wsp:rsid wsp:val=&quot;003D6D8B&quot;/&gt;&lt;wsp:rsid wsp:val=&quot;003D7BC8&quot;/&gt;&lt;wsp:rsid wsp:val=&quot;003D7FB2&quot;/&gt;&lt;wsp:rsid wsp:val=&quot;003E028D&quot;/&gt;&lt;wsp:rsid wsp:val=&quot;003E04B3&quot;/&gt;&lt;wsp:rsid wsp:val=&quot;003E04DB&quot;/&gt;&lt;wsp:rsid wsp:val=&quot;003E0696&quot;/&gt;&lt;wsp:rsid wsp:val=&quot;003E1242&quot;/&gt;&lt;wsp:rsid wsp:val=&quot;003E134C&quot;/&gt;&lt;wsp:rsid wsp:val=&quot;003E14F1&quot;/&gt;&lt;wsp:rsid wsp:val=&quot;003E15FA&quot;/&gt;&lt;wsp:rsid wsp:val=&quot;003E1E51&quot;/&gt;&lt;wsp:rsid wsp:val=&quot;003E2E7B&quot;/&gt;&lt;wsp:rsid wsp:val=&quot;003E360A&quot;/&gt;&lt;wsp:rsid wsp:val=&quot;003E36CC&quot;/&gt;&lt;wsp:rsid wsp:val=&quot;003E4D46&quot;/&gt;&lt;wsp:rsid wsp:val=&quot;003E4EA9&quot;/&gt;&lt;wsp:rsid wsp:val=&quot;003E55E4&quot;/&gt;&lt;wsp:rsid wsp:val=&quot;003E6316&quot;/&gt;&lt;wsp:rsid wsp:val=&quot;003E6635&quot;/&gt;&lt;wsp:rsid wsp:val=&quot;003E6DEF&quot;/&gt;&lt;wsp:rsid wsp:val=&quot;003E6E72&quot;/&gt;&lt;wsp:rsid wsp:val=&quot;003E742A&quot;/&gt;&lt;wsp:rsid wsp:val=&quot;003E74E3&quot;/&gt;&lt;wsp:rsid wsp:val=&quot;003F029A&quot;/&gt;&lt;wsp:rsid wsp:val=&quot;003F05C7&quot;/&gt;&lt;wsp:rsid wsp:val=&quot;003F07EA&quot;/&gt;&lt;wsp:rsid wsp:val=&quot;003F0965&quot;/&gt;&lt;wsp:rsid wsp:val=&quot;003F0A10&quot;/&gt;&lt;wsp:rsid wsp:val=&quot;003F0AAC&quot;/&gt;&lt;wsp:rsid wsp:val=&quot;003F0DA0&quot;/&gt;&lt;wsp:rsid wsp:val=&quot;003F13F1&quot;/&gt;&lt;wsp:rsid wsp:val=&quot;003F1D2E&quot;/&gt;&lt;wsp:rsid wsp:val=&quot;003F1F3F&quot;/&gt;&lt;wsp:rsid wsp:val=&quot;003F251C&quot;/&gt;&lt;wsp:rsid wsp:val=&quot;003F2B54&quot;/&gt;&lt;wsp:rsid wsp:val=&quot;003F2CD4&quot;/&gt;&lt;wsp:rsid wsp:val=&quot;003F2D10&quot;/&gt;&lt;wsp:rsid wsp:val=&quot;003F3140&quot;/&gt;&lt;wsp:rsid wsp:val=&quot;003F32BE&quot;/&gt;&lt;wsp:rsid wsp:val=&quot;003F333C&quot;/&gt;&lt;wsp:rsid wsp:val=&quot;003F398E&quot;/&gt;&lt;wsp:rsid wsp:val=&quot;003F3A3E&quot;/&gt;&lt;wsp:rsid wsp:val=&quot;003F4D81&quot;/&gt;&lt;wsp:rsid wsp:val=&quot;003F4E60&quot;/&gt;&lt;wsp:rsid wsp:val=&quot;003F4F39&quot;/&gt;&lt;wsp:rsid wsp:val=&quot;003F5296&quot;/&gt;&lt;wsp:rsid wsp:val=&quot;003F533D&quot;/&gt;&lt;wsp:rsid wsp:val=&quot;003F58E8&quot;/&gt;&lt;wsp:rsid wsp:val=&quot;003F5C55&quot;/&gt;&lt;wsp:rsid wsp:val=&quot;003F65A8&quot;/&gt;&lt;wsp:rsid wsp:val=&quot;003F6657&quot;/&gt;&lt;wsp:rsid wsp:val=&quot;003F6BBE&quot;/&gt;&lt;wsp:rsid wsp:val=&quot;003F6DCD&quot;/&gt;&lt;wsp:rsid wsp:val=&quot;003F6EE6&quot;/&gt;&lt;wsp:rsid wsp:val=&quot;003F7369&quot;/&gt;&lt;wsp:rsid wsp:val=&quot;003F7B9E&quot;/&gt;&lt;wsp:rsid wsp:val=&quot;004000E8&quot;/&gt;&lt;wsp:rsid wsp:val=&quot;00400985&quot;/&gt;&lt;wsp:rsid wsp:val=&quot;004009C9&quot;/&gt;&lt;wsp:rsid wsp:val=&quot;00400EFD&quot;/&gt;&lt;wsp:rsid wsp:val=&quot;004015CA&quot;/&gt;&lt;wsp:rsid wsp:val=&quot;004017A2&quot;/&gt;&lt;wsp:rsid wsp:val=&quot;00401803&quot;/&gt;&lt;wsp:rsid wsp:val=&quot;00401917&quot;/&gt;&lt;wsp:rsid wsp:val=&quot;00401B6C&quot;/&gt;&lt;wsp:rsid wsp:val=&quot;00401CE8&quot;/&gt;&lt;wsp:rsid wsp:val=&quot;00401DF0&quot;/&gt;&lt;wsp:rsid wsp:val=&quot;004025FD&quot;/&gt;&lt;wsp:rsid wsp:val=&quot;00402765&quot;/&gt;&lt;wsp:rsid wsp:val=&quot;00402DE7&quot;/&gt;&lt;wsp:rsid wsp:val=&quot;00402E2B&quot;/&gt;&lt;wsp:rsid wsp:val=&quot;00403044&quot;/&gt;&lt;wsp:rsid wsp:val=&quot;00403408&quot;/&gt;&lt;wsp:rsid wsp:val=&quot;0040392D&quot;/&gt;&lt;wsp:rsid wsp:val=&quot;004043B0&quot;/&gt;&lt;wsp:rsid wsp:val=&quot;00404989&quot;/&gt;&lt;wsp:rsid wsp:val=&quot;00404A4A&quot;/&gt;&lt;wsp:rsid wsp:val=&quot;0040512B&quot;/&gt;&lt;wsp:rsid wsp:val=&quot;00405355&quot;/&gt;&lt;wsp:rsid wsp:val=&quot;00405CA5&quot;/&gt;&lt;wsp:rsid wsp:val=&quot;00405F90&quot;/&gt;&lt;wsp:rsid wsp:val=&quot;00406347&quot;/&gt;&lt;wsp:rsid wsp:val=&quot;00406529&quot;/&gt;&lt;wsp:rsid wsp:val=&quot;004071D5&quot;/&gt;&lt;wsp:rsid wsp:val=&quot;004073B8&quot;/&gt;&lt;wsp:rsid wsp:val=&quot;0040744C&quot;/&gt;&lt;wsp:rsid wsp:val=&quot;0040754D&quot;/&gt;&lt;wsp:rsid wsp:val=&quot;00407A6C&quot;/&gt;&lt;wsp:rsid wsp:val=&quot;00407CD3&quot;/&gt;&lt;wsp:rsid wsp:val=&quot;00407DFE&quot;/&gt;&lt;wsp:rsid wsp:val=&quot;00407F78&quot;/&gt;&lt;wsp:rsid wsp:val=&quot;00410134&quot;/&gt;&lt;wsp:rsid wsp:val=&quot;0041018E&quot;/&gt;&lt;wsp:rsid wsp:val=&quot;00410548&quot;/&gt;&lt;wsp:rsid wsp:val=&quot;00410A30&quot;/&gt;&lt;wsp:rsid wsp:val=&quot;00410B72&quot;/&gt;&lt;wsp:rsid wsp:val=&quot;00410F18&quot;/&gt;&lt;wsp:rsid wsp:val=&quot;00410F35&quot;/&gt;&lt;wsp:rsid wsp:val=&quot;0041133E&quot;/&gt;&lt;wsp:rsid wsp:val=&quot;004117B8&quot;/&gt;&lt;wsp:rsid wsp:val=&quot;00411A32&quot;/&gt;&lt;wsp:rsid wsp:val=&quot;00411B98&quot;/&gt;&lt;wsp:rsid wsp:val=&quot;004120FC&quot;/&gt;&lt;wsp:rsid wsp:val=&quot;0041263E&quot;/&gt;&lt;wsp:rsid wsp:val=&quot;00412DEF&quot;/&gt;&lt;wsp:rsid wsp:val=&quot;00412ED3&quot;/&gt;&lt;wsp:rsid wsp:val=&quot;00412F62&quot;/&gt;&lt;wsp:rsid wsp:val=&quot;00413AAC&quot;/&gt;&lt;wsp:rsid wsp:val=&quot;004140B9&quot;/&gt;&lt;wsp:rsid wsp:val=&quot;00414372&quot;/&gt;&lt;wsp:rsid wsp:val=&quot;00414F9F&quot;/&gt;&lt;wsp:rsid wsp:val=&quot;00415042&quot;/&gt;&lt;wsp:rsid wsp:val=&quot;0041511B&quot;/&gt;&lt;wsp:rsid wsp:val=&quot;004153BB&quot;/&gt;&lt;wsp:rsid wsp:val=&quot;00415405&quot;/&gt;&lt;wsp:rsid wsp:val=&quot;00415680&quot;/&gt;&lt;wsp:rsid wsp:val=&quot;00416428&quot;/&gt;&lt;wsp:rsid wsp:val=&quot;00416558&quot;/&gt;&lt;wsp:rsid wsp:val=&quot;00417294&quot;/&gt;&lt;wsp:rsid wsp:val=&quot;004172EA&quot;/&gt;&lt;wsp:rsid wsp:val=&quot;00417390&quot;/&gt;&lt;wsp:rsid wsp:val=&quot;004176C4&quot;/&gt;&lt;wsp:rsid wsp:val=&quot;004176EF&quot;/&gt;&lt;wsp:rsid wsp:val=&quot;004205F2&quot;/&gt;&lt;wsp:rsid wsp:val=&quot;00420EE8&quot;/&gt;&lt;wsp:rsid wsp:val=&quot;00421105&quot;/&gt;&lt;wsp:rsid wsp:val=&quot;00421153&quot;/&gt;&lt;wsp:rsid wsp:val=&quot;004215EE&quot;/&gt;&lt;wsp:rsid wsp:val=&quot;00421683&quot;/&gt;&lt;wsp:rsid wsp:val=&quot;0042321C&quot;/&gt;&lt;wsp:rsid wsp:val=&quot;004232FD&quot;/&gt;&lt;wsp:rsid wsp:val=&quot;004242F4&quot;/&gt;&lt;wsp:rsid wsp:val=&quot;004243B1&quot;/&gt;&lt;wsp:rsid wsp:val=&quot;00424604&quot;/&gt;&lt;wsp:rsid wsp:val=&quot;00424FCD&quot;/&gt;&lt;wsp:rsid wsp:val=&quot;00425092&quot;/&gt;&lt;wsp:rsid wsp:val=&quot;0042515C&quot;/&gt;&lt;wsp:rsid wsp:val=&quot;00425225&quot;/&gt;&lt;wsp:rsid wsp:val=&quot;0042572E&quot;/&gt;&lt;wsp:rsid wsp:val=&quot;00425760&quot;/&gt;&lt;wsp:rsid wsp:val=&quot;0042589C&quot;/&gt;&lt;wsp:rsid wsp:val=&quot;004258AA&quot;/&gt;&lt;wsp:rsid wsp:val=&quot;00425F3B&quot;/&gt;&lt;wsp:rsid wsp:val=&quot;004268BF&quot;/&gt;&lt;wsp:rsid wsp:val=&quot;004269AB&quot;/&gt;&lt;wsp:rsid wsp:val=&quot;00426BBC&quot;/&gt;&lt;wsp:rsid wsp:val=&quot;00426BFC&quot;/&gt;&lt;wsp:rsid wsp:val=&quot;0042708F&quot;/&gt;&lt;wsp:rsid wsp:val=&quot;00427248&quot;/&gt;&lt;wsp:rsid wsp:val=&quot;00427565&quot;/&gt;&lt;wsp:rsid wsp:val=&quot;00427663&quot;/&gt;&lt;wsp:rsid wsp:val=&quot;004276C4&quot;/&gt;&lt;wsp:rsid wsp:val=&quot;00427B8A&quot;/&gt;&lt;wsp:rsid wsp:val=&quot;00430170&quot;/&gt;&lt;wsp:rsid wsp:val=&quot;00430644&quot;/&gt;&lt;wsp:rsid wsp:val=&quot;004310BE&quot;/&gt;&lt;wsp:rsid wsp:val=&quot;0043118D&quot;/&gt;&lt;wsp:rsid wsp:val=&quot;00431306&quot;/&gt;&lt;wsp:rsid wsp:val=&quot;00431A60&quot;/&gt;&lt;wsp:rsid wsp:val=&quot;00431D49&quot;/&gt;&lt;wsp:rsid wsp:val=&quot;00431E0D&quot;/&gt;&lt;wsp:rsid wsp:val=&quot;004320FC&quot;/&gt;&lt;wsp:rsid wsp:val=&quot;004322B7&quot;/&gt;&lt;wsp:rsid wsp:val=&quot;004339E8&quot;/&gt;&lt;wsp:rsid wsp:val=&quot;004339F1&quot;/&gt;&lt;wsp:rsid wsp:val=&quot;00433A10&quot;/&gt;&lt;wsp:rsid wsp:val=&quot;00433FBF&quot;/&gt;&lt;wsp:rsid wsp:val=&quot;00434169&quot;/&gt;&lt;wsp:rsid wsp:val=&quot;004347C0&quot;/&gt;&lt;wsp:rsid wsp:val=&quot;0043508E&quot;/&gt;&lt;wsp:rsid wsp:val=&quot;00435FEA&quot;/&gt;&lt;wsp:rsid wsp:val=&quot;00436ADB&quot;/&gt;&lt;wsp:rsid wsp:val=&quot;00436D26&quot;/&gt;&lt;wsp:rsid wsp:val=&quot;00437182&quot;/&gt;&lt;wsp:rsid wsp:val=&quot;0043727D&quot;/&gt;&lt;wsp:rsid wsp:val=&quot;004373CD&quot;/&gt;&lt;wsp:rsid wsp:val=&quot;00437447&quot;/&gt;&lt;wsp:rsid wsp:val=&quot;00437655&quot;/&gt;&lt;wsp:rsid wsp:val=&quot;004376F1&quot;/&gt;&lt;wsp:rsid wsp:val=&quot;00437749&quot;/&gt;&lt;wsp:rsid wsp:val=&quot;0043791D&quot;/&gt;&lt;wsp:rsid wsp:val=&quot;00437B1F&quot;/&gt;&lt;wsp:rsid wsp:val=&quot;004402B8&quot;/&gt;&lt;wsp:rsid wsp:val=&quot;004411E6&quot;/&gt;&lt;wsp:rsid wsp:val=&quot;00441386&quot;/&gt;&lt;wsp:rsid wsp:val=&quot;0044177E&quot;/&gt;&lt;wsp:rsid wsp:val=&quot;00441A92&quot;/&gt;&lt;wsp:rsid wsp:val=&quot;00441EE9&quot;/&gt;&lt;wsp:rsid wsp:val=&quot;004423C0&quot;/&gt;&lt;wsp:rsid wsp:val=&quot;00442540&quot;/&gt;&lt;wsp:rsid wsp:val=&quot;00442690&quot;/&gt;&lt;wsp:rsid wsp:val=&quot;0044273D&quot;/&gt;&lt;wsp:rsid wsp:val=&quot;00442AE3&quot;/&gt;&lt;wsp:rsid wsp:val=&quot;00442AF5&quot;/&gt;&lt;wsp:rsid wsp:val=&quot;0044367F&quot;/&gt;&lt;wsp:rsid wsp:val=&quot;00443C37&quot;/&gt;&lt;wsp:rsid wsp:val=&quot;00443CC1&quot;/&gt;&lt;wsp:rsid wsp:val=&quot;00444812&quot;/&gt;&lt;wsp:rsid wsp:val=&quot;00444D5B&quot;/&gt;&lt;wsp:rsid wsp:val=&quot;00444DE7&quot;/&gt;&lt;wsp:rsid wsp:val=&quot;00444E2B&quot;/&gt;&lt;wsp:rsid wsp:val=&quot;00444E36&quot;/&gt;&lt;wsp:rsid wsp:val=&quot;00444F56&quot;/&gt;&lt;wsp:rsid wsp:val=&quot;00445067&quot;/&gt;&lt;wsp:rsid wsp:val=&quot;00445908&quot;/&gt;&lt;wsp:rsid wsp:val=&quot;00445C5C&quot;/&gt;&lt;wsp:rsid wsp:val=&quot;00445E95&quot;/&gt;&lt;wsp:rsid wsp:val=&quot;00446488&quot;/&gt;&lt;wsp:rsid wsp:val=&quot;00446A77&quot;/&gt;&lt;wsp:rsid wsp:val=&quot;00446F61&quot;/&gt;&lt;wsp:rsid wsp:val=&quot;004473CD&quot;/&gt;&lt;wsp:rsid wsp:val=&quot;00447F95&quot;/&gt;&lt;wsp:rsid wsp:val=&quot;00450199&quot;/&gt;&lt;wsp:rsid wsp:val=&quot;00450E4D&quot;/&gt;&lt;wsp:rsid wsp:val=&quot;00450E4E&quot;/&gt;&lt;wsp:rsid wsp:val=&quot;004517AA&quot;/&gt;&lt;wsp:rsid wsp:val=&quot;00451822&quot;/&gt;&lt;wsp:rsid wsp:val=&quot;00451AF9&quot;/&gt;&lt;wsp:rsid wsp:val=&quot;00451E05&quot;/&gt;&lt;wsp:rsid wsp:val=&quot;00452411&quot;/&gt;&lt;wsp:rsid wsp:val=&quot;00452934&quot;/&gt;&lt;wsp:rsid wsp:val=&quot;00452CAC&quot;/&gt;&lt;wsp:rsid wsp:val=&quot;00452E44&quot;/&gt;&lt;wsp:rsid wsp:val=&quot;004537A0&quot;/&gt;&lt;wsp:rsid wsp:val=&quot;004544BF&quot;/&gt;&lt;wsp:rsid wsp:val=&quot;00454971&quot;/&gt;&lt;wsp:rsid wsp:val=&quot;00454CC2&quot;/&gt;&lt;wsp:rsid wsp:val=&quot;00454E63&quot;/&gt;&lt;wsp:rsid wsp:val=&quot;004553CD&quot;/&gt;&lt;wsp:rsid wsp:val=&quot;00455984&quot;/&gt;&lt;wsp:rsid wsp:val=&quot;00455E9E&quot;/&gt;&lt;wsp:rsid wsp:val=&quot;0045625D&quot;/&gt;&lt;wsp:rsid wsp:val=&quot;00456D4D&quot;/&gt;&lt;wsp:rsid wsp:val=&quot;00457565&quot;/&gt;&lt;wsp:rsid wsp:val=&quot;00457B71&quot;/&gt;&lt;wsp:rsid wsp:val=&quot;00457BF8&quot;/&gt;&lt;wsp:rsid wsp:val=&quot;00457E0C&quot;/&gt;&lt;wsp:rsid wsp:val=&quot;0046140B&quot;/&gt;&lt;wsp:rsid wsp:val=&quot;00461AE9&quot;/&gt;&lt;wsp:rsid wsp:val=&quot;0046239B&quot;/&gt;&lt;wsp:rsid wsp:val=&quot;004628A0&quot;/&gt;&lt;wsp:rsid wsp:val=&quot;004635E5&quot;/&gt;&lt;wsp:rsid wsp:val=&quot;004637F1&quot;/&gt;&lt;wsp:rsid wsp:val=&quot;0046397B&quot;/&gt;&lt;wsp:rsid wsp:val=&quot;00464BA3&quot;/&gt;&lt;wsp:rsid wsp:val=&quot;0046526B&quot;/&gt;&lt;wsp:rsid wsp:val=&quot;00465322&quot;/&gt;&lt;wsp:rsid wsp:val=&quot;004657A6&quot;/&gt;&lt;wsp:rsid wsp:val=&quot;00465E7B&quot;/&gt;&lt;wsp:rsid wsp:val=&quot;00466507&quot;/&gt;&lt;wsp:rsid wsp:val=&quot;004669E2&quot;/&gt;&lt;wsp:rsid wsp:val=&quot;00466D1F&quot;/&gt;&lt;wsp:rsid wsp:val=&quot;0046721F&quot;/&gt;&lt;wsp:rsid wsp:val=&quot;004673C4&quot;/&gt;&lt;wsp:rsid wsp:val=&quot;004673F6&quot;/&gt;&lt;wsp:rsid wsp:val=&quot;0046745B&quot;/&gt;&lt;wsp:rsid wsp:val=&quot;004676C2&quot;/&gt;&lt;wsp:rsid wsp:val=&quot;0046786B&quot;/&gt;&lt;wsp:rsid wsp:val=&quot;00467FF2&quot;/&gt;&lt;wsp:rsid wsp:val=&quot;0047063A&quot;/&gt;&lt;wsp:rsid wsp:val=&quot;00470BC5&quot;/&gt;&lt;wsp:rsid wsp:val=&quot;00470C31&quot;/&gt;&lt;wsp:rsid wsp:val=&quot;00470D42&quot;/&gt;&lt;wsp:rsid wsp:val=&quot;00470DD0&quot;/&gt;&lt;wsp:rsid wsp:val=&quot;00471166&quot;/&gt;&lt;wsp:rsid wsp:val=&quot;00471340&quot;/&gt;&lt;wsp:rsid wsp:val=&quot;00471438&quot;/&gt;&lt;wsp:rsid wsp:val=&quot;00471D48&quot;/&gt;&lt;wsp:rsid wsp:val=&quot;0047252F&quot;/&gt;&lt;wsp:rsid wsp:val=&quot;004734D0&quot;/&gt;&lt;wsp:rsid wsp:val=&quot;00473678&quot;/&gt;&lt;wsp:rsid wsp:val=&quot;00473B26&quot;/&gt;&lt;wsp:rsid wsp:val=&quot;004742F8&quot;/&gt;&lt;wsp:rsid wsp:val=&quot;00474719&quot;/&gt;&lt;wsp:rsid wsp:val=&quot;00474C5F&quot;/&gt;&lt;wsp:rsid wsp:val=&quot;00474F63&quot;/&gt;&lt;wsp:rsid wsp:val=&quot;00475188&quot;/&gt;&lt;wsp:rsid wsp:val=&quot;004752F4&quot;/&gt;&lt;wsp:rsid wsp:val=&quot;004754FE&quot;/&gt;&lt;wsp:rsid wsp:val=&quot;0047556B&quot;/&gt;&lt;wsp:rsid wsp:val=&quot;0047696C&quot;/&gt;&lt;wsp:rsid wsp:val=&quot;00477532&quot;/&gt;&lt;wsp:rsid wsp:val=&quot;00477768&quot;/&gt;&lt;wsp:rsid wsp:val=&quot;0047784C&quot;/&gt;&lt;wsp:rsid wsp:val=&quot;00477997&quot;/&gt;&lt;wsp:rsid wsp:val=&quot;00480754&quot;/&gt;&lt;wsp:rsid wsp:val=&quot;00481646&quot;/&gt;&lt;wsp:rsid wsp:val=&quot;0048224C&quot;/&gt;&lt;wsp:rsid wsp:val=&quot;00482A0C&quot;/&gt;&lt;wsp:rsid wsp:val=&quot;00482D87&quot;/&gt;&lt;wsp:rsid wsp:val=&quot;00482DC0&quot;/&gt;&lt;wsp:rsid wsp:val=&quot;00482E54&quot;/&gt;&lt;wsp:rsid wsp:val=&quot;00482F04&quot;/&gt;&lt;wsp:rsid wsp:val=&quot;00483F5C&quot;/&gt;&lt;wsp:rsid wsp:val=&quot;00483FF9&quot;/&gt;&lt;wsp:rsid wsp:val=&quot;004847BD&quot;/&gt;&lt;wsp:rsid wsp:val=&quot;00485854&quot;/&gt;&lt;wsp:rsid wsp:val=&quot;00485E18&quot;/&gt;&lt;wsp:rsid wsp:val=&quot;00485EDF&quot;/&gt;&lt;wsp:rsid wsp:val=&quot;00486077&quot;/&gt;&lt;wsp:rsid wsp:val=&quot;00486C94&quot;/&gt;&lt;wsp:rsid wsp:val=&quot;00486CBB&quot;/&gt;&lt;wsp:rsid wsp:val=&quot;004870B5&quot;/&gt;&lt;wsp:rsid wsp:val=&quot;0048759D&quot;/&gt;&lt;wsp:rsid wsp:val=&quot;00490332&quot;/&gt;&lt;wsp:rsid wsp:val=&quot;004904DC&quot;/&gt;&lt;wsp:rsid wsp:val=&quot;00490B13&quot;/&gt;&lt;wsp:rsid wsp:val=&quot;00490C67&quot;/&gt;&lt;wsp:rsid wsp:val=&quot;00491079&quot;/&gt;&lt;wsp:rsid wsp:val=&quot;00491216&quot;/&gt;&lt;wsp:rsid wsp:val=&quot;004917E1&quot;/&gt;&lt;wsp:rsid wsp:val=&quot;00491A7E&quot;/&gt;&lt;wsp:rsid wsp:val=&quot;00491EA1&quot;/&gt;&lt;wsp:rsid wsp:val=&quot;00491EAD&quot;/&gt;&lt;wsp:rsid wsp:val=&quot;0049204D&quot;/&gt;&lt;wsp:rsid wsp:val=&quot;00492050&quot;/&gt;&lt;wsp:rsid wsp:val=&quot;00492BC5&quot;/&gt;&lt;wsp:rsid wsp:val=&quot;00492C93&quot;/&gt;&lt;wsp:rsid wsp:val=&quot;00492D2D&quot;/&gt;&lt;wsp:rsid wsp:val=&quot;0049320F&quot;/&gt;&lt;wsp:rsid wsp:val=&quot;0049327D&quot;/&gt;&lt;wsp:rsid wsp:val=&quot;004934A3&quot;/&gt;&lt;wsp:rsid wsp:val=&quot;0049366B&quot;/&gt;&lt;wsp:rsid wsp:val=&quot;004938D9&quot;/&gt;&lt;wsp:rsid wsp:val=&quot;00493929&quot;/&gt;&lt;wsp:rsid wsp:val=&quot;00493A83&quot;/&gt;&lt;wsp:rsid wsp:val=&quot;00493EDC&quot;/&gt;&lt;wsp:rsid wsp:val=&quot;004943DD&quot;/&gt;&lt;wsp:rsid wsp:val=&quot;00495157&quot;/&gt;&lt;wsp:rsid wsp:val=&quot;00495ECF&quot;/&gt;&lt;wsp:rsid wsp:val=&quot;00495EFA&quot;/&gt;&lt;wsp:rsid wsp:val=&quot;004960A2&quot;/&gt;&lt;wsp:rsid wsp:val=&quot;004964F1&quot;/&gt;&lt;wsp:rsid wsp:val=&quot;00496C7B&quot;/&gt;&lt;wsp:rsid wsp:val=&quot;00497736&quot;/&gt;&lt;wsp:rsid wsp:val=&quot;00497787&quot;/&gt;&lt;wsp:rsid wsp:val=&quot;00497D74&quot;/&gt;&lt;wsp:rsid wsp:val=&quot;00497F14&quot;/&gt;&lt;wsp:rsid wsp:val=&quot;004A018B&quot;/&gt;&lt;wsp:rsid wsp:val=&quot;004A0D50&quot;/&gt;&lt;wsp:rsid wsp:val=&quot;004A0EAD&quot;/&gt;&lt;wsp:rsid wsp:val=&quot;004A1169&quot;/&gt;&lt;wsp:rsid wsp:val=&quot;004A16BC&quot;/&gt;&lt;wsp:rsid wsp:val=&quot;004A1C08&quot;/&gt;&lt;wsp:rsid wsp:val=&quot;004A2348&quot;/&gt;&lt;wsp:rsid wsp:val=&quot;004A28C7&quot;/&gt;&lt;wsp:rsid wsp:val=&quot;004A2B04&quot;/&gt;&lt;wsp:rsid wsp:val=&quot;004A2B94&quot;/&gt;&lt;wsp:rsid wsp:val=&quot;004A2DBA&quot;/&gt;&lt;wsp:rsid wsp:val=&quot;004A2DF9&quot;/&gt;&lt;wsp:rsid wsp:val=&quot;004A35AE&quot;/&gt;&lt;wsp:rsid wsp:val=&quot;004A38C4&quot;/&gt;&lt;wsp:rsid wsp:val=&quot;004A46BE&quot;/&gt;&lt;wsp:rsid wsp:val=&quot;004A5B76&quot;/&gt;&lt;wsp:rsid wsp:val=&quot;004A5EEA&quot;/&gt;&lt;wsp:rsid wsp:val=&quot;004A6714&quot;/&gt;&lt;wsp:rsid wsp:val=&quot;004A6DE6&quot;/&gt;&lt;wsp:rsid wsp:val=&quot;004A6DEB&quot;/&gt;&lt;wsp:rsid wsp:val=&quot;004A6FC3&quot;/&gt;&lt;wsp:rsid wsp:val=&quot;004A72CE&quot;/&gt;&lt;wsp:rsid wsp:val=&quot;004A7F6A&quot;/&gt;&lt;wsp:rsid wsp:val=&quot;004B008B&quot;/&gt;&lt;wsp:rsid wsp:val=&quot;004B0152&quot;/&gt;&lt;wsp:rsid wsp:val=&quot;004B02A5&quot;/&gt;&lt;wsp:rsid wsp:val=&quot;004B0368&quot;/&gt;&lt;wsp:rsid wsp:val=&quot;004B0509&quot;/&gt;&lt;wsp:rsid wsp:val=&quot;004B1DA6&quot;/&gt;&lt;wsp:rsid wsp:val=&quot;004B1DF3&quot;/&gt;&lt;wsp:rsid wsp:val=&quot;004B2472&quot;/&gt;&lt;wsp:rsid wsp:val=&quot;004B25C2&quot;/&gt;&lt;wsp:rsid wsp:val=&quot;004B27CF&quot;/&gt;&lt;wsp:rsid wsp:val=&quot;004B29DB&quot;/&gt;&lt;wsp:rsid wsp:val=&quot;004B2FAD&quot;/&gt;&lt;wsp:rsid wsp:val=&quot;004B3709&quot;/&gt;&lt;wsp:rsid wsp:val=&quot;004B3846&quot;/&gt;&lt;wsp:rsid wsp:val=&quot;004B4194&quot;/&gt;&lt;wsp:rsid wsp:val=&quot;004B5007&quot;/&gt;&lt;wsp:rsid wsp:val=&quot;004B56F5&quot;/&gt;&lt;wsp:rsid wsp:val=&quot;004B5D65&quot;/&gt;&lt;wsp:rsid wsp:val=&quot;004B616D&quot;/&gt;&lt;wsp:rsid wsp:val=&quot;004B6948&quot;/&gt;&lt;wsp:rsid wsp:val=&quot;004B70B8&quot;/&gt;&lt;wsp:rsid wsp:val=&quot;004B7194&quot;/&gt;&lt;wsp:rsid wsp:val=&quot;004B73E1&quot;/&gt;&lt;wsp:rsid wsp:val=&quot;004B759B&quot;/&gt;&lt;wsp:rsid wsp:val=&quot;004B7C0C&quot;/&gt;&lt;wsp:rsid wsp:val=&quot;004C00A1&quot;/&gt;&lt;wsp:rsid wsp:val=&quot;004C0F07&quot;/&gt;&lt;wsp:rsid wsp:val=&quot;004C154A&quot;/&gt;&lt;wsp:rsid wsp:val=&quot;004C1F3A&quot;/&gt;&lt;wsp:rsid wsp:val=&quot;004C1F6E&quot;/&gt;&lt;wsp:rsid wsp:val=&quot;004C23A8&quot;/&gt;&lt;wsp:rsid wsp:val=&quot;004C27C4&quot;/&gt;&lt;wsp:rsid wsp:val=&quot;004C2938&quot;/&gt;&lt;wsp:rsid wsp:val=&quot;004C37B4&quot;/&gt;&lt;wsp:rsid wsp:val=&quot;004C3898&quot;/&gt;&lt;wsp:rsid wsp:val=&quot;004C41C1&quot;/&gt;&lt;wsp:rsid wsp:val=&quot;004C41EF&quot;/&gt;&lt;wsp:rsid wsp:val=&quot;004C44E2&quot;/&gt;&lt;wsp:rsid wsp:val=&quot;004C4508&quot;/&gt;&lt;wsp:rsid wsp:val=&quot;004C4826&quot;/&gt;&lt;wsp:rsid wsp:val=&quot;004C5101&quot;/&gt;&lt;wsp:rsid wsp:val=&quot;004C5208&quot;/&gt;&lt;wsp:rsid wsp:val=&quot;004C56F3&quot;/&gt;&lt;wsp:rsid wsp:val=&quot;004C581F&quot;/&gt;&lt;wsp:rsid wsp:val=&quot;004C5AE6&quot;/&gt;&lt;wsp:rsid wsp:val=&quot;004C62F0&quot;/&gt;&lt;wsp:rsid wsp:val=&quot;004C6FD4&quot;/&gt;&lt;wsp:rsid wsp:val=&quot;004C7132&quot;/&gt;&lt;wsp:rsid wsp:val=&quot;004C719B&quot;/&gt;&lt;wsp:rsid wsp:val=&quot;004C7388&quot;/&gt;&lt;wsp:rsid wsp:val=&quot;004C738A&quot;/&gt;&lt;wsp:rsid wsp:val=&quot;004D00FB&quot;/&gt;&lt;wsp:rsid wsp:val=&quot;004D0277&quot;/&gt;&lt;wsp:rsid wsp:val=&quot;004D05BA&quot;/&gt;&lt;wsp:rsid wsp:val=&quot;004D0B15&quot;/&gt;&lt;wsp:rsid wsp:val=&quot;004D0C63&quot;/&gt;&lt;wsp:rsid wsp:val=&quot;004D1388&quot;/&gt;&lt;wsp:rsid wsp:val=&quot;004D222F&quot;/&gt;&lt;wsp:rsid wsp:val=&quot;004D255A&quot;/&gt;&lt;wsp:rsid wsp:val=&quot;004D2617&quot;/&gt;&lt;wsp:rsid wsp:val=&quot;004D29A4&quot;/&gt;&lt;wsp:rsid wsp:val=&quot;004D2FC4&quot;/&gt;&lt;wsp:rsid wsp:val=&quot;004D320A&quot;/&gt;&lt;wsp:rsid wsp:val=&quot;004D33CA&quot;/&gt;&lt;wsp:rsid wsp:val=&quot;004D36B1&quot;/&gt;&lt;wsp:rsid wsp:val=&quot;004D36C7&quot;/&gt;&lt;wsp:rsid wsp:val=&quot;004D3E66&quot;/&gt;&lt;wsp:rsid wsp:val=&quot;004D422D&quot;/&gt;&lt;wsp:rsid wsp:val=&quot;004D4A84&quot;/&gt;&lt;wsp:rsid wsp:val=&quot;004D4DD5&quot;/&gt;&lt;wsp:rsid wsp:val=&quot;004D53BB&quot;/&gt;&lt;wsp:rsid wsp:val=&quot;004D5965&quot;/&gt;&lt;wsp:rsid wsp:val=&quot;004D5D41&quot;/&gt;&lt;wsp:rsid wsp:val=&quot;004D69A4&quot;/&gt;&lt;wsp:rsid wsp:val=&quot;004D6BEB&quot;/&gt;&lt;wsp:rsid wsp:val=&quot;004D6D40&quot;/&gt;&lt;wsp:rsid wsp:val=&quot;004D70E4&quot;/&gt;&lt;wsp:rsid wsp:val=&quot;004D7100&quot;/&gt;&lt;wsp:rsid wsp:val=&quot;004D7EBD&quot;/&gt;&lt;wsp:rsid wsp:val=&quot;004E05D2&quot;/&gt;&lt;wsp:rsid wsp:val=&quot;004E0859&quot;/&gt;&lt;wsp:rsid wsp:val=&quot;004E08AE&quot;/&gt;&lt;wsp:rsid wsp:val=&quot;004E08C8&quot;/&gt;&lt;wsp:rsid wsp:val=&quot;004E098F&quot;/&gt;&lt;wsp:rsid wsp:val=&quot;004E09DB&quot;/&gt;&lt;wsp:rsid wsp:val=&quot;004E0AA3&quot;/&gt;&lt;wsp:rsid wsp:val=&quot;004E1365&quot;/&gt;&lt;wsp:rsid wsp:val=&quot;004E137E&quot;/&gt;&lt;wsp:rsid wsp:val=&quot;004E1537&quot;/&gt;&lt;wsp:rsid wsp:val=&quot;004E1F20&quot;/&gt;&lt;wsp:rsid wsp:val=&quot;004E2670&quot;/&gt;&lt;wsp:rsid wsp:val=&quot;004E2680&quot;/&gt;&lt;wsp:rsid wsp:val=&quot;004E28F9&quot;/&gt;&lt;wsp:rsid wsp:val=&quot;004E2F3C&quot;/&gt;&lt;wsp:rsid wsp:val=&quot;004E335C&quot;/&gt;&lt;wsp:rsid wsp:val=&quot;004E37A3&quot;/&gt;&lt;wsp:rsid wsp:val=&quot;004E41A7&quot;/&gt;&lt;wsp:rsid wsp:val=&quot;004E462E&quot;/&gt;&lt;wsp:rsid wsp:val=&quot;004E4B3C&quot;/&gt;&lt;wsp:rsid wsp:val=&quot;004E4D41&quot;/&gt;&lt;wsp:rsid wsp:val=&quot;004E4F61&quot;/&gt;&lt;wsp:rsid wsp:val=&quot;004E51E6&quot;/&gt;&lt;wsp:rsid wsp:val=&quot;004E53D7&quot;/&gt;&lt;wsp:rsid wsp:val=&quot;004E5601&quot;/&gt;&lt;wsp:rsid wsp:val=&quot;004E56DC&quot;/&gt;&lt;wsp:rsid wsp:val=&quot;004E57F7&quot;/&gt;&lt;wsp:rsid wsp:val=&quot;004E58C8&quot;/&gt;&lt;wsp:rsid wsp:val=&quot;004E592C&quot;/&gt;&lt;wsp:rsid wsp:val=&quot;004E5DF8&quot;/&gt;&lt;wsp:rsid wsp:val=&quot;004E5F45&quot;/&gt;&lt;wsp:rsid wsp:val=&quot;004E6A12&quot;/&gt;&lt;wsp:rsid wsp:val=&quot;004E7652&quot;/&gt;&lt;wsp:rsid wsp:val=&quot;004E76F4&quot;/&gt;&lt;wsp:rsid wsp:val=&quot;004E7B98&quot;/&gt;&lt;wsp:rsid wsp:val=&quot;004F06A6&quot;/&gt;&lt;wsp:rsid wsp:val=&quot;004F0B4E&quot;/&gt;&lt;wsp:rsid wsp:val=&quot;004F0B6C&quot;/&gt;&lt;wsp:rsid wsp:val=&quot;004F147D&quot;/&gt;&lt;wsp:rsid wsp:val=&quot;004F1717&quot;/&gt;&lt;wsp:rsid wsp:val=&quot;004F1E04&quot;/&gt;&lt;wsp:rsid wsp:val=&quot;004F1FCC&quot;/&gt;&lt;wsp:rsid wsp:val=&quot;004F2078&quot;/&gt;&lt;wsp:rsid wsp:val=&quot;004F2AB4&quot;/&gt;&lt;wsp:rsid wsp:val=&quot;004F2B4F&quot;/&gt;&lt;wsp:rsid wsp:val=&quot;004F2C2E&quot;/&gt;&lt;wsp:rsid wsp:val=&quot;004F2E0C&quot;/&gt;&lt;wsp:rsid wsp:val=&quot;004F2E3A&quot;/&gt;&lt;wsp:rsid wsp:val=&quot;004F30A1&quot;/&gt;&lt;wsp:rsid wsp:val=&quot;004F3489&quot;/&gt;&lt;wsp:rsid wsp:val=&quot;004F38C5&quot;/&gt;&lt;wsp:rsid wsp:val=&quot;004F3AD2&quot;/&gt;&lt;wsp:rsid wsp:val=&quot;004F43C5&quot;/&gt;&lt;wsp:rsid wsp:val=&quot;004F489B&quot;/&gt;&lt;wsp:rsid wsp:val=&quot;004F4DA3&quot;/&gt;&lt;wsp:rsid wsp:val=&quot;004F4E80&quot;/&gt;&lt;wsp:rsid wsp:val=&quot;004F56CF&quot;/&gt;&lt;wsp:rsid wsp:val=&quot;004F5804&quot;/&gt;&lt;wsp:rsid wsp:val=&quot;004F5BA3&quot;/&gt;&lt;wsp:rsid wsp:val=&quot;004F5BC0&quot;/&gt;&lt;wsp:rsid wsp:val=&quot;004F5F1A&quot;/&gt;&lt;wsp:rsid wsp:val=&quot;004F662C&quot;/&gt;&lt;wsp:rsid wsp:val=&quot;004F6BDE&quot;/&gt;&lt;wsp:rsid wsp:val=&quot;004F6D39&quot;/&gt;&lt;wsp:rsid wsp:val=&quot;004F7486&quot;/&gt;&lt;wsp:rsid wsp:val=&quot;004F75C4&quot;/&gt;&lt;wsp:rsid wsp:val=&quot;004F7629&quot;/&gt;&lt;wsp:rsid wsp:val=&quot;004F77C3&quot;/&gt;&lt;wsp:rsid wsp:val=&quot;004F7C46&quot;/&gt;&lt;wsp:rsid wsp:val=&quot;004F7D5F&quot;/&gt;&lt;wsp:rsid wsp:val=&quot;004F7D8B&quot;/&gt;&lt;wsp:rsid wsp:val=&quot;005003B7&quot;/&gt;&lt;wsp:rsid wsp:val=&quot;00500670&quot;/&gt;&lt;wsp:rsid wsp:val=&quot;00500D85&quot;/&gt;&lt;wsp:rsid wsp:val=&quot;005011A3&quot;/&gt;&lt;wsp:rsid wsp:val=&quot;0050126F&quot;/&gt;&lt;wsp:rsid wsp:val=&quot;0050168B&quot;/&gt;&lt;wsp:rsid wsp:val=&quot;0050214C&quot;/&gt;&lt;wsp:rsid wsp:val=&quot;005027FE&quot;/&gt;&lt;wsp:rsid wsp:val=&quot;0050367C&quot;/&gt;&lt;wsp:rsid wsp:val=&quot;005036E3&quot;/&gt;&lt;wsp:rsid wsp:val=&quot;0050393E&quot;/&gt;&lt;wsp:rsid wsp:val=&quot;005039D6&quot;/&gt;&lt;wsp:rsid wsp:val=&quot;00503B54&quot;/&gt;&lt;wsp:rsid wsp:val=&quot;00503EC2&quot;/&gt;&lt;wsp:rsid wsp:val=&quot;00503FE2&quot;/&gt;&lt;wsp:rsid wsp:val=&quot;00504448&quot;/&gt;&lt;wsp:rsid wsp:val=&quot;005044C8&quot;/&gt;&lt;wsp:rsid wsp:val=&quot;005047C1&quot;/&gt;&lt;wsp:rsid wsp:val=&quot;00505AE9&quot;/&gt;&lt;wsp:rsid wsp:val=&quot;00505EFA&quot;/&gt;&lt;wsp:rsid wsp:val=&quot;00506491&quot;/&gt;&lt;wsp:rsid wsp:val=&quot;005064EA&quot;/&gt;&lt;wsp:rsid wsp:val=&quot;00506557&quot;/&gt;&lt;wsp:rsid wsp:val=&quot;0050677A&quot;/&gt;&lt;wsp:rsid wsp:val=&quot;00506DB1&quot;/&gt;&lt;wsp:rsid wsp:val=&quot;00506DB8&quot;/&gt;&lt;wsp:rsid wsp:val=&quot;00506E62&quot;/&gt;&lt;wsp:rsid wsp:val=&quot;00507159&quot;/&gt;&lt;wsp:rsid wsp:val=&quot;00507334&quot;/&gt;&lt;wsp:rsid wsp:val=&quot;00507522&quot;/&gt;&lt;wsp:rsid wsp:val=&quot;00507B10&quot;/&gt;&lt;wsp:rsid wsp:val=&quot;00507EC5&quot;/&gt;&lt;wsp:rsid wsp:val=&quot;00507F49&quot;/&gt;&lt;wsp:rsid wsp:val=&quot;005106FF&quot;/&gt;&lt;wsp:rsid wsp:val=&quot;005108D8&quot;/&gt;&lt;wsp:rsid wsp:val=&quot;00510C8B&quot;/&gt;&lt;wsp:rsid wsp:val=&quot;00511002&quot;/&gt;&lt;wsp:rsid wsp:val=&quot;005110AF&quot;/&gt;&lt;wsp:rsid wsp:val=&quot;0051116D&quot;/&gt;&lt;wsp:rsid wsp:val=&quot;005116F9&quot;/&gt;&lt;wsp:rsid wsp:val=&quot;0051178E&quot;/&gt;&lt;wsp:rsid wsp:val=&quot;005119CD&quot;/&gt;&lt;wsp:rsid wsp:val=&quot;005134F0&quot;/&gt;&lt;wsp:rsid wsp:val=&quot;00513625&quot;/&gt;&lt;wsp:rsid wsp:val=&quot;00513E57&quot;/&gt;&lt;wsp:rsid wsp:val=&quot;0051496C&quot;/&gt;&lt;wsp:rsid wsp:val=&quot;00514CE6&quot;/&gt;&lt;wsp:rsid wsp:val=&quot;00514DE8&quot;/&gt;&lt;wsp:rsid wsp:val=&quot;005153A7&quot;/&gt;&lt;wsp:rsid wsp:val=&quot;00515D62&quot;/&gt;&lt;wsp:rsid wsp:val=&quot;00516821&quot;/&gt;&lt;wsp:rsid wsp:val=&quot;00516B68&quot;/&gt;&lt;wsp:rsid wsp:val=&quot;00516FD5&quot;/&gt;&lt;wsp:rsid wsp:val=&quot;00517564&quot;/&gt;&lt;wsp:rsid wsp:val=&quot;00517A60&quot;/&gt;&lt;wsp:rsid wsp:val=&quot;005208ED&quot;/&gt;&lt;wsp:rsid wsp:val=&quot;00520FD6&quot;/&gt;&lt;wsp:rsid wsp:val=&quot;0052140A&quot;/&gt;&lt;wsp:rsid wsp:val=&quot;00521842&quot;/&gt;&lt;wsp:rsid wsp:val=&quot;00521872&quot;/&gt;&lt;wsp:rsid wsp:val=&quot;005219CF&quot;/&gt;&lt;wsp:rsid wsp:val=&quot;005224EE&quot;/&gt;&lt;wsp:rsid wsp:val=&quot;005226B6&quot;/&gt;&lt;wsp:rsid wsp:val=&quot;00522B8C&quot;/&gt;&lt;wsp:rsid wsp:val=&quot;00522D78&quot;/&gt;&lt;wsp:rsid wsp:val=&quot;005235E2&quot;/&gt;&lt;wsp:rsid wsp:val=&quot;00523BEA&quot;/&gt;&lt;wsp:rsid wsp:val=&quot;00524168&quot;/&gt;&lt;wsp:rsid wsp:val=&quot;00524179&quot;/&gt;&lt;wsp:rsid wsp:val=&quot;00524CE3&quot;/&gt;&lt;wsp:rsid wsp:val=&quot;00524D1B&quot;/&gt;&lt;wsp:rsid wsp:val=&quot;005250BF&quot;/&gt;&lt;wsp:rsid wsp:val=&quot;00525180&quot;/&gt;&lt;wsp:rsid wsp:val=&quot;00525431&quot;/&gt;&lt;wsp:rsid wsp:val=&quot;00525BC0&quot;/&gt;&lt;wsp:rsid wsp:val=&quot;00525D66&quot;/&gt;&lt;wsp:rsid wsp:val=&quot;00525D73&quot;/&gt;&lt;wsp:rsid wsp:val=&quot;00525F75&quot;/&gt;&lt;wsp:rsid wsp:val=&quot;00526AE8&quot;/&gt;&lt;wsp:rsid wsp:val=&quot;00527626&quot;/&gt;&lt;wsp:rsid wsp:val=&quot;00527682&quot;/&gt;&lt;wsp:rsid wsp:val=&quot;00527C9E&quot;/&gt;&lt;wsp:rsid wsp:val=&quot;00530AA4&quot;/&gt;&lt;wsp:rsid wsp:val=&quot;00531AC1&quot;/&gt;&lt;wsp:rsid wsp:val=&quot;00531AEA&quot;/&gt;&lt;wsp:rsid wsp:val=&quot;00531BF4&quot;/&gt;&lt;wsp:rsid wsp:val=&quot;00531D49&quot;/&gt;&lt;wsp:rsid wsp:val=&quot;00531F26&quot;/&gt;&lt;wsp:rsid wsp:val=&quot;00532197&quot;/&gt;&lt;wsp:rsid wsp:val=&quot;00532217&quot;/&gt;&lt;wsp:rsid wsp:val=&quot;005324FA&quot;/&gt;&lt;wsp:rsid wsp:val=&quot;005328F0&quot;/&gt;&lt;wsp:rsid wsp:val=&quot;00533195&quot;/&gt;&lt;wsp:rsid wsp:val=&quot;00533AE7&quot;/&gt;&lt;wsp:rsid wsp:val=&quot;00533AEB&quot;/&gt;&lt;wsp:rsid wsp:val=&quot;00533BE5&quot;/&gt;&lt;wsp:rsid wsp:val=&quot;005342E4&quot;/&gt;&lt;wsp:rsid wsp:val=&quot;0053447D&quot;/&gt;&lt;wsp:rsid wsp:val=&quot;00534B33&quot;/&gt;&lt;wsp:rsid wsp:val=&quot;00534B59&quot;/&gt;&lt;wsp:rsid wsp:val=&quot;0053562F&quot;/&gt;&lt;wsp:rsid wsp:val=&quot;00535872&quot;/&gt;&lt;wsp:rsid wsp:val=&quot;005359C0&quot;/&gt;&lt;wsp:rsid wsp:val=&quot;00535A0B&quot;/&gt;&lt;wsp:rsid wsp:val=&quot;00535E90&quot;/&gt;&lt;wsp:rsid wsp:val=&quot;0053642F&quot;/&gt;&lt;wsp:rsid wsp:val=&quot;00536759&quot;/&gt;&lt;wsp:rsid wsp:val=&quot;00536904&quot;/&gt;&lt;wsp:rsid wsp:val=&quot;00536B96&quot;/&gt;&lt;wsp:rsid wsp:val=&quot;00536C2C&quot;/&gt;&lt;wsp:rsid wsp:val=&quot;00537399&quot;/&gt;&lt;wsp:rsid wsp:val=&quot;005373CA&quot;/&gt;&lt;wsp:rsid wsp:val=&quot;005375D2&quot;/&gt;&lt;wsp:rsid wsp:val=&quot;0053761F&quot;/&gt;&lt;wsp:rsid wsp:val=&quot;00537C62&quot;/&gt;&lt;wsp:rsid wsp:val=&quot;00537EE2&quot;/&gt;&lt;wsp:rsid wsp:val=&quot;00537FD9&quot;/&gt;&lt;wsp:rsid wsp:val=&quot;00540530&quot;/&gt;&lt;wsp:rsid wsp:val=&quot;00540DD1&quot;/&gt;&lt;wsp:rsid wsp:val=&quot;00540F99&quot;/&gt;&lt;wsp:rsid wsp:val=&quot;0054101C&quot;/&gt;&lt;wsp:rsid wsp:val=&quot;00541A9B&quot;/&gt;&lt;wsp:rsid wsp:val=&quot;00541BD4&quot;/&gt;&lt;wsp:rsid wsp:val=&quot;00541C62&quot;/&gt;&lt;wsp:rsid wsp:val=&quot;005426A6&quot;/&gt;&lt;wsp:rsid wsp:val=&quot;00542A22&quot;/&gt;&lt;wsp:rsid wsp:val=&quot;00542F91&quot;/&gt;&lt;wsp:rsid wsp:val=&quot;00543704&quot;/&gt;&lt;wsp:rsid wsp:val=&quot;00544144&quot;/&gt;&lt;wsp:rsid wsp:val=&quot;005445E5&quot;/&gt;&lt;wsp:rsid wsp:val=&quot;005449EB&quot;/&gt;&lt;wsp:rsid wsp:val=&quot;00544D7B&quot;/&gt;&lt;wsp:rsid wsp:val=&quot;00544E00&quot;/&gt;&lt;wsp:rsid wsp:val=&quot;005450AB&quot;/&gt;&lt;wsp:rsid wsp:val=&quot;00545333&quot;/&gt;&lt;wsp:rsid wsp:val=&quot;00545DA5&quot;/&gt;&lt;wsp:rsid wsp:val=&quot;0054637F&quot;/&gt;&lt;wsp:rsid wsp:val=&quot;00546811&quot;/&gt;&lt;wsp:rsid wsp:val=&quot;00546970&quot;/&gt;&lt;wsp:rsid wsp:val=&quot;00547650&quot;/&gt;&lt;wsp:rsid wsp:val=&quot;00547F5F&quot;/&gt;&lt;wsp:rsid wsp:val=&quot;00550039&quot;/&gt;&lt;wsp:rsid wsp:val=&quot;005500F7&quot;/&gt;&lt;wsp:rsid wsp:val=&quot;00550351&quot;/&gt;&lt;wsp:rsid wsp:val=&quot;005505E0&quot;/&gt;&lt;wsp:rsid wsp:val=&quot;00550998&quot;/&gt;&lt;wsp:rsid wsp:val=&quot;00550CA0&quot;/&gt;&lt;wsp:rsid wsp:val=&quot;00550E6B&quot;/&gt;&lt;wsp:rsid wsp:val=&quot;00551144&quot;/&gt;&lt;wsp:rsid wsp:val=&quot;00551EF7&quot;/&gt;&lt;wsp:rsid wsp:val=&quot;005520C3&quot;/&gt;&lt;wsp:rsid wsp:val=&quot;0055211B&quot;/&gt;&lt;wsp:rsid wsp:val=&quot;0055271E&quot;/&gt;&lt;wsp:rsid wsp:val=&quot;00552811&quot;/&gt;&lt;wsp:rsid wsp:val=&quot;00552AA2&quot;/&gt;&lt;wsp:rsid wsp:val=&quot;005533E5&quot;/&gt;&lt;wsp:rsid wsp:val=&quot;005534B0&quot;/&gt;&lt;wsp:rsid wsp:val=&quot;00554254&quot;/&gt;&lt;wsp:rsid wsp:val=&quot;005548C6&quot;/&gt;&lt;wsp:rsid wsp:val=&quot;00554B26&quot;/&gt;&lt;wsp:rsid wsp:val=&quot;00554E19&quot;/&gt;&lt;wsp:rsid wsp:val=&quot;00555776&quot;/&gt;&lt;wsp:rsid wsp:val=&quot;0055589D&quot;/&gt;&lt;wsp:rsid wsp:val=&quot;00555BE7&quot;/&gt;&lt;wsp:rsid wsp:val=&quot;00555C73&quot;/&gt;&lt;wsp:rsid wsp:val=&quot;00556085&quot;/&gt;&lt;wsp:rsid wsp:val=&quot;005564F9&quot;/&gt;&lt;wsp:rsid wsp:val=&quot;005568F8&quot;/&gt;&lt;wsp:rsid wsp:val=&quot;00556EB3&quot;/&gt;&lt;wsp:rsid wsp:val=&quot;00560432&quot;/&gt;&lt;wsp:rsid wsp:val=&quot;005604B7&quot;/&gt;&lt;wsp:rsid wsp:val=&quot;00560A2D&quot;/&gt;&lt;wsp:rsid wsp:val=&quot;00560FC7&quot;/&gt;&lt;wsp:rsid wsp:val=&quot;00561012&quot;/&gt;&lt;wsp:rsid wsp:val=&quot;00561214&quot;/&gt;&lt;wsp:rsid wsp:val=&quot;0056121F&quot;/&gt;&lt;wsp:rsid wsp:val=&quot;005616D5&quot;/&gt;&lt;wsp:rsid wsp:val=&quot;0056180E&quot;/&gt;&lt;wsp:rsid wsp:val=&quot;0056249E&quot;/&gt;&lt;wsp:rsid wsp:val=&quot;00562A17&quot;/&gt;&lt;wsp:rsid wsp:val=&quot;005631CD&quot;/&gt;&lt;wsp:rsid wsp:val=&quot;005631D5&quot;/&gt;&lt;wsp:rsid wsp:val=&quot;00563830&quot;/&gt;&lt;wsp:rsid wsp:val=&quot;00563ECA&quot;/&gt;&lt;wsp:rsid wsp:val=&quot;0056413A&quot;/&gt;&lt;wsp:rsid wsp:val=&quot;0056502D&quot;/&gt;&lt;wsp:rsid wsp:val=&quot;005656E3&quot;/&gt;&lt;wsp:rsid wsp:val=&quot;0056593F&quot;/&gt;&lt;wsp:rsid wsp:val=&quot;005661C1&quot;/&gt;&lt;wsp:rsid wsp:val=&quot;005661E4&quot;/&gt;&lt;wsp:rsid wsp:val=&quot;00566411&quot;/&gt;&lt;wsp:rsid wsp:val=&quot;00566CBA&quot;/&gt;&lt;wsp:rsid wsp:val=&quot;00566DA1&quot;/&gt;&lt;wsp:rsid wsp:val=&quot;00566E2C&quot;/&gt;&lt;wsp:rsid wsp:val=&quot;00566F2A&quot;/&gt;&lt;wsp:rsid wsp:val=&quot;005671C7&quot;/&gt;&lt;wsp:rsid wsp:val=&quot;00567282&quot;/&gt;&lt;wsp:rsid wsp:val=&quot;00567396&quot;/&gt;&lt;wsp:rsid wsp:val=&quot;00567F31&quot;/&gt;&lt;wsp:rsid wsp:val=&quot;00570026&quot;/&gt;&lt;wsp:rsid wsp:val=&quot;0057065D&quot;/&gt;&lt;wsp:rsid wsp:val=&quot;0057074A&quot;/&gt;&lt;wsp:rsid wsp:val=&quot;00570991&quot;/&gt;&lt;wsp:rsid wsp:val=&quot;005709BC&quot;/&gt;&lt;wsp:rsid wsp:val=&quot;00570C3D&quot;/&gt;&lt;wsp:rsid wsp:val=&quot;00571034&quot;/&gt;&lt;wsp:rsid wsp:val=&quot;005715BC&quot;/&gt;&lt;wsp:rsid wsp:val=&quot;00572065&quot;/&gt;&lt;wsp:rsid wsp:val=&quot;00572505&quot;/&gt;&lt;wsp:rsid wsp:val=&quot;00572612&quot;/&gt;&lt;wsp:rsid wsp:val=&quot;00572EAB&quot;/&gt;&lt;wsp:rsid wsp:val=&quot;00573434&quot;/&gt;&lt;wsp:rsid wsp:val=&quot;00573BBD&quot;/&gt;&lt;wsp:rsid wsp:val=&quot;00573C73&quot;/&gt;&lt;wsp:rsid wsp:val=&quot;00574846&quot;/&gt;&lt;wsp:rsid wsp:val=&quot;0057498C&quot;/&gt;&lt;wsp:rsid wsp:val=&quot;00574E79&quot;/&gt;&lt;wsp:rsid wsp:val=&quot;00574FFA&quot;/&gt;&lt;wsp:rsid wsp:val=&quot;00575BF4&quot;/&gt;&lt;wsp:rsid wsp:val=&quot;005764D3&quot;/&gt;&lt;wsp:rsid wsp:val=&quot;0057685C&quot;/&gt;&lt;wsp:rsid wsp:val=&quot;005769F0&quot;/&gt;&lt;wsp:rsid wsp:val=&quot;00576A80&quot;/&gt;&lt;wsp:rsid wsp:val=&quot;00576A8F&quot;/&gt;&lt;wsp:rsid wsp:val=&quot;00576C96&quot;/&gt;&lt;wsp:rsid wsp:val=&quot;00577035&quot;/&gt;&lt;wsp:rsid wsp:val=&quot;0057714A&quot;/&gt;&lt;wsp:rsid wsp:val=&quot;0058006E&quot;/&gt;&lt;wsp:rsid wsp:val=&quot;0058069E&quot;/&gt;&lt;wsp:rsid wsp:val=&quot;005809C0&quot;/&gt;&lt;wsp:rsid wsp:val=&quot;00580CAC&quot;/&gt;&lt;wsp:rsid wsp:val=&quot;00581469&quot;/&gt;&lt;wsp:rsid wsp:val=&quot;00581F2C&quot;/&gt;&lt;wsp:rsid wsp:val=&quot;00582239&quot;/&gt;&lt;wsp:rsid wsp:val=&quot;00582309&quot;/&gt;&lt;wsp:rsid wsp:val=&quot;00582809&quot;/&gt;&lt;wsp:rsid wsp:val=&quot;00583485&quot;/&gt;&lt;wsp:rsid wsp:val=&quot;005835D5&quot;/&gt;&lt;wsp:rsid wsp:val=&quot;00583C43&quot;/&gt;&lt;wsp:rsid wsp:val=&quot;00584848&quot;/&gt;&lt;wsp:rsid wsp:val=&quot;0058491C&quot;/&gt;&lt;wsp:rsid wsp:val=&quot;00584C15&quot;/&gt;&lt;wsp:rsid wsp:val=&quot;00585367&quot;/&gt;&lt;wsp:rsid wsp:val=&quot;005855B7&quot;/&gt;&lt;wsp:rsid wsp:val=&quot;00587067&quot;/&gt;&lt;wsp:rsid wsp:val=&quot;0058798C&quot;/&gt;&lt;wsp:rsid wsp:val=&quot;00587A85&quot;/&gt;&lt;wsp:rsid wsp:val=&quot;005900FA&quot;/&gt;&lt;wsp:rsid wsp:val=&quot;00590154&quot;/&gt;&lt;wsp:rsid wsp:val=&quot;0059030B&quot;/&gt;&lt;wsp:rsid wsp:val=&quot;005907E5&quot;/&gt;&lt;wsp:rsid wsp:val=&quot;00590A4C&quot;/&gt;&lt;wsp:rsid wsp:val=&quot;00591467&quot;/&gt;&lt;wsp:rsid wsp:val=&quot;00591533&quot;/&gt;&lt;wsp:rsid wsp:val=&quot;0059166B&quot;/&gt;&lt;wsp:rsid wsp:val=&quot;00591706&quot;/&gt;&lt;wsp:rsid wsp:val=&quot;00591873&quot;/&gt;&lt;wsp:rsid wsp:val=&quot;005920D3&quot;/&gt;&lt;wsp:rsid wsp:val=&quot;0059221F&quot;/&gt;&lt;wsp:rsid wsp:val=&quot;005922C4&quot;/&gt;&lt;wsp:rsid wsp:val=&quot;00592D7D&quot;/&gt;&lt;wsp:rsid wsp:val=&quot;00592DF3&quot;/&gt;&lt;wsp:rsid wsp:val=&quot;00593040&quot;/&gt;&lt;wsp:rsid wsp:val=&quot;005932D7&quot;/&gt;&lt;wsp:rsid wsp:val=&quot;005935A4&quot;/&gt;&lt;wsp:rsid wsp:val=&quot;00593688&quot;/&gt;&lt;wsp:rsid wsp:val=&quot;005938B9&quot;/&gt;&lt;wsp:rsid wsp:val=&quot;0059421B&quot;/&gt;&lt;wsp:rsid wsp:val=&quot;00594386&quot;/&gt;&lt;wsp:rsid wsp:val=&quot;0059482E&quot;/&gt;&lt;wsp:rsid wsp:val=&quot;005948BE&quot;/&gt;&lt;wsp:rsid wsp:val=&quot;005948C2&quot;/&gt;&lt;wsp:rsid wsp:val=&quot;00594BED&quot;/&gt;&lt;wsp:rsid wsp:val=&quot;00594E72&quot;/&gt;&lt;wsp:rsid wsp:val=&quot;00595AC5&quot;/&gt;&lt;wsp:rsid wsp:val=&quot;00595BA7&quot;/&gt;&lt;wsp:rsid wsp:val=&quot;00595DCA&quot;/&gt;&lt;wsp:rsid wsp:val=&quot;00596CA7&quot;/&gt;&lt;wsp:rsid wsp:val=&quot;0059779B&quot;/&gt;&lt;wsp:rsid wsp:val=&quot;0059781F&quot;/&gt;&lt;wsp:rsid wsp:val=&quot;0059785E&quot;/&gt;&lt;wsp:rsid wsp:val=&quot;00597EA2&quot;/&gt;&lt;wsp:rsid wsp:val=&quot;005A017F&quot;/&gt;&lt;wsp:rsid wsp:val=&quot;005A0DE5&quot;/&gt;&lt;wsp:rsid wsp:val=&quot;005A0F28&quot;/&gt;&lt;wsp:rsid wsp:val=&quot;005A209A&quot;/&gt;&lt;wsp:rsid wsp:val=&quot;005A211E&quot;/&gt;&lt;wsp:rsid wsp:val=&quot;005A2694&quot;/&gt;&lt;wsp:rsid wsp:val=&quot;005A2EAF&quot;/&gt;&lt;wsp:rsid wsp:val=&quot;005A34D8&quot;/&gt;&lt;wsp:rsid wsp:val=&quot;005A368F&quot;/&gt;&lt;wsp:rsid wsp:val=&quot;005A3D1F&quot;/&gt;&lt;wsp:rsid wsp:val=&quot;005A42E9&quot;/&gt;&lt;wsp:rsid wsp:val=&quot;005A49A8&quot;/&gt;&lt;wsp:rsid wsp:val=&quot;005A4B92&quot;/&gt;&lt;wsp:rsid wsp:val=&quot;005A4CD3&quot;/&gt;&lt;wsp:rsid wsp:val=&quot;005A4EA4&quot;/&gt;&lt;wsp:rsid wsp:val=&quot;005A5039&quot;/&gt;&lt;wsp:rsid wsp:val=&quot;005A5818&quot;/&gt;&lt;wsp:rsid wsp:val=&quot;005A5FD2&quot;/&gt;&lt;wsp:rsid wsp:val=&quot;005A662D&quot;/&gt;&lt;wsp:rsid wsp:val=&quot;005A69C6&quot;/&gt;&lt;wsp:rsid wsp:val=&quot;005A69EA&quot;/&gt;&lt;wsp:rsid wsp:val=&quot;005A6A04&quot;/&gt;&lt;wsp:rsid wsp:val=&quot;005A6A6A&quot;/&gt;&lt;wsp:rsid wsp:val=&quot;005B0500&quot;/&gt;&lt;wsp:rsid wsp:val=&quot;005B07C5&quot;/&gt;&lt;wsp:rsid wsp:val=&quot;005B08AD&quot;/&gt;&lt;wsp:rsid wsp:val=&quot;005B1294&quot;/&gt;&lt;wsp:rsid wsp:val=&quot;005B12FC&quot;/&gt;&lt;wsp:rsid wsp:val=&quot;005B1325&quot;/&gt;&lt;wsp:rsid wsp:val=&quot;005B1DF8&quot;/&gt;&lt;wsp:rsid wsp:val=&quot;005B1F3E&quot;/&gt;&lt;wsp:rsid wsp:val=&quot;005B1FDE&quot;/&gt;&lt;wsp:rsid wsp:val=&quot;005B2215&quot;/&gt;&lt;wsp:rsid wsp:val=&quot;005B250B&quot;/&gt;&lt;wsp:rsid wsp:val=&quot;005B263E&quot;/&gt;&lt;wsp:rsid wsp:val=&quot;005B3425&quot;/&gt;&lt;wsp:rsid wsp:val=&quot;005B35D7&quot;/&gt;&lt;wsp:rsid wsp:val=&quot;005B37C3&quot;/&gt;&lt;wsp:rsid wsp:val=&quot;005B392A&quot;/&gt;&lt;wsp:rsid wsp:val=&quot;005B3AA3&quot;/&gt;&lt;wsp:rsid wsp:val=&quot;005B3D09&quot;/&gt;&lt;wsp:rsid wsp:val=&quot;005B3FB8&quot;/&gt;&lt;wsp:rsid wsp:val=&quot;005B49A9&quot;/&gt;&lt;wsp:rsid wsp:val=&quot;005B4C8D&quot;/&gt;&lt;wsp:rsid wsp:val=&quot;005B4FC7&quot;/&gt;&lt;wsp:rsid wsp:val=&quot;005B5E5A&quot;/&gt;&lt;wsp:rsid wsp:val=&quot;005B5E82&quot;/&gt;&lt;wsp:rsid wsp:val=&quot;005B63DF&quot;/&gt;&lt;wsp:rsid wsp:val=&quot;005B646A&quot;/&gt;&lt;wsp:rsid wsp:val=&quot;005B66CA&quot;/&gt;&lt;wsp:rsid wsp:val=&quot;005B681D&quot;/&gt;&lt;wsp:rsid wsp:val=&quot;005B68EC&quot;/&gt;&lt;wsp:rsid wsp:val=&quot;005B6F83&quot;/&gt;&lt;wsp:rsid wsp:val=&quot;005B7AF4&quot;/&gt;&lt;wsp:rsid wsp:val=&quot;005B7D40&quot;/&gt;&lt;wsp:rsid wsp:val=&quot;005B7D64&quot;/&gt;&lt;wsp:rsid wsp:val=&quot;005C0502&quot;/&gt;&lt;wsp:rsid wsp:val=&quot;005C0D64&quot;/&gt;&lt;wsp:rsid wsp:val=&quot;005C0DC4&quot;/&gt;&lt;wsp:rsid wsp:val=&quot;005C0F83&quot;/&gt;&lt;wsp:rsid wsp:val=&quot;005C1E4F&quot;/&gt;&lt;wsp:rsid wsp:val=&quot;005C1E79&quot;/&gt;&lt;wsp:rsid wsp:val=&quot;005C2CE7&quot;/&gt;&lt;wsp:rsid wsp:val=&quot;005C3928&quot;/&gt;&lt;wsp:rsid wsp:val=&quot;005C39A8&quot;/&gt;&lt;wsp:rsid wsp:val=&quot;005C3A13&quot;/&gt;&lt;wsp:rsid wsp:val=&quot;005C3D41&quot;/&gt;&lt;wsp:rsid wsp:val=&quot;005C3D79&quot;/&gt;&lt;wsp:rsid wsp:val=&quot;005C43F9&quot;/&gt;&lt;wsp:rsid wsp:val=&quot;005C4507&quot;/&gt;&lt;wsp:rsid wsp:val=&quot;005C492D&quot;/&gt;&lt;wsp:rsid wsp:val=&quot;005C4AA5&quot;/&gt;&lt;wsp:rsid wsp:val=&quot;005C4CE1&quot;/&gt;&lt;wsp:rsid wsp:val=&quot;005C4DA0&quot;/&gt;&lt;wsp:rsid wsp:val=&quot;005C5398&quot;/&gt;&lt;wsp:rsid wsp:val=&quot;005C5944&quot;/&gt;&lt;wsp:rsid wsp:val=&quot;005C594D&quot;/&gt;&lt;wsp:rsid wsp:val=&quot;005C5CB0&quot;/&gt;&lt;wsp:rsid wsp:val=&quot;005C647E&quot;/&gt;&lt;wsp:rsid wsp:val=&quot;005C6AA7&quot;/&gt;&lt;wsp:rsid wsp:val=&quot;005C71AA&quot;/&gt;&lt;wsp:rsid wsp:val=&quot;005C730C&quot;/&gt;&lt;wsp:rsid wsp:val=&quot;005C7377&quot;/&gt;&lt;wsp:rsid wsp:val=&quot;005C73B2&quot;/&gt;&lt;wsp:rsid wsp:val=&quot;005C744D&quot;/&gt;&lt;wsp:rsid wsp:val=&quot;005C74D5&quot;/&gt;&lt;wsp:rsid wsp:val=&quot;005C74FB&quot;/&gt;&lt;wsp:rsid wsp:val=&quot;005C7B5A&quot;/&gt;&lt;wsp:rsid wsp:val=&quot;005D056D&quot;/&gt;&lt;wsp:rsid wsp:val=&quot;005D0A78&quot;/&gt;&lt;wsp:rsid wsp:val=&quot;005D1026&quot;/&gt;&lt;wsp:rsid wsp:val=&quot;005D118F&quot;/&gt;&lt;wsp:rsid wsp:val=&quot;005D1602&quot;/&gt;&lt;wsp:rsid wsp:val=&quot;005D162B&quot;/&gt;&lt;wsp:rsid wsp:val=&quot;005D1955&quot;/&gt;&lt;wsp:rsid wsp:val=&quot;005D1EA2&quot;/&gt;&lt;wsp:rsid wsp:val=&quot;005D1FC0&quot;/&gt;&lt;wsp:rsid wsp:val=&quot;005D2618&quot;/&gt;&lt;wsp:rsid wsp:val=&quot;005D271E&quot;/&gt;&lt;wsp:rsid wsp:val=&quot;005D2913&quot;/&gt;&lt;wsp:rsid wsp:val=&quot;005D298E&quot;/&gt;&lt;wsp:rsid wsp:val=&quot;005D2BAE&quot;/&gt;&lt;wsp:rsid wsp:val=&quot;005D31F5&quot;/&gt;&lt;wsp:rsid wsp:val=&quot;005D322F&quot;/&gt;&lt;wsp:rsid wsp:val=&quot;005D32EF&quot;/&gt;&lt;wsp:rsid wsp:val=&quot;005D33F9&quot;/&gt;&lt;wsp:rsid wsp:val=&quot;005D3515&quot;/&gt;&lt;wsp:rsid wsp:val=&quot;005D36BC&quot;/&gt;&lt;wsp:rsid wsp:val=&quot;005D3B3F&quot;/&gt;&lt;wsp:rsid wsp:val=&quot;005D4244&quot;/&gt;&lt;wsp:rsid wsp:val=&quot;005D44A4&quot;/&gt;&lt;wsp:rsid wsp:val=&quot;005D46E4&quot;/&gt;&lt;wsp:rsid wsp:val=&quot;005D4EF9&quot;/&gt;&lt;wsp:rsid wsp:val=&quot;005D531A&quot;/&gt;&lt;wsp:rsid wsp:val=&quot;005D536E&quot;/&gt;&lt;wsp:rsid wsp:val=&quot;005D5458&quot;/&gt;&lt;wsp:rsid wsp:val=&quot;005D5591&quot;/&gt;&lt;wsp:rsid wsp:val=&quot;005D55DB&quot;/&gt;&lt;wsp:rsid wsp:val=&quot;005D5AC7&quot;/&gt;&lt;wsp:rsid wsp:val=&quot;005D5DF5&quot;/&gt;&lt;wsp:rsid wsp:val=&quot;005D6D17&quot;/&gt;&lt;wsp:rsid wsp:val=&quot;005D71E8&quot;/&gt;&lt;wsp:rsid wsp:val=&quot;005D7C4B&quot;/&gt;&lt;wsp:rsid wsp:val=&quot;005D7DA9&quot;/&gt;&lt;wsp:rsid wsp:val=&quot;005D7F0B&quot;/&gt;&lt;wsp:rsid wsp:val=&quot;005E0144&quot;/&gt;&lt;wsp:rsid wsp:val=&quot;005E0410&quot;/&gt;&lt;wsp:rsid wsp:val=&quot;005E05AF&quot;/&gt;&lt;wsp:rsid wsp:val=&quot;005E05DD&quot;/&gt;&lt;wsp:rsid wsp:val=&quot;005E067E&quot;/&gt;&lt;wsp:rsid wsp:val=&quot;005E0ECB&quot;/&gt;&lt;wsp:rsid wsp:val=&quot;005E100A&quot;/&gt;&lt;wsp:rsid wsp:val=&quot;005E1367&quot;/&gt;&lt;wsp:rsid wsp:val=&quot;005E18F7&quot;/&gt;&lt;wsp:rsid wsp:val=&quot;005E239F&quot;/&gt;&lt;wsp:rsid wsp:val=&quot;005E2C38&quot;/&gt;&lt;wsp:rsid wsp:val=&quot;005E2E25&quot;/&gt;&lt;wsp:rsid wsp:val=&quot;005E32F1&quot;/&gt;&lt;wsp:rsid wsp:val=&quot;005E333D&quot;/&gt;&lt;wsp:rsid wsp:val=&quot;005E385F&quot;/&gt;&lt;wsp:rsid wsp:val=&quot;005E386A&quot;/&gt;&lt;wsp:rsid wsp:val=&quot;005E3A88&quot;/&gt;&lt;wsp:rsid wsp:val=&quot;005E4083&quot;/&gt;&lt;wsp:rsid wsp:val=&quot;005E453A&quot;/&gt;&lt;wsp:rsid wsp:val=&quot;005E4B38&quot;/&gt;&lt;wsp:rsid wsp:val=&quot;005E4BD2&quot;/&gt;&lt;wsp:rsid wsp:val=&quot;005E54B7&quot;/&gt;&lt;wsp:rsid wsp:val=&quot;005E5B81&quot;/&gt;&lt;wsp:rsid wsp:val=&quot;005E6188&quot;/&gt;&lt;wsp:rsid wsp:val=&quot;005E6274&quot;/&gt;&lt;wsp:rsid wsp:val=&quot;005E71D7&quot;/&gt;&lt;wsp:rsid wsp:val=&quot;005E7585&quot;/&gt;&lt;wsp:rsid wsp:val=&quot;005E7C21&quot;/&gt;&lt;wsp:rsid wsp:val=&quot;005E7C95&quot;/&gt;&lt;wsp:rsid wsp:val=&quot;005E7CA0&quot;/&gt;&lt;wsp:rsid wsp:val=&quot;005F01FF&quot;/&gt;&lt;wsp:rsid wsp:val=&quot;005F0498&quot;/&gt;&lt;wsp:rsid wsp:val=&quot;005F1256&quot;/&gt;&lt;wsp:rsid wsp:val=&quot;005F12C8&quot;/&gt;&lt;wsp:rsid wsp:val=&quot;005F18B5&quot;/&gt;&lt;wsp:rsid wsp:val=&quot;005F1E6A&quot;/&gt;&lt;wsp:rsid wsp:val=&quot;005F1E9C&quot;/&gt;&lt;wsp:rsid wsp:val=&quot;005F2514&quot;/&gt;&lt;wsp:rsid wsp:val=&quot;005F2CB1&quot;/&gt;&lt;wsp:rsid wsp:val=&quot;005F2FA0&quot;/&gt;&lt;wsp:rsid wsp:val=&quot;005F3010&quot;/&gt;&lt;wsp:rsid wsp:val=&quot;005F3737&quot;/&gt;&lt;wsp:rsid wsp:val=&quot;005F3C19&quot;/&gt;&lt;wsp:rsid wsp:val=&quot;005F3FD2&quot;/&gt;&lt;wsp:rsid wsp:val=&quot;005F45B7&quot;/&gt;&lt;wsp:rsid wsp:val=&quot;005F4647&quot;/&gt;&lt;wsp:rsid wsp:val=&quot;005F48C0&quot;/&gt;&lt;wsp:rsid wsp:val=&quot;005F4B52&quot;/&gt;&lt;wsp:rsid wsp:val=&quot;005F4CC0&quot;/&gt;&lt;wsp:rsid wsp:val=&quot;005F4DD4&quot;/&gt;&lt;wsp:rsid wsp:val=&quot;005F5C83&quot;/&gt;&lt;wsp:rsid wsp:val=&quot;005F618C&quot;/&gt;&lt;wsp:rsid wsp:val=&quot;005F63D5&quot;/&gt;&lt;wsp:rsid wsp:val=&quot;005F66CD&quot;/&gt;&lt;wsp:rsid wsp:val=&quot;005F68FF&quot;/&gt;&lt;wsp:rsid wsp:val=&quot;005F6965&quot;/&gt;&lt;wsp:rsid wsp:val=&quot;005F6D74&quot;/&gt;&lt;wsp:rsid wsp:val=&quot;005F70BD&quot;/&gt;&lt;wsp:rsid wsp:val=&quot;005F7104&quot;/&gt;&lt;wsp:rsid wsp:val=&quot;005F72B6&quot;/&gt;&lt;wsp:rsid wsp:val=&quot;005F7C8B&quot;/&gt;&lt;wsp:rsid wsp:val=&quot;005F7D82&quot;/&gt;&lt;wsp:rsid wsp:val=&quot;0060096B&quot;/&gt;&lt;wsp:rsid wsp:val=&quot;00600A3B&quot;/&gt;&lt;wsp:rsid wsp:val=&quot;00600D59&quot;/&gt;&lt;wsp:rsid wsp:val=&quot;00601626&quot;/&gt;&lt;wsp:rsid wsp:val=&quot;00602321&quot;/&gt;&lt;wsp:rsid wsp:val=&quot;0060283C&quot;/&gt;&lt;wsp:rsid wsp:val=&quot;00602992&quot;/&gt;&lt;wsp:rsid wsp:val=&quot;00602F5F&quot;/&gt;&lt;wsp:rsid wsp:val=&quot;0060342F&quot;/&gt;&lt;wsp:rsid wsp:val=&quot;00603450&quot;/&gt;&lt;wsp:rsid wsp:val=&quot;00603FB1&quot;/&gt;&lt;wsp:rsid wsp:val=&quot;00604093&quot;/&gt;&lt;wsp:rsid wsp:val=&quot;0060466E&quot;/&gt;&lt;wsp:rsid wsp:val=&quot;00604AE6&quot;/&gt;&lt;wsp:rsid wsp:val=&quot;00604B9D&quot;/&gt;&lt;wsp:rsid wsp:val=&quot;00604C51&quot;/&gt;&lt;wsp:rsid wsp:val=&quot;00604F14&quot;/&gt;&lt;wsp:rsid wsp:val=&quot;00605E57&quot;/&gt;&lt;wsp:rsid wsp:val=&quot;00606678&quot;/&gt;&lt;wsp:rsid wsp:val=&quot;00606A43&quot;/&gt;&lt;wsp:rsid wsp:val=&quot;00606A67&quot;/&gt;&lt;wsp:rsid wsp:val=&quot;00606AFA&quot;/&gt;&lt;wsp:rsid wsp:val=&quot;00610674&quot;/&gt;&lt;wsp:rsid wsp:val=&quot;006108A6&quot;/&gt;&lt;wsp:rsid wsp:val=&quot;006110E9&quot;/&gt;&lt;wsp:rsid wsp:val=&quot;006117DC&quot;/&gt;&lt;wsp:rsid wsp:val=&quot;00611B83&quot;/&gt;&lt;wsp:rsid wsp:val=&quot;00611E1A&quot;/&gt;&lt;wsp:rsid wsp:val=&quot;0061227D&quot;/&gt;&lt;wsp:rsid wsp:val=&quot;006125DC&quot;/&gt;&lt;wsp:rsid wsp:val=&quot;00612FB8&quot;/&gt;&lt;wsp:rsid wsp:val=&quot;00612FEE&quot;/&gt;&lt;wsp:rsid wsp:val=&quot;00613227&quot;/&gt;&lt;wsp:rsid wsp:val=&quot;00613257&quot;/&gt;&lt;wsp:rsid wsp:val=&quot;006132CA&quot;/&gt;&lt;wsp:rsid wsp:val=&quot;006135CF&quot;/&gt;&lt;wsp:rsid wsp:val=&quot;0061398E&quot;/&gt;&lt;wsp:rsid wsp:val=&quot;00613C23&quot;/&gt;&lt;wsp:rsid wsp:val=&quot;00613D86&quot;/&gt;&lt;wsp:rsid wsp:val=&quot;00613EAF&quot;/&gt;&lt;wsp:rsid wsp:val=&quot;0061407F&quot;/&gt;&lt;wsp:rsid wsp:val=&quot;006152C0&quot;/&gt;&lt;wsp:rsid wsp:val=&quot;00616211&quot;/&gt;&lt;wsp:rsid wsp:val=&quot;0061689C&quot;/&gt;&lt;wsp:rsid wsp:val=&quot;00616FA4&quot;/&gt;&lt;wsp:rsid wsp:val=&quot;006173C2&quot;/&gt;&lt;wsp:rsid wsp:val=&quot;0061795B&quot;/&gt;&lt;wsp:rsid wsp:val=&quot;00617B8A&quot;/&gt;&lt;wsp:rsid wsp:val=&quot;00620A71&quot;/&gt;&lt;wsp:rsid wsp:val=&quot;00620D80&quot;/&gt;&lt;wsp:rsid wsp:val=&quot;00620FA6&quot;/&gt;&lt;wsp:rsid wsp:val=&quot;00621392&quot;/&gt;&lt;wsp:rsid wsp:val=&quot;00621789&quot;/&gt;&lt;wsp:rsid wsp:val=&quot;0062190C&quot;/&gt;&lt;wsp:rsid wsp:val=&quot;00621B84&quot;/&gt;&lt;wsp:rsid wsp:val=&quot;00622098&quot;/&gt;&lt;wsp:rsid wsp:val=&quot;00622AA9&quot;/&gt;&lt;wsp:rsid wsp:val=&quot;00622B3D&quot;/&gt;&lt;wsp:rsid wsp:val=&quot;00623065&quot;/&gt;&lt;wsp:rsid wsp:val=&quot;00623217&quot;/&gt;&lt;wsp:rsid wsp:val=&quot;006234A6&quot;/&gt;&lt;wsp:rsid wsp:val=&quot;0062353D&quot;/&gt;&lt;wsp:rsid wsp:val=&quot;006244C0&quot;/&gt;&lt;wsp:rsid wsp:val=&quot;006248D3&quot;/&gt;&lt;wsp:rsid wsp:val=&quot;00625124&quot;/&gt;&lt;wsp:rsid wsp:val=&quot;006252FB&quot;/&gt;&lt;wsp:rsid wsp:val=&quot;00625B08&quot;/&gt;&lt;wsp:rsid wsp:val=&quot;006265F2&quot;/&gt;&lt;wsp:rsid wsp:val=&quot;00626E5C&quot;/&gt;&lt;wsp:rsid wsp:val=&quot;006274B8&quot;/&gt;&lt;wsp:rsid wsp:val=&quot;00627F2B&quot;/&gt;&lt;wsp:rsid wsp:val=&quot;00627FCF&quot;/&gt;&lt;wsp:rsid wsp:val=&quot;00630001&quot;/&gt;&lt;wsp:rsid wsp:val=&quot;00631196&quot;/&gt;&lt;wsp:rsid wsp:val=&quot;006311B3&quot;/&gt;&lt;wsp:rsid wsp:val=&quot;00631B5A&quot;/&gt;&lt;wsp:rsid wsp:val=&quot;00631F94&quot;/&gt;&lt;wsp:rsid wsp:val=&quot;0063222C&quot;/&gt;&lt;wsp:rsid wsp:val=&quot;0063284C&quot;/&gt;&lt;wsp:rsid wsp:val=&quot;00632C63&quot;/&gt;&lt;wsp:rsid wsp:val=&quot;00632D37&quot;/&gt;&lt;wsp:rsid wsp:val=&quot;00632D8E&quot;/&gt;&lt;wsp:rsid wsp:val=&quot;00633705&quot;/&gt;&lt;wsp:rsid wsp:val=&quot;0063379C&quot;/&gt;&lt;wsp:rsid wsp:val=&quot;00633D39&quot;/&gt;&lt;wsp:rsid wsp:val=&quot;00633F56&quot;/&gt;&lt;wsp:rsid wsp:val=&quot;006342B6&quot;/&gt;&lt;wsp:rsid wsp:val=&quot;006344BF&quot;/&gt;&lt;wsp:rsid wsp:val=&quot;00634946&quot;/&gt;&lt;wsp:rsid wsp:val=&quot;00634DE0&quot;/&gt;&lt;wsp:rsid wsp:val=&quot;0063503C&quot;/&gt;&lt;wsp:rsid wsp:val=&quot;006357EB&quot;/&gt;&lt;wsp:rsid wsp:val=&quot;00635BB7&quot;/&gt;&lt;wsp:rsid wsp:val=&quot;00635E6C&quot;/&gt;&lt;wsp:rsid wsp:val=&quot;00636039&quot;/&gt;&lt;wsp:rsid wsp:val=&quot;006361FF&quot;/&gt;&lt;wsp:rsid wsp:val=&quot;00636398&quot;/&gt;&lt;wsp:rsid wsp:val=&quot;006365C0&quot;/&gt;&lt;wsp:rsid wsp:val=&quot;006368D3&quot;/&gt;&lt;wsp:rsid wsp:val=&quot;00636A77&quot;/&gt;&lt;wsp:rsid wsp:val=&quot;00636AFD&quot;/&gt;&lt;wsp:rsid wsp:val=&quot;00636D12&quot;/&gt;&lt;wsp:rsid wsp:val=&quot;00637467&quot;/&gt;&lt;wsp:rsid wsp:val=&quot;006377EC&quot;/&gt;&lt;wsp:rsid wsp:val=&quot;00637927&quot;/&gt;&lt;wsp:rsid wsp:val=&quot;00637AA2&quot;/&gt;&lt;wsp:rsid wsp:val=&quot;00640A56&quot;/&gt;&lt;wsp:rsid wsp:val=&quot;00640C8C&quot;/&gt;&lt;wsp:rsid wsp:val=&quot;00641034&quot;/&gt;&lt;wsp:rsid wsp:val=&quot;0064151F&quot;/&gt;&lt;wsp:rsid wsp:val=&quot;00641533&quot;/&gt;&lt;wsp:rsid wsp:val=&quot;006419F0&quot;/&gt;&lt;wsp:rsid wsp:val=&quot;0064208D&quot;/&gt;&lt;wsp:rsid wsp:val=&quot;006422C6&quot;/&gt;&lt;wsp:rsid wsp:val=&quot;00642793&quot;/&gt;&lt;wsp:rsid wsp:val=&quot;0064292C&quot;/&gt;&lt;wsp:rsid wsp:val=&quot;00643005&quot;/&gt;&lt;wsp:rsid wsp:val=&quot;006433E2&quot;/&gt;&lt;wsp:rsid wsp:val=&quot;00643475&quot;/&gt;&lt;wsp:rsid wsp:val=&quot;0064396A&quot;/&gt;&lt;wsp:rsid wsp:val=&quot;00644C88&quot;/&gt;&lt;wsp:rsid wsp:val=&quot;00644D39&quot;/&gt;&lt;wsp:rsid wsp:val=&quot;006453F2&quot;/&gt;&lt;wsp:rsid wsp:val=&quot;00645A60&quot;/&gt;&lt;wsp:rsid wsp:val=&quot;00645C48&quot;/&gt;&lt;wsp:rsid wsp:val=&quot;00645E59&quot;/&gt;&lt;wsp:rsid wsp:val=&quot;0064624E&quot;/&gt;&lt;wsp:rsid wsp:val=&quot;006467AA&quot;/&gt;&lt;wsp:rsid wsp:val=&quot;00646F29&quot;/&gt;&lt;wsp:rsid wsp:val=&quot;00646F6C&quot;/&gt;&lt;wsp:rsid wsp:val=&quot;0064746D&quot;/&gt;&lt;wsp:rsid wsp:val=&quot;006474B7&quot;/&gt;&lt;wsp:rsid wsp:val=&quot;00647660&quot;/&gt;&lt;wsp:rsid wsp:val=&quot;00647717&quot;/&gt;&lt;wsp:rsid wsp:val=&quot;00647E90&quot;/&gt;&lt;wsp:rsid wsp:val=&quot;006501B7&quot;/&gt;&lt;wsp:rsid wsp:val=&quot;0065047C&quot;/&gt;&lt;wsp:rsid wsp:val=&quot;006507BE&quot;/&gt;&lt;wsp:rsid wsp:val=&quot;006508B9&quot;/&gt;&lt;wsp:rsid wsp:val=&quot;00650AB9&quot;/&gt;&lt;wsp:rsid wsp:val=&quot;00650AC6&quot;/&gt;&lt;wsp:rsid wsp:val=&quot;00650DBE&quot;/&gt;&lt;wsp:rsid wsp:val=&quot;0065117F&quot;/&gt;&lt;wsp:rsid wsp:val=&quot;00651D72&quot;/&gt;&lt;wsp:rsid wsp:val=&quot;00651F7E&quot;/&gt;&lt;wsp:rsid wsp:val=&quot;006520CD&quot;/&gt;&lt;wsp:rsid wsp:val=&quot;0065232B&quot;/&gt;&lt;wsp:rsid wsp:val=&quot;0065319A&quot;/&gt;&lt;wsp:rsid wsp:val=&quot;00653516&quot;/&gt;&lt;wsp:rsid wsp:val=&quot;00653662&quot;/&gt;&lt;wsp:rsid wsp:val=&quot;0065377F&quot;/&gt;&lt;wsp:rsid wsp:val=&quot;00653BF9&quot;/&gt;&lt;wsp:rsid wsp:val=&quot;00653F4F&quot;/&gt;&lt;wsp:rsid wsp:val=&quot;00654584&quot;/&gt;&lt;wsp:rsid wsp:val=&quot;00654703&quot;/&gt;&lt;wsp:rsid wsp:val=&quot;00655733&quot;/&gt;&lt;wsp:rsid wsp:val=&quot;00655A71&quot;/&gt;&lt;wsp:rsid wsp:val=&quot;00655ACD&quot;/&gt;&lt;wsp:rsid wsp:val=&quot;00655B83&quot;/&gt;&lt;wsp:rsid wsp:val=&quot;00655EB5&quot;/&gt;&lt;wsp:rsid wsp:val=&quot;0065660A&quot;/&gt;&lt;wsp:rsid wsp:val=&quot;00656A92&quot;/&gt;&lt;wsp:rsid wsp:val=&quot;00656AB3&quot;/&gt;&lt;wsp:rsid wsp:val=&quot;00656DDE&quot;/&gt;&lt;wsp:rsid wsp:val=&quot;0066011D&quot;/&gt;&lt;wsp:rsid wsp:val=&quot;006607C0&quot;/&gt;&lt;wsp:rsid wsp:val=&quot;00660963&quot;/&gt;&lt;wsp:rsid wsp:val=&quot;00660BE7&quot;/&gt;&lt;wsp:rsid wsp:val=&quot;00660C01&quot;/&gt;&lt;wsp:rsid wsp:val=&quot;0066119B&quot;/&gt;&lt;wsp:rsid wsp:val=&quot;006613A6&quot;/&gt;&lt;wsp:rsid wsp:val=&quot;00661CFC&quot;/&gt;&lt;wsp:rsid wsp:val=&quot;00661F24&quot;/&gt;&lt;wsp:rsid wsp:val=&quot;0066208F&quot;/&gt;&lt;wsp:rsid wsp:val=&quot;006620CE&quot;/&gt;&lt;wsp:rsid wsp:val=&quot;0066275E&quot;/&gt;&lt;wsp:rsid wsp:val=&quot;006627A2&quot;/&gt;&lt;wsp:rsid wsp:val=&quot;0066309D&quot;/&gt;&lt;wsp:rsid wsp:val=&quot;0066343C&quot;/&gt;&lt;wsp:rsid wsp:val=&quot;006634E6&quot;/&gt;&lt;wsp:rsid wsp:val=&quot;006635A3&quot;/&gt;&lt;wsp:rsid wsp:val=&quot;006635B4&quot;/&gt;&lt;wsp:rsid wsp:val=&quot;00663C1F&quot;/&gt;&lt;wsp:rsid wsp:val=&quot;00663CCF&quot;/&gt;&lt;wsp:rsid wsp:val=&quot;006641A7&quot;/&gt;&lt;wsp:rsid wsp:val=&quot;00664560&quot;/&gt;&lt;wsp:rsid wsp:val=&quot;006651CC&quot;/&gt;&lt;wsp:rsid wsp:val=&quot;00665350&quot;/&gt;&lt;wsp:rsid wsp:val=&quot;006655EE&quot;/&gt;&lt;wsp:rsid wsp:val=&quot;00665AF8&quot;/&gt;&lt;wsp:rsid wsp:val=&quot;00665B6E&quot;/&gt;&lt;wsp:rsid wsp:val=&quot;00665B7F&quot;/&gt;&lt;wsp:rsid wsp:val=&quot;00666B60&quot;/&gt;&lt;wsp:rsid wsp:val=&quot;00666F7C&quot;/&gt;&lt;wsp:rsid wsp:val=&quot;006674F7&quot;/&gt;&lt;wsp:rsid wsp:val=&quot;00667978&quot;/&gt;&lt;wsp:rsid wsp:val=&quot;00667E4F&quot;/&gt;&lt;wsp:rsid wsp:val=&quot;00667EE7&quot;/&gt;&lt;wsp:rsid wsp:val=&quot;0067081C&quot;/&gt;&lt;wsp:rsid wsp:val=&quot;00670922&quot;/&gt;&lt;wsp:rsid wsp:val=&quot;00670A06&quot;/&gt;&lt;wsp:rsid wsp:val=&quot;00670AB7&quot;/&gt;&lt;wsp:rsid wsp:val=&quot;00670B69&quot;/&gt;&lt;wsp:rsid wsp:val=&quot;00670BE1&quot;/&gt;&lt;wsp:rsid wsp:val=&quot;00670DDA&quot;/&gt;&lt;wsp:rsid wsp:val=&quot;00671FE6&quot;/&gt;&lt;wsp:rsid wsp:val=&quot;0067218F&quot;/&gt;&lt;wsp:rsid wsp:val=&quot;00672CAB&quot;/&gt;&lt;wsp:rsid wsp:val=&quot;00672E02&quot;/&gt;&lt;wsp:rsid wsp:val=&quot;006734CC&quot;/&gt;&lt;wsp:rsid wsp:val=&quot;006738CE&quot;/&gt;&lt;wsp:rsid wsp:val=&quot;00673A7E&quot;/&gt;&lt;wsp:rsid wsp:val=&quot;00673C99&quot;/&gt;&lt;wsp:rsid wsp:val=&quot;00673D03&quot;/&gt;&lt;wsp:rsid wsp:val=&quot;0067407D&quot;/&gt;&lt;wsp:rsid wsp:val=&quot;006741F2&quot;/&gt;&lt;wsp:rsid wsp:val=&quot;0067449B&quot;/&gt;&lt;wsp:rsid wsp:val=&quot;00674853&quot;/&gt;&lt;wsp:rsid wsp:val=&quot;00674CC2&quot;/&gt;&lt;wsp:rsid wsp:val=&quot;00674CC3&quot;/&gt;&lt;wsp:rsid wsp:val=&quot;00675AEF&quot;/&gt;&lt;wsp:rsid wsp:val=&quot;00675B66&quot;/&gt;&lt;wsp:rsid wsp:val=&quot;00675C72&quot;/&gt;&lt;wsp:rsid wsp:val=&quot;00676069&quot;/&gt;&lt;wsp:rsid wsp:val=&quot;0067626F&quot;/&gt;&lt;wsp:rsid wsp:val=&quot;00676668&quot;/&gt;&lt;wsp:rsid wsp:val=&quot;00676964&quot;/&gt;&lt;wsp:rsid wsp:val=&quot;00676AAF&quot;/&gt;&lt;wsp:rsid wsp:val=&quot;00676F8D&quot;/&gt;&lt;wsp:rsid wsp:val=&quot;0067716E&quot;/&gt;&lt;wsp:rsid wsp:val=&quot;006771F9&quot;/&gt;&lt;wsp:rsid wsp:val=&quot;006776D7&quot;/&gt;&lt;wsp:rsid wsp:val=&quot;00677BB6&quot;/&gt;&lt;wsp:rsid wsp:val=&quot;00677E7E&quot;/&gt;&lt;wsp:rsid wsp:val=&quot;006801C5&quot;/&gt;&lt;wsp:rsid wsp:val=&quot;00680D36&quot;/&gt;&lt;wsp:rsid wsp:val=&quot;00681003&quot;/&gt;&lt;wsp:rsid wsp:val=&quot;006817C9&quot;/&gt;&lt;wsp:rsid wsp:val=&quot;00681849&quot;/&gt;&lt;wsp:rsid wsp:val=&quot;00681884&quot;/&gt;&lt;wsp:rsid wsp:val=&quot;00681B7B&quot;/&gt;&lt;wsp:rsid wsp:val=&quot;00681FBE&quot;/&gt;&lt;wsp:rsid wsp:val=&quot;006825DE&quot;/&gt;&lt;wsp:rsid wsp:val=&quot;00682653&quot;/&gt;&lt;wsp:rsid wsp:val=&quot;006827A8&quot;/&gt;&lt;wsp:rsid wsp:val=&quot;00682D91&quot;/&gt;&lt;wsp:rsid wsp:val=&quot;00683041&quot;/&gt;&lt;wsp:rsid wsp:val=&quot;0068393D&quot;/&gt;&lt;wsp:rsid wsp:val=&quot;00683C26&quot;/&gt;&lt;wsp:rsid wsp:val=&quot;00683CD1&quot;/&gt;&lt;wsp:rsid wsp:val=&quot;00683DE5&quot;/&gt;&lt;wsp:rsid wsp:val=&quot;00683ECE&quot;/&gt;&lt;wsp:rsid wsp:val=&quot;00684318&quot;/&gt;&lt;wsp:rsid wsp:val=&quot;00685056&quot;/&gt;&lt;wsp:rsid wsp:val=&quot;006854DA&quot;/&gt;&lt;wsp:rsid wsp:val=&quot;0068618E&quot;/&gt;&lt;wsp:rsid wsp:val=&quot;00686B2E&quot;/&gt;&lt;wsp:rsid wsp:val=&quot;00686C92&quot;/&gt;&lt;wsp:rsid wsp:val=&quot;00686F98&quot;/&gt;&lt;wsp:rsid wsp:val=&quot;00687516&quot;/&gt;&lt;wsp:rsid wsp:val=&quot;00687AD3&quot;/&gt;&lt;wsp:rsid wsp:val=&quot;00687F9E&quot;/&gt;&lt;wsp:rsid wsp:val=&quot;006900D2&quot;/&gt;&lt;wsp:rsid wsp:val=&quot;00690D1D&quot;/&gt;&lt;wsp:rsid wsp:val=&quot;00691386&quot;/&gt;&lt;wsp:rsid wsp:val=&quot;00691923&quot;/&gt;&lt;wsp:rsid wsp:val=&quot;0069195A&quot;/&gt;&lt;wsp:rsid wsp:val=&quot;00693175&quot;/&gt;&lt;wsp:rsid wsp:val=&quot;006932BB&quot;/&gt;&lt;wsp:rsid wsp:val=&quot;0069332A&quot;/&gt;&lt;wsp:rsid wsp:val=&quot;006939AD&quot;/&gt;&lt;wsp:rsid wsp:val=&quot;00693CE7&quot;/&gt;&lt;wsp:rsid wsp:val=&quot;00693F92&quot;/&gt;&lt;wsp:rsid wsp:val=&quot;00694241&quot;/&gt;&lt;wsp:rsid wsp:val=&quot;006948B8&quot;/&gt;&lt;wsp:rsid wsp:val=&quot;00694D32&quot;/&gt;&lt;wsp:rsid wsp:val=&quot;006950A0&quot;/&gt;&lt;wsp:rsid wsp:val=&quot;00695429&quot;/&gt;&lt;wsp:rsid wsp:val=&quot;0069547C&quot;/&gt;&lt;wsp:rsid wsp:val=&quot;00695571&quot;/&gt;&lt;wsp:rsid wsp:val=&quot;00695AC4&quot;/&gt;&lt;wsp:rsid wsp:val=&quot;00695FC2&quot;/&gt;&lt;wsp:rsid wsp:val=&quot;006967F9&quot;/&gt;&lt;wsp:rsid wsp:val=&quot;00696949&quot;/&gt;&lt;wsp:rsid wsp:val=&quot;00696CD1&quot;/&gt;&lt;wsp:rsid wsp:val=&quot;00697052&quot;/&gt;&lt;wsp:rsid wsp:val=&quot;00697B40&quot;/&gt;&lt;wsp:rsid wsp:val=&quot;00697F6C&quot;/&gt;&lt;wsp:rsid wsp:val=&quot;006A1344&quot;/&gt;&lt;wsp:rsid wsp:val=&quot;006A16C3&quot;/&gt;&lt;wsp:rsid wsp:val=&quot;006A1EA7&quot;/&gt;&lt;wsp:rsid wsp:val=&quot;006A2296&quot;/&gt;&lt;wsp:rsid wsp:val=&quot;006A2AA8&quot;/&gt;&lt;wsp:rsid wsp:val=&quot;006A2BB1&quot;/&gt;&lt;wsp:rsid wsp:val=&quot;006A2C3C&quot;/&gt;&lt;wsp:rsid wsp:val=&quot;006A2D6C&quot;/&gt;&lt;wsp:rsid wsp:val=&quot;006A2E30&quot;/&gt;&lt;wsp:rsid wsp:val=&quot;006A37AF&quot;/&gt;&lt;wsp:rsid wsp:val=&quot;006A3DA6&quot;/&gt;&lt;wsp:rsid wsp:val=&quot;006A41EF&quot;/&gt;&lt;wsp:rsid wsp:val=&quot;006A46FB&quot;/&gt;&lt;wsp:rsid wsp:val=&quot;006A4A13&quot;/&gt;&lt;wsp:rsid wsp:val=&quot;006A4D2F&quot;/&gt;&lt;wsp:rsid wsp:val=&quot;006A5663&quot;/&gt;&lt;wsp:rsid wsp:val=&quot;006A582E&quot;/&gt;&lt;wsp:rsid wsp:val=&quot;006A59B9&quot;/&gt;&lt;wsp:rsid wsp:val=&quot;006A5C4A&quot;/&gt;&lt;wsp:rsid wsp:val=&quot;006A5E28&quot;/&gt;&lt;wsp:rsid wsp:val=&quot;006A697B&quot;/&gt;&lt;wsp:rsid wsp:val=&quot;006A6DBB&quot;/&gt;&lt;wsp:rsid wsp:val=&quot;006A6FDF&quot;/&gt;&lt;wsp:rsid wsp:val=&quot;006A731D&quot;/&gt;&lt;wsp:rsid wsp:val=&quot;006A7AFF&quot;/&gt;&lt;wsp:rsid wsp:val=&quot;006B0262&quot;/&gt;&lt;wsp:rsid wsp:val=&quot;006B09C2&quot;/&gt;&lt;wsp:rsid wsp:val=&quot;006B0A16&quot;/&gt;&lt;wsp:rsid wsp:val=&quot;006B0A37&quot;/&gt;&lt;wsp:rsid wsp:val=&quot;006B127E&quot;/&gt;&lt;wsp:rsid wsp:val=&quot;006B15DC&quot;/&gt;&lt;wsp:rsid wsp:val=&quot;006B1816&quot;/&gt;&lt;wsp:rsid wsp:val=&quot;006B1AC9&quot;/&gt;&lt;wsp:rsid wsp:val=&quot;006B2099&quot;/&gt;&lt;wsp:rsid wsp:val=&quot;006B2160&quot;/&gt;&lt;wsp:rsid wsp:val=&quot;006B21AA&quot;/&gt;&lt;wsp:rsid wsp:val=&quot;006B2773&quot;/&gt;&lt;wsp:rsid wsp:val=&quot;006B38EC&quot;/&gt;&lt;wsp:rsid wsp:val=&quot;006B3B41&quot;/&gt;&lt;wsp:rsid wsp:val=&quot;006B3E88&quot;/&gt;&lt;wsp:rsid wsp:val=&quot;006B48F9&quot;/&gt;&lt;wsp:rsid wsp:val=&quot;006B4EF7&quot;/&gt;&lt;wsp:rsid wsp:val=&quot;006B50AB&quot;/&gt;&lt;wsp:rsid wsp:val=&quot;006B50CF&quot;/&gt;&lt;wsp:rsid wsp:val=&quot;006B5C70&quot;/&gt;&lt;wsp:rsid wsp:val=&quot;006B5F84&quot;/&gt;&lt;wsp:rsid wsp:val=&quot;006B63B1&quot;/&gt;&lt;wsp:rsid wsp:val=&quot;006B63C8&quot;/&gt;&lt;wsp:rsid wsp:val=&quot;006B6BC8&quot;/&gt;&lt;wsp:rsid wsp:val=&quot;006B6E32&quot;/&gt;&lt;wsp:rsid wsp:val=&quot;006B6F91&quot;/&gt;&lt;wsp:rsid wsp:val=&quot;006B7188&quot;/&gt;&lt;wsp:rsid wsp:val=&quot;006B7851&quot;/&gt;&lt;wsp:rsid wsp:val=&quot;006B79F6&quot;/&gt;&lt;wsp:rsid wsp:val=&quot;006C03B8&quot;/&gt;&lt;wsp:rsid wsp:val=&quot;006C03F2&quot;/&gt;&lt;wsp:rsid wsp:val=&quot;006C0423&quot;/&gt;&lt;wsp:rsid wsp:val=&quot;006C04E5&quot;/&gt;&lt;wsp:rsid wsp:val=&quot;006C192E&quot;/&gt;&lt;wsp:rsid wsp:val=&quot;006C1A56&quot;/&gt;&lt;wsp:rsid wsp:val=&quot;006C2194&quot;/&gt;&lt;wsp:rsid wsp:val=&quot;006C2681&quot;/&gt;&lt;wsp:rsid wsp:val=&quot;006C2769&quot;/&gt;&lt;wsp:rsid wsp:val=&quot;006C2899&quot;/&gt;&lt;wsp:rsid wsp:val=&quot;006C2944&quot;/&gt;&lt;wsp:rsid wsp:val=&quot;006C3372&quot;/&gt;&lt;wsp:rsid wsp:val=&quot;006C38B5&quot;/&gt;&lt;wsp:rsid wsp:val=&quot;006C4ED8&quot;/&gt;&lt;wsp:rsid wsp:val=&quot;006C512F&quot;/&gt;&lt;wsp:rsid wsp:val=&quot;006C5377&quot;/&gt;&lt;wsp:rsid wsp:val=&quot;006C59B5&quot;/&gt;&lt;wsp:rsid wsp:val=&quot;006C5CB7&quot;/&gt;&lt;wsp:rsid wsp:val=&quot;006C5E25&quot;/&gt;&lt;wsp:rsid wsp:val=&quot;006C5EC9&quot;/&gt;&lt;wsp:rsid wsp:val=&quot;006C6059&quot;/&gt;&lt;wsp:rsid wsp:val=&quot;006C62E8&quot;/&gt;&lt;wsp:rsid wsp:val=&quot;006C69D8&quot;/&gt;&lt;wsp:rsid wsp:val=&quot;006C71E1&quot;/&gt;&lt;wsp:rsid wsp:val=&quot;006C743F&quot;/&gt;&lt;wsp:rsid wsp:val=&quot;006C7522&quot;/&gt;&lt;wsp:rsid wsp:val=&quot;006C7802&quot;/&gt;&lt;wsp:rsid wsp:val=&quot;006D0150&quot;/&gt;&lt;wsp:rsid wsp:val=&quot;006D04BD&quot;/&gt;&lt;wsp:rsid wsp:val=&quot;006D0857&quot;/&gt;&lt;wsp:rsid wsp:val=&quot;006D089D&quot;/&gt;&lt;wsp:rsid wsp:val=&quot;006D1265&quot;/&gt;&lt;wsp:rsid wsp:val=&quot;006D1FB1&quot;/&gt;&lt;wsp:rsid wsp:val=&quot;006D2885&quot;/&gt;&lt;wsp:rsid wsp:val=&quot;006D2D0B&quot;/&gt;&lt;wsp:rsid wsp:val=&quot;006D34C1&quot;/&gt;&lt;wsp:rsid wsp:val=&quot;006D36EA&quot;/&gt;&lt;wsp:rsid wsp:val=&quot;006D37E5&quot;/&gt;&lt;wsp:rsid wsp:val=&quot;006D3E33&quot;/&gt;&lt;wsp:rsid wsp:val=&quot;006D45DC&quot;/&gt;&lt;wsp:rsid wsp:val=&quot;006D4C02&quot;/&gt;&lt;wsp:rsid wsp:val=&quot;006D575C&quot;/&gt;&lt;wsp:rsid wsp:val=&quot;006D5CA6&quot;/&gt;&lt;wsp:rsid wsp:val=&quot;006D5CCB&quot;/&gt;&lt;wsp:rsid wsp:val=&quot;006D5EF0&quot;/&gt;&lt;wsp:rsid wsp:val=&quot;006D6169&quot;/&gt;&lt;wsp:rsid wsp:val=&quot;006D6235&quot;/&gt;&lt;wsp:rsid wsp:val=&quot;006D6509&quot;/&gt;&lt;wsp:rsid wsp:val=&quot;006D663C&quot;/&gt;&lt;wsp:rsid wsp:val=&quot;006D6715&quot;/&gt;&lt;wsp:rsid wsp:val=&quot;006D6BD3&quot;/&gt;&lt;wsp:rsid wsp:val=&quot;006D6F08&quot;/&gt;&lt;wsp:rsid wsp:val=&quot;006D735A&quot;/&gt;&lt;wsp:rsid wsp:val=&quot;006E0075&quot;/&gt;&lt;wsp:rsid wsp:val=&quot;006E062C&quot;/&gt;&lt;wsp:rsid wsp:val=&quot;006E0947&quot;/&gt;&lt;wsp:rsid wsp:val=&quot;006E126C&quot;/&gt;&lt;wsp:rsid wsp:val=&quot;006E137D&quot;/&gt;&lt;wsp:rsid wsp:val=&quot;006E15FF&quot;/&gt;&lt;wsp:rsid wsp:val=&quot;006E1BD6&quot;/&gt;&lt;wsp:rsid wsp:val=&quot;006E1F78&quot;/&gt;&lt;wsp:rsid wsp:val=&quot;006E21FF&quot;/&gt;&lt;wsp:rsid wsp:val=&quot;006E2278&quot;/&gt;&lt;wsp:rsid wsp:val=&quot;006E258C&quot;/&gt;&lt;wsp:rsid wsp:val=&quot;006E28B7&quot;/&gt;&lt;wsp:rsid wsp:val=&quot;006E298A&quot;/&gt;&lt;wsp:rsid wsp:val=&quot;006E2D31&quot;/&gt;&lt;wsp:rsid wsp:val=&quot;006E3310&quot;/&gt;&lt;wsp:rsid wsp:val=&quot;006E354E&quot;/&gt;&lt;wsp:rsid wsp:val=&quot;006E3934&quot;/&gt;&lt;wsp:rsid wsp:val=&quot;006E4040&quot;/&gt;&lt;wsp:rsid wsp:val=&quot;006E4270&quot;/&gt;&lt;wsp:rsid wsp:val=&quot;006E4394&quot;/&gt;&lt;wsp:rsid wsp:val=&quot;006E4504&quot;/&gt;&lt;wsp:rsid wsp:val=&quot;006E47B0&quot;/&gt;&lt;wsp:rsid wsp:val=&quot;006E4C52&quot;/&gt;&lt;wsp:rsid wsp:val=&quot;006E4E39&quot;/&gt;&lt;wsp:rsid wsp:val=&quot;006E504A&quot;/&gt;&lt;wsp:rsid wsp:val=&quot;006E55A1&quot;/&gt;&lt;wsp:rsid wsp:val=&quot;006E565E&quot;/&gt;&lt;wsp:rsid wsp:val=&quot;006E5AFB&quot;/&gt;&lt;wsp:rsid wsp:val=&quot;006E5CEF&quot;/&gt;&lt;wsp:rsid wsp:val=&quot;006E5ED3&quot;/&gt;&lt;wsp:rsid wsp:val=&quot;006E6444&quot;/&gt;&lt;wsp:rsid wsp:val=&quot;006E6481&quot;/&gt;&lt;wsp:rsid wsp:val=&quot;006E673D&quot;/&gt;&lt;wsp:rsid wsp:val=&quot;006E6912&quot;/&gt;&lt;wsp:rsid wsp:val=&quot;006E6969&quot;/&gt;&lt;wsp:rsid wsp:val=&quot;006E6D4F&quot;/&gt;&lt;wsp:rsid wsp:val=&quot;006E7265&quot;/&gt;&lt;wsp:rsid wsp:val=&quot;006E7D3B&quot;/&gt;&lt;wsp:rsid wsp:val=&quot;006F00EE&quot;/&gt;&lt;wsp:rsid wsp:val=&quot;006F0103&quot;/&gt;&lt;wsp:rsid wsp:val=&quot;006F017E&quot;/&gt;&lt;wsp:rsid wsp:val=&quot;006F01BA&quot;/&gt;&lt;wsp:rsid wsp:val=&quot;006F03C4&quot;/&gt;&lt;wsp:rsid wsp:val=&quot;006F05FD&quot;/&gt;&lt;wsp:rsid wsp:val=&quot;006F1119&quot;/&gt;&lt;wsp:rsid wsp:val=&quot;006F1468&quot;/&gt;&lt;wsp:rsid wsp:val=&quot;006F1B70&quot;/&gt;&lt;wsp:rsid wsp:val=&quot;006F238C&quot;/&gt;&lt;wsp:rsid wsp:val=&quot;006F253D&quot;/&gt;&lt;wsp:rsid wsp:val=&quot;006F341D&quot;/&gt;&lt;wsp:rsid wsp:val=&quot;006F343F&quot;/&gt;&lt;wsp:rsid wsp:val=&quot;006F362D&quot;/&gt;&lt;wsp:rsid wsp:val=&quot;006F3752&quot;/&gt;&lt;wsp:rsid wsp:val=&quot;006F3CDE&quot;/&gt;&lt;wsp:rsid wsp:val=&quot;006F3EDC&quot;/&gt;&lt;wsp:rsid wsp:val=&quot;006F3F54&quot;/&gt;&lt;wsp:rsid wsp:val=&quot;006F40BE&quot;/&gt;&lt;wsp:rsid wsp:val=&quot;006F4201&quot;/&gt;&lt;wsp:rsid wsp:val=&quot;006F4534&quot;/&gt;&lt;wsp:rsid wsp:val=&quot;006F4743&quot;/&gt;&lt;wsp:rsid wsp:val=&quot;006F5049&quot;/&gt;&lt;wsp:rsid wsp:val=&quot;006F5671&quot;/&gt;&lt;wsp:rsid wsp:val=&quot;006F573A&quot;/&gt;&lt;wsp:rsid wsp:val=&quot;006F58D4&quot;/&gt;&lt;wsp:rsid wsp:val=&quot;006F6153&quot;/&gt;&lt;wsp:rsid wsp:val=&quot;006F6576&quot;/&gt;&lt;wsp:rsid wsp:val=&quot;006F6CDD&quot;/&gt;&lt;wsp:rsid wsp:val=&quot;006F73FC&quot;/&gt;&lt;wsp:rsid wsp:val=&quot;006F77A8&quot;/&gt;&lt;wsp:rsid wsp:val=&quot;006F7A44&quot;/&gt;&lt;wsp:rsid wsp:val=&quot;006F7F9C&quot;/&gt;&lt;wsp:rsid wsp:val=&quot;00700C7B&quot;/&gt;&lt;wsp:rsid wsp:val=&quot;007011ED&quot;/&gt;&lt;wsp:rsid wsp:val=&quot;007018A5&quot;/&gt;&lt;wsp:rsid wsp:val=&quot;00701932&quot;/&gt;&lt;wsp:rsid wsp:val=&quot;00701E2D&quot;/&gt;&lt;wsp:rsid wsp:val=&quot;00702169&quot;/&gt;&lt;wsp:rsid wsp:val=&quot;00702213&quot;/&gt;&lt;wsp:rsid wsp:val=&quot;0070246A&quot;/&gt;&lt;wsp:rsid wsp:val=&quot;007033AF&quot;/&gt;&lt;wsp:rsid wsp:val=&quot;0070346E&quot;/&gt;&lt;wsp:rsid wsp:val=&quot;007034DD&quot;/&gt;&lt;wsp:rsid wsp:val=&quot;007037A0&quot;/&gt;&lt;wsp:rsid wsp:val=&quot;00703EF8&quot;/&gt;&lt;wsp:rsid wsp:val=&quot;007042BE&quot;/&gt;&lt;wsp:rsid wsp:val=&quot;007044C4&quot;/&gt;&lt;wsp:rsid wsp:val=&quot;007044F2&quot;/&gt;&lt;wsp:rsid wsp:val=&quot;007046E5&quot;/&gt;&lt;wsp:rsid wsp:val=&quot;0070471D&quot;/&gt;&lt;wsp:rsid wsp:val=&quot;00704BEF&quot;/&gt;&lt;wsp:rsid wsp:val=&quot;00704EDB&quot;/&gt;&lt;wsp:rsid wsp:val=&quot;007051B1&quot;/&gt;&lt;wsp:rsid wsp:val=&quot;0070590A&quot;/&gt;&lt;wsp:rsid wsp:val=&quot;00705941&quot;/&gt;&lt;wsp:rsid wsp:val=&quot;00705FFB&quot;/&gt;&lt;wsp:rsid wsp:val=&quot;00706101&quot;/&gt;&lt;wsp:rsid wsp:val=&quot;00706395&quot;/&gt;&lt;wsp:rsid wsp:val=&quot;0070688F&quot;/&gt;&lt;wsp:rsid wsp:val=&quot;00706D6F&quot;/&gt;&lt;wsp:rsid wsp:val=&quot;00706EF7&quot;/&gt;&lt;wsp:rsid wsp:val=&quot;0070702C&quot;/&gt;&lt;wsp:rsid wsp:val=&quot;00707072&quot;/&gt;&lt;wsp:rsid wsp:val=&quot;0070753E&quot;/&gt;&lt;wsp:rsid wsp:val=&quot;007076D3&quot;/&gt;&lt;wsp:rsid wsp:val=&quot;007078A5&quot;/&gt;&lt;wsp:rsid wsp:val=&quot;00707D61&quot;/&gt;&lt;wsp:rsid wsp:val=&quot;007106DA&quot;/&gt;&lt;wsp:rsid wsp:val=&quot;0071158A&quot;/&gt;&lt;wsp:rsid wsp:val=&quot;00711706&quot;/&gt;&lt;wsp:rsid wsp:val=&quot;007120F8&quot;/&gt;&lt;wsp:rsid wsp:val=&quot;00712287&quot;/&gt;&lt;wsp:rsid wsp:val=&quot;00712760&quot;/&gt;&lt;wsp:rsid wsp:val=&quot;00712772&quot;/&gt;&lt;wsp:rsid wsp:val=&quot;00712A02&quot;/&gt;&lt;wsp:rsid wsp:val=&quot;007133C8&quot;/&gt;&lt;wsp:rsid wsp:val=&quot;00713B77&quot;/&gt;&lt;wsp:rsid wsp:val=&quot;00713D6E&quot;/&gt;&lt;wsp:rsid wsp:val=&quot;007148D3&quot;/&gt;&lt;wsp:rsid wsp:val=&quot;0071493A&quot;/&gt;&lt;wsp:rsid wsp:val=&quot;00714B5C&quot;/&gt;&lt;wsp:rsid wsp:val=&quot;00714CE4&quot;/&gt;&lt;wsp:rsid wsp:val=&quot;0071505A&quot;/&gt;&lt;wsp:rsid wsp:val=&quot;00715B78&quot;/&gt;&lt;wsp:rsid wsp:val=&quot;00715B9A&quot;/&gt;&lt;wsp:rsid wsp:val=&quot;0071601A&quot;/&gt;&lt;wsp:rsid wsp:val=&quot;0071613B&quot;/&gt;&lt;wsp:rsid wsp:val=&quot;00716AFE&quot;/&gt;&lt;wsp:rsid wsp:val=&quot;00716CEB&quot;/&gt;&lt;wsp:rsid wsp:val=&quot;0071793A&quot;/&gt;&lt;wsp:rsid wsp:val=&quot;00720F9D&quot;/&gt;&lt;wsp:rsid wsp:val=&quot;0072126A&quot;/&gt;&lt;wsp:rsid wsp:val=&quot;0072160F&quot;/&gt;&lt;wsp:rsid wsp:val=&quot;00721DC4&quot;/&gt;&lt;wsp:rsid wsp:val=&quot;00721FF6&quot;/&gt;&lt;wsp:rsid wsp:val=&quot;007228FB&quot;/&gt;&lt;wsp:rsid wsp:val=&quot;00722A66&quot;/&gt;&lt;wsp:rsid wsp:val=&quot;00723AB7&quot;/&gt;&lt;wsp:rsid wsp:val=&quot;00724717&quot;/&gt;&lt;wsp:rsid wsp:val=&quot;00724773&quot;/&gt;&lt;wsp:rsid wsp:val=&quot;00726EA6&quot;/&gt;&lt;wsp:rsid wsp:val=&quot;00727208&quot;/&gt;&lt;wsp:rsid wsp:val=&quot;00727680&quot;/&gt;&lt;wsp:rsid wsp:val=&quot;007278B7&quot;/&gt;&lt;wsp:rsid wsp:val=&quot;00727A04&quot;/&gt;&lt;wsp:rsid wsp:val=&quot;007302B2&quot;/&gt;&lt;wsp:rsid wsp:val=&quot;00730961&quot;/&gt;&lt;wsp:rsid wsp:val=&quot;00730D3E&quot;/&gt;&lt;wsp:rsid wsp:val=&quot;00730EFF&quot;/&gt;&lt;wsp:rsid wsp:val=&quot;00731383&quot;/&gt;&lt;wsp:rsid wsp:val=&quot;0073155B&quot;/&gt;&lt;wsp:rsid wsp:val=&quot;00731875&quot;/&gt;&lt;wsp:rsid wsp:val=&quot;00731D38&quot;/&gt;&lt;wsp:rsid wsp:val=&quot;00731FF5&quot;/&gt;&lt;wsp:rsid wsp:val=&quot;00731FF6&quot;/&gt;&lt;wsp:rsid wsp:val=&quot;00732901&quot;/&gt;&lt;wsp:rsid wsp:val=&quot;0073298E&quot;/&gt;&lt;wsp:rsid wsp:val=&quot;00733FDE&quot;/&gt;&lt;wsp:rsid wsp:val=&quot;007348B1&quot;/&gt;&lt;wsp:rsid wsp:val=&quot;007354EB&quot;/&gt;&lt;wsp:rsid wsp:val=&quot;007362A6&quot;/&gt;&lt;wsp:rsid wsp:val=&quot;0073670A&quot;/&gt;&lt;wsp:rsid wsp:val=&quot;00736D7D&quot;/&gt;&lt;wsp:rsid wsp:val=&quot;00736DA5&quot;/&gt;&lt;wsp:rsid wsp:val=&quot;00737205&quot;/&gt;&lt;wsp:rsid wsp:val=&quot;007373DD&quot;/&gt;&lt;wsp:rsid wsp:val=&quot;00737D4A&quot;/&gt;&lt;wsp:rsid wsp:val=&quot;007406DE&quot;/&gt;&lt;wsp:rsid wsp:val=&quot;0074084F&quot;/&gt;&lt;wsp:rsid wsp:val=&quot;00740AA8&quot;/&gt;&lt;wsp:rsid wsp:val=&quot;00740E09&quot;/&gt;&lt;wsp:rsid wsp:val=&quot;00740E58&quot;/&gt;&lt;wsp:rsid wsp:val=&quot;00741E0D&quot;/&gt;&lt;wsp:rsid wsp:val=&quot;007423A1&quot;/&gt;&lt;wsp:rsid wsp:val=&quot;00742542&quot;/&gt;&lt;wsp:rsid wsp:val=&quot;00742B1F&quot;/&gt;&lt;wsp:rsid wsp:val=&quot;00743D69&quot;/&gt;&lt;wsp:rsid wsp:val=&quot;00744078&quot;/&gt;&lt;wsp:rsid wsp:val=&quot;0074440D&quot;/&gt;&lt;wsp:rsid wsp:val=&quot;007445A0&quot;/&gt;&lt;wsp:rsid wsp:val=&quot;0074465C&quot;/&gt;&lt;wsp:rsid wsp:val=&quot;0074511B&quot;/&gt;&lt;wsp:rsid wsp:val=&quot;0074524B&quot;/&gt;&lt;wsp:rsid wsp:val=&quot;007455F5&quot;/&gt;&lt;wsp:rsid wsp:val=&quot;00745613&quot;/&gt;&lt;wsp:rsid wsp:val=&quot;007459D6&quot;/&gt;&lt;wsp:rsid wsp:val=&quot;00745BCF&quot;/&gt;&lt;wsp:rsid wsp:val=&quot;00745CB4&quot;/&gt;&lt;wsp:rsid wsp:val=&quot;00745D64&quot;/&gt;&lt;wsp:rsid wsp:val=&quot;00745FA6&quot;/&gt;&lt;wsp:rsid wsp:val=&quot;00746017&quot;/&gt;&lt;wsp:rsid wsp:val=&quot;007468EF&quot;/&gt;&lt;wsp:rsid wsp:val=&quot;00746A90&quot;/&gt;&lt;wsp:rsid wsp:val=&quot;00746CF5&quot;/&gt;&lt;wsp:rsid wsp:val=&quot;007479F5&quot;/&gt;&lt;wsp:rsid wsp:val=&quot;00747D8B&quot;/&gt;&lt;wsp:rsid wsp:val=&quot;00750205&quot;/&gt;&lt;wsp:rsid wsp:val=&quot;007505A2&quot;/&gt;&lt;wsp:rsid wsp:val=&quot;007507FE&quot;/&gt;&lt;wsp:rsid wsp:val=&quot;00751228&quot;/&gt;&lt;wsp:rsid wsp:val=&quot;00751431&quot;/&gt;&lt;wsp:rsid wsp:val=&quot;00751589&quot;/&gt;&lt;wsp:rsid wsp:val=&quot;00751661&quot;/&gt;&lt;wsp:rsid wsp:val=&quot;00751920&quot;/&gt;&lt;wsp:rsid wsp:val=&quot;00751C59&quot;/&gt;&lt;wsp:rsid wsp:val=&quot;00752202&quot;/&gt;&lt;wsp:rsid wsp:val=&quot;00752809&quot;/&gt;&lt;wsp:rsid wsp:val=&quot;0075414C&quot;/&gt;&lt;wsp:rsid wsp:val=&quot;00754661&quot;/&gt;&lt;wsp:rsid wsp:val=&quot;007549B0&quot;/&gt;&lt;wsp:rsid wsp:val=&quot;00754CF8&quot;/&gt;&lt;wsp:rsid wsp:val=&quot;00755303&quot;/&gt;&lt;wsp:rsid wsp:val=&quot;00755D2D&quot;/&gt;&lt;wsp:rsid wsp:val=&quot;0075613B&quot;/&gt;&lt;wsp:rsid wsp:val=&quot;00756174&quot;/&gt;&lt;wsp:rsid wsp:val=&quot;0075617F&quot;/&gt;&lt;wsp:rsid wsp:val=&quot;00756628&quot;/&gt;&lt;wsp:rsid wsp:val=&quot;007571E1&quot;/&gt;&lt;wsp:rsid wsp:val=&quot;0075738D&quot;/&gt;&lt;wsp:rsid wsp:val=&quot;00757656&quot;/&gt;&lt;wsp:rsid wsp:val=&quot;00757757&quot;/&gt;&lt;wsp:rsid wsp:val=&quot;00757EEA&quot;/&gt;&lt;wsp:rsid wsp:val=&quot;0076013A&quot;/&gt;&lt;wsp:rsid wsp:val=&quot;00760276&quot;/&gt;&lt;wsp:rsid wsp:val=&quot;0076041D&quot;/&gt;&lt;wsp:rsid wsp:val=&quot;007604B2&quot;/&gt;&lt;wsp:rsid wsp:val=&quot;00760EFA&quot;/&gt;&lt;wsp:rsid wsp:val=&quot;0076149C&quot;/&gt;&lt;wsp:rsid wsp:val=&quot;007615E4&quot;/&gt;&lt;wsp:rsid wsp:val=&quot;007619AA&quot;/&gt;&lt;wsp:rsid wsp:val=&quot;00761C60&quot;/&gt;&lt;wsp:rsid wsp:val=&quot;0076227B&quot;/&gt;&lt;wsp:rsid wsp:val=&quot;00762362&quot;/&gt;&lt;wsp:rsid wsp:val=&quot;00762636&quot;/&gt;&lt;wsp:rsid wsp:val=&quot;00763314&quot;/&gt;&lt;wsp:rsid wsp:val=&quot;007635D6&quot;/&gt;&lt;wsp:rsid wsp:val=&quot;00763656&quot;/&gt;&lt;wsp:rsid wsp:val=&quot;007639D2&quot;/&gt;&lt;wsp:rsid wsp:val=&quot;00763CCF&quot;/&gt;&lt;wsp:rsid wsp:val=&quot;00763F74&quot;/&gt;&lt;wsp:rsid wsp:val=&quot;007642C2&quot;/&gt;&lt;wsp:rsid wsp:val=&quot;00764416&quot;/&gt;&lt;wsp:rsid wsp:val=&quot;00765281&quot;/&gt;&lt;wsp:rsid wsp:val=&quot;00765A84&quot;/&gt;&lt;wsp:rsid wsp:val=&quot;00765AFC&quot;/&gt;&lt;wsp:rsid wsp:val=&quot;0076605B&quot;/&gt;&lt;wsp:rsid wsp:val=&quot;007663D2&quot;/&gt;&lt;wsp:rsid wsp:val=&quot;007669D6&quot;/&gt;&lt;wsp:rsid wsp:val=&quot;00766AD3&quot;/&gt;&lt;wsp:rsid wsp:val=&quot;00766B77&quot;/&gt;&lt;wsp:rsid wsp:val=&quot;00766BAD&quot;/&gt;&lt;wsp:rsid wsp:val=&quot;00766F3A&quot;/&gt;&lt;wsp:rsid wsp:val=&quot;0076700A&quot;/&gt;&lt;wsp:rsid wsp:val=&quot;00767034&quot;/&gt;&lt;wsp:rsid wsp:val=&quot;00767405&quot;/&gt;&lt;wsp:rsid wsp:val=&quot;007677B0&quot;/&gt;&lt;wsp:rsid wsp:val=&quot;007677BA&quot;/&gt;&lt;wsp:rsid wsp:val=&quot;007705B7&quot;/&gt;&lt;wsp:rsid wsp:val=&quot;00770667&quot;/&gt;&lt;wsp:rsid wsp:val=&quot;007711C1&quot;/&gt;&lt;wsp:rsid wsp:val=&quot;007718C5&quot;/&gt;&lt;wsp:rsid wsp:val=&quot;00771AC6&quot;/&gt;&lt;wsp:rsid wsp:val=&quot;0077203C&quot;/&gt;&lt;wsp:rsid wsp:val=&quot;00772235&quot;/&gt;&lt;wsp:rsid wsp:val=&quot;007735E8&quot;/&gt;&lt;wsp:rsid wsp:val=&quot;00773962&quot;/&gt;&lt;wsp:rsid wsp:val=&quot;00774F62&quot;/&gt;&lt;wsp:rsid wsp:val=&quot;007755F2&quot;/&gt;&lt;wsp:rsid wsp:val=&quot;00776406&quot;/&gt;&lt;wsp:rsid wsp:val=&quot;007764D1&quot;/&gt;&lt;wsp:rsid wsp:val=&quot;0077658D&quot;/&gt;&lt;wsp:rsid wsp:val=&quot;00776971&quot;/&gt;&lt;wsp:rsid wsp:val=&quot;00776B2C&quot;/&gt;&lt;wsp:rsid wsp:val=&quot;00776B2E&quot;/&gt;&lt;wsp:rsid wsp:val=&quot;0077777F&quot;/&gt;&lt;wsp:rsid wsp:val=&quot;00780276&quot;/&gt;&lt;wsp:rsid wsp:val=&quot;007803DF&quot;/&gt;&lt;wsp:rsid wsp:val=&quot;007805AD&quot;/&gt;&lt;wsp:rsid wsp:val=&quot;00780A35&quot;/&gt;&lt;wsp:rsid wsp:val=&quot;00780FD1&quot;/&gt;&lt;wsp:rsid wsp:val=&quot;0078177E&quot;/&gt;&lt;wsp:rsid wsp:val=&quot;00781C06&quot;/&gt;&lt;wsp:rsid wsp:val=&quot;007826DF&quot;/&gt;&lt;wsp:rsid wsp:val=&quot;007829D7&quot;/&gt;&lt;wsp:rsid wsp:val=&quot;00782B8F&quot;/&gt;&lt;wsp:rsid wsp:val=&quot;0078304C&quot;/&gt;&lt;wsp:rsid wsp:val=&quot;00783673&quot;/&gt;&lt;wsp:rsid wsp:val=&quot;007843BD&quot;/&gt;&lt;wsp:rsid wsp:val=&quot;00784AF9&quot;/&gt;&lt;wsp:rsid wsp:val=&quot;00784C9A&quot;/&gt;&lt;wsp:rsid wsp:val=&quot;0078540C&quot;/&gt;&lt;wsp:rsid wsp:val=&quot;00785490&quot;/&gt;&lt;wsp:rsid wsp:val=&quot;00786256&quot;/&gt;&lt;wsp:rsid wsp:val=&quot;007868B5&quot;/&gt;&lt;wsp:rsid wsp:val=&quot;00786BFB&quot;/&gt;&lt;wsp:rsid wsp:val=&quot;00786C24&quot;/&gt;&lt;wsp:rsid wsp:val=&quot;00786D2B&quot;/&gt;&lt;wsp:rsid wsp:val=&quot;00787121&quot;/&gt;&lt;wsp:rsid wsp:val=&quot;00790605&quot;/&gt;&lt;wsp:rsid wsp:val=&quot;00791310&quot;/&gt;&lt;wsp:rsid wsp:val=&quot;007915B3&quot;/&gt;&lt;wsp:rsid wsp:val=&quot;00791B7C&quot;/&gt;&lt;wsp:rsid wsp:val=&quot;00791F35&quot;/&gt;&lt;wsp:rsid wsp:val=&quot;00792133&quot;/&gt;&lt;wsp:rsid wsp:val=&quot;007925EA&quot;/&gt;&lt;wsp:rsid wsp:val=&quot;0079366B&quot;/&gt;&lt;wsp:rsid wsp:val=&quot;00793CD8&quot;/&gt;&lt;wsp:rsid wsp:val=&quot;00793CEB&quot;/&gt;&lt;wsp:rsid wsp:val=&quot;00793DA7&quot;/&gt;&lt;wsp:rsid wsp:val=&quot;00793E7C&quot;/&gt;&lt;wsp:rsid wsp:val=&quot;00794031&quot;/&gt;&lt;wsp:rsid wsp:val=&quot;00794451&quot;/&gt;&lt;wsp:rsid wsp:val=&quot;0079451C&quot;/&gt;&lt;wsp:rsid wsp:val=&quot;00794AE9&quot;/&gt;&lt;wsp:rsid wsp:val=&quot;007954E7&quot;/&gt;&lt;wsp:rsid wsp:val=&quot;00795BC6&quot;/&gt;&lt;wsp:rsid wsp:val=&quot;00795C92&quot;/&gt;&lt;wsp:rsid wsp:val=&quot;00796035&quot;/&gt;&lt;wsp:rsid wsp:val=&quot;00796231&quot;/&gt;&lt;wsp:rsid wsp:val=&quot;0079680D&quot;/&gt;&lt;wsp:rsid wsp:val=&quot;00796919&quot;/&gt;&lt;wsp:rsid wsp:val=&quot;00796DE6&quot;/&gt;&lt;wsp:rsid wsp:val=&quot;0079707A&quot;/&gt;&lt;wsp:rsid wsp:val=&quot;007976AC&quot;/&gt;&lt;wsp:rsid wsp:val=&quot;007A00FB&quot;/&gt;&lt;wsp:rsid wsp:val=&quot;007A020C&quot;/&gt;&lt;wsp:rsid wsp:val=&quot;007A03A5&quot;/&gt;&lt;wsp:rsid wsp:val=&quot;007A062F&quot;/&gt;&lt;wsp:rsid wsp:val=&quot;007A0F45&quot;/&gt;&lt;wsp:rsid wsp:val=&quot;007A0F54&quot;/&gt;&lt;wsp:rsid wsp:val=&quot;007A14A1&quot;/&gt;&lt;wsp:rsid wsp:val=&quot;007A1CB3&quot;/&gt;&lt;wsp:rsid wsp:val=&quot;007A247D&quot;/&gt;&lt;wsp:rsid wsp:val=&quot;007A306F&quot;/&gt;&lt;wsp:rsid wsp:val=&quot;007A3121&quot;/&gt;&lt;wsp:rsid wsp:val=&quot;007A3B1B&quot;/&gt;&lt;wsp:rsid wsp:val=&quot;007A3B2B&quot;/&gt;&lt;wsp:rsid wsp:val=&quot;007A43A6&quot;/&gt;&lt;wsp:rsid wsp:val=&quot;007A43BB&quot;/&gt;&lt;wsp:rsid wsp:val=&quot;007A4550&quot;/&gt;&lt;wsp:rsid wsp:val=&quot;007A4668&quot;/&gt;&lt;wsp:rsid wsp:val=&quot;007A4846&quot;/&gt;&lt;wsp:rsid wsp:val=&quot;007A4E48&quot;/&gt;&lt;wsp:rsid wsp:val=&quot;007A5164&quot;/&gt;&lt;wsp:rsid wsp:val=&quot;007A5757&quot;/&gt;&lt;wsp:rsid wsp:val=&quot;007A58A6&quot;/&gt;&lt;wsp:rsid wsp:val=&quot;007A5A91&quot;/&gt;&lt;wsp:rsid wsp:val=&quot;007A5D3F&quot;/&gt;&lt;wsp:rsid wsp:val=&quot;007A618A&quot;/&gt;&lt;wsp:rsid wsp:val=&quot;007A6611&quot;/&gt;&lt;wsp:rsid wsp:val=&quot;007A6671&quot;/&gt;&lt;wsp:rsid wsp:val=&quot;007A6CC1&quot;/&gt;&lt;wsp:rsid wsp:val=&quot;007A7A46&quot;/&gt;&lt;wsp:rsid wsp:val=&quot;007A7D25&quot;/&gt;&lt;wsp:rsid wsp:val=&quot;007A7D86&quot;/&gt;&lt;wsp:rsid wsp:val=&quot;007B011D&quot;/&gt;&lt;wsp:rsid wsp:val=&quot;007B091A&quot;/&gt;&lt;wsp:rsid wsp:val=&quot;007B0D18&quot;/&gt;&lt;wsp:rsid wsp:val=&quot;007B1C8C&quot;/&gt;&lt;wsp:rsid wsp:val=&quot;007B1D4D&quot;/&gt;&lt;wsp:rsid wsp:val=&quot;007B1FC0&quot;/&gt;&lt;wsp:rsid wsp:val=&quot;007B1FF3&quot;/&gt;&lt;wsp:rsid wsp:val=&quot;007B23D7&quot;/&gt;&lt;wsp:rsid wsp:val=&quot;007B2B4E&quot;/&gt;&lt;wsp:rsid wsp:val=&quot;007B2B62&quot;/&gt;&lt;wsp:rsid wsp:val=&quot;007B2D40&quot;/&gt;&lt;wsp:rsid wsp:val=&quot;007B3D2D&quot;/&gt;&lt;wsp:rsid wsp:val=&quot;007B4B5D&quot;/&gt;&lt;wsp:rsid wsp:val=&quot;007B4F48&quot;/&gt;&lt;wsp:rsid wsp:val=&quot;007B50AE&quot;/&gt;&lt;wsp:rsid wsp:val=&quot;007B51DF&quot;/&gt;&lt;wsp:rsid wsp:val=&quot;007B52E2&quot;/&gt;&lt;wsp:rsid wsp:val=&quot;007B55BD&quot;/&gt;&lt;wsp:rsid wsp:val=&quot;007B5926&quot;/&gt;&lt;wsp:rsid wsp:val=&quot;007B5DBD&quot;/&gt;&lt;wsp:rsid wsp:val=&quot;007B5F0E&quot;/&gt;&lt;wsp:rsid wsp:val=&quot;007B6203&quot;/&gt;&lt;wsp:rsid wsp:val=&quot;007B7773&quot;/&gt;&lt;wsp:rsid wsp:val=&quot;007C00CE&quot;/&gt;&lt;wsp:rsid wsp:val=&quot;007C02F0&quot;/&gt;&lt;wsp:rsid wsp:val=&quot;007C0459&quot;/&gt;&lt;wsp:rsid wsp:val=&quot;007C05DD&quot;/&gt;&lt;wsp:rsid wsp:val=&quot;007C0B45&quot;/&gt;&lt;wsp:rsid wsp:val=&quot;007C0C3F&quot;/&gt;&lt;wsp:rsid wsp:val=&quot;007C0F3C&quot;/&gt;&lt;wsp:rsid wsp:val=&quot;007C1056&quot;/&gt;&lt;wsp:rsid wsp:val=&quot;007C16BE&quot;/&gt;&lt;wsp:rsid wsp:val=&quot;007C1F9B&quot;/&gt;&lt;wsp:rsid wsp:val=&quot;007C2278&quot;/&gt;&lt;wsp:rsid wsp:val=&quot;007C2701&quot;/&gt;&lt;wsp:rsid wsp:val=&quot;007C28BA&quot;/&gt;&lt;wsp:rsid wsp:val=&quot;007C2BF8&quot;/&gt;&lt;wsp:rsid wsp:val=&quot;007C3C1B&quot;/&gt;&lt;wsp:rsid wsp:val=&quot;007C3D18&quot;/&gt;&lt;wsp:rsid wsp:val=&quot;007C3DE9&quot;/&gt;&lt;wsp:rsid wsp:val=&quot;007C3FF0&quot;/&gt;&lt;wsp:rsid wsp:val=&quot;007C418F&quot;/&gt;&lt;wsp:rsid wsp:val=&quot;007C4339&quot;/&gt;&lt;wsp:rsid wsp:val=&quot;007C44DD&quot;/&gt;&lt;wsp:rsid wsp:val=&quot;007C454A&quot;/&gt;&lt;wsp:rsid wsp:val=&quot;007C497D&quot;/&gt;&lt;wsp:rsid wsp:val=&quot;007C49DA&quot;/&gt;&lt;wsp:rsid wsp:val=&quot;007C49FF&quot;/&gt;&lt;wsp:rsid wsp:val=&quot;007C585F&quot;/&gt;&lt;wsp:rsid wsp:val=&quot;007C5A9D&quot;/&gt;&lt;wsp:rsid wsp:val=&quot;007C5DBB&quot;/&gt;&lt;wsp:rsid wsp:val=&quot;007C5E63&quot;/&gt;&lt;wsp:rsid wsp:val=&quot;007C5EF5&quot;/&gt;&lt;wsp:rsid wsp:val=&quot;007C60BF&quot;/&gt;&lt;wsp:rsid wsp:val=&quot;007C6248&quot;/&gt;&lt;wsp:rsid wsp:val=&quot;007C6280&quot;/&gt;&lt;wsp:rsid wsp:val=&quot;007C65E8&quot;/&gt;&lt;wsp:rsid wsp:val=&quot;007C6A07&quot;/&gt;&lt;wsp:rsid wsp:val=&quot;007C6EF2&quot;/&gt;&lt;wsp:rsid wsp:val=&quot;007C715E&quot;/&gt;&lt;wsp:rsid wsp:val=&quot;007C75A1&quot;/&gt;&lt;wsp:rsid wsp:val=&quot;007C77A5&quot;/&gt;&lt;wsp:rsid wsp:val=&quot;007C7DDA&quot;/&gt;&lt;wsp:rsid wsp:val=&quot;007D0225&quot;/&gt;&lt;wsp:rsid wsp:val=&quot;007D04B5&quot;/&gt;&lt;wsp:rsid wsp:val=&quot;007D04E5&quot;/&gt;&lt;wsp:rsid wsp:val=&quot;007D0593&quot;/&gt;&lt;wsp:rsid wsp:val=&quot;007D05FA&quot;/&gt;&lt;wsp:rsid wsp:val=&quot;007D0C44&quot;/&gt;&lt;wsp:rsid wsp:val=&quot;007D1496&quot;/&gt;&lt;wsp:rsid wsp:val=&quot;007D18C4&quot;/&gt;&lt;wsp:rsid wsp:val=&quot;007D19C9&quot;/&gt;&lt;wsp:rsid wsp:val=&quot;007D256B&quot;/&gt;&lt;wsp:rsid wsp:val=&quot;007D25A4&quot;/&gt;&lt;wsp:rsid wsp:val=&quot;007D2894&quot;/&gt;&lt;wsp:rsid wsp:val=&quot;007D2BA6&quot;/&gt;&lt;wsp:rsid wsp:val=&quot;007D3AF5&quot;/&gt;&lt;wsp:rsid wsp:val=&quot;007D3E63&quot;/&gt;&lt;wsp:rsid wsp:val=&quot;007D4C0D&quot;/&gt;&lt;wsp:rsid wsp:val=&quot;007D4D3A&quot;/&gt;&lt;wsp:rsid wsp:val=&quot;007D4F23&quot;/&gt;&lt;wsp:rsid wsp:val=&quot;007D5901&quot;/&gt;&lt;wsp:rsid wsp:val=&quot;007D5C78&quot;/&gt;&lt;wsp:rsid wsp:val=&quot;007D69A6&quot;/&gt;&lt;wsp:rsid wsp:val=&quot;007D6DF6&quot;/&gt;&lt;wsp:rsid wsp:val=&quot;007D74A3&quot;/&gt;&lt;wsp:rsid wsp:val=&quot;007D7526&quot;/&gt;&lt;wsp:rsid wsp:val=&quot;007D789F&quot;/&gt;&lt;wsp:rsid wsp:val=&quot;007D7EB9&quot;/&gt;&lt;wsp:rsid wsp:val=&quot;007E0972&quot;/&gt;&lt;wsp:rsid wsp:val=&quot;007E2132&quot;/&gt;&lt;wsp:rsid wsp:val=&quot;007E225D&quot;/&gt;&lt;wsp:rsid wsp:val=&quot;007E2D61&quot;/&gt;&lt;wsp:rsid wsp:val=&quot;007E321A&quot;/&gt;&lt;wsp:rsid wsp:val=&quot;007E4198&quot;/&gt;&lt;wsp:rsid wsp:val=&quot;007E4610&quot;/&gt;&lt;wsp:rsid wsp:val=&quot;007E4715&quot;/&gt;&lt;wsp:rsid wsp:val=&quot;007E4810&quot;/&gt;&lt;wsp:rsid wsp:val=&quot;007E4B56&quot;/&gt;&lt;wsp:rsid wsp:val=&quot;007E505B&quot;/&gt;&lt;wsp:rsid wsp:val=&quot;007E519C&quot;/&gt;&lt;wsp:rsid wsp:val=&quot;007E51FD&quot;/&gt;&lt;wsp:rsid wsp:val=&quot;007E51FE&quot;/&gt;&lt;wsp:rsid wsp:val=&quot;007E5711&quot;/&gt;&lt;wsp:rsid wsp:val=&quot;007E5837&quot;/&gt;&lt;wsp:rsid wsp:val=&quot;007E5A5C&quot;/&gt;&lt;wsp:rsid wsp:val=&quot;007E5AA6&quot;/&gt;&lt;wsp:rsid wsp:val=&quot;007E5FEA&quot;/&gt;&lt;wsp:rsid wsp:val=&quot;007E642E&quot;/&gt;&lt;wsp:rsid wsp:val=&quot;007E6660&quot;/&gt;&lt;wsp:rsid wsp:val=&quot;007E6AF3&quot;/&gt;&lt;wsp:rsid wsp:val=&quot;007E6DE1&quot;/&gt;&lt;wsp:rsid wsp:val=&quot;007E7091&quot;/&gt;&lt;wsp:rsid wsp:val=&quot;007E75E1&quot;/&gt;&lt;wsp:rsid wsp:val=&quot;007E7AE3&quot;/&gt;&lt;wsp:rsid wsp:val=&quot;007F1306&quot;/&gt;&lt;wsp:rsid wsp:val=&quot;007F14CB&quot;/&gt;&lt;wsp:rsid wsp:val=&quot;007F1726&quot;/&gt;&lt;wsp:rsid wsp:val=&quot;007F19D1&quot;/&gt;&lt;wsp:rsid wsp:val=&quot;007F1A44&quot;/&gt;&lt;wsp:rsid wsp:val=&quot;007F1CC6&quot;/&gt;&lt;wsp:rsid wsp:val=&quot;007F1F27&quot;/&gt;&lt;wsp:rsid wsp:val=&quot;007F20ED&quot;/&gt;&lt;wsp:rsid wsp:val=&quot;007F2492&quot;/&gt;&lt;wsp:rsid wsp:val=&quot;007F2688&quot;/&gt;&lt;wsp:rsid wsp:val=&quot;007F26C0&quot;/&gt;&lt;wsp:rsid wsp:val=&quot;007F2BD1&quot;/&gt;&lt;wsp:rsid wsp:val=&quot;007F2C55&quot;/&gt;&lt;wsp:rsid wsp:val=&quot;007F2C95&quot;/&gt;&lt;wsp:rsid wsp:val=&quot;007F2E6B&quot;/&gt;&lt;wsp:rsid wsp:val=&quot;007F323D&quot;/&gt;&lt;wsp:rsid wsp:val=&quot;007F4162&quot;/&gt;&lt;wsp:rsid wsp:val=&quot;007F4778&quot;/&gt;&lt;wsp:rsid wsp:val=&quot;007F4970&quot;/&gt;&lt;wsp:rsid wsp:val=&quot;007F4971&quot;/&gt;&lt;wsp:rsid wsp:val=&quot;007F4C5C&quot;/&gt;&lt;wsp:rsid wsp:val=&quot;007F53DC&quot;/&gt;&lt;wsp:rsid wsp:val=&quot;007F540F&quot;/&gt;&lt;wsp:rsid wsp:val=&quot;007F5C5F&quot;/&gt;&lt;wsp:rsid wsp:val=&quot;007F5F10&quot;/&gt;&lt;wsp:rsid wsp:val=&quot;007F61CC&quot;/&gt;&lt;wsp:rsid wsp:val=&quot;007F6545&quot;/&gt;&lt;wsp:rsid wsp:val=&quot;007F677A&quot;/&gt;&lt;wsp:rsid wsp:val=&quot;007F72DA&quot;/&gt;&lt;wsp:rsid wsp:val=&quot;007F7326&quot;/&gt;&lt;wsp:rsid wsp:val=&quot;007F7F92&quot;/&gt;&lt;wsp:rsid wsp:val=&quot;00800320&quot;/&gt;&lt;wsp:rsid wsp:val=&quot;00800350&quot;/&gt;&lt;wsp:rsid wsp:val=&quot;008005CC&quot;/&gt;&lt;wsp:rsid wsp:val=&quot;008010A1&quot;/&gt;&lt;wsp:rsid wsp:val=&quot;0080132F&quot;/&gt;&lt;wsp:rsid wsp:val=&quot;00801425&quot;/&gt;&lt;wsp:rsid wsp:val=&quot;00801438&quot;/&gt;&lt;wsp:rsid wsp:val=&quot;00801768&quot;/&gt;&lt;wsp:rsid wsp:val=&quot;0080188A&quot;/&gt;&lt;wsp:rsid wsp:val=&quot;00801903&quot;/&gt;&lt;wsp:rsid wsp:val=&quot;00801AD0&quot;/&gt;&lt;wsp:rsid wsp:val=&quot;00802434&quot;/&gt;&lt;wsp:rsid wsp:val=&quot;00802C3C&quot;/&gt;&lt;wsp:rsid wsp:val=&quot;00802CA6&quot;/&gt;&lt;wsp:rsid wsp:val=&quot;00802FBF&quot;/&gt;&lt;wsp:rsid wsp:val=&quot;0080397E&quot;/&gt;&lt;wsp:rsid wsp:val=&quot;008039C8&quot;/&gt;&lt;wsp:rsid wsp:val=&quot;00803AE0&quot;/&gt;&lt;wsp:rsid wsp:val=&quot;00803BFF&quot;/&gt;&lt;wsp:rsid wsp:val=&quot;00803FAE&quot;/&gt;&lt;wsp:rsid wsp:val=&quot;00804B9D&quot;/&gt;&lt;wsp:rsid wsp:val=&quot;008051C7&quot;/&gt;&lt;wsp:rsid wsp:val=&quot;0080572B&quot;/&gt;&lt;wsp:rsid wsp:val=&quot;00805836&quot;/&gt;&lt;wsp:rsid wsp:val=&quot;00805B0B&quot;/&gt;&lt;wsp:rsid wsp:val=&quot;0080605F&quot;/&gt;&lt;wsp:rsid wsp:val=&quot;0080614A&quot;/&gt;&lt;wsp:rsid wsp:val=&quot;008061CF&quot;/&gt;&lt;wsp:rsid wsp:val=&quot;00806ED6&quot;/&gt;&lt;wsp:rsid wsp:val=&quot;00807786&quot;/&gt;&lt;wsp:rsid wsp:val=&quot;00807DD0&quot;/&gt;&lt;wsp:rsid wsp:val=&quot;00810389&quot;/&gt;&lt;wsp:rsid wsp:val=&quot;008105A8&quot;/&gt;&lt;wsp:rsid wsp:val=&quot;008105DF&quot;/&gt;&lt;wsp:rsid wsp:val=&quot;00810A1C&quot;/&gt;&lt;wsp:rsid wsp:val=&quot;00810F2C&quot;/&gt;&lt;wsp:rsid wsp:val=&quot;00811DE7&quot;/&gt;&lt;wsp:rsid wsp:val=&quot;00811FCB&quot;/&gt;&lt;wsp:rsid wsp:val=&quot;00812033&quot;/&gt;&lt;wsp:rsid wsp:val=&quot;008124DF&quot;/&gt;&lt;wsp:rsid wsp:val=&quot;00812B39&quot;/&gt;&lt;wsp:rsid wsp:val=&quot;0081304B&quot;/&gt;&lt;wsp:rsid wsp:val=&quot;00813515&quot;/&gt;&lt;wsp:rsid wsp:val=&quot;00813772&quot;/&gt;&lt;wsp:rsid wsp:val=&quot;00813962&quot;/&gt;&lt;wsp:rsid wsp:val=&quot;008146E3&quot;/&gt;&lt;wsp:rsid wsp:val=&quot;008148AB&quot;/&gt;&lt;wsp:rsid wsp:val=&quot;00814D22&quot;/&gt;&lt;wsp:rsid wsp:val=&quot;0081554D&quot;/&gt;&lt;wsp:rsid wsp:val=&quot;008158D6&quot;/&gt;&lt;wsp:rsid wsp:val=&quot;00815DD8&quot;/&gt;&lt;wsp:rsid wsp:val=&quot;008168F5&quot;/&gt;&lt;wsp:rsid wsp:val=&quot;00816D2C&quot;/&gt;&lt;wsp:rsid wsp:val=&quot;00817180&quot;/&gt;&lt;wsp:rsid wsp:val=&quot;00817196&quot;/&gt;&lt;wsp:rsid wsp:val=&quot;0081735E&quot;/&gt;&lt;wsp:rsid wsp:val=&quot;00817748&quot;/&gt;&lt;wsp:rsid wsp:val=&quot;00817C34&quot;/&gt;&lt;wsp:rsid wsp:val=&quot;0082004E&quot;/&gt;&lt;wsp:rsid wsp:val=&quot;008204F4&quot;/&gt;&lt;wsp:rsid wsp:val=&quot;00820752&quot;/&gt;&lt;wsp:rsid wsp:val=&quot;00820A94&quot;/&gt;&lt;wsp:rsid wsp:val=&quot;00820B86&quot;/&gt;&lt;wsp:rsid wsp:val=&quot;00820EDC&quot;/&gt;&lt;wsp:rsid wsp:val=&quot;00821222&quot;/&gt;&lt;wsp:rsid wsp:val=&quot;00821D9D&quot;/&gt;&lt;wsp:rsid wsp:val=&quot;00822046&quot;/&gt;&lt;wsp:rsid wsp:val=&quot;00823453&quot;/&gt;&lt;wsp:rsid wsp:val=&quot;008235AA&quot;/&gt;&lt;wsp:rsid wsp:val=&quot;008235DB&quot;/&gt;&lt;wsp:rsid wsp:val=&quot;008237E6&quot;/&gt;&lt;wsp:rsid wsp:val=&quot;00823947&quot;/&gt;&lt;wsp:rsid wsp:val=&quot;008241C2&quot;/&gt;&lt;wsp:rsid wsp:val=&quot;00824AB4&quot;/&gt;&lt;wsp:rsid wsp:val=&quot;00824D6E&quot;/&gt;&lt;wsp:rsid wsp:val=&quot;00825160&quot;/&gt;&lt;wsp:rsid wsp:val=&quot;008252E8&quot;/&gt;&lt;wsp:rsid wsp:val=&quot;00825325&quot;/&gt;&lt;wsp:rsid wsp:val=&quot;00825441&quot;/&gt;&lt;wsp:rsid wsp:val=&quot;00825A9B&quot;/&gt;&lt;wsp:rsid wsp:val=&quot;00825C42&quot;/&gt;&lt;wsp:rsid wsp:val=&quot;00825D25&quot;/&gt;&lt;wsp:rsid wsp:val=&quot;00825D88&quot;/&gt;&lt;wsp:rsid wsp:val=&quot;00825E93&quot;/&gt;&lt;wsp:rsid wsp:val=&quot;00825FC3&quot;/&gt;&lt;wsp:rsid wsp:val=&quot;00826E73&quot;/&gt;&lt;wsp:rsid wsp:val=&quot;00827925&quot;/&gt;&lt;wsp:rsid wsp:val=&quot;00827D6F&quot;/&gt;&lt;wsp:rsid wsp:val=&quot;0083022E&quot;/&gt;&lt;wsp:rsid wsp:val=&quot;0083062C&quot;/&gt;&lt;wsp:rsid wsp:val=&quot;008306DA&quot;/&gt;&lt;wsp:rsid wsp:val=&quot;00830A79&quot;/&gt;&lt;wsp:rsid wsp:val=&quot;00830B43&quot;/&gt;&lt;wsp:rsid wsp:val=&quot;00830C64&quot;/&gt;&lt;wsp:rsid wsp:val=&quot;00830DAB&quot;/&gt;&lt;wsp:rsid wsp:val=&quot;008315FD&quot;/&gt;&lt;wsp:rsid wsp:val=&quot;00831982&quot;/&gt;&lt;wsp:rsid wsp:val=&quot;00832A0C&quot;/&gt;&lt;wsp:rsid wsp:val=&quot;00832D3C&quot;/&gt;&lt;wsp:rsid wsp:val=&quot;00832F63&quot;/&gt;&lt;wsp:rsid wsp:val=&quot;00832FC7&quot;/&gt;&lt;wsp:rsid wsp:val=&quot;00833356&quot;/&gt;&lt;wsp:rsid wsp:val=&quot;008340E7&quot;/&gt;&lt;wsp:rsid wsp:val=&quot;0083463F&quot;/&gt;&lt;wsp:rsid wsp:val=&quot;00834CC9&quot;/&gt;&lt;wsp:rsid wsp:val=&quot;00834F1C&quot;/&gt;&lt;wsp:rsid wsp:val=&quot;008353A7&quot;/&gt;&lt;wsp:rsid wsp:val=&quot;00835532&quot;/&gt;&lt;wsp:rsid wsp:val=&quot;008355C6&quot;/&gt;&lt;wsp:rsid wsp:val=&quot;008358A1&quot;/&gt;&lt;wsp:rsid wsp:val=&quot;00835940&quot;/&gt;&lt;wsp:rsid wsp:val=&quot;00835CA8&quot;/&gt;&lt;wsp:rsid wsp:val=&quot;0083655E&quot;/&gt;&lt;wsp:rsid wsp:val=&quot;00836960&quot;/&gt;&lt;wsp:rsid wsp:val=&quot;00836D25&quot;/&gt;&lt;wsp:rsid wsp:val=&quot;00836E45&quot;/&gt;&lt;wsp:rsid wsp:val=&quot;00837027&quot;/&gt;&lt;wsp:rsid wsp:val=&quot;00837340&quot;/&gt;&lt;wsp:rsid wsp:val=&quot;008376AC&quot;/&gt;&lt;wsp:rsid wsp:val=&quot;008378A4&quot;/&gt;&lt;wsp:rsid wsp:val=&quot;00837D74&quot;/&gt;&lt;wsp:rsid wsp:val=&quot;00837FC3&quot;/&gt;&lt;wsp:rsid wsp:val=&quot;00840706&quot;/&gt;&lt;wsp:rsid wsp:val=&quot;00840FCB&quot;/&gt;&lt;wsp:rsid wsp:val=&quot;008414A2&quot;/&gt;&lt;wsp:rsid wsp:val=&quot;008416F4&quot;/&gt;&lt;wsp:rsid wsp:val=&quot;008417EF&quot;/&gt;&lt;wsp:rsid wsp:val=&quot;00841B75&quot;/&gt;&lt;wsp:rsid wsp:val=&quot;00841BC2&quot;/&gt;&lt;wsp:rsid wsp:val=&quot;008422C6&quot;/&gt;&lt;wsp:rsid wsp:val=&quot;008427BF&quot;/&gt;&lt;wsp:rsid wsp:val=&quot;00842883&quot;/&gt;&lt;wsp:rsid wsp:val=&quot;00842C27&quot;/&gt;&lt;wsp:rsid wsp:val=&quot;00842E3B&quot;/&gt;&lt;wsp:rsid wsp:val=&quot;0084315C&quot;/&gt;&lt;wsp:rsid wsp:val=&quot;008435C9&quot;/&gt;&lt;wsp:rsid wsp:val=&quot;008439A4&quot;/&gt;&lt;wsp:rsid wsp:val=&quot;00843CE8&quot;/&gt;&lt;wsp:rsid wsp:val=&quot;008444E8&quot;/&gt;&lt;wsp:rsid wsp:val=&quot;0084479B&quot;/&gt;&lt;wsp:rsid wsp:val=&quot;008449C3&quot;/&gt;&lt;wsp:rsid wsp:val=&quot;00844ABA&quot;/&gt;&lt;wsp:rsid wsp:val=&quot;00844AD5&quot;/&gt;&lt;wsp:rsid wsp:val=&quot;00844BDC&quot;/&gt;&lt;wsp:rsid wsp:val=&quot;00844E80&quot;/&gt;&lt;wsp:rsid wsp:val=&quot;0084599E&quot;/&gt;&lt;wsp:rsid wsp:val=&quot;008462CF&quot;/&gt;&lt;wsp:rsid wsp:val=&quot;00846379&quot;/&gt;&lt;wsp:rsid wsp:val=&quot;00846A06&quot;/&gt;&lt;wsp:rsid wsp:val=&quot;00846CC3&quot;/&gt;&lt;wsp:rsid wsp:val=&quot;00846FE7&quot;/&gt;&lt;wsp:rsid wsp:val=&quot;00847097&quot;/&gt;&lt;wsp:rsid wsp:val=&quot;0084768E&quot;/&gt;&lt;wsp:rsid wsp:val=&quot;008478CB&quot;/&gt;&lt;wsp:rsid wsp:val=&quot;008479F6&quot;/&gt;&lt;wsp:rsid wsp:val=&quot;00847BAC&quot;/&gt;&lt;wsp:rsid wsp:val=&quot;00847FD0&quot;/&gt;&lt;wsp:rsid wsp:val=&quot;0085013C&quot;/&gt;&lt;wsp:rsid wsp:val=&quot;008502B2&quot;/&gt;&lt;wsp:rsid wsp:val=&quot;00850813&quot;/&gt;&lt;wsp:rsid wsp:val=&quot;008512C0&quot;/&gt;&lt;wsp:rsid wsp:val=&quot;008515FF&quot;/&gt;&lt;wsp:rsid wsp:val=&quot;008516C5&quot;/&gt;&lt;wsp:rsid wsp:val=&quot;00851A52&quot;/&gt;&lt;wsp:rsid wsp:val=&quot;00852162&quot;/&gt;&lt;wsp:rsid wsp:val=&quot;00852201&quot;/&gt;&lt;wsp:rsid wsp:val=&quot;008522A9&quot;/&gt;&lt;wsp:rsid wsp:val=&quot;00852336&quot;/&gt;&lt;wsp:rsid wsp:val=&quot;00852665&quot;/&gt;&lt;wsp:rsid wsp:val=&quot;0085276E&quot;/&gt;&lt;wsp:rsid wsp:val=&quot;00852772&quot;/&gt;&lt;wsp:rsid wsp:val=&quot;00852E12&quot;/&gt;&lt;wsp:rsid wsp:val=&quot;00853231&quot;/&gt;&lt;wsp:rsid wsp:val=&quot;00853726&quot;/&gt;&lt;wsp:rsid wsp:val=&quot;008537EC&quot;/&gt;&lt;wsp:rsid wsp:val=&quot;008539C6&quot;/&gt;&lt;wsp:rsid wsp:val=&quot;00853B00&quot;/&gt;&lt;wsp:rsid wsp:val=&quot;00853F44&quot;/&gt;&lt;wsp:rsid wsp:val=&quot;00854DAF&quot;/&gt;&lt;wsp:rsid wsp:val=&quot;00854EBF&quot;/&gt;&lt;wsp:rsid wsp:val=&quot;008553FA&quot;/&gt;&lt;wsp:rsid wsp:val=&quot;0085583D&quot;/&gt;&lt;wsp:rsid wsp:val=&quot;00855B3D&quot;/&gt;&lt;wsp:rsid wsp:val=&quot;008563F9&quot;/&gt;&lt;wsp:rsid wsp:val=&quot;00856911&quot;/&gt;&lt;wsp:rsid wsp:val=&quot;00856AE7&quot;/&gt;&lt;wsp:rsid wsp:val=&quot;0085719A&quot;/&gt;&lt;wsp:rsid wsp:val=&quot;0085722A&quot;/&gt;&lt;wsp:rsid wsp:val=&quot;008576F0&quot;/&gt;&lt;wsp:rsid wsp:val=&quot;00857883&quot;/&gt;&lt;wsp:rsid wsp:val=&quot;00857AE8&quot;/&gt;&lt;wsp:rsid wsp:val=&quot;00857EE3&quot;/&gt;&lt;wsp:rsid wsp:val=&quot;008600F1&quot;/&gt;&lt;wsp:rsid wsp:val=&quot;00860732&quot;/&gt;&lt;wsp:rsid wsp:val=&quot;00860A71&quot;/&gt;&lt;wsp:rsid wsp:val=&quot;00860AB4&quot;/&gt;&lt;wsp:rsid wsp:val=&quot;008610AF&quot;/&gt;&lt;wsp:rsid wsp:val=&quot;008614D1&quot;/&gt;&lt;wsp:rsid wsp:val=&quot;0086160F&quot;/&gt;&lt;wsp:rsid wsp:val=&quot;00861C62&quot;/&gt;&lt;wsp:rsid wsp:val=&quot;00862904&quot;/&gt;&lt;wsp:rsid wsp:val=&quot;008629FC&quot;/&gt;&lt;wsp:rsid wsp:val=&quot;00862B2D&quot;/&gt;&lt;wsp:rsid wsp:val=&quot;00862D63&quot;/&gt;&lt;wsp:rsid wsp:val=&quot;00862E94&quot;/&gt;&lt;wsp:rsid wsp:val=&quot;00863A44&quot;/&gt;&lt;wsp:rsid wsp:val=&quot;00863F16&quot;/&gt;&lt;wsp:rsid wsp:val=&quot;00864524&quot;/&gt;&lt;wsp:rsid wsp:val=&quot;0086492C&quot;/&gt;&lt;wsp:rsid wsp:val=&quot;00864B42&quot;/&gt;&lt;wsp:rsid wsp:val=&quot;008653AE&quot;/&gt;&lt;wsp:rsid wsp:val=&quot;00865814&quot;/&gt;&lt;wsp:rsid wsp:val=&quot;008665DE&quot;/&gt;&lt;wsp:rsid wsp:val=&quot;008666D7&quot;/&gt;&lt;wsp:rsid wsp:val=&quot;00866A64&quot;/&gt;&lt;wsp:rsid wsp:val=&quot;00866A6F&quot;/&gt;&lt;wsp:rsid wsp:val=&quot;00867082&quot;/&gt;&lt;wsp:rsid wsp:val=&quot;00867755&quot;/&gt;&lt;wsp:rsid wsp:val=&quot;008677FD&quot;/&gt;&lt;wsp:rsid wsp:val=&quot;0086780E&quot;/&gt;&lt;wsp:rsid wsp:val=&quot;008678B9&quot;/&gt;&lt;wsp:rsid wsp:val=&quot;00867B91&quot;/&gt;&lt;wsp:rsid wsp:val=&quot;00867F13&quot;/&gt;&lt;wsp:rsid wsp:val=&quot;008706D4&quot;/&gt;&lt;wsp:rsid wsp:val=&quot;008709E1&quot;/&gt;&lt;wsp:rsid wsp:val=&quot;00870AB9&quot;/&gt;&lt;wsp:rsid wsp:val=&quot;00870EE0&quot;/&gt;&lt;wsp:rsid wsp:val=&quot;00870F8A&quot;/&gt;&lt;wsp:rsid wsp:val=&quot;00871108&quot;/&gt;&lt;wsp:rsid wsp:val=&quot;008712E1&quot;/&gt;&lt;wsp:rsid wsp:val=&quot;00871525&quot;/&gt;&lt;wsp:rsid wsp:val=&quot;008719A4&quot;/&gt;&lt;wsp:rsid wsp:val=&quot;00871B8A&quot;/&gt;&lt;wsp:rsid wsp:val=&quot;00871D23&quot;/&gt;&lt;wsp:rsid wsp:val=&quot;00871FBC&quot;/&gt;&lt;wsp:rsid wsp:val=&quot;0087231F&quot;/&gt;&lt;wsp:rsid wsp:val=&quot;008724BE&quot;/&gt;&lt;wsp:rsid wsp:val=&quot;008727BA&quot;/&gt;&lt;wsp:rsid wsp:val=&quot;008727E2&quot;/&gt;&lt;wsp:rsid wsp:val=&quot;0087286B&quot;/&gt;&lt;wsp:rsid wsp:val=&quot;00872C4C&quot;/&gt;&lt;wsp:rsid wsp:val=&quot;00872D65&quot;/&gt;&lt;wsp:rsid wsp:val=&quot;00872E96&quot;/&gt;&lt;wsp:rsid wsp:val=&quot;0087353E&quot;/&gt;&lt;wsp:rsid wsp:val=&quot;0087364F&quot;/&gt;&lt;wsp:rsid wsp:val=&quot;00873F9C&quot;/&gt;&lt;wsp:rsid wsp:val=&quot;00874312&quot;/&gt;&lt;wsp:rsid wsp:val=&quot;0087437A&quot;/&gt;&lt;wsp:rsid wsp:val=&quot;0087437C&quot;/&gt;&lt;wsp:rsid wsp:val=&quot;00874CF9&quot;/&gt;&lt;wsp:rsid wsp:val=&quot;00874D6E&quot;/&gt;&lt;wsp:rsid wsp:val=&quot;00875061&quot;/&gt;&lt;wsp:rsid wsp:val=&quot;00875478&quot;/&gt;&lt;wsp:rsid wsp:val=&quot;008754C8&quot;/&gt;&lt;wsp:rsid wsp:val=&quot;008755AB&quot;/&gt;&lt;wsp:rsid wsp:val=&quot;00875A09&quot;/&gt;&lt;wsp:rsid wsp:val=&quot;00875C76&quot;/&gt;&lt;wsp:rsid wsp:val=&quot;00875CD7&quot;/&gt;&lt;wsp:rsid wsp:val=&quot;008763CB&quot;/&gt;&lt;wsp:rsid wsp:val=&quot;00876B4D&quot;/&gt;&lt;wsp:rsid wsp:val=&quot;00876D34&quot;/&gt;&lt;wsp:rsid wsp:val=&quot;0087785F&quot;/&gt;&lt;wsp:rsid wsp:val=&quot;008778D5&quot;/&gt;&lt;wsp:rsid wsp:val=&quot;00877F18&quot;/&gt;&lt;wsp:rsid wsp:val=&quot;00877FE9&quot;/&gt;&lt;wsp:rsid wsp:val=&quot;0088005F&quot;/&gt;&lt;wsp:rsid wsp:val=&quot;008807E4&quot;/&gt;&lt;wsp:rsid wsp:val=&quot;00880B0F&quot;/&gt;&lt;wsp:rsid wsp:val=&quot;00880EA6&quot;/&gt;&lt;wsp:rsid wsp:val=&quot;00881223&quot;/&gt;&lt;wsp:rsid wsp:val=&quot;00881238&quot;/&gt;&lt;wsp:rsid wsp:val=&quot;008814A3&quot;/&gt;&lt;wsp:rsid wsp:val=&quot;008819E3&quot;/&gt;&lt;wsp:rsid wsp:val=&quot;00881A42&quot;/&gt;&lt;wsp:rsid wsp:val=&quot;00882642&quot;/&gt;&lt;wsp:rsid wsp:val=&quot;00882933&quot;/&gt;&lt;wsp:rsid wsp:val=&quot;00882CE5&quot;/&gt;&lt;wsp:rsid wsp:val=&quot;00882EEA&quot;/&gt;&lt;wsp:rsid wsp:val=&quot;00883007&quot;/&gt;&lt;wsp:rsid wsp:val=&quot;0088310D&quot;/&gt;&lt;wsp:rsid wsp:val=&quot;00883893&quot;/&gt;&lt;wsp:rsid wsp:val=&quot;00883CDB&quot;/&gt;&lt;wsp:rsid wsp:val=&quot;00884947&quot;/&gt;&lt;wsp:rsid wsp:val=&quot;00885720&quot;/&gt;&lt;wsp:rsid wsp:val=&quot;00885782&quot;/&gt;&lt;wsp:rsid wsp:val=&quot;00885B70&quot;/&gt;&lt;wsp:rsid wsp:val=&quot;0088642C&quot;/&gt;&lt;wsp:rsid wsp:val=&quot;00886792&quot;/&gt;&lt;wsp:rsid wsp:val=&quot;00887437&quot;/&gt;&lt;wsp:rsid wsp:val=&quot;008875A5&quot;/&gt;&lt;wsp:rsid wsp:val=&quot;008875D6&quot;/&gt;&lt;wsp:rsid wsp:val=&quot;00887871&quot;/&gt;&lt;wsp:rsid wsp:val=&quot;00887D07&quot;/&gt;&lt;wsp:rsid wsp:val=&quot;008900BD&quot;/&gt;&lt;wsp:rsid wsp:val=&quot;0089052A&quot;/&gt;&lt;wsp:rsid wsp:val=&quot;00890D90&quot;/&gt;&lt;wsp:rsid wsp:val=&quot;008912F4&quot;/&gt;&lt;wsp:rsid wsp:val=&quot;00891A39&quot;/&gt;&lt;wsp:rsid wsp:val=&quot;00891D9E&quot;/&gt;&lt;wsp:rsid wsp:val=&quot;00892112&quot;/&gt;&lt;wsp:rsid wsp:val=&quot;0089215C&quot;/&gt;&lt;wsp:rsid wsp:val=&quot;00892946&quot;/&gt;&lt;wsp:rsid wsp:val=&quot;0089332A&quot;/&gt;&lt;wsp:rsid wsp:val=&quot;0089344C&quot;/&gt;&lt;wsp:rsid wsp:val=&quot;008939D6&quot;/&gt;&lt;wsp:rsid wsp:val=&quot;00893E8B&quot;/&gt;&lt;wsp:rsid wsp:val=&quot;00893FD3&quot;/&gt;&lt;wsp:rsid wsp:val=&quot;00894025&quot;/&gt;&lt;wsp:rsid wsp:val=&quot;0089405F&quot;/&gt;&lt;wsp:rsid wsp:val=&quot;008943B7&quot;/&gt;&lt;wsp:rsid wsp:val=&quot;00894813&quot;/&gt;&lt;wsp:rsid wsp:val=&quot;00894A88&quot;/&gt;&lt;wsp:rsid wsp:val=&quot;00894D24&quot;/&gt;&lt;wsp:rsid wsp:val=&quot;0089514D&quot;/&gt;&lt;wsp:rsid wsp:val=&quot;00895386&quot;/&gt;&lt;wsp:rsid wsp:val=&quot;00895598&quot;/&gt;&lt;wsp:rsid wsp:val=&quot;00895A35&quot;/&gt;&lt;wsp:rsid wsp:val=&quot;00895D1F&quot;/&gt;&lt;wsp:rsid wsp:val=&quot;00895E65&quot;/&gt;&lt;wsp:rsid wsp:val=&quot;00896762&quot;/&gt;&lt;wsp:rsid wsp:val=&quot;008967D3&quot;/&gt;&lt;wsp:rsid wsp:val=&quot;00897105&quot;/&gt;&lt;wsp:rsid wsp:val=&quot;00897107&quot;/&gt;&lt;wsp:rsid wsp:val=&quot;00897F68&quot;/&gt;&lt;wsp:rsid wsp:val=&quot;00897FF5&quot;/&gt;&lt;wsp:rsid wsp:val=&quot;008A00C6&quot;/&gt;&lt;wsp:rsid wsp:val=&quot;008A0BA2&quot;/&gt;&lt;wsp:rsid wsp:val=&quot;008A0FCE&quot;/&gt;&lt;wsp:rsid wsp:val=&quot;008A1543&quot;/&gt;&lt;wsp:rsid wsp:val=&quot;008A2177&quot;/&gt;&lt;wsp:rsid wsp:val=&quot;008A21FF&quot;/&gt;&lt;wsp:rsid wsp:val=&quot;008A2228&quot;/&gt;&lt;wsp:rsid wsp:val=&quot;008A24A2&quot;/&gt;&lt;wsp:rsid wsp:val=&quot;008A271A&quot;/&gt;&lt;wsp:rsid wsp:val=&quot;008A28D0&quot;/&gt;&lt;wsp:rsid wsp:val=&quot;008A29DB&quot;/&gt;&lt;wsp:rsid wsp:val=&quot;008A2B6F&quot;/&gt;&lt;wsp:rsid wsp:val=&quot;008A2C24&quot;/&gt;&lt;wsp:rsid wsp:val=&quot;008A2C27&quot;/&gt;&lt;wsp:rsid wsp:val=&quot;008A2CE2&quot;/&gt;&lt;wsp:rsid wsp:val=&quot;008A2D24&quot;/&gt;&lt;wsp:rsid wsp:val=&quot;008A2DE7&quot;/&gt;&lt;wsp:rsid wsp:val=&quot;008A30AC&quot;/&gt;&lt;wsp:rsid wsp:val=&quot;008A3132&quot;/&gt;&lt;wsp:rsid wsp:val=&quot;008A381C&quot;/&gt;&lt;wsp:rsid wsp:val=&quot;008A38FE&quot;/&gt;&lt;wsp:rsid wsp:val=&quot;008A44B8&quot;/&gt;&lt;wsp:rsid wsp:val=&quot;008A4993&quot;/&gt;&lt;wsp:rsid wsp:val=&quot;008A4CCF&quot;/&gt;&lt;wsp:rsid wsp:val=&quot;008A4F05&quot;/&gt;&lt;wsp:rsid wsp:val=&quot;008A4F4E&quot;/&gt;&lt;wsp:rsid wsp:val=&quot;008A5139&quot;/&gt;&lt;wsp:rsid wsp:val=&quot;008A51A8&quot;/&gt;&lt;wsp:rsid wsp:val=&quot;008A53A5&quot;/&gt;&lt;wsp:rsid wsp:val=&quot;008A54C7&quot;/&gt;&lt;wsp:rsid wsp:val=&quot;008A5EA6&quot;/&gt;&lt;wsp:rsid wsp:val=&quot;008A608E&quot;/&gt;&lt;wsp:rsid wsp:val=&quot;008A62E9&quot;/&gt;&lt;wsp:rsid wsp:val=&quot;008A77D8&quot;/&gt;&lt;wsp:rsid wsp:val=&quot;008A7B01&quot;/&gt;&lt;wsp:rsid wsp:val=&quot;008B03E5&quot;/&gt;&lt;wsp:rsid wsp:val=&quot;008B0454&quot;/&gt;&lt;wsp:rsid wsp:val=&quot;008B0483&quot;/&gt;&lt;wsp:rsid wsp:val=&quot;008B0CDD&quot;/&gt;&lt;wsp:rsid wsp:val=&quot;008B1152&quot;/&gt;&lt;wsp:rsid wsp:val=&quot;008B120C&quot;/&gt;&lt;wsp:rsid wsp:val=&quot;008B166C&quot;/&gt;&lt;wsp:rsid wsp:val=&quot;008B193A&quot;/&gt;&lt;wsp:rsid wsp:val=&quot;008B1A70&quot;/&gt;&lt;wsp:rsid wsp:val=&quot;008B1FED&quot;/&gt;&lt;wsp:rsid wsp:val=&quot;008B24BE&quot;/&gt;&lt;wsp:rsid wsp:val=&quot;008B25BF&quot;/&gt;&lt;wsp:rsid wsp:val=&quot;008B2966&quot;/&gt;&lt;wsp:rsid wsp:val=&quot;008B32B7&quot;/&gt;&lt;wsp:rsid wsp:val=&quot;008B33EC&quot;/&gt;&lt;wsp:rsid wsp:val=&quot;008B37CE&quot;/&gt;&lt;wsp:rsid wsp:val=&quot;008B38C1&quot;/&gt;&lt;wsp:rsid wsp:val=&quot;008B4015&quot;/&gt;&lt;wsp:rsid wsp:val=&quot;008B4790&quot;/&gt;&lt;wsp:rsid wsp:val=&quot;008B51A0&quot;/&gt;&lt;wsp:rsid wsp:val=&quot;008B564D&quot;/&gt;&lt;wsp:rsid wsp:val=&quot;008B592A&quot;/&gt;&lt;wsp:rsid wsp:val=&quot;008B6426&quot;/&gt;&lt;wsp:rsid wsp:val=&quot;008B694D&quot;/&gt;&lt;wsp:rsid wsp:val=&quot;008B728E&quot;/&gt;&lt;wsp:rsid wsp:val=&quot;008B7B5C&quot;/&gt;&lt;wsp:rsid wsp:val=&quot;008B7EFF&quot;/&gt;&lt;wsp:rsid wsp:val=&quot;008C0342&quot;/&gt;&lt;wsp:rsid wsp:val=&quot;008C0546&quot;/&gt;&lt;wsp:rsid wsp:val=&quot;008C0817&quot;/&gt;&lt;wsp:rsid wsp:val=&quot;008C0A75&quot;/&gt;&lt;wsp:rsid wsp:val=&quot;008C0C99&quot;/&gt;&lt;wsp:rsid wsp:val=&quot;008C0F1B&quot;/&gt;&lt;wsp:rsid wsp:val=&quot;008C2017&quot;/&gt;&lt;wsp:rsid wsp:val=&quot;008C30D0&quot;/&gt;&lt;wsp:rsid wsp:val=&quot;008C3D21&quot;/&gt;&lt;wsp:rsid wsp:val=&quot;008C3D8C&quot;/&gt;&lt;wsp:rsid wsp:val=&quot;008C3F57&quot;/&gt;&lt;wsp:rsid wsp:val=&quot;008C48E8&quot;/&gt;&lt;wsp:rsid wsp:val=&quot;008C4958&quot;/&gt;&lt;wsp:rsid wsp:val=&quot;008C4BAA&quot;/&gt;&lt;wsp:rsid wsp:val=&quot;008C4C37&quot;/&gt;&lt;wsp:rsid wsp:val=&quot;008C4DC3&quot;/&gt;&lt;wsp:rsid wsp:val=&quot;008C57DB&quot;/&gt;&lt;wsp:rsid wsp:val=&quot;008C6501&quot;/&gt;&lt;wsp:rsid wsp:val=&quot;008C6AE8&quot;/&gt;&lt;wsp:rsid wsp:val=&quot;008C6D09&quot;/&gt;&lt;wsp:rsid wsp:val=&quot;008C6F91&quot;/&gt;&lt;wsp:rsid wsp:val=&quot;008C7573&quot;/&gt;&lt;wsp:rsid wsp:val=&quot;008C77CF&quot;/&gt;&lt;wsp:rsid wsp:val=&quot;008C78A1&quot;/&gt;&lt;wsp:rsid wsp:val=&quot;008C79CB&quot;/&gt;&lt;wsp:rsid wsp:val=&quot;008D006C&quot;/&gt;&lt;wsp:rsid wsp:val=&quot;008D027B&quot;/&gt;&lt;wsp:rsid wsp:val=&quot;008D132A&quot;/&gt;&lt;wsp:rsid wsp:val=&quot;008D1459&quot;/&gt;&lt;wsp:rsid wsp:val=&quot;008D1535&quot;/&gt;&lt;wsp:rsid wsp:val=&quot;008D1660&quot;/&gt;&lt;wsp:rsid wsp:val=&quot;008D2967&quot;/&gt;&lt;wsp:rsid wsp:val=&quot;008D29B2&quot;/&gt;&lt;wsp:rsid wsp:val=&quot;008D2AA0&quot;/&gt;&lt;wsp:rsid wsp:val=&quot;008D3125&quot;/&gt;&lt;wsp:rsid wsp:val=&quot;008D3411&quot;/&gt;&lt;wsp:rsid wsp:val=&quot;008D34F1&quot;/&gt;&lt;wsp:rsid wsp:val=&quot;008D38A4&quot;/&gt;&lt;wsp:rsid wsp:val=&quot;008D39D8&quot;/&gt;&lt;wsp:rsid wsp:val=&quot;008D3D26&quot;/&gt;&lt;wsp:rsid wsp:val=&quot;008D4078&quot;/&gt;&lt;wsp:rsid wsp:val=&quot;008D4149&quot;/&gt;&lt;wsp:rsid wsp:val=&quot;008D4247&quot;/&gt;&lt;wsp:rsid wsp:val=&quot;008D44B4&quot;/&gt;&lt;wsp:rsid wsp:val=&quot;008D49E6&quot;/&gt;&lt;wsp:rsid wsp:val=&quot;008D4FDD&quot;/&gt;&lt;wsp:rsid wsp:val=&quot;008D505A&quot;/&gt;&lt;wsp:rsid wsp:val=&quot;008D5173&quot;/&gt;&lt;wsp:rsid wsp:val=&quot;008D5B59&quot;/&gt;&lt;wsp:rsid wsp:val=&quot;008D62E7&quot;/&gt;&lt;wsp:rsid wsp:val=&quot;008D64B0&quot;/&gt;&lt;wsp:rsid wsp:val=&quot;008D6D09&quot;/&gt;&lt;wsp:rsid wsp:val=&quot;008D6D1A&quot;/&gt;&lt;wsp:rsid wsp:val=&quot;008D73FA&quot;/&gt;&lt;wsp:rsid wsp:val=&quot;008E0021&quot;/&gt;&lt;wsp:rsid wsp:val=&quot;008E0927&quot;/&gt;&lt;wsp:rsid wsp:val=&quot;008E0C92&quot;/&gt;&lt;wsp:rsid wsp:val=&quot;008E1699&quot;/&gt;&lt;wsp:rsid wsp:val=&quot;008E17B9&quot;/&gt;&lt;wsp:rsid wsp:val=&quot;008E1889&quot;/&gt;&lt;wsp:rsid wsp:val=&quot;008E1909&quot;/&gt;&lt;wsp:rsid wsp:val=&quot;008E24BF&quot;/&gt;&lt;wsp:rsid wsp:val=&quot;008E26CD&quot;/&gt;&lt;wsp:rsid wsp:val=&quot;008E2B1B&quot;/&gt;&lt;wsp:rsid wsp:val=&quot;008E2BCF&quot;/&gt;&lt;wsp:rsid wsp:val=&quot;008E3021&quot;/&gt;&lt;wsp:rsid wsp:val=&quot;008E4A7E&quot;/&gt;&lt;wsp:rsid wsp:val=&quot;008E5512&quot;/&gt;&lt;wsp:rsid wsp:val=&quot;008E5C80&quot;/&gt;&lt;wsp:rsid wsp:val=&quot;008E6A84&quot;/&gt;&lt;wsp:rsid wsp:val=&quot;008E7982&quot;/&gt;&lt;wsp:rsid wsp:val=&quot;008E7A0D&quot;/&gt;&lt;wsp:rsid wsp:val=&quot;008E7BCD&quot;/&gt;&lt;wsp:rsid wsp:val=&quot;008E7DB9&quot;/&gt;&lt;wsp:rsid wsp:val=&quot;008E7E58&quot;/&gt;&lt;wsp:rsid wsp:val=&quot;008F0000&quot;/&gt;&lt;wsp:rsid wsp:val=&quot;008F05E2&quot;/&gt;&lt;wsp:rsid wsp:val=&quot;008F1490&quot;/&gt;&lt;wsp:rsid wsp:val=&quot;008F155C&quot;/&gt;&lt;wsp:rsid wsp:val=&quot;008F17AE&quot;/&gt;&lt;wsp:rsid wsp:val=&quot;008F1EAB&quot;/&gt;&lt;wsp:rsid wsp:val=&quot;008F22CB&quot;/&gt;&lt;wsp:rsid wsp:val=&quot;008F260D&quot;/&gt;&lt;wsp:rsid wsp:val=&quot;008F2975&quot;/&gt;&lt;wsp:rsid wsp:val=&quot;008F2CD0&quot;/&gt;&lt;wsp:rsid wsp:val=&quot;008F2DCC&quot;/&gt;&lt;wsp:rsid wsp:val=&quot;008F2FF9&quot;/&gt;&lt;wsp:rsid wsp:val=&quot;008F33DC&quot;/&gt;&lt;wsp:rsid wsp:val=&quot;008F3964&quot;/&gt;&lt;wsp:rsid wsp:val=&quot;008F4126&quot;/&gt;&lt;wsp:rsid wsp:val=&quot;008F42EE&quot;/&gt;&lt;wsp:rsid wsp:val=&quot;008F434B&quot;/&gt;&lt;wsp:rsid wsp:val=&quot;008F477F&quot;/&gt;&lt;wsp:rsid wsp:val=&quot;008F4A0A&quot;/&gt;&lt;wsp:rsid wsp:val=&quot;008F4BD7&quot;/&gt;&lt;wsp:rsid wsp:val=&quot;008F4FBF&quot;/&gt;&lt;wsp:rsid wsp:val=&quot;008F507F&quot;/&gt;&lt;wsp:rsid wsp:val=&quot;008F55A6&quot;/&gt;&lt;wsp:rsid wsp:val=&quot;008F581E&quot;/&gt;&lt;wsp:rsid wsp:val=&quot;008F5B67&quot;/&gt;&lt;wsp:rsid wsp:val=&quot;008F5E18&quot;/&gt;&lt;wsp:rsid wsp:val=&quot;008F6191&quot;/&gt;&lt;wsp:rsid wsp:val=&quot;008F62E6&quot;/&gt;&lt;wsp:rsid wsp:val=&quot;008F657A&quot;/&gt;&lt;wsp:rsid wsp:val=&quot;008F6D48&quot;/&gt;&lt;wsp:rsid wsp:val=&quot;008F73F1&quot;/&gt;&lt;wsp:rsid wsp:val=&quot;008F75C0&quot;/&gt;&lt;wsp:rsid wsp:val=&quot;008F7743&quot;/&gt;&lt;wsp:rsid wsp:val=&quot;008F7D60&quot;/&gt;&lt;wsp:rsid wsp:val=&quot;009008A9&quot;/&gt;&lt;wsp:rsid wsp:val=&quot;00900F61&quot;/&gt;&lt;wsp:rsid wsp:val=&quot;00901319&quot;/&gt;&lt;wsp:rsid wsp:val=&quot;009014FF&quot;/&gt;&lt;wsp:rsid wsp:val=&quot;009021A4&quot;/&gt;&lt;wsp:rsid wsp:val=&quot;00902350&quot;/&gt;&lt;wsp:rsid wsp:val=&quot;009025D1&quot;/&gt;&lt;wsp:rsid wsp:val=&quot;00902BFC&quot;/&gt;&lt;wsp:rsid wsp:val=&quot;00903114&quot;/&gt;&lt;wsp:rsid wsp:val=&quot;0090336B&quot;/&gt;&lt;wsp:rsid wsp:val=&quot;009033A4&quot;/&gt;&lt;wsp:rsid wsp:val=&quot;0090345A&quot;/&gt;&lt;wsp:rsid wsp:val=&quot;00903614&quot;/&gt;&lt;wsp:rsid wsp:val=&quot;00903952&quot;/&gt;&lt;wsp:rsid wsp:val=&quot;009039D4&quot;/&gt;&lt;wsp:rsid wsp:val=&quot;00903D4A&quot;/&gt;&lt;wsp:rsid wsp:val=&quot;00904C21&quot;/&gt;&lt;wsp:rsid wsp:val=&quot;00904D7C&quot;/&gt;&lt;wsp:rsid wsp:val=&quot;0090535F&quot;/&gt;&lt;wsp:rsid wsp:val=&quot;009053AA&quot;/&gt;&lt;wsp:rsid wsp:val=&quot;009057D5&quot;/&gt;&lt;wsp:rsid wsp:val=&quot;00905B6E&quot;/&gt;&lt;wsp:rsid wsp:val=&quot;0090668F&quot;/&gt;&lt;wsp:rsid wsp:val=&quot;00906924&quot;/&gt;&lt;wsp:rsid wsp:val=&quot;00906939&quot;/&gt;&lt;wsp:rsid wsp:val=&quot;009070FF&quot;/&gt;&lt;wsp:rsid wsp:val=&quot;0090785C&quot;/&gt;&lt;wsp:rsid wsp:val=&quot;00907E09&quot;/&gt;&lt;wsp:rsid wsp:val=&quot;0091041B&quot;/&gt;&lt;wsp:rsid wsp:val=&quot;0091045D&quot;/&gt;&lt;wsp:rsid wsp:val=&quot;009108B2&quot;/&gt;&lt;wsp:rsid wsp:val=&quot;00910AC3&quot;/&gt;&lt;wsp:rsid wsp:val=&quot;00910ACE&quot;/&gt;&lt;wsp:rsid wsp:val=&quot;00910B7D&quot;/&gt;&lt;wsp:rsid wsp:val=&quot;00910CB0&quot;/&gt;&lt;wsp:rsid wsp:val=&quot;0091108F&quot;/&gt;&lt;wsp:rsid wsp:val=&quot;009116C7&quot;/&gt;&lt;wsp:rsid wsp:val=&quot;0091174D&quot;/&gt;&lt;wsp:rsid wsp:val=&quot;00911A0A&quot;/&gt;&lt;wsp:rsid wsp:val=&quot;00911B4C&quot;/&gt;&lt;wsp:rsid wsp:val=&quot;00911C4C&quot;/&gt;&lt;wsp:rsid wsp:val=&quot;00911DFB&quot;/&gt;&lt;wsp:rsid wsp:val=&quot;009120EC&quot;/&gt;&lt;wsp:rsid wsp:val=&quot;009122B8&quot;/&gt;&lt;wsp:rsid wsp:val=&quot;009123B1&quot;/&gt;&lt;wsp:rsid wsp:val=&quot;009123C2&quot;/&gt;&lt;wsp:rsid wsp:val=&quot;009124AF&quot;/&gt;&lt;wsp:rsid wsp:val=&quot;009129E5&quot;/&gt;&lt;wsp:rsid wsp:val=&quot;009139D9&quot;/&gt;&lt;wsp:rsid wsp:val=&quot;0091472D&quot;/&gt;&lt;wsp:rsid wsp:val=&quot;00914AD8&quot;/&gt;&lt;wsp:rsid wsp:val=&quot;00914BB0&quot;/&gt;&lt;wsp:rsid wsp:val=&quot;00914BE5&quot;/&gt;&lt;wsp:rsid wsp:val=&quot;00914E4E&quot;/&gt;&lt;wsp:rsid wsp:val=&quot;0091554E&quot;/&gt;&lt;wsp:rsid wsp:val=&quot;00915614&quot;/&gt;&lt;wsp:rsid wsp:val=&quot;00916079&quot;/&gt;&lt;wsp:rsid wsp:val=&quot;00916264&quot;/&gt;&lt;wsp:rsid wsp:val=&quot;0091632F&quot;/&gt;&lt;wsp:rsid wsp:val=&quot;00916AD6&quot;/&gt;&lt;wsp:rsid wsp:val=&quot;00916DA7&quot;/&gt;&lt;wsp:rsid wsp:val=&quot;00917087&quot;/&gt;&lt;wsp:rsid wsp:val=&quot;00917619&quot;/&gt;&lt;wsp:rsid wsp:val=&quot;00917787&quot;/&gt;&lt;wsp:rsid wsp:val=&quot;0091794E&quot;/&gt;&lt;wsp:rsid wsp:val=&quot;00917CE9&quot;/&gt;&lt;wsp:rsid wsp:val=&quot;00920867&quot;/&gt;&lt;wsp:rsid wsp:val=&quot;00920AC9&quot;/&gt;&lt;wsp:rsid wsp:val=&quot;00920BF2&quot;/&gt;&lt;wsp:rsid wsp:val=&quot;00920E11&quot;/&gt;&lt;wsp:rsid wsp:val=&quot;00920E8E&quot;/&gt;&lt;wsp:rsid wsp:val=&quot;009212EE&quot;/&gt;&lt;wsp:rsid wsp:val=&quot;00921F57&quot;/&gt;&lt;wsp:rsid wsp:val=&quot;00922010&quot;/&gt;&lt;wsp:rsid wsp:val=&quot;0092201F&quot;/&gt;&lt;wsp:rsid wsp:val=&quot;00922228&quot;/&gt;&lt;wsp:rsid wsp:val=&quot;009229B6&quot;/&gt;&lt;wsp:rsid wsp:val=&quot;00922FED&quot;/&gt;&lt;wsp:rsid wsp:val=&quot;00923148&quot;/&gt;&lt;wsp:rsid wsp:val=&quot;009235E1&quot;/&gt;&lt;wsp:rsid wsp:val=&quot;0092362B&quot;/&gt;&lt;wsp:rsid wsp:val=&quot;009236A8&quot;/&gt;&lt;wsp:rsid wsp:val=&quot;009240A4&quot;/&gt;&lt;wsp:rsid wsp:val=&quot;00924137&quot;/&gt;&lt;wsp:rsid wsp:val=&quot;009246D7&quot;/&gt;&lt;wsp:rsid wsp:val=&quot;0092496D&quot;/&gt;&lt;wsp:rsid wsp:val=&quot;00924BE9&quot;/&gt;&lt;wsp:rsid wsp:val=&quot;00924D21&quot;/&gt;&lt;wsp:rsid wsp:val=&quot;00925392&quot;/&gt;&lt;wsp:rsid wsp:val=&quot;00925776&quot;/&gt;&lt;wsp:rsid wsp:val=&quot;00925AF3&quot;/&gt;&lt;wsp:rsid wsp:val=&quot;00926249&quot;/&gt;&lt;wsp:rsid wsp:val=&quot;009262D4&quot;/&gt;&lt;wsp:rsid wsp:val=&quot;0092718D&quot;/&gt;&lt;wsp:rsid wsp:val=&quot;0092736F&quot;/&gt;&lt;wsp:rsid wsp:val=&quot;00927496&quot;/&gt;&lt;wsp:rsid wsp:val=&quot;0092764F&quot;/&gt;&lt;wsp:rsid wsp:val=&quot;009306E2&quot;/&gt;&lt;wsp:rsid wsp:val=&quot;009308A8&quot;/&gt;&lt;wsp:rsid wsp:val=&quot;00930A4E&quot;/&gt;&lt;wsp:rsid wsp:val=&quot;00930C4C&quot;/&gt;&lt;wsp:rsid wsp:val=&quot;00931889&quot;/&gt;&lt;wsp:rsid wsp:val=&quot;00931BD9&quot;/&gt;&lt;wsp:rsid wsp:val=&quot;00931BE4&quot;/&gt;&lt;wsp:rsid wsp:val=&quot;00932467&quot;/&gt;&lt;wsp:rsid wsp:val=&quot;0093247F&quot;/&gt;&lt;wsp:rsid wsp:val=&quot;00932934&quot;/&gt;&lt;wsp:rsid wsp:val=&quot;00933153&quot;/&gt;&lt;wsp:rsid wsp:val=&quot;009331CC&quot;/&gt;&lt;wsp:rsid wsp:val=&quot;0093334C&quot;/&gt;&lt;wsp:rsid wsp:val=&quot;00933F2E&quot;/&gt;&lt;wsp:rsid wsp:val=&quot;00933FB3&quot;/&gt;&lt;wsp:rsid wsp:val=&quot;009342F6&quot;/&gt;&lt;wsp:rsid wsp:val=&quot;00934C69&quot;/&gt;&lt;wsp:rsid wsp:val=&quot;00934CE3&quot;/&gt;&lt;wsp:rsid wsp:val=&quot;00934D09&quot;/&gt;&lt;wsp:rsid wsp:val=&quot;00934D4F&quot;/&gt;&lt;wsp:rsid wsp:val=&quot;00934EA1&quot;/&gt;&lt;wsp:rsid wsp:val=&quot;009355D5&quot;/&gt;&lt;wsp:rsid wsp:val=&quot;00935D70&quot;/&gt;&lt;wsp:rsid wsp:val=&quot;00935E47&quot;/&gt;&lt;wsp:rsid wsp:val=&quot;00936823&quot;/&gt;&lt;wsp:rsid wsp:val=&quot;009368F3&quot;/&gt;&lt;wsp:rsid wsp:val=&quot;00936D1C&quot;/&gt;&lt;wsp:rsid wsp:val=&quot;00936D99&quot;/&gt;&lt;wsp:rsid wsp:val=&quot;00936FE7&quot;/&gt;&lt;wsp:rsid wsp:val=&quot;00937C47&quot;/&gt;&lt;wsp:rsid wsp:val=&quot;00940016&quot;/&gt;&lt;wsp:rsid wsp:val=&quot;00940890&quot;/&gt;&lt;wsp:rsid wsp:val=&quot;0094089B&quot;/&gt;&lt;wsp:rsid wsp:val=&quot;00940BA0&quot;/&gt;&lt;wsp:rsid wsp:val=&quot;00940DFC&quot;/&gt;&lt;wsp:rsid wsp:val=&quot;009411C7&quot;/&gt;&lt;wsp:rsid wsp:val=&quot;00941276&quot;/&gt;&lt;wsp:rsid wsp:val=&quot;009414E2&quot;/&gt;&lt;wsp:rsid wsp:val=&quot;00941636&quot;/&gt;&lt;wsp:rsid wsp:val=&quot;00941E9F&quot;/&gt;&lt;wsp:rsid wsp:val=&quot;0094251B&quot;/&gt;&lt;wsp:rsid wsp:val=&quot;00943742&quot;/&gt;&lt;wsp:rsid wsp:val=&quot;00943AF2&quot;/&gt;&lt;wsp:rsid wsp:val=&quot;00943DAA&quot;/&gt;&lt;wsp:rsid wsp:val=&quot;00943EA3&quot;/&gt;&lt;wsp:rsid wsp:val=&quot;00943EF7&quot;/&gt;&lt;wsp:rsid wsp:val=&quot;00943F42&quot;/&gt;&lt;wsp:rsid wsp:val=&quot;009440C6&quot;/&gt;&lt;wsp:rsid wsp:val=&quot;00944785&quot;/&gt;&lt;wsp:rsid wsp:val=&quot;009447CB&quot;/&gt;&lt;wsp:rsid wsp:val=&quot;00944DD8&quot;/&gt;&lt;wsp:rsid wsp:val=&quot;00945C05&quot;/&gt;&lt;wsp:rsid wsp:val=&quot;00945F6A&quot;/&gt;&lt;wsp:rsid wsp:val=&quot;00946597&quot;/&gt;&lt;wsp:rsid wsp:val=&quot;009467C7&quot;/&gt;&lt;wsp:rsid wsp:val=&quot;00946945&quot;/&gt;&lt;wsp:rsid wsp:val=&quot;00947169&quot;/&gt;&lt;wsp:rsid wsp:val=&quot;00947713&quot;/&gt;&lt;wsp:rsid wsp:val=&quot;00947848&quot;/&gt;&lt;wsp:rsid wsp:val=&quot;00947E22&quot;/&gt;&lt;wsp:rsid wsp:val=&quot;00950145&quot;/&gt;&lt;wsp:rsid wsp:val=&quot;009508A8&quot;/&gt;&lt;wsp:rsid wsp:val=&quot;00950DE7&quot;/&gt;&lt;wsp:rsid wsp:val=&quot;00951401&quot;/&gt;&lt;wsp:rsid wsp:val=&quot;009514A0&quot;/&gt;&lt;wsp:rsid wsp:val=&quot;009517CC&quot;/&gt;&lt;wsp:rsid wsp:val=&quot;00952192&quot;/&gt;&lt;wsp:rsid wsp:val=&quot;0095240D&quot;/&gt;&lt;wsp:rsid wsp:val=&quot;00952927&quot;/&gt;&lt;wsp:rsid wsp:val=&quot;00952A4F&quot;/&gt;&lt;wsp:rsid wsp:val=&quot;00953369&quot;/&gt;&lt;wsp:rsid wsp:val=&quot;00953409&quot;/&gt;&lt;wsp:rsid wsp:val=&quot;00953472&quot;/&gt;&lt;wsp:rsid wsp:val=&quot;00953580&quot;/&gt;&lt;wsp:rsid wsp:val=&quot;00953795&quot;/&gt;&lt;wsp:rsid wsp:val=&quot;00953920&quot;/&gt;&lt;wsp:rsid wsp:val=&quot;00953D47&quot;/&gt;&lt;wsp:rsid wsp:val=&quot;00953D6B&quot;/&gt;&lt;wsp:rsid wsp:val=&quot;00953E60&quot;/&gt;&lt;wsp:rsid wsp:val=&quot;00954282&quot;/&gt;&lt;wsp:rsid wsp:val=&quot;00954730&quot;/&gt;&lt;wsp:rsid wsp:val=&quot;0095514D&quot;/&gt;&lt;wsp:rsid wsp:val=&quot;00956282&quot;/&gt;&lt;wsp:rsid wsp:val=&quot;00956700&quot;/&gt;&lt;wsp:rsid wsp:val=&quot;0095681E&quot;/&gt;&lt;wsp:rsid wsp:val=&quot;00956940&quot;/&gt;&lt;wsp:rsid wsp:val=&quot;00956BCA&quot;/&gt;&lt;wsp:rsid wsp:val=&quot;00956DF1&quot;/&gt;&lt;wsp:rsid wsp:val=&quot;009572D4&quot;/&gt;&lt;wsp:rsid wsp:val=&quot;009575E1&quot;/&gt;&lt;wsp:rsid wsp:val=&quot;00957EE7&quot;/&gt;&lt;wsp:rsid wsp:val=&quot;0096004C&quot;/&gt;&lt;wsp:rsid wsp:val=&quot;00960217&quot;/&gt;&lt;wsp:rsid wsp:val=&quot;00960E20&quot;/&gt;&lt;wsp:rsid wsp:val=&quot;0096177A&quot;/&gt;&lt;wsp:rsid wsp:val=&quot;009617A0&quot;/&gt;&lt;wsp:rsid wsp:val=&quot;00961921&quot;/&gt;&lt;wsp:rsid wsp:val=&quot;009625CF&quot;/&gt;&lt;wsp:rsid wsp:val=&quot;009628B1&quot;/&gt;&lt;wsp:rsid wsp:val=&quot;00962F28&quot;/&gt;&lt;wsp:rsid wsp:val=&quot;00963258&quot;/&gt;&lt;wsp:rsid wsp:val=&quot;009636FF&quot;/&gt;&lt;wsp:rsid wsp:val=&quot;009639E5&quot;/&gt;&lt;wsp:rsid wsp:val=&quot;00963B5E&quot;/&gt;&lt;wsp:rsid wsp:val=&quot;0096430A&quot;/&gt;&lt;wsp:rsid wsp:val=&quot;009648BE&quot;/&gt;&lt;wsp:rsid wsp:val=&quot;00964939&quot;/&gt;&lt;wsp:rsid wsp:val=&quot;00964C51&quot;/&gt;&lt;wsp:rsid wsp:val=&quot;00964E25&quot;/&gt;&lt;wsp:rsid wsp:val=&quot;00965045&quot;/&gt;&lt;wsp:rsid wsp:val=&quot;0096541D&quot;/&gt;&lt;wsp:rsid wsp:val=&quot;00965440&quot;/&gt;&lt;wsp:rsid wsp:val=&quot;0096554B&quot;/&gt;&lt;wsp:rsid wsp:val=&quot;0096584A&quot;/&gt;&lt;wsp:rsid wsp:val=&quot;00966245&quot;/&gt;&lt;wsp:rsid wsp:val=&quot;00966376&quot;/&gt;&lt;wsp:rsid wsp:val=&quot;00966953&quot;/&gt;&lt;wsp:rsid wsp:val=&quot;00966E2D&quot;/&gt;&lt;wsp:rsid wsp:val=&quot;009671F0&quot;/&gt;&lt;wsp:rsid wsp:val=&quot;00970186&quot;/&gt;&lt;wsp:rsid wsp:val=&quot;00970543&quot;/&gt;&lt;wsp:rsid wsp:val=&quot;00970E5F&quot;/&gt;&lt;wsp:rsid wsp:val=&quot;00971091&quot;/&gt;&lt;wsp:rsid wsp:val=&quot;00971165&quot;/&gt;&lt;wsp:rsid wsp:val=&quot;0097122B&quot;/&gt;&lt;wsp:rsid wsp:val=&quot;00971463&quot;/&gt;&lt;wsp:rsid wsp:val=&quot;00971DC9&quot;/&gt;&lt;wsp:rsid wsp:val=&quot;00971F08&quot;/&gt;&lt;wsp:rsid wsp:val=&quot;009726DC&quot;/&gt;&lt;wsp:rsid wsp:val=&quot;00972DF4&quot;/&gt;&lt;wsp:rsid wsp:val=&quot;00972FAD&quot;/&gt;&lt;wsp:rsid wsp:val=&quot;00973346&quot;/&gt;&lt;wsp:rsid wsp:val=&quot;009737F0&quot;/&gt;&lt;wsp:rsid wsp:val=&quot;00973A06&quot;/&gt;&lt;wsp:rsid wsp:val=&quot;00973EAF&quot;/&gt;&lt;wsp:rsid wsp:val=&quot;00973EE4&quot;/&gt;&lt;wsp:rsid wsp:val=&quot;009742BB&quot;/&gt;&lt;wsp:rsid wsp:val=&quot;009743A8&quot;/&gt;&lt;wsp:rsid wsp:val=&quot;00974B94&quot;/&gt;&lt;wsp:rsid wsp:val=&quot;00974DB9&quot;/&gt;&lt;wsp:rsid wsp:val=&quot;009755EC&quot;/&gt;&lt;wsp:rsid wsp:val=&quot;009759D4&quot;/&gt;&lt;wsp:rsid wsp:val=&quot;00975B88&quot;/&gt;&lt;wsp:rsid wsp:val=&quot;00975E6F&quot;/&gt;&lt;wsp:rsid wsp:val=&quot;00975F72&quot;/&gt;&lt;wsp:rsid wsp:val=&quot;0097603D&quot;/&gt;&lt;wsp:rsid wsp:val=&quot;00976949&quot;/&gt;&lt;wsp:rsid wsp:val=&quot;00977238&quot;/&gt;&lt;wsp:rsid wsp:val=&quot;009772C4&quot;/&gt;&lt;wsp:rsid wsp:val=&quot;00977439&quot;/&gt;&lt;wsp:rsid wsp:val=&quot;00977D5E&quot;/&gt;&lt;wsp:rsid wsp:val=&quot;00980477&quot;/&gt;&lt;wsp:rsid wsp:val=&quot;0098066C&quot;/&gt;&lt;wsp:rsid wsp:val=&quot;00980F50&quot;/&gt;&lt;wsp:rsid wsp:val=&quot;00980FA7&quot;/&gt;&lt;wsp:rsid wsp:val=&quot;009815F1&quot;/&gt;&lt;wsp:rsid wsp:val=&quot;00981742&quot;/&gt;&lt;wsp:rsid wsp:val=&quot;00981EE4&quot;/&gt;&lt;wsp:rsid wsp:val=&quot;00982294&quot;/&gt;&lt;wsp:rsid wsp:val=&quot;0098291D&quot;/&gt;&lt;wsp:rsid wsp:val=&quot;009829F7&quot;/&gt;&lt;wsp:rsid wsp:val=&quot;00982E5A&quot;/&gt;&lt;wsp:rsid wsp:val=&quot;009833EC&quot;/&gt;&lt;wsp:rsid wsp:val=&quot;009835E8&quot;/&gt;&lt;wsp:rsid wsp:val=&quot;00985253&quot;/&gt;&lt;wsp:rsid wsp:val=&quot;009853B3&quot;/&gt;&lt;wsp:rsid wsp:val=&quot;0098594B&quot;/&gt;&lt;wsp:rsid wsp:val=&quot;009869FA&quot;/&gt;&lt;wsp:rsid wsp:val=&quot;00986A5F&quot;/&gt;&lt;wsp:rsid wsp:val=&quot;0098703B&quot;/&gt;&lt;wsp:rsid wsp:val=&quot;00987326&quot;/&gt;&lt;wsp:rsid wsp:val=&quot;00987537&quot;/&gt;&lt;wsp:rsid wsp:val=&quot;00987E7E&quot;/&gt;&lt;wsp:rsid wsp:val=&quot;00990630&quot;/&gt;&lt;wsp:rsid wsp:val=&quot;009908BC&quot;/&gt;&lt;wsp:rsid wsp:val=&quot;00990C65&quot;/&gt;&lt;wsp:rsid wsp:val=&quot;00990F35&quot;/&gt;&lt;wsp:rsid wsp:val=&quot;009910E5&quot;/&gt;&lt;wsp:rsid wsp:val=&quot;00991761&quot;/&gt;&lt;wsp:rsid wsp:val=&quot;00991769&quot;/&gt;&lt;wsp:rsid wsp:val=&quot;00991A6F&quot;/&gt;&lt;wsp:rsid wsp:val=&quot;00991C51&quot;/&gt;&lt;wsp:rsid wsp:val=&quot;00992023&quot;/&gt;&lt;wsp:rsid wsp:val=&quot;00992B73&quot;/&gt;&lt;wsp:rsid wsp:val=&quot;009931FC&quot;/&gt;&lt;wsp:rsid wsp:val=&quot;0099353F&quot;/&gt;&lt;wsp:rsid wsp:val=&quot;00993593&quot;/&gt;&lt;wsp:rsid wsp:val=&quot;0099409D&quot;/&gt;&lt;wsp:rsid wsp:val=&quot;009944C8&quot;/&gt;&lt;wsp:rsid wsp:val=&quot;00994DCA&quot;/&gt;&lt;wsp:rsid wsp:val=&quot;0099509C&quot;/&gt;&lt;wsp:rsid wsp:val=&quot;009951F6&quot;/&gt;&lt;wsp:rsid wsp:val=&quot;00995817&quot;/&gt;&lt;wsp:rsid wsp:val=&quot;00995945&quot;/&gt;&lt;wsp:rsid wsp:val=&quot;00995FFE&quot;/&gt;&lt;wsp:rsid wsp:val=&quot;009960EC&quot;/&gt;&lt;wsp:rsid wsp:val=&quot;00996914&quot;/&gt;&lt;wsp:rsid wsp:val=&quot;00997013&quot;/&gt;&lt;wsp:rsid wsp:val=&quot;009970DD&quot;/&gt;&lt;wsp:rsid wsp:val=&quot;00997416&quot;/&gt;&lt;wsp:rsid wsp:val=&quot;009975F9&quot;/&gt;&lt;wsp:rsid wsp:val=&quot;00997F7E&quot;/&gt;&lt;wsp:rsid wsp:val=&quot;009A0039&quot;/&gt;&lt;wsp:rsid wsp:val=&quot;009A0168&quot;/&gt;&lt;wsp:rsid wsp:val=&quot;009A0176&quot;/&gt;&lt;wsp:rsid wsp:val=&quot;009A01DA&quot;/&gt;&lt;wsp:rsid wsp:val=&quot;009A07F8&quot;/&gt;&lt;wsp:rsid wsp:val=&quot;009A0FBA&quot;/&gt;&lt;wsp:rsid wsp:val=&quot;009A124A&quot;/&gt;&lt;wsp:rsid wsp:val=&quot;009A1353&quot;/&gt;&lt;wsp:rsid wsp:val=&quot;009A1601&quot;/&gt;&lt;wsp:rsid wsp:val=&quot;009A165E&quot;/&gt;&lt;wsp:rsid wsp:val=&quot;009A1731&quot;/&gt;&lt;wsp:rsid wsp:val=&quot;009A1AA0&quot;/&gt;&lt;wsp:rsid wsp:val=&quot;009A1DC4&quot;/&gt;&lt;wsp:rsid wsp:val=&quot;009A1E85&quot;/&gt;&lt;wsp:rsid wsp:val=&quot;009A26B5&quot;/&gt;&lt;wsp:rsid wsp:val=&quot;009A26DD&quot;/&gt;&lt;wsp:rsid wsp:val=&quot;009A286A&quot;/&gt;&lt;wsp:rsid wsp:val=&quot;009A28F7&quot;/&gt;&lt;wsp:rsid wsp:val=&quot;009A2C51&quot;/&gt;&lt;wsp:rsid wsp:val=&quot;009A31E4&quot;/&gt;&lt;wsp:rsid wsp:val=&quot;009A36DB&quot;/&gt;&lt;wsp:rsid wsp:val=&quot;009A3704&quot;/&gt;&lt;wsp:rsid wsp:val=&quot;009A4176&quot;/&gt;&lt;wsp:rsid wsp:val=&quot;009A462D&quot;/&gt;&lt;wsp:rsid wsp:val=&quot;009A469E&quot;/&gt;&lt;wsp:rsid wsp:val=&quot;009A475F&quot;/&gt;&lt;wsp:rsid wsp:val=&quot;009A4A1D&quot;/&gt;&lt;wsp:rsid wsp:val=&quot;009A4C1E&quot;/&gt;&lt;wsp:rsid wsp:val=&quot;009A571B&quot;/&gt;&lt;wsp:rsid wsp:val=&quot;009A5C7C&quot;/&gt;&lt;wsp:rsid wsp:val=&quot;009A5CBA&quot;/&gt;&lt;wsp:rsid wsp:val=&quot;009A5DC5&quot;/&gt;&lt;wsp:rsid wsp:val=&quot;009A5EDE&quot;/&gt;&lt;wsp:rsid wsp:val=&quot;009A63F5&quot;/&gt;&lt;wsp:rsid wsp:val=&quot;009A7823&quot;/&gt;&lt;wsp:rsid wsp:val=&quot;009A7CE0&quot;/&gt;&lt;wsp:rsid wsp:val=&quot;009B02CF&quot;/&gt;&lt;wsp:rsid wsp:val=&quot;009B093A&quot;/&gt;&lt;wsp:rsid wsp:val=&quot;009B11AE&quot;/&gt;&lt;wsp:rsid wsp:val=&quot;009B177A&quot;/&gt;&lt;wsp:rsid wsp:val=&quot;009B1F30&quot;/&gt;&lt;wsp:rsid wsp:val=&quot;009B2977&quot;/&gt;&lt;wsp:rsid wsp:val=&quot;009B2E7F&quot;/&gt;&lt;wsp:rsid wsp:val=&quot;009B363E&quot;/&gt;&lt;wsp:rsid wsp:val=&quot;009B3AC2&quot;/&gt;&lt;wsp:rsid wsp:val=&quot;009B3B7C&quot;/&gt;&lt;wsp:rsid wsp:val=&quot;009B4195&quot;/&gt;&lt;wsp:rsid wsp:val=&quot;009B41E3&quot;/&gt;&lt;wsp:rsid wsp:val=&quot;009B46C9&quot;/&gt;&lt;wsp:rsid wsp:val=&quot;009B4C77&quot;/&gt;&lt;wsp:rsid wsp:val=&quot;009B4DF4&quot;/&gt;&lt;wsp:rsid wsp:val=&quot;009B4E4A&quot;/&gt;&lt;wsp:rsid wsp:val=&quot;009B501F&quot;/&gt;&lt;wsp:rsid wsp:val=&quot;009B564E&quot;/&gt;&lt;wsp:rsid wsp:val=&quot;009B5D51&quot;/&gt;&lt;wsp:rsid wsp:val=&quot;009B5E61&quot;/&gt;&lt;wsp:rsid wsp:val=&quot;009B5F16&quot;/&gt;&lt;wsp:rsid wsp:val=&quot;009B63F7&quot;/&gt;&lt;wsp:rsid wsp:val=&quot;009B6B70&quot;/&gt;&lt;wsp:rsid wsp:val=&quot;009B6E21&quot;/&gt;&lt;wsp:rsid wsp:val=&quot;009B73E8&quot;/&gt;&lt;wsp:rsid wsp:val=&quot;009B7E87&quot;/&gt;&lt;wsp:rsid wsp:val=&quot;009C0079&quot;/&gt;&lt;wsp:rsid wsp:val=&quot;009C0C0C&quot;/&gt;&lt;wsp:rsid wsp:val=&quot;009C0C32&quot;/&gt;&lt;wsp:rsid wsp:val=&quot;009C14F8&quot;/&gt;&lt;wsp:rsid wsp:val=&quot;009C1A3A&quot;/&gt;&lt;wsp:rsid wsp:val=&quot;009C1AEA&quot;/&gt;&lt;wsp:rsid wsp:val=&quot;009C1E10&quot;/&gt;&lt;wsp:rsid wsp:val=&quot;009C25C6&quot;/&gt;&lt;wsp:rsid wsp:val=&quot;009C2B21&quot;/&gt;&lt;wsp:rsid wsp:val=&quot;009C2CA7&quot;/&gt;&lt;wsp:rsid wsp:val=&quot;009C2F98&quot;/&gt;&lt;wsp:rsid wsp:val=&quot;009C3911&quot;/&gt;&lt;wsp:rsid wsp:val=&quot;009C3976&quot;/&gt;&lt;wsp:rsid wsp:val=&quot;009C3B62&quot;/&gt;&lt;wsp:rsid wsp:val=&quot;009C3DE8&quot;/&gt;&lt;wsp:rsid wsp:val=&quot;009C3E63&quot;/&gt;&lt;wsp:rsid wsp:val=&quot;009C3EB2&quot;/&gt;&lt;wsp:rsid wsp:val=&quot;009C403E&quot;/&gt;&lt;wsp:rsid wsp:val=&quot;009C4199&quot;/&gt;&lt;wsp:rsid wsp:val=&quot;009C4922&quot;/&gt;&lt;wsp:rsid wsp:val=&quot;009C55F1&quot;/&gt;&lt;wsp:rsid wsp:val=&quot;009C594E&quot;/&gt;&lt;wsp:rsid wsp:val=&quot;009C6AC6&quot;/&gt;&lt;wsp:rsid wsp:val=&quot;009C6EE9&quot;/&gt;&lt;wsp:rsid wsp:val=&quot;009C73DE&quot;/&gt;&lt;wsp:rsid wsp:val=&quot;009C7F11&quot;/&gt;&lt;wsp:rsid wsp:val=&quot;009D03B6&quot;/&gt;&lt;wsp:rsid wsp:val=&quot;009D09EA&quot;/&gt;&lt;wsp:rsid wsp:val=&quot;009D0F21&quot;/&gt;&lt;wsp:rsid wsp:val=&quot;009D24EC&quot;/&gt;&lt;wsp:rsid wsp:val=&quot;009D2519&quot;/&gt;&lt;wsp:rsid wsp:val=&quot;009D2687&quot;/&gt;&lt;wsp:rsid wsp:val=&quot;009D2775&quot;/&gt;&lt;wsp:rsid wsp:val=&quot;009D28D3&quot;/&gt;&lt;wsp:rsid wsp:val=&quot;009D28E5&quot;/&gt;&lt;wsp:rsid wsp:val=&quot;009D2D1D&quot;/&gt;&lt;wsp:rsid wsp:val=&quot;009D2E0E&quot;/&gt;&lt;wsp:rsid wsp:val=&quot;009D32E5&quot;/&gt;&lt;wsp:rsid wsp:val=&quot;009D32EB&quot;/&gt;&lt;wsp:rsid wsp:val=&quot;009D4787&quot;/&gt;&lt;wsp:rsid wsp:val=&quot;009D47B5&quot;/&gt;&lt;wsp:rsid wsp:val=&quot;009D4FF0&quot;/&gt;&lt;wsp:rsid wsp:val=&quot;009D5380&quot;/&gt;&lt;wsp:rsid wsp:val=&quot;009D5B4B&quot;/&gt;&lt;wsp:rsid wsp:val=&quot;009D683D&quot;/&gt;&lt;wsp:rsid wsp:val=&quot;009D6B4B&quot;/&gt;&lt;wsp:rsid wsp:val=&quot;009D703C&quot;/&gt;&lt;wsp:rsid wsp:val=&quot;009D703E&quot;/&gt;&lt;wsp:rsid wsp:val=&quot;009D718F&quot;/&gt;&lt;wsp:rsid wsp:val=&quot;009D7C4F&quot;/&gt;&lt;wsp:rsid wsp:val=&quot;009E01FD&quot;/&gt;&lt;wsp:rsid wsp:val=&quot;009E068F&quot;/&gt;&lt;wsp:rsid wsp:val=&quot;009E0CC8&quot;/&gt;&lt;wsp:rsid wsp:val=&quot;009E1202&quot;/&gt;&lt;wsp:rsid wsp:val=&quot;009E147A&quot;/&gt;&lt;wsp:rsid wsp:val=&quot;009E14E0&quot;/&gt;&lt;wsp:rsid wsp:val=&quot;009E1560&quot;/&gt;&lt;wsp:rsid wsp:val=&quot;009E272C&quot;/&gt;&lt;wsp:rsid wsp:val=&quot;009E274A&quot;/&gt;&lt;wsp:rsid wsp:val=&quot;009E2BB0&quot;/&gt;&lt;wsp:rsid wsp:val=&quot;009E35DB&quot;/&gt;&lt;wsp:rsid wsp:val=&quot;009E3927&quot;/&gt;&lt;wsp:rsid wsp:val=&quot;009E3A33&quot;/&gt;&lt;wsp:rsid wsp:val=&quot;009E3CF2&quot;/&gt;&lt;wsp:rsid wsp:val=&quot;009E3D2A&quot;/&gt;&lt;wsp:rsid wsp:val=&quot;009E3ED1&quot;/&gt;&lt;wsp:rsid wsp:val=&quot;009E4254&quot;/&gt;&lt;wsp:rsid wsp:val=&quot;009E4795&quot;/&gt;&lt;wsp:rsid wsp:val=&quot;009E47A3&quot;/&gt;&lt;wsp:rsid wsp:val=&quot;009E4AA0&quot;/&gt;&lt;wsp:rsid wsp:val=&quot;009E4D66&quot;/&gt;&lt;wsp:rsid wsp:val=&quot;009E51BA&quot;/&gt;&lt;wsp:rsid wsp:val=&quot;009E5C9E&quot;/&gt;&lt;wsp:rsid wsp:val=&quot;009E5F8B&quot;/&gt;&lt;wsp:rsid wsp:val=&quot;009E6629&quot;/&gt;&lt;wsp:rsid wsp:val=&quot;009E68EF&quot;/&gt;&lt;wsp:rsid wsp:val=&quot;009E6B5E&quot;/&gt;&lt;wsp:rsid wsp:val=&quot;009E6C41&quot;/&gt;&lt;wsp:rsid wsp:val=&quot;009E7626&quot;/&gt;&lt;wsp:rsid wsp:val=&quot;009F049C&quot;/&gt;&lt;wsp:rsid wsp:val=&quot;009F08F3&quot;/&gt;&lt;wsp:rsid wsp:val=&quot;009F1098&quot;/&gt;&lt;wsp:rsid wsp:val=&quot;009F152B&quot;/&gt;&lt;wsp:rsid wsp:val=&quot;009F17B9&quot;/&gt;&lt;wsp:rsid wsp:val=&quot;009F1882&quot;/&gt;&lt;wsp:rsid wsp:val=&quot;009F2165&quot;/&gt;&lt;wsp:rsid wsp:val=&quot;009F21BD&quot;/&gt;&lt;wsp:rsid wsp:val=&quot;009F2293&quot;/&gt;&lt;wsp:rsid wsp:val=&quot;009F233F&quot;/&gt;&lt;wsp:rsid wsp:val=&quot;009F2DC6&quot;/&gt;&lt;wsp:rsid wsp:val=&quot;009F30D2&quot;/&gt;&lt;wsp:rsid wsp:val=&quot;009F3124&quot;/&gt;&lt;wsp:rsid wsp:val=&quot;009F32FE&quot;/&gt;&lt;wsp:rsid wsp:val=&quot;009F344F&quot;/&gt;&lt;wsp:rsid wsp:val=&quot;009F3556&quot;/&gt;&lt;wsp:rsid wsp:val=&quot;009F3560&quot;/&gt;&lt;wsp:rsid wsp:val=&quot;009F392E&quot;/&gt;&lt;wsp:rsid wsp:val=&quot;009F3B59&quot;/&gt;&lt;wsp:rsid wsp:val=&quot;009F3B6D&quot;/&gt;&lt;wsp:rsid wsp:val=&quot;009F3B8F&quot;/&gt;&lt;wsp:rsid wsp:val=&quot;009F406C&quot;/&gt;&lt;wsp:rsid wsp:val=&quot;009F4654&quot;/&gt;&lt;wsp:rsid wsp:val=&quot;009F4717&quot;/&gt;&lt;wsp:rsid wsp:val=&quot;009F4B07&quot;/&gt;&lt;wsp:rsid wsp:val=&quot;009F4B21&quot;/&gt;&lt;wsp:rsid wsp:val=&quot;009F519A&quot;/&gt;&lt;wsp:rsid wsp:val=&quot;009F597A&quot;/&gt;&lt;wsp:rsid wsp:val=&quot;009F5A55&quot;/&gt;&lt;wsp:rsid wsp:val=&quot;009F6BAE&quot;/&gt;&lt;wsp:rsid wsp:val=&quot;009F7045&quot;/&gt;&lt;wsp:rsid wsp:val=&quot;009F70B3&quot;/&gt;&lt;wsp:rsid wsp:val=&quot;009F7632&quot;/&gt;&lt;wsp:rsid wsp:val=&quot;009F7C1A&quot;/&gt;&lt;wsp:rsid wsp:val=&quot;009F7D79&quot;/&gt;&lt;wsp:rsid wsp:val=&quot;00A00178&quot;/&gt;&lt;wsp:rsid wsp:val=&quot;00A003E9&quot;/&gt;&lt;wsp:rsid wsp:val=&quot;00A00934&quot;/&gt;&lt;wsp:rsid wsp:val=&quot;00A0096C&quot;/&gt;&lt;wsp:rsid wsp:val=&quot;00A00B1F&quot;/&gt;&lt;wsp:rsid wsp:val=&quot;00A011EE&quot;/&gt;&lt;wsp:rsid wsp:val=&quot;00A013AC&quot;/&gt;&lt;wsp:rsid wsp:val=&quot;00A014DC&quot;/&gt;&lt;wsp:rsid wsp:val=&quot;00A017DD&quot;/&gt;&lt;wsp:rsid wsp:val=&quot;00A01A43&quot;/&gt;&lt;wsp:rsid wsp:val=&quot;00A01C09&quot;/&gt;&lt;wsp:rsid wsp:val=&quot;00A01E4A&quot;/&gt;&lt;wsp:rsid wsp:val=&quot;00A02362&quot;/&gt;&lt;wsp:rsid wsp:val=&quot;00A02A27&quot;/&gt;&lt;wsp:rsid wsp:val=&quot;00A033CC&quot;/&gt;&lt;wsp:rsid wsp:val=&quot;00A0395C&quot;/&gt;&lt;wsp:rsid wsp:val=&quot;00A03A24&quot;/&gt;&lt;wsp:rsid wsp:val=&quot;00A03D18&quot;/&gt;&lt;wsp:rsid wsp:val=&quot;00A0450A&quot;/&gt;&lt;wsp:rsid wsp:val=&quot;00A048A8&quot;/&gt;&lt;wsp:rsid wsp:val=&quot;00A04AE3&quot;/&gt;&lt;wsp:rsid wsp:val=&quot;00A04B0A&quot;/&gt;&lt;wsp:rsid wsp:val=&quot;00A04B9F&quot;/&gt;&lt;wsp:rsid wsp:val=&quot;00A051ED&quot;/&gt;&lt;wsp:rsid wsp:val=&quot;00A055B3&quot;/&gt;&lt;wsp:rsid wsp:val=&quot;00A056C5&quot;/&gt;&lt;wsp:rsid wsp:val=&quot;00A05AC8&quot;/&gt;&lt;wsp:rsid wsp:val=&quot;00A05C08&quot;/&gt;&lt;wsp:rsid wsp:val=&quot;00A06126&quot;/&gt;&lt;wsp:rsid wsp:val=&quot;00A0670B&quot;/&gt;&lt;wsp:rsid wsp:val=&quot;00A0695F&quot;/&gt;&lt;wsp:rsid wsp:val=&quot;00A06E33&quot;/&gt;&lt;wsp:rsid wsp:val=&quot;00A077F6&quot;/&gt;&lt;wsp:rsid wsp:val=&quot;00A07891&quot;/&gt;&lt;wsp:rsid wsp:val=&quot;00A104DB&quot;/&gt;&lt;wsp:rsid wsp:val=&quot;00A1192A&quot;/&gt;&lt;wsp:rsid wsp:val=&quot;00A11F82&quot;/&gt;&lt;wsp:rsid wsp:val=&quot;00A11FC7&quot;/&gt;&lt;wsp:rsid wsp:val=&quot;00A11FCA&quot;/&gt;&lt;wsp:rsid wsp:val=&quot;00A121BD&quot;/&gt;&lt;wsp:rsid wsp:val=&quot;00A12328&quot;/&gt;&lt;wsp:rsid wsp:val=&quot;00A1250D&quot;/&gt;&lt;wsp:rsid wsp:val=&quot;00A12C0B&quot;/&gt;&lt;wsp:rsid wsp:val=&quot;00A12CAF&quot;/&gt;&lt;wsp:rsid wsp:val=&quot;00A12E3E&quot;/&gt;&lt;wsp:rsid wsp:val=&quot;00A13179&quot;/&gt;&lt;wsp:rsid wsp:val=&quot;00A132C0&quot;/&gt;&lt;wsp:rsid wsp:val=&quot;00A13350&quot;/&gt;&lt;wsp:rsid wsp:val=&quot;00A13C9E&quot;/&gt;&lt;wsp:rsid wsp:val=&quot;00A13E35&quot;/&gt;&lt;wsp:rsid wsp:val=&quot;00A13E54&quot;/&gt;&lt;wsp:rsid wsp:val=&quot;00A13FA9&quot;/&gt;&lt;wsp:rsid wsp:val=&quot;00A140AA&quot;/&gt;&lt;wsp:rsid wsp:val=&quot;00A149E6&quot;/&gt;&lt;wsp:rsid wsp:val=&quot;00A14B38&quot;/&gt;&lt;wsp:rsid wsp:val=&quot;00A14E5B&quot;/&gt;&lt;wsp:rsid wsp:val=&quot;00A15345&quot;/&gt;&lt;wsp:rsid wsp:val=&quot;00A1664D&quot;/&gt;&lt;wsp:rsid wsp:val=&quot;00A17165&quot;/&gt;&lt;wsp:rsid wsp:val=&quot;00A17F63&quot;/&gt;&lt;wsp:rsid wsp:val=&quot;00A17F89&quot;/&gt;&lt;wsp:rsid wsp:val=&quot;00A20DE3&quot;/&gt;&lt;wsp:rsid wsp:val=&quot;00A212A7&quot;/&gt;&lt;wsp:rsid wsp:val=&quot;00A2169E&quot;/&gt;&lt;wsp:rsid wsp:val=&quot;00A2193B&quot;/&gt;&lt;wsp:rsid wsp:val=&quot;00A21BCF&quot;/&gt;&lt;wsp:rsid wsp:val=&quot;00A21C7B&quot;/&gt;&lt;wsp:rsid wsp:val=&quot;00A22B21&quot;/&gt;&lt;wsp:rsid wsp:val=&quot;00A22C8B&quot;/&gt;&lt;wsp:rsid wsp:val=&quot;00A23204&quot;/&gt;&lt;wsp:rsid wsp:val=&quot;00A2351A&quot;/&gt;&lt;wsp:rsid wsp:val=&quot;00A246DD&quot;/&gt;&lt;wsp:rsid wsp:val=&quot;00A24810&quot;/&gt;&lt;wsp:rsid wsp:val=&quot;00A24A80&quot;/&gt;&lt;wsp:rsid wsp:val=&quot;00A24AD3&quot;/&gt;&lt;wsp:rsid wsp:val=&quot;00A24CFF&quot;/&gt;&lt;wsp:rsid wsp:val=&quot;00A25201&quot;/&gt;&lt;wsp:rsid wsp:val=&quot;00A25460&quot;/&gt;&lt;wsp:rsid wsp:val=&quot;00A255B8&quot;/&gt;&lt;wsp:rsid wsp:val=&quot;00A257CC&quot;/&gt;&lt;wsp:rsid wsp:val=&quot;00A25BC0&quot;/&gt;&lt;wsp:rsid wsp:val=&quot;00A264A9&quot;/&gt;&lt;wsp:rsid wsp:val=&quot;00A265CC&quot;/&gt;&lt;wsp:rsid wsp:val=&quot;00A266F6&quot;/&gt;&lt;wsp:rsid wsp:val=&quot;00A2676A&quot;/&gt;&lt;wsp:rsid wsp:val=&quot;00A26A98&quot;/&gt;&lt;wsp:rsid wsp:val=&quot;00A2705E&quot;/&gt;&lt;wsp:rsid wsp:val=&quot;00A27785&quot;/&gt;&lt;wsp:rsid wsp:val=&quot;00A27A0C&quot;/&gt;&lt;wsp:rsid wsp:val=&quot;00A27A45&quot;/&gt;&lt;wsp:rsid wsp:val=&quot;00A27A9C&quot;/&gt;&lt;wsp:rsid wsp:val=&quot;00A30071&quot;/&gt;&lt;wsp:rsid wsp:val=&quot;00A300D4&quot;/&gt;&lt;wsp:rsid wsp:val=&quot;00A30187&quot;/&gt;&lt;wsp:rsid wsp:val=&quot;00A306D9&quot;/&gt;&lt;wsp:rsid wsp:val=&quot;00A30814&quot;/&gt;&lt;wsp:rsid wsp:val=&quot;00A31456&quot;/&gt;&lt;wsp:rsid wsp:val=&quot;00A31565&quot;/&gt;&lt;wsp:rsid wsp:val=&quot;00A31829&quot;/&gt;&lt;wsp:rsid wsp:val=&quot;00A32801&quot;/&gt;&lt;wsp:rsid wsp:val=&quot;00A32A86&quot;/&gt;&lt;wsp:rsid wsp:val=&quot;00A32C21&quot;/&gt;&lt;wsp:rsid wsp:val=&quot;00A33A01&quot;/&gt;&lt;wsp:rsid wsp:val=&quot;00A33DBF&quot;/&gt;&lt;wsp:rsid wsp:val=&quot;00A34382&quot;/&gt;&lt;wsp:rsid wsp:val=&quot;00A34395&quot;/&gt;&lt;wsp:rsid wsp:val=&quot;00A3448A&quot;/&gt;&lt;wsp:rsid wsp:val=&quot;00A3450D&quot;/&gt;&lt;wsp:rsid wsp:val=&quot;00A34775&quot;/&gt;&lt;wsp:rsid wsp:val=&quot;00A347F9&quot;/&gt;&lt;wsp:rsid wsp:val=&quot;00A34CA2&quot;/&gt;&lt;wsp:rsid wsp:val=&quot;00A34F3C&quot;/&gt;&lt;wsp:rsid wsp:val=&quot;00A34F9C&quot;/&gt;&lt;wsp:rsid wsp:val=&quot;00A35330&quot;/&gt;&lt;wsp:rsid wsp:val=&quot;00A35DB7&quot;/&gt;&lt;wsp:rsid wsp:val=&quot;00A35FA4&quot;/&gt;&lt;wsp:rsid wsp:val=&quot;00A36297&quot;/&gt;&lt;wsp:rsid wsp:val=&quot;00A3638E&quot;/&gt;&lt;wsp:rsid wsp:val=&quot;00A3715D&quot;/&gt;&lt;wsp:rsid wsp:val=&quot;00A37189&quot;/&gt;&lt;wsp:rsid wsp:val=&quot;00A37216&quot;/&gt;&lt;wsp:rsid wsp:val=&quot;00A3740D&quot;/&gt;&lt;wsp:rsid wsp:val=&quot;00A3742F&quot;/&gt;&lt;wsp:rsid wsp:val=&quot;00A37DB3&quot;/&gt;&lt;wsp:rsid wsp:val=&quot;00A40793&quot;/&gt;&lt;wsp:rsid wsp:val=&quot;00A40A6C&quot;/&gt;&lt;wsp:rsid wsp:val=&quot;00A40AB7&quot;/&gt;&lt;wsp:rsid wsp:val=&quot;00A41584&quot;/&gt;&lt;wsp:rsid wsp:val=&quot;00A4159D&quot;/&gt;&lt;wsp:rsid wsp:val=&quot;00A415C9&quot;/&gt;&lt;wsp:rsid wsp:val=&quot;00A419F1&quot;/&gt;&lt;wsp:rsid wsp:val=&quot;00A41D25&quot;/&gt;&lt;wsp:rsid wsp:val=&quot;00A41E2B&quot;/&gt;&lt;wsp:rsid wsp:val=&quot;00A422E7&quot;/&gt;&lt;wsp:rsid wsp:val=&quot;00A425CB&quot;/&gt;&lt;wsp:rsid wsp:val=&quot;00A437CC&quot;/&gt;&lt;wsp:rsid wsp:val=&quot;00A44627&quot;/&gt;&lt;wsp:rsid wsp:val=&quot;00A448AE&quot;/&gt;&lt;wsp:rsid wsp:val=&quot;00A44AB6&quot;/&gt;&lt;wsp:rsid wsp:val=&quot;00A44CB8&quot;/&gt;&lt;wsp:rsid wsp:val=&quot;00A44FCB&quot;/&gt;&lt;wsp:rsid wsp:val=&quot;00A451EA&quot;/&gt;&lt;wsp:rsid wsp:val=&quot;00A45452&quot;/&gt;&lt;wsp:rsid wsp:val=&quot;00A454FE&quot;/&gt;&lt;wsp:rsid wsp:val=&quot;00A4566D&quot;/&gt;&lt;wsp:rsid wsp:val=&quot;00A45B74&quot;/&gt;&lt;wsp:rsid wsp:val=&quot;00A45B7D&quot;/&gt;&lt;wsp:rsid wsp:val=&quot;00A463DB&quot;/&gt;&lt;wsp:rsid wsp:val=&quot;00A4684C&quot;/&gt;&lt;wsp:rsid wsp:val=&quot;00A47667&quot;/&gt;&lt;wsp:rsid wsp:val=&quot;00A47803&quot;/&gt;&lt;wsp:rsid wsp:val=&quot;00A47872&quot;/&gt;&lt;wsp:rsid wsp:val=&quot;00A47A03&quot;/&gt;&lt;wsp:rsid wsp:val=&quot;00A5013A&quot;/&gt;&lt;wsp:rsid wsp:val=&quot;00A50367&quot;/&gt;&lt;wsp:rsid wsp:val=&quot;00A5041F&quot;/&gt;&lt;wsp:rsid wsp:val=&quot;00A5095F&quot;/&gt;&lt;wsp:rsid wsp:val=&quot;00A50CB6&quot;/&gt;&lt;wsp:rsid wsp:val=&quot;00A50F07&quot;/&gt;&lt;wsp:rsid wsp:val=&quot;00A51736&quot;/&gt;&lt;wsp:rsid wsp:val=&quot;00A525B7&quot;/&gt;&lt;wsp:rsid wsp:val=&quot;00A52A23&quot;/&gt;&lt;wsp:rsid wsp:val=&quot;00A52BC1&quot;/&gt;&lt;wsp:rsid wsp:val=&quot;00A52E1D&quot;/&gt;&lt;wsp:rsid wsp:val=&quot;00A52FF0&quot;/&gt;&lt;wsp:rsid wsp:val=&quot;00A538A6&quot;/&gt;&lt;wsp:rsid wsp:val=&quot;00A53EF4&quot;/&gt;&lt;wsp:rsid wsp:val=&quot;00A54432&quot;/&gt;&lt;wsp:rsid wsp:val=&quot;00A54646&quot;/&gt;&lt;wsp:rsid wsp:val=&quot;00A54C5A&quot;/&gt;&lt;wsp:rsid wsp:val=&quot;00A55940&quot;/&gt;&lt;wsp:rsid wsp:val=&quot;00A55DAD&quot;/&gt;&lt;wsp:rsid wsp:val=&quot;00A56673&quot;/&gt;&lt;wsp:rsid wsp:val=&quot;00A56786&quot;/&gt;&lt;wsp:rsid wsp:val=&quot;00A56BAD&quot;/&gt;&lt;wsp:rsid wsp:val=&quot;00A57301&quot;/&gt;&lt;wsp:rsid wsp:val=&quot;00A57384&quot;/&gt;&lt;wsp:rsid wsp:val=&quot;00A573FC&quot;/&gt;&lt;wsp:rsid wsp:val=&quot;00A57B16&quot;/&gt;&lt;wsp:rsid wsp:val=&quot;00A57BE4&quot;/&gt;&lt;wsp:rsid wsp:val=&quot;00A6033E&quot;/&gt;&lt;wsp:rsid wsp:val=&quot;00A603E7&quot;/&gt;&lt;wsp:rsid wsp:val=&quot;00A606CB&quot;/&gt;&lt;wsp:rsid wsp:val=&quot;00A609C8&quot;/&gt;&lt;wsp:rsid wsp:val=&quot;00A60BAC&quot;/&gt;&lt;wsp:rsid wsp:val=&quot;00A60F5D&quot;/&gt;&lt;wsp:rsid wsp:val=&quot;00A60FBD&quot;/&gt;&lt;wsp:rsid wsp:val=&quot;00A61499&quot;/&gt;&lt;wsp:rsid wsp:val=&quot;00A629A9&quot;/&gt;&lt;wsp:rsid wsp:val=&quot;00A62A77&quot;/&gt;&lt;wsp:rsid wsp:val=&quot;00A62D87&quot;/&gt;&lt;wsp:rsid wsp:val=&quot;00A62E8F&quot;/&gt;&lt;wsp:rsid wsp:val=&quot;00A631F0&quot;/&gt;&lt;wsp:rsid wsp:val=&quot;00A63483&quot;/&gt;&lt;wsp:rsid wsp:val=&quot;00A635D5&quot;/&gt;&lt;wsp:rsid wsp:val=&quot;00A63626&quot;/&gt;&lt;wsp:rsid wsp:val=&quot;00A63F95&quot;/&gt;&lt;wsp:rsid wsp:val=&quot;00A64427&quot;/&gt;&lt;wsp:rsid wsp:val=&quot;00A6485B&quot;/&gt;&lt;wsp:rsid wsp:val=&quot;00A649C9&quot;/&gt;&lt;wsp:rsid wsp:val=&quot;00A64F40&quot;/&gt;&lt;wsp:rsid wsp:val=&quot;00A657D7&quot;/&gt;&lt;wsp:rsid wsp:val=&quot;00A657E4&quot;/&gt;&lt;wsp:rsid wsp:val=&quot;00A65CBB&quot;/&gt;&lt;wsp:rsid wsp:val=&quot;00A660AC&quot;/&gt;&lt;wsp:rsid wsp:val=&quot;00A660CA&quot;/&gt;&lt;wsp:rsid wsp:val=&quot;00A66426&quot;/&gt;&lt;wsp:rsid wsp:val=&quot;00A66E44&quot;/&gt;&lt;wsp:rsid wsp:val=&quot;00A675E3&quot;/&gt;&lt;wsp:rsid wsp:val=&quot;00A6760A&quot;/&gt;&lt;wsp:rsid wsp:val=&quot;00A67873&quot;/&gt;&lt;wsp:rsid wsp:val=&quot;00A67CB3&quot;/&gt;&lt;wsp:rsid wsp:val=&quot;00A67E6C&quot;/&gt;&lt;wsp:rsid wsp:val=&quot;00A70051&quot;/&gt;&lt;wsp:rsid wsp:val=&quot;00A702C6&quot;/&gt;&lt;wsp:rsid wsp:val=&quot;00A7050E&quot;/&gt;&lt;wsp:rsid wsp:val=&quot;00A70A5B&quot;/&gt;&lt;wsp:rsid wsp:val=&quot;00A714E8&quot;/&gt;&lt;wsp:rsid wsp:val=&quot;00A71A76&quot;/&gt;&lt;wsp:rsid wsp:val=&quot;00A71B8B&quot;/&gt;&lt;wsp:rsid wsp:val=&quot;00A71B99&quot;/&gt;&lt;wsp:rsid wsp:val=&quot;00A71BAB&quot;/&gt;&lt;wsp:rsid wsp:val=&quot;00A71F17&quot;/&gt;&lt;wsp:rsid wsp:val=&quot;00A71FB8&quot;/&gt;&lt;wsp:rsid wsp:val=&quot;00A7249A&quot;/&gt;&lt;wsp:rsid wsp:val=&quot;00A72786&quot;/&gt;&lt;wsp:rsid wsp:val=&quot;00A72D92&quot;/&gt;&lt;wsp:rsid wsp:val=&quot;00A72DCB&quot;/&gt;&lt;wsp:rsid wsp:val=&quot;00A72E4E&quot;/&gt;&lt;wsp:rsid wsp:val=&quot;00A72EC3&quot;/&gt;&lt;wsp:rsid wsp:val=&quot;00A72F1C&quot;/&gt;&lt;wsp:rsid wsp:val=&quot;00A7357D&quot;/&gt;&lt;wsp:rsid wsp:val=&quot;00A739D0&quot;/&gt;&lt;wsp:rsid wsp:val=&quot;00A73B90&quot;/&gt;&lt;wsp:rsid wsp:val=&quot;00A73BDF&quot;/&gt;&lt;wsp:rsid wsp:val=&quot;00A73E7C&quot;/&gt;&lt;wsp:rsid wsp:val=&quot;00A73E91&quot;/&gt;&lt;wsp:rsid wsp:val=&quot;00A73F04&quot;/&gt;&lt;wsp:rsid wsp:val=&quot;00A74CFF&quot;/&gt;&lt;wsp:rsid wsp:val=&quot;00A74E20&quot;/&gt;&lt;wsp:rsid wsp:val=&quot;00A7588F&quot;/&gt;&lt;wsp:rsid wsp:val=&quot;00A75D41&quot;/&gt;&lt;wsp:rsid wsp:val=&quot;00A761D4&quot;/&gt;&lt;wsp:rsid wsp:val=&quot;00A762ED&quot;/&gt;&lt;wsp:rsid wsp:val=&quot;00A76437&quot;/&gt;&lt;wsp:rsid wsp:val=&quot;00A769F2&quot;/&gt;&lt;wsp:rsid wsp:val=&quot;00A76C56&quot;/&gt;&lt;wsp:rsid wsp:val=&quot;00A76C72&quot;/&gt;&lt;wsp:rsid wsp:val=&quot;00A7732B&quot;/&gt;&lt;wsp:rsid wsp:val=&quot;00A77521&quot;/&gt;&lt;wsp:rsid wsp:val=&quot;00A77EC4&quot;/&gt;&lt;wsp:rsid wsp:val=&quot;00A8000B&quot;/&gt;&lt;wsp:rsid wsp:val=&quot;00A804BA&quot;/&gt;&lt;wsp:rsid wsp:val=&quot;00A80A63&quot;/&gt;&lt;wsp:rsid wsp:val=&quot;00A80BDE&quot;/&gt;&lt;wsp:rsid wsp:val=&quot;00A80C32&quot;/&gt;&lt;wsp:rsid wsp:val=&quot;00A80CCB&quot;/&gt;&lt;wsp:rsid wsp:val=&quot;00A810A3&quot;/&gt;&lt;wsp:rsid wsp:val=&quot;00A81835&quot;/&gt;&lt;wsp:rsid wsp:val=&quot;00A82583&quot;/&gt;&lt;wsp:rsid wsp:val=&quot;00A825BE&quot;/&gt;&lt;wsp:rsid wsp:val=&quot;00A82797&quot;/&gt;&lt;wsp:rsid wsp:val=&quot;00A82F5F&quot;/&gt;&lt;wsp:rsid wsp:val=&quot;00A83137&quot;/&gt;&lt;wsp:rsid wsp:val=&quot;00A83982&quot;/&gt;&lt;wsp:rsid wsp:val=&quot;00A842A9&quot;/&gt;&lt;wsp:rsid wsp:val=&quot;00A84601&quot;/&gt;&lt;wsp:rsid wsp:val=&quot;00A84681&quot;/&gt;&lt;wsp:rsid wsp:val=&quot;00A84C54&quot;/&gt;&lt;wsp:rsid wsp:val=&quot;00A859DE&quot;/&gt;&lt;wsp:rsid wsp:val=&quot;00A86390&quot;/&gt;&lt;wsp:rsid wsp:val=&quot;00A868F5&quot;/&gt;&lt;wsp:rsid wsp:val=&quot;00A86AB3&quot;/&gt;&lt;wsp:rsid wsp:val=&quot;00A86F96&quot;/&gt;&lt;wsp:rsid wsp:val=&quot;00A871F2&quot;/&gt;&lt;wsp:rsid wsp:val=&quot;00A87250&quot;/&gt;&lt;wsp:rsid wsp:val=&quot;00A879B2&quot;/&gt;&lt;wsp:rsid wsp:val=&quot;00A87C09&quot;/&gt;&lt;wsp:rsid wsp:val=&quot;00A87CAF&quot;/&gt;&lt;wsp:rsid wsp:val=&quot;00A87D30&quot;/&gt;&lt;wsp:rsid wsp:val=&quot;00A87EDC&quot;/&gt;&lt;wsp:rsid wsp:val=&quot;00A90C1A&quot;/&gt;&lt;wsp:rsid wsp:val=&quot;00A91578&quot;/&gt;&lt;wsp:rsid wsp:val=&quot;00A91650&quot;/&gt;&lt;wsp:rsid wsp:val=&quot;00A91718&quot;/&gt;&lt;wsp:rsid wsp:val=&quot;00A919A1&quot;/&gt;&lt;wsp:rsid wsp:val=&quot;00A92879&quot;/&gt;&lt;wsp:rsid wsp:val=&quot;00A92F36&quot;/&gt;&lt;wsp:rsid wsp:val=&quot;00A93677&quot;/&gt;&lt;wsp:rsid wsp:val=&quot;00A938A0&quot;/&gt;&lt;wsp:rsid wsp:val=&quot;00A93A70&quot;/&gt;&lt;wsp:rsid wsp:val=&quot;00A9442A&quot;/&gt;&lt;wsp:rsid wsp:val=&quot;00A94A67&quot;/&gt;&lt;wsp:rsid wsp:val=&quot;00A94FF7&quot;/&gt;&lt;wsp:rsid wsp:val=&quot;00A95CEB&quot;/&gt;&lt;wsp:rsid wsp:val=&quot;00A96EA3&quot;/&gt;&lt;wsp:rsid wsp:val=&quot;00A970CD&quot;/&gt;&lt;wsp:rsid wsp:val=&quot;00A9747B&quot;/&gt;&lt;wsp:rsid wsp:val=&quot;00A97626&quot;/&gt;&lt;wsp:rsid wsp:val=&quot;00A97748&quot;/&gt;&lt;wsp:rsid wsp:val=&quot;00A9782A&quot;/&gt;&lt;wsp:rsid wsp:val=&quot;00A978AB&quot;/&gt;&lt;wsp:rsid wsp:val=&quot;00A97A0D&quot;/&gt;&lt;wsp:rsid wsp:val=&quot;00AA0135&quot;/&gt;&lt;wsp:rsid wsp:val=&quot;00AA016F&quot;/&gt;&lt;wsp:rsid wsp:val=&quot;00AA01D0&quot;/&gt;&lt;wsp:rsid wsp:val=&quot;00AA0505&quot;/&gt;&lt;wsp:rsid wsp:val=&quot;00AA0813&quot;/&gt;&lt;wsp:rsid wsp:val=&quot;00AA0C6E&quot;/&gt;&lt;wsp:rsid wsp:val=&quot;00AA12D3&quot;/&gt;&lt;wsp:rsid wsp:val=&quot;00AA14BE&quot;/&gt;&lt;wsp:rsid wsp:val=&quot;00AA18AC&quot;/&gt;&lt;wsp:rsid wsp:val=&quot;00AA1ED6&quot;/&gt;&lt;wsp:rsid wsp:val=&quot;00AA1F02&quot;/&gt;&lt;wsp:rsid wsp:val=&quot;00AA37D7&quot;/&gt;&lt;wsp:rsid wsp:val=&quot;00AA3A8F&quot;/&gt;&lt;wsp:rsid wsp:val=&quot;00AA3AE0&quot;/&gt;&lt;wsp:rsid wsp:val=&quot;00AA4335&quot;/&gt;&lt;wsp:rsid wsp:val=&quot;00AA4642&quot;/&gt;&lt;wsp:rsid wsp:val=&quot;00AA51D6&quot;/&gt;&lt;wsp:rsid wsp:val=&quot;00AA59A7&quot;/&gt;&lt;wsp:rsid wsp:val=&quot;00AA59C8&quot;/&gt;&lt;wsp:rsid wsp:val=&quot;00AA5C4B&quot;/&gt;&lt;wsp:rsid wsp:val=&quot;00AA61A6&quot;/&gt;&lt;wsp:rsid wsp:val=&quot;00AA6262&quot;/&gt;&lt;wsp:rsid wsp:val=&quot;00AA681C&quot;/&gt;&lt;wsp:rsid wsp:val=&quot;00AA690A&quot;/&gt;&lt;wsp:rsid wsp:val=&quot;00AA691F&quot;/&gt;&lt;wsp:rsid wsp:val=&quot;00AA72FB&quot;/&gt;&lt;wsp:rsid wsp:val=&quot;00AA736D&quot;/&gt;&lt;wsp:rsid wsp:val=&quot;00AA7C1F&quot;/&gt;&lt;wsp:rsid wsp:val=&quot;00AA7E46&quot;/&gt;&lt;wsp:rsid wsp:val=&quot;00AA7F48&quot;/&gt;&lt;wsp:rsid wsp:val=&quot;00AB0362&quot;/&gt;&lt;wsp:rsid wsp:val=&quot;00AB04DF&quot;/&gt;&lt;wsp:rsid wsp:val=&quot;00AB0780&quot;/&gt;&lt;wsp:rsid wsp:val=&quot;00AB094D&quot;/&gt;&lt;wsp:rsid wsp:val=&quot;00AB0BC8&quot;/&gt;&lt;wsp:rsid wsp:val=&quot;00AB11CA&quot;/&gt;&lt;wsp:rsid wsp:val=&quot;00AB1354&quot;/&gt;&lt;wsp:rsid wsp:val=&quot;00AB14D9&quot;/&gt;&lt;wsp:rsid wsp:val=&quot;00AB15C7&quot;/&gt;&lt;wsp:rsid wsp:val=&quot;00AB1A46&quot;/&gt;&lt;wsp:rsid wsp:val=&quot;00AB1AEC&quot;/&gt;&lt;wsp:rsid wsp:val=&quot;00AB220F&quot;/&gt;&lt;wsp:rsid wsp:val=&quot;00AB2607&quot;/&gt;&lt;wsp:rsid wsp:val=&quot;00AB2C1B&quot;/&gt;&lt;wsp:rsid wsp:val=&quot;00AB307F&quot;/&gt;&lt;wsp:rsid wsp:val=&quot;00AB31E9&quot;/&gt;&lt;wsp:rsid wsp:val=&quot;00AB323A&quot;/&gt;&lt;wsp:rsid wsp:val=&quot;00AB355A&quot;/&gt;&lt;wsp:rsid wsp:val=&quot;00AB3EA8&quot;/&gt;&lt;wsp:rsid wsp:val=&quot;00AB3EF9&quot;/&gt;&lt;wsp:rsid wsp:val=&quot;00AB42C0&quot;/&gt;&lt;wsp:rsid wsp:val=&quot;00AB447D&quot;/&gt;&lt;wsp:rsid wsp:val=&quot;00AB46D4&quot;/&gt;&lt;wsp:rsid wsp:val=&quot;00AB4AB8&quot;/&gt;&lt;wsp:rsid wsp:val=&quot;00AB5066&quot;/&gt;&lt;wsp:rsid wsp:val=&quot;00AB57F5&quot;/&gt;&lt;wsp:rsid wsp:val=&quot;00AB5FB4&quot;/&gt;&lt;wsp:rsid wsp:val=&quot;00AB655E&quot;/&gt;&lt;wsp:rsid wsp:val=&quot;00AB676B&quot;/&gt;&lt;wsp:rsid wsp:val=&quot;00AB6924&quot;/&gt;&lt;wsp:rsid wsp:val=&quot;00AB6F3E&quot;/&gt;&lt;wsp:rsid wsp:val=&quot;00AB71B7&quot;/&gt;&lt;wsp:rsid wsp:val=&quot;00AB7875&quot;/&gt;&lt;wsp:rsid wsp:val=&quot;00AB7C58&quot;/&gt;&lt;wsp:rsid wsp:val=&quot;00AC007F&quot;/&gt;&lt;wsp:rsid wsp:val=&quot;00AC04B4&quot;/&gt;&lt;wsp:rsid wsp:val=&quot;00AC0563&quot;/&gt;&lt;wsp:rsid wsp:val=&quot;00AC0BCF&quot;/&gt;&lt;wsp:rsid wsp:val=&quot;00AC0C76&quot;/&gt;&lt;wsp:rsid wsp:val=&quot;00AC0CF3&quot;/&gt;&lt;wsp:rsid wsp:val=&quot;00AC0D2D&quot;/&gt;&lt;wsp:rsid wsp:val=&quot;00AC0EA3&quot;/&gt;&lt;wsp:rsid wsp:val=&quot;00AC1EAD&quot;/&gt;&lt;wsp:rsid wsp:val=&quot;00AC200B&quot;/&gt;&lt;wsp:rsid wsp:val=&quot;00AC2806&quot;/&gt;&lt;wsp:rsid wsp:val=&quot;00AC2CD7&quot;/&gt;&lt;wsp:rsid wsp:val=&quot;00AC2CE9&quot;/&gt;&lt;wsp:rsid wsp:val=&quot;00AC2ECD&quot;/&gt;&lt;wsp:rsid wsp:val=&quot;00AC2F04&quot;/&gt;&lt;wsp:rsid wsp:val=&quot;00AC3119&quot;/&gt;&lt;wsp:rsid wsp:val=&quot;00AC49FB&quot;/&gt;&lt;wsp:rsid wsp:val=&quot;00AC5269&quot;/&gt;&lt;wsp:rsid wsp:val=&quot;00AC5633&quot;/&gt;&lt;wsp:rsid wsp:val=&quot;00AC58DD&quot;/&gt;&lt;wsp:rsid wsp:val=&quot;00AC59BF&quot;/&gt;&lt;wsp:rsid wsp:val=&quot;00AC5A10&quot;/&gt;&lt;wsp:rsid wsp:val=&quot;00AC5D63&quot;/&gt;&lt;wsp:rsid wsp:val=&quot;00AC5E30&quot;/&gt;&lt;wsp:rsid wsp:val=&quot;00AC62EE&quot;/&gt;&lt;wsp:rsid wsp:val=&quot;00AC744E&quot;/&gt;&lt;wsp:rsid wsp:val=&quot;00AC7C83&quot;/&gt;&lt;wsp:rsid wsp:val=&quot;00AD051C&quot;/&gt;&lt;wsp:rsid wsp:val=&quot;00AD0AA3&quot;/&gt;&lt;wsp:rsid wsp:val=&quot;00AD17C4&quot;/&gt;&lt;wsp:rsid wsp:val=&quot;00AD190E&quot;/&gt;&lt;wsp:rsid wsp:val=&quot;00AD1C60&quot;/&gt;&lt;wsp:rsid wsp:val=&quot;00AD1C75&quot;/&gt;&lt;wsp:rsid wsp:val=&quot;00AD1D0E&quot;/&gt;&lt;wsp:rsid wsp:val=&quot;00AD22EF&quot;/&gt;&lt;wsp:rsid wsp:val=&quot;00AD29F8&quot;/&gt;&lt;wsp:rsid wsp:val=&quot;00AD2C52&quot;/&gt;&lt;wsp:rsid wsp:val=&quot;00AD2DF8&quot;/&gt;&lt;wsp:rsid wsp:val=&quot;00AD2FC4&quot;/&gt;&lt;wsp:rsid wsp:val=&quot;00AD32B5&quot;/&gt;&lt;wsp:rsid wsp:val=&quot;00AD3CBD&quot;/&gt;&lt;wsp:rsid wsp:val=&quot;00AD3E76&quot;/&gt;&lt;wsp:rsid wsp:val=&quot;00AD3F94&quot;/&gt;&lt;wsp:rsid wsp:val=&quot;00AD4195&quot;/&gt;&lt;wsp:rsid wsp:val=&quot;00AD448F&quot;/&gt;&lt;wsp:rsid wsp:val=&quot;00AD4A5A&quot;/&gt;&lt;wsp:rsid wsp:val=&quot;00AD4E39&quot;/&gt;&lt;wsp:rsid wsp:val=&quot;00AD4E48&quot;/&gt;&lt;wsp:rsid wsp:val=&quot;00AD50BE&quot;/&gt;&lt;wsp:rsid wsp:val=&quot;00AD50E1&quot;/&gt;&lt;wsp:rsid wsp:val=&quot;00AD6702&quot;/&gt;&lt;wsp:rsid wsp:val=&quot;00AD6841&quot;/&gt;&lt;wsp:rsid wsp:val=&quot;00AD68A4&quot;/&gt;&lt;wsp:rsid wsp:val=&quot;00AD693E&quot;/&gt;&lt;wsp:rsid wsp:val=&quot;00AD730C&quot;/&gt;&lt;wsp:rsid wsp:val=&quot;00AD7496&quot;/&gt;&lt;wsp:rsid wsp:val=&quot;00AD7A3B&quot;/&gt;&lt;wsp:rsid wsp:val=&quot;00AD7D54&quot;/&gt;&lt;wsp:rsid wsp:val=&quot;00AE07AA&quot;/&gt;&lt;wsp:rsid wsp:val=&quot;00AE09E2&quot;/&gt;&lt;wsp:rsid wsp:val=&quot;00AE1038&quot;/&gt;&lt;wsp:rsid wsp:val=&quot;00AE15DE&quot;/&gt;&lt;wsp:rsid wsp:val=&quot;00AE1A7F&quot;/&gt;&lt;wsp:rsid wsp:val=&quot;00AE2171&quot;/&gt;&lt;wsp:rsid wsp:val=&quot;00AE273C&quot;/&gt;&lt;wsp:rsid wsp:val=&quot;00AE27AC&quot;/&gt;&lt;wsp:rsid wsp:val=&quot;00AE2A74&quot;/&gt;&lt;wsp:rsid wsp:val=&quot;00AE2EEA&quot;/&gt;&lt;wsp:rsid wsp:val=&quot;00AE2FBB&quot;/&gt;&lt;wsp:rsid wsp:val=&quot;00AE33F1&quot;/&gt;&lt;wsp:rsid wsp:val=&quot;00AE40E0&quot;/&gt;&lt;wsp:rsid wsp:val=&quot;00AE4720&quot;/&gt;&lt;wsp:rsid wsp:val=&quot;00AE4988&quot;/&gt;&lt;wsp:rsid wsp:val=&quot;00AE4A59&quot;/&gt;&lt;wsp:rsid wsp:val=&quot;00AE4DBA&quot;/&gt;&lt;wsp:rsid wsp:val=&quot;00AE4F07&quot;/&gt;&lt;wsp:rsid wsp:val=&quot;00AE51FF&quot;/&gt;&lt;wsp:rsid wsp:val=&quot;00AE57B8&quot;/&gt;&lt;wsp:rsid wsp:val=&quot;00AE6E8C&quot;/&gt;&lt;wsp:rsid wsp:val=&quot;00AE7260&quot;/&gt;&lt;wsp:rsid wsp:val=&quot;00AE764E&quot;/&gt;&lt;wsp:rsid wsp:val=&quot;00AF0E6E&quot;/&gt;&lt;wsp:rsid wsp:val=&quot;00AF1828&quot;/&gt;&lt;wsp:rsid wsp:val=&quot;00AF1A09&quot;/&gt;&lt;wsp:rsid wsp:val=&quot;00AF1C5D&quot;/&gt;&lt;wsp:rsid wsp:val=&quot;00AF21DB&quot;/&gt;&lt;wsp:rsid wsp:val=&quot;00AF2547&quot;/&gt;&lt;wsp:rsid wsp:val=&quot;00AF3128&quot;/&gt;&lt;wsp:rsid wsp:val=&quot;00AF31E0&quot;/&gt;&lt;wsp:rsid wsp:val=&quot;00AF338F&quot;/&gt;&lt;wsp:rsid wsp:val=&quot;00AF3702&quot;/&gt;&lt;wsp:rsid wsp:val=&quot;00AF3D02&quot;/&gt;&lt;wsp:rsid wsp:val=&quot;00AF3FD7&quot;/&gt;&lt;wsp:rsid wsp:val=&quot;00AF42D7&quot;/&gt;&lt;wsp:rsid wsp:val=&quot;00AF434C&quot;/&gt;&lt;wsp:rsid wsp:val=&quot;00AF4432&quot;/&gt;&lt;wsp:rsid wsp:val=&quot;00AF5260&quot;/&gt;&lt;wsp:rsid wsp:val=&quot;00AF5594&quot;/&gt;&lt;wsp:rsid wsp:val=&quot;00AF574E&quot;/&gt;&lt;wsp:rsid wsp:val=&quot;00AF5B1E&quot;/&gt;&lt;wsp:rsid wsp:val=&quot;00AF5E99&quot;/&gt;&lt;wsp:rsid wsp:val=&quot;00AF7131&quot;/&gt;&lt;wsp:rsid wsp:val=&quot;00AF744F&quot;/&gt;&lt;wsp:rsid wsp:val=&quot;00AF7A70&quot;/&gt;&lt;wsp:rsid wsp:val=&quot;00AF7B11&quot;/&gt;&lt;wsp:rsid wsp:val=&quot;00AF7FE0&quot;/&gt;&lt;wsp:rsid wsp:val=&quot;00B0035A&quot;/&gt;&lt;wsp:rsid wsp:val=&quot;00B006FE&quot;/&gt;&lt;wsp:rsid wsp:val=&quot;00B00770&quot;/&gt;&lt;wsp:rsid wsp:val=&quot;00B007CB&quot;/&gt;&lt;wsp:rsid wsp:val=&quot;00B00A30&quot;/&gt;&lt;wsp:rsid wsp:val=&quot;00B01918&quot;/&gt;&lt;wsp:rsid wsp:val=&quot;00B01C55&quot;/&gt;&lt;wsp:rsid wsp:val=&quot;00B01E6F&quot;/&gt;&lt;wsp:rsid wsp:val=&quot;00B02AA9&quot;/&gt;&lt;wsp:rsid wsp:val=&quot;00B02C57&quot;/&gt;&lt;wsp:rsid wsp:val=&quot;00B02FA3&quot;/&gt;&lt;wsp:rsid wsp:val=&quot;00B0323E&quot;/&gt;&lt;wsp:rsid wsp:val=&quot;00B03267&quot;/&gt;&lt;wsp:rsid wsp:val=&quot;00B032E8&quot;/&gt;&lt;wsp:rsid wsp:val=&quot;00B0366F&quot;/&gt;&lt;wsp:rsid wsp:val=&quot;00B039A6&quot;/&gt;&lt;wsp:rsid wsp:val=&quot;00B046F8&quot;/&gt;&lt;wsp:rsid wsp:val=&quot;00B04A77&quot;/&gt;&lt;wsp:rsid wsp:val=&quot;00B05084&quot;/&gt;&lt;wsp:rsid wsp:val=&quot;00B053BA&quot;/&gt;&lt;wsp:rsid wsp:val=&quot;00B056BD&quot;/&gt;&lt;wsp:rsid wsp:val=&quot;00B057F4&quot;/&gt;&lt;wsp:rsid wsp:val=&quot;00B059B5&quot;/&gt;&lt;wsp:rsid wsp:val=&quot;00B05A6D&quot;/&gt;&lt;wsp:rsid wsp:val=&quot;00B05B8B&quot;/&gt;&lt;wsp:rsid wsp:val=&quot;00B063B9&quot;/&gt;&lt;wsp:rsid wsp:val=&quot;00B067EE&quot;/&gt;&lt;wsp:rsid wsp:val=&quot;00B0699A&quot;/&gt;&lt;wsp:rsid wsp:val=&quot;00B06BD2&quot;/&gt;&lt;wsp:rsid wsp:val=&quot;00B06E5E&quot;/&gt;&lt;wsp:rsid wsp:val=&quot;00B07A3B&quot;/&gt;&lt;wsp:rsid wsp:val=&quot;00B10399&quot;/&gt;&lt;wsp:rsid wsp:val=&quot;00B10527&quot;/&gt;&lt;wsp:rsid wsp:val=&quot;00B105EA&quot;/&gt;&lt;wsp:rsid wsp:val=&quot;00B107DB&quot;/&gt;&lt;wsp:rsid wsp:val=&quot;00B10CC2&quot;/&gt;&lt;wsp:rsid wsp:val=&quot;00B110F3&quot;/&gt;&lt;wsp:rsid wsp:val=&quot;00B11932&quot;/&gt;&lt;wsp:rsid wsp:val=&quot;00B11B06&quot;/&gt;&lt;wsp:rsid wsp:val=&quot;00B12391&quot;/&gt;&lt;wsp:rsid wsp:val=&quot;00B129D8&quot;/&gt;&lt;wsp:rsid wsp:val=&quot;00B13B12&quot;/&gt;&lt;wsp:rsid wsp:val=&quot;00B13CC2&quot;/&gt;&lt;wsp:rsid wsp:val=&quot;00B13D78&quot;/&gt;&lt;wsp:rsid wsp:val=&quot;00B13E78&quot;/&gt;&lt;wsp:rsid wsp:val=&quot;00B140C4&quot;/&gt;&lt;wsp:rsid wsp:val=&quot;00B14537&quot;/&gt;&lt;wsp:rsid wsp:val=&quot;00B14861&quot;/&gt;&lt;wsp:rsid wsp:val=&quot;00B1492A&quot;/&gt;&lt;wsp:rsid wsp:val=&quot;00B14C38&quot;/&gt;&lt;wsp:rsid wsp:val=&quot;00B15110&quot;/&gt;&lt;wsp:rsid wsp:val=&quot;00B151D9&quot;/&gt;&lt;wsp:rsid wsp:val=&quot;00B15307&quot;/&gt;&lt;wsp:rsid wsp:val=&quot;00B155CD&quot;/&gt;&lt;wsp:rsid wsp:val=&quot;00B157F9&quot;/&gt;&lt;wsp:rsid wsp:val=&quot;00B15A14&quot;/&gt;&lt;wsp:rsid wsp:val=&quot;00B15E36&quot;/&gt;&lt;wsp:rsid wsp:val=&quot;00B165F3&quot;/&gt;&lt;wsp:rsid wsp:val=&quot;00B16C00&quot;/&gt;&lt;wsp:rsid wsp:val=&quot;00B16CF2&quot;/&gt;&lt;wsp:rsid wsp:val=&quot;00B17097&quot;/&gt;&lt;wsp:rsid wsp:val=&quot;00B177B5&quot;/&gt;&lt;wsp:rsid wsp:val=&quot;00B17F5F&quot;/&gt;&lt;wsp:rsid wsp:val=&quot;00B20256&quot;/&gt;&lt;wsp:rsid wsp:val=&quot;00B203DD&quot;/&gt;&lt;wsp:rsid wsp:val=&quot;00B204E8&quot;/&gt;&lt;wsp:rsid wsp:val=&quot;00B20605&quot;/&gt;&lt;wsp:rsid wsp:val=&quot;00B2063A&quot;/&gt;&lt;wsp:rsid wsp:val=&quot;00B2098C&quot;/&gt;&lt;wsp:rsid wsp:val=&quot;00B20D09&quot;/&gt;&lt;wsp:rsid wsp:val=&quot;00B21163&quot;/&gt;&lt;wsp:rsid wsp:val=&quot;00B2117F&quot;/&gt;&lt;wsp:rsid wsp:val=&quot;00B215F5&quot;/&gt;&lt;wsp:rsid wsp:val=&quot;00B21A08&quot;/&gt;&lt;wsp:rsid wsp:val=&quot;00B21B9D&quot;/&gt;&lt;wsp:rsid wsp:val=&quot;00B2204E&quot;/&gt;&lt;wsp:rsid wsp:val=&quot;00B22D2D&quot;/&gt;&lt;wsp:rsid wsp:val=&quot;00B22E69&quot;/&gt;&lt;wsp:rsid wsp:val=&quot;00B234FA&quot;/&gt;&lt;wsp:rsid wsp:val=&quot;00B235A7&quot;/&gt;&lt;wsp:rsid wsp:val=&quot;00B23727&quot;/&gt;&lt;wsp:rsid wsp:val=&quot;00B2388F&quot;/&gt;&lt;wsp:rsid wsp:val=&quot;00B23E94&quot;/&gt;&lt;wsp:rsid wsp:val=&quot;00B24832&quot;/&gt;&lt;wsp:rsid wsp:val=&quot;00B24D8E&quot;/&gt;&lt;wsp:rsid wsp:val=&quot;00B259DB&quot;/&gt;&lt;wsp:rsid wsp:val=&quot;00B265AC&quot;/&gt;&lt;wsp:rsid wsp:val=&quot;00B267B3&quot;/&gt;&lt;wsp:rsid wsp:val=&quot;00B26921&quot;/&gt;&lt;wsp:rsid wsp:val=&quot;00B26B0A&quot;/&gt;&lt;wsp:rsid wsp:val=&quot;00B275E2&quot;/&gt;&lt;wsp:rsid wsp:val=&quot;00B2763F&quot;/&gt;&lt;wsp:rsid wsp:val=&quot;00B27AAC&quot;/&gt;&lt;wsp:rsid wsp:val=&quot;00B27BD2&quot;/&gt;&lt;wsp:rsid wsp:val=&quot;00B27EE8&quot;/&gt;&lt;wsp:rsid wsp:val=&quot;00B30250&quot;/&gt;&lt;wsp:rsid wsp:val=&quot;00B303A0&quot;/&gt;&lt;wsp:rsid wsp:val=&quot;00B306CA&quot;/&gt;&lt;wsp:rsid wsp:val=&quot;00B30929&quot;/&gt;&lt;wsp:rsid wsp:val=&quot;00B30A3C&quot;/&gt;&lt;wsp:rsid wsp:val=&quot;00B30A4B&quot;/&gt;&lt;wsp:rsid wsp:val=&quot;00B30CC1&quot;/&gt;&lt;wsp:rsid wsp:val=&quot;00B3100B&quot;/&gt;&lt;wsp:rsid wsp:val=&quot;00B3144C&quot;/&gt;&lt;wsp:rsid wsp:val=&quot;00B31B52&quot;/&gt;&lt;wsp:rsid wsp:val=&quot;00B32566&quot;/&gt;&lt;wsp:rsid wsp:val=&quot;00B32FD6&quot;/&gt;&lt;wsp:rsid wsp:val=&quot;00B331C9&quot;/&gt;&lt;wsp:rsid wsp:val=&quot;00B33588&quot;/&gt;&lt;wsp:rsid wsp:val=&quot;00B3358C&quot;/&gt;&lt;wsp:rsid wsp:val=&quot;00B33DD4&quot;/&gt;&lt;wsp:rsid wsp:val=&quot;00B340D1&quot;/&gt;&lt;wsp:rsid wsp:val=&quot;00B35825&quot;/&gt;&lt;wsp:rsid wsp:val=&quot;00B35FE2&quot;/&gt;&lt;wsp:rsid wsp:val=&quot;00B361B0&quot;/&gt;&lt;wsp:rsid wsp:val=&quot;00B36602&quot;/&gt;&lt;wsp:rsid wsp:val=&quot;00B36618&quot;/&gt;&lt;wsp:rsid wsp:val=&quot;00B369B4&quot;/&gt;&lt;wsp:rsid wsp:val=&quot;00B369DE&quot;/&gt;&lt;wsp:rsid wsp:val=&quot;00B36A3E&quot;/&gt;&lt;wsp:rsid wsp:val=&quot;00B36FEE&quot;/&gt;&lt;wsp:rsid wsp:val=&quot;00B3702E&quot;/&gt;&lt;wsp:rsid wsp:val=&quot;00B372AA&quot;/&gt;&lt;wsp:rsid wsp:val=&quot;00B376F6&quot;/&gt;&lt;wsp:rsid wsp:val=&quot;00B37842&quot;/&gt;&lt;wsp:rsid wsp:val=&quot;00B37D46&quot;/&gt;&lt;wsp:rsid wsp:val=&quot;00B40445&quot;/&gt;&lt;wsp:rsid wsp:val=&quot;00B40779&quot;/&gt;&lt;wsp:rsid wsp:val=&quot;00B41683&quot;/&gt;&lt;wsp:rsid wsp:val=&quot;00B4176B&quot;/&gt;&lt;wsp:rsid wsp:val=&quot;00B41888&quot;/&gt;&lt;wsp:rsid wsp:val=&quot;00B42341&quot;/&gt;&lt;wsp:rsid wsp:val=&quot;00B426C7&quot;/&gt;&lt;wsp:rsid wsp:val=&quot;00B42B72&quot;/&gt;&lt;wsp:rsid wsp:val=&quot;00B42B7B&quot;/&gt;&lt;wsp:rsid wsp:val=&quot;00B42B89&quot;/&gt;&lt;wsp:rsid wsp:val=&quot;00B4327D&quot;/&gt;&lt;wsp:rsid wsp:val=&quot;00B43404&quot;/&gt;&lt;wsp:rsid wsp:val=&quot;00B43538&quot;/&gt;&lt;wsp:rsid wsp:val=&quot;00B4389C&quot;/&gt;&lt;wsp:rsid wsp:val=&quot;00B43A97&quot;/&gt;&lt;wsp:rsid wsp:val=&quot;00B43B86&quot;/&gt;&lt;wsp:rsid wsp:val=&quot;00B43D63&quot;/&gt;&lt;wsp:rsid wsp:val=&quot;00B43EDA&quot;/&gt;&lt;wsp:rsid wsp:val=&quot;00B44698&quot;/&gt;&lt;wsp:rsid wsp:val=&quot;00B44FFD&quot;/&gt;&lt;wsp:rsid wsp:val=&quot;00B4517E&quot;/&gt;&lt;wsp:rsid wsp:val=&quot;00B452E6&quot;/&gt;&lt;wsp:rsid wsp:val=&quot;00B45A1A&quot;/&gt;&lt;wsp:rsid wsp:val=&quot;00B45A52&quot;/&gt;&lt;wsp:rsid wsp:val=&quot;00B45C90&quot;/&gt;&lt;wsp:rsid wsp:val=&quot;00B46175&quot;/&gt;&lt;wsp:rsid wsp:val=&quot;00B462BD&quot;/&gt;&lt;wsp:rsid wsp:val=&quot;00B464AE&quot;/&gt;&lt;wsp:rsid wsp:val=&quot;00B464E5&quot;/&gt;&lt;wsp:rsid wsp:val=&quot;00B46CC6&quot;/&gt;&lt;wsp:rsid wsp:val=&quot;00B46ED9&quot;/&gt;&lt;wsp:rsid wsp:val=&quot;00B4707A&quot;/&gt;&lt;wsp:rsid wsp:val=&quot;00B47A9C&quot;/&gt;&lt;wsp:rsid wsp:val=&quot;00B5059E&quot;/&gt;&lt;wsp:rsid wsp:val=&quot;00B506F0&quot;/&gt;&lt;wsp:rsid wsp:val=&quot;00B50DE2&quot;/&gt;&lt;wsp:rsid wsp:val=&quot;00B51877&quot;/&gt;&lt;wsp:rsid wsp:val=&quot;00B51B64&quot;/&gt;&lt;wsp:rsid wsp:val=&quot;00B51C5B&quot;/&gt;&lt;wsp:rsid wsp:val=&quot;00B51CA0&quot;/&gt;&lt;wsp:rsid wsp:val=&quot;00B523CA&quot;/&gt;&lt;wsp:rsid wsp:val=&quot;00B52B41&quot;/&gt;&lt;wsp:rsid wsp:val=&quot;00B53150&quot;/&gt;&lt;wsp:rsid wsp:val=&quot;00B53C2F&quot;/&gt;&lt;wsp:rsid wsp:val=&quot;00B53C42&quot;/&gt;&lt;wsp:rsid wsp:val=&quot;00B54593&quot;/&gt;&lt;wsp:rsid wsp:val=&quot;00B54A56&quot;/&gt;&lt;wsp:rsid wsp:val=&quot;00B54EE3&quot;/&gt;&lt;wsp:rsid wsp:val=&quot;00B55561&quot;/&gt;&lt;wsp:rsid wsp:val=&quot;00B55730&quot;/&gt;&lt;wsp:rsid wsp:val=&quot;00B5609F&quot;/&gt;&lt;wsp:rsid wsp:val=&quot;00B56AD3&quot;/&gt;&lt;wsp:rsid wsp:val=&quot;00B56BA5&quot;/&gt;&lt;wsp:rsid wsp:val=&quot;00B56CDF&quot;/&gt;&lt;wsp:rsid wsp:val=&quot;00B56D01&quot;/&gt;&lt;wsp:rsid wsp:val=&quot;00B56E31&quot;/&gt;&lt;wsp:rsid wsp:val=&quot;00B56F1B&quot;/&gt;&lt;wsp:rsid wsp:val=&quot;00B57A17&quot;/&gt;&lt;wsp:rsid wsp:val=&quot;00B57ACC&quot;/&gt;&lt;wsp:rsid wsp:val=&quot;00B57EEB&quot;/&gt;&lt;wsp:rsid wsp:val=&quot;00B57F6D&quot;/&gt;&lt;wsp:rsid wsp:val=&quot;00B60695&quot;/&gt;&lt;wsp:rsid wsp:val=&quot;00B606BC&quot;/&gt;&lt;wsp:rsid wsp:val=&quot;00B60D0F&quot;/&gt;&lt;wsp:rsid wsp:val=&quot;00B61058&quot;/&gt;&lt;wsp:rsid wsp:val=&quot;00B619C4&quot;/&gt;&lt;wsp:rsid wsp:val=&quot;00B62089&quot;/&gt;&lt;wsp:rsid wsp:val=&quot;00B62132&quot;/&gt;&lt;wsp:rsid wsp:val=&quot;00B62257&quot;/&gt;&lt;wsp:rsid wsp:val=&quot;00B622F8&quot;/&gt;&lt;wsp:rsid wsp:val=&quot;00B62ED0&quot;/&gt;&lt;wsp:rsid wsp:val=&quot;00B62F6F&quot;/&gt;&lt;wsp:rsid wsp:val=&quot;00B63A3A&quot;/&gt;&lt;wsp:rsid wsp:val=&quot;00B63AF0&quot;/&gt;&lt;wsp:rsid wsp:val=&quot;00B64019&quot;/&gt;&lt;wsp:rsid wsp:val=&quot;00B6460E&quot;/&gt;&lt;wsp:rsid wsp:val=&quot;00B64A16&quot;/&gt;&lt;wsp:rsid wsp:val=&quot;00B65531&quot;/&gt;&lt;wsp:rsid wsp:val=&quot;00B658AD&quot;/&gt;&lt;wsp:rsid wsp:val=&quot;00B65D77&quot;/&gt;&lt;wsp:rsid wsp:val=&quot;00B66291&quot;/&gt;&lt;wsp:rsid wsp:val=&quot;00B664C7&quot;/&gt;&lt;wsp:rsid wsp:val=&quot;00B67F21&quot;/&gt;&lt;wsp:rsid wsp:val=&quot;00B700BE&quot;/&gt;&lt;wsp:rsid wsp:val=&quot;00B70305&quot;/&gt;&lt;wsp:rsid wsp:val=&quot;00B703EC&quot;/&gt;&lt;wsp:rsid wsp:val=&quot;00B70BCB&quot;/&gt;&lt;wsp:rsid wsp:val=&quot;00B71536&quot;/&gt;&lt;wsp:rsid wsp:val=&quot;00B717D4&quot;/&gt;&lt;wsp:rsid wsp:val=&quot;00B71AF9&quot;/&gt;&lt;wsp:rsid wsp:val=&quot;00B71EA0&quot;/&gt;&lt;wsp:rsid wsp:val=&quot;00B721C9&quot;/&gt;&lt;wsp:rsid wsp:val=&quot;00B72440&quot;/&gt;&lt;wsp:rsid wsp:val=&quot;00B72BB5&quot;/&gt;&lt;wsp:rsid wsp:val=&quot;00B733CA&quot;/&gt;&lt;wsp:rsid wsp:val=&quot;00B73441&quot;/&gt;&lt;wsp:rsid wsp:val=&quot;00B7351F&quot;/&gt;&lt;wsp:rsid wsp:val=&quot;00B739F6&quot;/&gt;&lt;wsp:rsid wsp:val=&quot;00B73F56&quot;/&gt;&lt;wsp:rsid wsp:val=&quot;00B743A8&quot;/&gt;&lt;wsp:rsid wsp:val=&quot;00B7476A&quot;/&gt;&lt;wsp:rsid wsp:val=&quot;00B755FA&quot;/&gt;&lt;wsp:rsid wsp:val=&quot;00B75E06&quot;/&gt;&lt;wsp:rsid wsp:val=&quot;00B75EE0&quot;/&gt;&lt;wsp:rsid wsp:val=&quot;00B765D6&quot;/&gt;&lt;wsp:rsid wsp:val=&quot;00B76927&quot;/&gt;&lt;wsp:rsid wsp:val=&quot;00B769F3&quot;/&gt;&lt;wsp:rsid wsp:val=&quot;00B7700D&quot;/&gt;&lt;wsp:rsid wsp:val=&quot;00B77BA2&quot;/&gt;&lt;wsp:rsid wsp:val=&quot;00B77CDA&quot;/&gt;&lt;wsp:rsid wsp:val=&quot;00B77E62&quot;/&gt;&lt;wsp:rsid wsp:val=&quot;00B80251&quot;/&gt;&lt;wsp:rsid wsp:val=&quot;00B803B0&quot;/&gt;&lt;wsp:rsid wsp:val=&quot;00B80720&quot;/&gt;&lt;wsp:rsid wsp:val=&quot;00B809CB&quot;/&gt;&lt;wsp:rsid wsp:val=&quot;00B81587&quot;/&gt;&lt;wsp:rsid wsp:val=&quot;00B81A6C&quot;/&gt;&lt;wsp:rsid wsp:val=&quot;00B81E7F&quot;/&gt;&lt;wsp:rsid wsp:val=&quot;00B8223B&quot;/&gt;&lt;wsp:rsid wsp:val=&quot;00B82340&quot;/&gt;&lt;wsp:rsid wsp:val=&quot;00B82744&quot;/&gt;&lt;wsp:rsid wsp:val=&quot;00B829ED&quot;/&gt;&lt;wsp:rsid wsp:val=&quot;00B82FB8&quot;/&gt;&lt;wsp:rsid wsp:val=&quot;00B833CB&quot;/&gt;&lt;wsp:rsid wsp:val=&quot;00B83951&quot;/&gt;&lt;wsp:rsid wsp:val=&quot;00B841D5&quot;/&gt;&lt;wsp:rsid wsp:val=&quot;00B84270&quot;/&gt;&lt;wsp:rsid wsp:val=&quot;00B842C3&quot;/&gt;&lt;wsp:rsid wsp:val=&quot;00B844D5&quot;/&gt;&lt;wsp:rsid wsp:val=&quot;00B84D07&quot;/&gt;&lt;wsp:rsid wsp:val=&quot;00B85450&quot;/&gt;&lt;wsp:rsid wsp:val=&quot;00B854B9&quot;/&gt;&lt;wsp:rsid wsp:val=&quot;00B856DA&quot;/&gt;&lt;wsp:rsid wsp:val=&quot;00B85CC5&quot;/&gt;&lt;wsp:rsid wsp:val=&quot;00B85DE5&quot;/&gt;&lt;wsp:rsid wsp:val=&quot;00B85DEC&quot;/&gt;&lt;wsp:rsid wsp:val=&quot;00B85EC9&quot;/&gt;&lt;wsp:rsid wsp:val=&quot;00B861DF&quot;/&gt;&lt;wsp:rsid wsp:val=&quot;00B86433&quot;/&gt;&lt;wsp:rsid wsp:val=&quot;00B879FC&quot;/&gt;&lt;wsp:rsid wsp:val=&quot;00B87AC9&quot;/&gt;&lt;wsp:rsid wsp:val=&quot;00B9004C&quot;/&gt;&lt;wsp:rsid wsp:val=&quot;00B90075&quot;/&gt;&lt;wsp:rsid wsp:val=&quot;00B90681&quot;/&gt;&lt;wsp:rsid wsp:val=&quot;00B90C84&quot;/&gt;&lt;wsp:rsid wsp:val=&quot;00B90EAF&quot;/&gt;&lt;wsp:rsid wsp:val=&quot;00B90F73&quot;/&gt;&lt;wsp:rsid wsp:val=&quot;00B9126A&quot;/&gt;&lt;wsp:rsid wsp:val=&quot;00B913FD&quot;/&gt;&lt;wsp:rsid wsp:val=&quot;00B91613&quot;/&gt;&lt;wsp:rsid wsp:val=&quot;00B9190A&quot;/&gt;&lt;wsp:rsid wsp:val=&quot;00B92625&quot;/&gt;&lt;wsp:rsid wsp:val=&quot;00B92A53&quot;/&gt;&lt;wsp:rsid wsp:val=&quot;00B92C6F&quot;/&gt;&lt;wsp:rsid wsp:val=&quot;00B92D15&quot;/&gt;&lt;wsp:rsid wsp:val=&quot;00B93601&quot;/&gt;&lt;wsp:rsid wsp:val=&quot;00B939E1&quot;/&gt;&lt;wsp:rsid wsp:val=&quot;00B93B41&quot;/&gt;&lt;wsp:rsid wsp:val=&quot;00B93B59&quot;/&gt;&lt;wsp:rsid wsp:val=&quot;00B93C79&quot;/&gt;&lt;wsp:rsid wsp:val=&quot;00B9406A&quot;/&gt;&lt;wsp:rsid wsp:val=&quot;00B94390&quot;/&gt;&lt;wsp:rsid wsp:val=&quot;00B946B1&quot;/&gt;&lt;wsp:rsid wsp:val=&quot;00B94D6F&quot;/&gt;&lt;wsp:rsid wsp:val=&quot;00B94D90&quot;/&gt;&lt;wsp:rsid wsp:val=&quot;00B9541F&quot;/&gt;&lt;wsp:rsid wsp:val=&quot;00B95A05&quot;/&gt;&lt;wsp:rsid wsp:val=&quot;00B95C93&quot;/&gt;&lt;wsp:rsid wsp:val=&quot;00B96342&quot;/&gt;&lt;wsp:rsid wsp:val=&quot;00B965C8&quot;/&gt;&lt;wsp:rsid wsp:val=&quot;00B969A0&quot;/&gt;&lt;wsp:rsid wsp:val=&quot;00BA017D&quot;/&gt;&lt;wsp:rsid wsp:val=&quot;00BA044F&quot;/&gt;&lt;wsp:rsid wsp:val=&quot;00BA074E&quot;/&gt;&lt;wsp:rsid wsp:val=&quot;00BA088D&quot;/&gt;&lt;wsp:rsid wsp:val=&quot;00BA0A9D&quot;/&gt;&lt;wsp:rsid wsp:val=&quot;00BA0B90&quot;/&gt;&lt;wsp:rsid wsp:val=&quot;00BA0D58&quot;/&gt;&lt;wsp:rsid wsp:val=&quot;00BA0E72&quot;/&gt;&lt;wsp:rsid wsp:val=&quot;00BA1275&quot;/&gt;&lt;wsp:rsid wsp:val=&quot;00BA1378&quot;/&gt;&lt;wsp:rsid wsp:val=&quot;00BA153A&quot;/&gt;&lt;wsp:rsid wsp:val=&quot;00BA1775&quot;/&gt;&lt;wsp:rsid wsp:val=&quot;00BA2017&quot;/&gt;&lt;wsp:rsid wsp:val=&quot;00BA2280&quot;/&gt;&lt;wsp:rsid wsp:val=&quot;00BA259B&quot;/&gt;&lt;wsp:rsid wsp:val=&quot;00BA2646&quot;/&gt;&lt;wsp:rsid wsp:val=&quot;00BA26D3&quot;/&gt;&lt;wsp:rsid wsp:val=&quot;00BA27F5&quot;/&gt;&lt;wsp:rsid wsp:val=&quot;00BA2883&quot;/&gt;&lt;wsp:rsid wsp:val=&quot;00BA2A08&quot;/&gt;&lt;wsp:rsid wsp:val=&quot;00BA2A36&quot;/&gt;&lt;wsp:rsid wsp:val=&quot;00BA2A40&quot;/&gt;&lt;wsp:rsid wsp:val=&quot;00BA31A9&quot;/&gt;&lt;wsp:rsid wsp:val=&quot;00BA41E8&quot;/&gt;&lt;wsp:rsid wsp:val=&quot;00BA49D7&quot;/&gt;&lt;wsp:rsid wsp:val=&quot;00BA4AC6&quot;/&gt;&lt;wsp:rsid wsp:val=&quot;00BA4FC7&quot;/&gt;&lt;wsp:rsid wsp:val=&quot;00BA5300&quot;/&gt;&lt;wsp:rsid wsp:val=&quot;00BA55FD&quot;/&gt;&lt;wsp:rsid wsp:val=&quot;00BA56D2&quot;/&gt;&lt;wsp:rsid wsp:val=&quot;00BA57C9&quot;/&gt;&lt;wsp:rsid wsp:val=&quot;00BA5BDF&quot;/&gt;&lt;wsp:rsid wsp:val=&quot;00BA5DF4&quot;/&gt;&lt;wsp:rsid wsp:val=&quot;00BA5EC6&quot;/&gt;&lt;wsp:rsid wsp:val=&quot;00BA65A1&quot;/&gt;&lt;wsp:rsid wsp:val=&quot;00BA664B&quot;/&gt;&lt;wsp:rsid wsp:val=&quot;00BA69A7&quot;/&gt;&lt;wsp:rsid wsp:val=&quot;00BA6F96&quot;/&gt;&lt;wsp:rsid wsp:val=&quot;00BA714C&quot;/&gt;&lt;wsp:rsid wsp:val=&quot;00BA76E0&quot;/&gt;&lt;wsp:rsid wsp:val=&quot;00BA7716&quot;/&gt;&lt;wsp:rsid wsp:val=&quot;00BA7D15&quot;/&gt;&lt;wsp:rsid wsp:val=&quot;00BB0292&quot;/&gt;&lt;wsp:rsid wsp:val=&quot;00BB0454&quot;/&gt;&lt;wsp:rsid wsp:val=&quot;00BB0885&quot;/&gt;&lt;wsp:rsid wsp:val=&quot;00BB0C50&quot;/&gt;&lt;wsp:rsid wsp:val=&quot;00BB0DD9&quot;/&gt;&lt;wsp:rsid wsp:val=&quot;00BB1E66&quot;/&gt;&lt;wsp:rsid wsp:val=&quot;00BB27EF&quot;/&gt;&lt;wsp:rsid wsp:val=&quot;00BB2857&quot;/&gt;&lt;wsp:rsid wsp:val=&quot;00BB2944&quot;/&gt;&lt;wsp:rsid wsp:val=&quot;00BB2A25&quot;/&gt;&lt;wsp:rsid wsp:val=&quot;00BB2A31&quot;/&gt;&lt;wsp:rsid wsp:val=&quot;00BB2DDD&quot;/&gt;&lt;wsp:rsid wsp:val=&quot;00BB30AE&quot;/&gt;&lt;wsp:rsid wsp:val=&quot;00BB3ED3&quot;/&gt;&lt;wsp:rsid wsp:val=&quot;00BB4574&quot;/&gt;&lt;wsp:rsid wsp:val=&quot;00BB499E&quot;/&gt;&lt;wsp:rsid wsp:val=&quot;00BB4F64&quot;/&gt;&lt;wsp:rsid wsp:val=&quot;00BB51E9&quot;/&gt;&lt;wsp:rsid wsp:val=&quot;00BB566E&quot;/&gt;&lt;wsp:rsid wsp:val=&quot;00BB56CF&quot;/&gt;&lt;wsp:rsid wsp:val=&quot;00BB5E6E&quot;/&gt;&lt;wsp:rsid wsp:val=&quot;00BB61F1&quot;/&gt;&lt;wsp:rsid wsp:val=&quot;00BB6B0D&quot;/&gt;&lt;wsp:rsid wsp:val=&quot;00BB77FA&quot;/&gt;&lt;wsp:rsid wsp:val=&quot;00BB7C53&quot;/&gt;&lt;wsp:rsid wsp:val=&quot;00BC0E7D&quot;/&gt;&lt;wsp:rsid wsp:val=&quot;00BC0FDC&quot;/&gt;&lt;wsp:rsid wsp:val=&quot;00BC15D5&quot;/&gt;&lt;wsp:rsid wsp:val=&quot;00BC15F3&quot;/&gt;&lt;wsp:rsid wsp:val=&quot;00BC1638&quot;/&gt;&lt;wsp:rsid wsp:val=&quot;00BC17AB&quot;/&gt;&lt;wsp:rsid wsp:val=&quot;00BC27D3&quot;/&gt;&lt;wsp:rsid wsp:val=&quot;00BC2ED5&quot;/&gt;&lt;wsp:rsid wsp:val=&quot;00BC3053&quot;/&gt;&lt;wsp:rsid wsp:val=&quot;00BC3317&quot;/&gt;&lt;wsp:rsid wsp:val=&quot;00BC3530&quot;/&gt;&lt;wsp:rsid wsp:val=&quot;00BC37F5&quot;/&gt;&lt;wsp:rsid wsp:val=&quot;00BC3DC2&quot;/&gt;&lt;wsp:rsid wsp:val=&quot;00BC45EE&quot;/&gt;&lt;wsp:rsid wsp:val=&quot;00BC4674&quot;/&gt;&lt;wsp:rsid wsp:val=&quot;00BC4D19&quot;/&gt;&lt;wsp:rsid wsp:val=&quot;00BC4D2E&quot;/&gt;&lt;wsp:rsid wsp:val=&quot;00BC4DBB&quot;/&gt;&lt;wsp:rsid wsp:val=&quot;00BC56F3&quot;/&gt;&lt;wsp:rsid wsp:val=&quot;00BC5935&quot;/&gt;&lt;wsp:rsid wsp:val=&quot;00BC597F&quot;/&gt;&lt;wsp:rsid wsp:val=&quot;00BC5DA6&quot;/&gt;&lt;wsp:rsid wsp:val=&quot;00BC5E1A&quot;/&gt;&lt;wsp:rsid wsp:val=&quot;00BC621D&quot;/&gt;&lt;wsp:rsid wsp:val=&quot;00BC65F4&quot;/&gt;&lt;wsp:rsid wsp:val=&quot;00BC6BF7&quot;/&gt;&lt;wsp:rsid wsp:val=&quot;00BC6C52&quot;/&gt;&lt;wsp:rsid wsp:val=&quot;00BC6CAF&quot;/&gt;&lt;wsp:rsid wsp:val=&quot;00BC6CF4&quot;/&gt;&lt;wsp:rsid wsp:val=&quot;00BC6D52&quot;/&gt;&lt;wsp:rsid wsp:val=&quot;00BC6EAD&quot;/&gt;&lt;wsp:rsid wsp:val=&quot;00BC6F7D&quot;/&gt;&lt;wsp:rsid wsp:val=&quot;00BC7171&quot;/&gt;&lt;wsp:rsid wsp:val=&quot;00BC762B&quot;/&gt;&lt;wsp:rsid wsp:val=&quot;00BC7A54&quot;/&gt;&lt;wsp:rsid wsp:val=&quot;00BC7C37&quot;/&gt;&lt;wsp:rsid wsp:val=&quot;00BD06CD&quot;/&gt;&lt;wsp:rsid wsp:val=&quot;00BD0DD2&quot;/&gt;&lt;wsp:rsid wsp:val=&quot;00BD0DFA&quot;/&gt;&lt;wsp:rsid wsp:val=&quot;00BD1985&quot;/&gt;&lt;wsp:rsid wsp:val=&quot;00BD219A&quot;/&gt;&lt;wsp:rsid wsp:val=&quot;00BD21EE&quot;/&gt;&lt;wsp:rsid wsp:val=&quot;00BD27A4&quot;/&gt;&lt;wsp:rsid wsp:val=&quot;00BD283C&quot;/&gt;&lt;wsp:rsid wsp:val=&quot;00BD30C5&quot;/&gt;&lt;wsp:rsid wsp:val=&quot;00BD33DA&quot;/&gt;&lt;wsp:rsid wsp:val=&quot;00BD3BFD&quot;/&gt;&lt;wsp:rsid wsp:val=&quot;00BD42A1&quot;/&gt;&lt;wsp:rsid wsp:val=&quot;00BD4390&quot;/&gt;&lt;wsp:rsid wsp:val=&quot;00BD48AC&quot;/&gt;&lt;wsp:rsid wsp:val=&quot;00BD48D2&quot;/&gt;&lt;wsp:rsid wsp:val=&quot;00BD4F2B&quot;/&gt;&lt;wsp:rsid wsp:val=&quot;00BD4F2F&quot;/&gt;&lt;wsp:rsid wsp:val=&quot;00BD5340&quot;/&gt;&lt;wsp:rsid wsp:val=&quot;00BD582A&quot;/&gt;&lt;wsp:rsid wsp:val=&quot;00BD5F1A&quot;/&gt;&lt;wsp:rsid wsp:val=&quot;00BD5F61&quot;/&gt;&lt;wsp:rsid wsp:val=&quot;00BD6323&quot;/&gt;&lt;wsp:rsid wsp:val=&quot;00BD6541&quot;/&gt;&lt;wsp:rsid wsp:val=&quot;00BD692D&quot;/&gt;&lt;wsp:rsid wsp:val=&quot;00BE00B8&quot;/&gt;&lt;wsp:rsid wsp:val=&quot;00BE0443&quot;/&gt;&lt;wsp:rsid wsp:val=&quot;00BE04C9&quot;/&gt;&lt;wsp:rsid wsp:val=&quot;00BE1234&quot;/&gt;&lt;wsp:rsid wsp:val=&quot;00BE1A4B&quot;/&gt;&lt;wsp:rsid wsp:val=&quot;00BE1DCE&quot;/&gt;&lt;wsp:rsid wsp:val=&quot;00BE1F13&quot;/&gt;&lt;wsp:rsid wsp:val=&quot;00BE1F87&quot;/&gt;&lt;wsp:rsid wsp:val=&quot;00BE2534&quot;/&gt;&lt;wsp:rsid wsp:val=&quot;00BE2C14&quot;/&gt;&lt;wsp:rsid wsp:val=&quot;00BE2CE3&quot;/&gt;&lt;wsp:rsid wsp:val=&quot;00BE2D3D&quot;/&gt;&lt;wsp:rsid wsp:val=&quot;00BE2FA6&quot;/&gt;&lt;wsp:rsid wsp:val=&quot;00BE333F&quot;/&gt;&lt;wsp:rsid wsp:val=&quot;00BE4330&quot;/&gt;&lt;wsp:rsid wsp:val=&quot;00BE467A&quot;/&gt;&lt;wsp:rsid wsp:val=&quot;00BE4882&quot;/&gt;&lt;wsp:rsid wsp:val=&quot;00BE52DC&quot;/&gt;&lt;wsp:rsid wsp:val=&quot;00BE5B3D&quot;/&gt;&lt;wsp:rsid wsp:val=&quot;00BE5D1A&quot;/&gt;&lt;wsp:rsid wsp:val=&quot;00BE6AB1&quot;/&gt;&lt;wsp:rsid wsp:val=&quot;00BE7406&quot;/&gt;&lt;wsp:rsid wsp:val=&quot;00BE7603&quot;/&gt;&lt;wsp:rsid wsp:val=&quot;00BE7B2A&quot;/&gt;&lt;wsp:rsid wsp:val=&quot;00BF040A&quot;/&gt;&lt;wsp:rsid wsp:val=&quot;00BF0A5C&quot;/&gt;&lt;wsp:rsid wsp:val=&quot;00BF11CE&quot;/&gt;&lt;wsp:rsid wsp:val=&quot;00BF196E&quot;/&gt;&lt;wsp:rsid wsp:val=&quot;00BF297A&quot;/&gt;&lt;wsp:rsid wsp:val=&quot;00BF2D7C&quot;/&gt;&lt;wsp:rsid wsp:val=&quot;00BF3279&quot;/&gt;&lt;wsp:rsid wsp:val=&quot;00BF389A&quot;/&gt;&lt;wsp:rsid wsp:val=&quot;00BF3DEE&quot;/&gt;&lt;wsp:rsid wsp:val=&quot;00BF51A6&quot;/&gt;&lt;wsp:rsid wsp:val=&quot;00BF5AFE&quot;/&gt;&lt;wsp:rsid wsp:val=&quot;00BF6A26&quot;/&gt;&lt;wsp:rsid wsp:val=&quot;00BF6D57&quot;/&gt;&lt;wsp:rsid wsp:val=&quot;00BF7280&quot;/&gt;&lt;wsp:rsid wsp:val=&quot;00BF74C7&quot;/&gt;&lt;wsp:rsid wsp:val=&quot;00BF7A20&quot;/&gt;&lt;wsp:rsid wsp:val=&quot;00BF7C1A&quot;/&gt;&lt;wsp:rsid wsp:val=&quot;00BF7E2E&quot;/&gt;&lt;wsp:rsid wsp:val=&quot;00BF7FCC&quot;/&gt;&lt;wsp:rsid wsp:val=&quot;00C00021&quot;/&gt;&lt;wsp:rsid wsp:val=&quot;00C003D9&quot;/&gt;&lt;wsp:rsid wsp:val=&quot;00C00720&quot;/&gt;&lt;wsp:rsid wsp:val=&quot;00C00C47&quot;/&gt;&lt;wsp:rsid wsp:val=&quot;00C015F1&quot;/&gt;&lt;wsp:rsid wsp:val=&quot;00C019B8&quot;/&gt;&lt;wsp:rsid wsp:val=&quot;00C01D85&quot;/&gt;&lt;wsp:rsid wsp:val=&quot;00C01EC9&quot;/&gt;&lt;wsp:rsid wsp:val=&quot;00C01F33&quot;/&gt;&lt;wsp:rsid wsp:val=&quot;00C02752&quot;/&gt;&lt;wsp:rsid wsp:val=&quot;00C0288D&quot;/&gt;&lt;wsp:rsid wsp:val=&quot;00C02CC6&quot;/&gt;&lt;wsp:rsid wsp:val=&quot;00C02F1E&quot;/&gt;&lt;wsp:rsid wsp:val=&quot;00C03049&quot;/&gt;&lt;wsp:rsid wsp:val=&quot;00C03634&quot;/&gt;&lt;wsp:rsid wsp:val=&quot;00C0401E&quot;/&gt;&lt;wsp:rsid wsp:val=&quot;00C040F7&quot;/&gt;&lt;wsp:rsid wsp:val=&quot;00C0413F&quot;/&gt;&lt;wsp:rsid wsp:val=&quot;00C044AB&quot;/&gt;&lt;wsp:rsid wsp:val=&quot;00C045C1&quot;/&gt;&lt;wsp:rsid wsp:val=&quot;00C04FFE&quot;/&gt;&lt;wsp:rsid wsp:val=&quot;00C05706&quot;/&gt;&lt;wsp:rsid wsp:val=&quot;00C05AFE&quot;/&gt;&lt;wsp:rsid wsp:val=&quot;00C063D0&quot;/&gt;&lt;wsp:rsid wsp:val=&quot;00C064F4&quot;/&gt;&lt;wsp:rsid wsp:val=&quot;00C06F07&quot;/&gt;&lt;wsp:rsid wsp:val=&quot;00C07377&quot;/&gt;&lt;wsp:rsid wsp:val=&quot;00C07885&quot;/&gt;&lt;wsp:rsid wsp:val=&quot;00C07D68&quot;/&gt;&lt;wsp:rsid wsp:val=&quot;00C103F3&quot;/&gt;&lt;wsp:rsid wsp:val=&quot;00C10478&quot;/&gt;&lt;wsp:rsid wsp:val=&quot;00C1061C&quot;/&gt;&lt;wsp:rsid wsp:val=&quot;00C112F9&quot;/&gt;&lt;wsp:rsid wsp:val=&quot;00C11CB6&quot;/&gt;&lt;wsp:rsid wsp:val=&quot;00C11F63&quot;/&gt;&lt;wsp:rsid wsp:val=&quot;00C120C3&quot;/&gt;&lt;wsp:rsid wsp:val=&quot;00C12107&quot;/&gt;&lt;wsp:rsid wsp:val=&quot;00C12C9F&quot;/&gt;&lt;wsp:rsid wsp:val=&quot;00C12D2E&quot;/&gt;&lt;wsp:rsid wsp:val=&quot;00C12E21&quot;/&gt;&lt;wsp:rsid wsp:val=&quot;00C13020&quot;/&gt;&lt;wsp:rsid wsp:val=&quot;00C13495&quot;/&gt;&lt;wsp:rsid wsp:val=&quot;00C1394F&quot;/&gt;&lt;wsp:rsid wsp:val=&quot;00C13B04&quot;/&gt;&lt;wsp:rsid wsp:val=&quot;00C14031&quot;/&gt;&lt;wsp:rsid wsp:val=&quot;00C142BC&quot;/&gt;&lt;wsp:rsid wsp:val=&quot;00C143F8&quot;/&gt;&lt;wsp:rsid wsp:val=&quot;00C14D4B&quot;/&gt;&lt;wsp:rsid wsp:val=&quot;00C154BB&quot;/&gt;&lt;wsp:rsid wsp:val=&quot;00C1566D&quot;/&gt;&lt;wsp:rsid wsp:val=&quot;00C158EE&quot;/&gt;&lt;wsp:rsid wsp:val=&quot;00C15CE9&quot;/&gt;&lt;wsp:rsid wsp:val=&quot;00C15F8B&quot;/&gt;&lt;wsp:rsid wsp:val=&quot;00C162A2&quot;/&gt;&lt;wsp:rsid wsp:val=&quot;00C16349&quot;/&gt;&lt;wsp:rsid wsp:val=&quot;00C16859&quot;/&gt;&lt;wsp:rsid wsp:val=&quot;00C16871&quot;/&gt;&lt;wsp:rsid wsp:val=&quot;00C169A5&quot;/&gt;&lt;wsp:rsid wsp:val=&quot;00C17106&quot;/&gt;&lt;wsp:rsid wsp:val=&quot;00C20918&quot;/&gt;&lt;wsp:rsid wsp:val=&quot;00C2099D&quot;/&gt;&lt;wsp:rsid wsp:val=&quot;00C20CD3&quot;/&gt;&lt;wsp:rsid wsp:val=&quot;00C20F0F&quot;/&gt;&lt;wsp:rsid wsp:val=&quot;00C214DA&quot;/&gt;&lt;wsp:rsid wsp:val=&quot;00C214EA&quot;/&gt;&lt;wsp:rsid wsp:val=&quot;00C2169F&quot;/&gt;&lt;wsp:rsid wsp:val=&quot;00C21A2E&quot;/&gt;&lt;wsp:rsid wsp:val=&quot;00C225A6&quot;/&gt;&lt;wsp:rsid wsp:val=&quot;00C225AD&quot;/&gt;&lt;wsp:rsid wsp:val=&quot;00C228F9&quot;/&gt;&lt;wsp:rsid wsp:val=&quot;00C230ED&quot;/&gt;&lt;wsp:rsid wsp:val=&quot;00C2311F&quot;/&gt;&lt;wsp:rsid wsp:val=&quot;00C2320E&quot;/&gt;&lt;wsp:rsid wsp:val=&quot;00C232F7&quot;/&gt;&lt;wsp:rsid wsp:val=&quot;00C2359E&quot;/&gt;&lt;wsp:rsid wsp:val=&quot;00C23778&quot;/&gt;&lt;wsp:rsid wsp:val=&quot;00C23BE3&quot;/&gt;&lt;wsp:rsid wsp:val=&quot;00C23DE5&quot;/&gt;&lt;wsp:rsid wsp:val=&quot;00C24C77&quot;/&gt;&lt;wsp:rsid wsp:val=&quot;00C251BA&quot;/&gt;&lt;wsp:rsid wsp:val=&quot;00C2561A&quot;/&gt;&lt;wsp:rsid wsp:val=&quot;00C25A71&quot;/&gt;&lt;wsp:rsid wsp:val=&quot;00C25BD7&quot;/&gt;&lt;wsp:rsid wsp:val=&quot;00C25F66&quot;/&gt;&lt;wsp:rsid wsp:val=&quot;00C25F7C&quot;/&gt;&lt;wsp:rsid wsp:val=&quot;00C26554&quot;/&gt;&lt;wsp:rsid wsp:val=&quot;00C265F8&quot;/&gt;&lt;wsp:rsid wsp:val=&quot;00C267B1&quot;/&gt;&lt;wsp:rsid wsp:val=&quot;00C27075&quot;/&gt;&lt;wsp:rsid wsp:val=&quot;00C278C0&quot;/&gt;&lt;wsp:rsid wsp:val=&quot;00C279B5&quot;/&gt;&lt;wsp:rsid wsp:val=&quot;00C27C45&quot;/&gt;&lt;wsp:rsid wsp:val=&quot;00C303BA&quot;/&gt;&lt;wsp:rsid wsp:val=&quot;00C30537&quot;/&gt;&lt;wsp:rsid wsp:val=&quot;00C305BF&quot;/&gt;&lt;wsp:rsid wsp:val=&quot;00C3163E&quot;/&gt;&lt;wsp:rsid wsp:val=&quot;00C31B52&quot;/&gt;&lt;wsp:rsid wsp:val=&quot;00C32192&quot;/&gt;&lt;wsp:rsid wsp:val=&quot;00C32304&quot;/&gt;&lt;wsp:rsid wsp:val=&quot;00C325B1&quot;/&gt;&lt;wsp:rsid wsp:val=&quot;00C32CE5&quot;/&gt;&lt;wsp:rsid wsp:val=&quot;00C32D54&quot;/&gt;&lt;wsp:rsid wsp:val=&quot;00C33F5C&quot;/&gt;&lt;wsp:rsid wsp:val=&quot;00C34061&quot;/&gt;&lt;wsp:rsid wsp:val=&quot;00C341D5&quot;/&gt;&lt;wsp:rsid wsp:val=&quot;00C344D2&quot;/&gt;&lt;wsp:rsid wsp:val=&quot;00C34B53&quot;/&gt;&lt;wsp:rsid wsp:val=&quot;00C3529B&quot;/&gt;&lt;wsp:rsid wsp:val=&quot;00C352DB&quot;/&gt;&lt;wsp:rsid wsp:val=&quot;00C353B7&quot;/&gt;&lt;wsp:rsid wsp:val=&quot;00C36BD0&quot;/&gt;&lt;wsp:rsid wsp:val=&quot;00C3719D&quot;/&gt;&lt;wsp:rsid wsp:val=&quot;00C37B6C&quot;/&gt;&lt;wsp:rsid wsp:val=&quot;00C37E59&quot;/&gt;&lt;wsp:rsid wsp:val=&quot;00C40223&quot;/&gt;&lt;wsp:rsid wsp:val=&quot;00C403F0&quot;/&gt;&lt;wsp:rsid wsp:val=&quot;00C4049F&quot;/&gt;&lt;wsp:rsid wsp:val=&quot;00C406EE&quot;/&gt;&lt;wsp:rsid wsp:val=&quot;00C40C6D&quot;/&gt;&lt;wsp:rsid wsp:val=&quot;00C40FF8&quot;/&gt;&lt;wsp:rsid wsp:val=&quot;00C41561&quot;/&gt;&lt;wsp:rsid wsp:val=&quot;00C41853&quot;/&gt;&lt;wsp:rsid wsp:val=&quot;00C41FEB&quot;/&gt;&lt;wsp:rsid wsp:val=&quot;00C424EF&quot;/&gt;&lt;wsp:rsid wsp:val=&quot;00C42872&quot;/&gt;&lt;wsp:rsid wsp:val=&quot;00C42939&quot;/&gt;&lt;wsp:rsid wsp:val=&quot;00C42B21&quot;/&gt;&lt;wsp:rsid wsp:val=&quot;00C42C14&quot;/&gt;&lt;wsp:rsid wsp:val=&quot;00C42CB1&quot;/&gt;&lt;wsp:rsid wsp:val=&quot;00C42E67&quot;/&gt;&lt;wsp:rsid wsp:val=&quot;00C43612&quot;/&gt;&lt;wsp:rsid wsp:val=&quot;00C43920&quot;/&gt;&lt;wsp:rsid wsp:val=&quot;00C44B67&quot;/&gt;&lt;wsp:rsid wsp:val=&quot;00C44D73&quot;/&gt;&lt;wsp:rsid wsp:val=&quot;00C44D7C&quot;/&gt;&lt;wsp:rsid wsp:val=&quot;00C4506A&quot;/&gt;&lt;wsp:rsid wsp:val=&quot;00C4594D&quot;/&gt;&lt;wsp:rsid wsp:val=&quot;00C45DEB&quot;/&gt;&lt;wsp:rsid wsp:val=&quot;00C45E5E&quot;/&gt;&lt;wsp:rsid wsp:val=&quot;00C45F2D&quot;/&gt;&lt;wsp:rsid wsp:val=&quot;00C46613&quot;/&gt;&lt;wsp:rsid wsp:val=&quot;00C46991&quot;/&gt;&lt;wsp:rsid wsp:val=&quot;00C46E4A&quot;/&gt;&lt;wsp:rsid wsp:val=&quot;00C470AA&quot;/&gt;&lt;wsp:rsid wsp:val=&quot;00C4722B&quot;/&gt;&lt;wsp:rsid wsp:val=&quot;00C473F1&quot;/&gt;&lt;wsp:rsid wsp:val=&quot;00C479FE&quot;/&gt;&lt;wsp:rsid wsp:val=&quot;00C47B75&quot;/&gt;&lt;wsp:rsid wsp:val=&quot;00C47DD9&quot;/&gt;&lt;wsp:rsid wsp:val=&quot;00C50508&quot;/&gt;&lt;wsp:rsid wsp:val=&quot;00C50869&quot;/&gt;&lt;wsp:rsid wsp:val=&quot;00C50D38&quot;/&gt;&lt;wsp:rsid wsp:val=&quot;00C5104A&quot;/&gt;&lt;wsp:rsid wsp:val=&quot;00C510DF&quot;/&gt;&lt;wsp:rsid wsp:val=&quot;00C5113C&quot;/&gt;&lt;wsp:rsid wsp:val=&quot;00C52015&quot;/&gt;&lt;wsp:rsid wsp:val=&quot;00C520EB&quot;/&gt;&lt;wsp:rsid wsp:val=&quot;00C52214&quot;/&gt;&lt;wsp:rsid wsp:val=&quot;00C52558&quot;/&gt;&lt;wsp:rsid wsp:val=&quot;00C52A70&quot;/&gt;&lt;wsp:rsid wsp:val=&quot;00C52E65&quot;/&gt;&lt;wsp:rsid wsp:val=&quot;00C531DC&quot;/&gt;&lt;wsp:rsid wsp:val=&quot;00C53BF8&quot;/&gt;&lt;wsp:rsid wsp:val=&quot;00C54022&quot;/&gt;&lt;wsp:rsid wsp:val=&quot;00C54924&quot;/&gt;&lt;wsp:rsid wsp:val=&quot;00C54995&quot;/&gt;&lt;wsp:rsid wsp:val=&quot;00C54BA2&quot;/&gt;&lt;wsp:rsid wsp:val=&quot;00C54BCB&quot;/&gt;&lt;wsp:rsid wsp:val=&quot;00C54D41&quot;/&gt;&lt;wsp:rsid wsp:val=&quot;00C551A8&quot;/&gt;&lt;wsp:rsid wsp:val=&quot;00C557A1&quot;/&gt;&lt;wsp:rsid wsp:val=&quot;00C558AD&quot;/&gt;&lt;wsp:rsid wsp:val=&quot;00C55D1F&quot;/&gt;&lt;wsp:rsid wsp:val=&quot;00C55D7F&quot;/&gt;&lt;wsp:rsid wsp:val=&quot;00C560BD&quot;/&gt;&lt;wsp:rsid wsp:val=&quot;00C56B96&quot;/&gt;&lt;wsp:rsid wsp:val=&quot;00C57593&quot;/&gt;&lt;wsp:rsid wsp:val=&quot;00C5769A&quot;/&gt;&lt;wsp:rsid wsp:val=&quot;00C60635&quot;/&gt;&lt;wsp:rsid wsp:val=&quot;00C60685&quot;/&gt;&lt;wsp:rsid wsp:val=&quot;00C60783&quot;/&gt;&lt;wsp:rsid wsp:val=&quot;00C60AFC&quot;/&gt;&lt;wsp:rsid wsp:val=&quot;00C60B89&quot;/&gt;&lt;wsp:rsid wsp:val=&quot;00C61611&quot;/&gt;&lt;wsp:rsid wsp:val=&quot;00C616A1&quot;/&gt;&lt;wsp:rsid wsp:val=&quot;00C621B5&quot;/&gt;&lt;wsp:rsid wsp:val=&quot;00C6272B&quot;/&gt;&lt;wsp:rsid wsp:val=&quot;00C629AF&quot;/&gt;&lt;wsp:rsid wsp:val=&quot;00C629E6&quot;/&gt;&lt;wsp:rsid wsp:val=&quot;00C62B7E&quot;/&gt;&lt;wsp:rsid wsp:val=&quot;00C63116&quot;/&gt;&lt;wsp:rsid wsp:val=&quot;00C63426&quot;/&gt;&lt;wsp:rsid wsp:val=&quot;00C635E6&quot;/&gt;&lt;wsp:rsid wsp:val=&quot;00C63658&quot;/&gt;&lt;wsp:rsid wsp:val=&quot;00C63842&quot;/&gt;&lt;wsp:rsid wsp:val=&quot;00C63AAD&quot;/&gt;&lt;wsp:rsid wsp:val=&quot;00C63D08&quot;/&gt;&lt;wsp:rsid wsp:val=&quot;00C63FA4&quot;/&gt;&lt;wsp:rsid wsp:val=&quot;00C6450B&quot;/&gt;&lt;wsp:rsid wsp:val=&quot;00C64672&quot;/&gt;&lt;wsp:rsid wsp:val=&quot;00C64E3E&quot;/&gt;&lt;wsp:rsid wsp:val=&quot;00C6507C&quot;/&gt;&lt;wsp:rsid wsp:val=&quot;00C658ED&quot;/&gt;&lt;wsp:rsid wsp:val=&quot;00C658F9&quot;/&gt;&lt;wsp:rsid wsp:val=&quot;00C65E21&quot;/&gt;&lt;wsp:rsid wsp:val=&quot;00C662D6&quot;/&gt;&lt;wsp:rsid wsp:val=&quot;00C66556&quot;/&gt;&lt;wsp:rsid wsp:val=&quot;00C6693D&quot;/&gt;&lt;wsp:rsid wsp:val=&quot;00C66EC0&quot;/&gt;&lt;wsp:rsid wsp:val=&quot;00C66F34&quot;/&gt;&lt;wsp:rsid wsp:val=&quot;00C67806&quot;/&gt;&lt;wsp:rsid wsp:val=&quot;00C67B1D&quot;/&gt;&lt;wsp:rsid wsp:val=&quot;00C67E13&quot;/&gt;&lt;wsp:rsid wsp:val=&quot;00C700F1&quot;/&gt;&lt;wsp:rsid wsp:val=&quot;00C70697&quot;/&gt;&lt;wsp:rsid wsp:val=&quot;00C709D3&quot;/&gt;&lt;wsp:rsid wsp:val=&quot;00C70AC0&quot;/&gt;&lt;wsp:rsid wsp:val=&quot;00C70C1E&quot;/&gt;&lt;wsp:rsid wsp:val=&quot;00C710F4&quot;/&gt;&lt;wsp:rsid wsp:val=&quot;00C71471&quot;/&gt;&lt;wsp:rsid wsp:val=&quot;00C71664&quot;/&gt;&lt;wsp:rsid wsp:val=&quot;00C71A70&quot;/&gt;&lt;wsp:rsid wsp:val=&quot;00C71B67&quot;/&gt;&lt;wsp:rsid wsp:val=&quot;00C725BE&quot;/&gt;&lt;wsp:rsid wsp:val=&quot;00C7262E&quot;/&gt;&lt;wsp:rsid wsp:val=&quot;00C72EF4&quot;/&gt;&lt;wsp:rsid wsp:val=&quot;00C730C8&quot;/&gt;&lt;wsp:rsid wsp:val=&quot;00C7361F&quot;/&gt;&lt;wsp:rsid wsp:val=&quot;00C73787&quot;/&gt;&lt;wsp:rsid wsp:val=&quot;00C737C4&quot;/&gt;&lt;wsp:rsid wsp:val=&quot;00C7392E&quot;/&gt;&lt;wsp:rsid wsp:val=&quot;00C74ECE&quot;/&gt;&lt;wsp:rsid wsp:val=&quot;00C75575&quot;/&gt;&lt;wsp:rsid wsp:val=&quot;00C756F9&quot;/&gt;&lt;wsp:rsid wsp:val=&quot;00C75986&quot;/&gt;&lt;wsp:rsid wsp:val=&quot;00C75B82&quot;/&gt;&lt;wsp:rsid wsp:val=&quot;00C75CCF&quot;/&gt;&lt;wsp:rsid wsp:val=&quot;00C75D2F&quot;/&gt;&lt;wsp:rsid wsp:val=&quot;00C76413&quot;/&gt;&lt;wsp:rsid wsp:val=&quot;00C767BE&quot;/&gt;&lt;wsp:rsid wsp:val=&quot;00C76D19&quot;/&gt;&lt;wsp:rsid wsp:val=&quot;00C76E1A&quot;/&gt;&lt;wsp:rsid wsp:val=&quot;00C76E3C&quot;/&gt;&lt;wsp:rsid wsp:val=&quot;00C771C9&quot;/&gt;&lt;wsp:rsid wsp:val=&quot;00C774D9&quot;/&gt;&lt;wsp:rsid wsp:val=&quot;00C77A54&quot;/&gt;&lt;wsp:rsid wsp:val=&quot;00C8023D&quot;/&gt;&lt;wsp:rsid wsp:val=&quot;00C808C9&quot;/&gt;&lt;wsp:rsid wsp:val=&quot;00C80E6E&quot;/&gt;&lt;wsp:rsid wsp:val=&quot;00C8149D&quot;/&gt;&lt;wsp:rsid wsp:val=&quot;00C81568&quot;/&gt;&lt;wsp:rsid wsp:val=&quot;00C81A10&quot;/&gt;&lt;wsp:rsid wsp:val=&quot;00C81F8B&quot;/&gt;&lt;wsp:rsid wsp:val=&quot;00C82494&quot;/&gt;&lt;wsp:rsid wsp:val=&quot;00C824EA&quot;/&gt;&lt;wsp:rsid wsp:val=&quot;00C826DC&quot;/&gt;&lt;wsp:rsid wsp:val=&quot;00C8272D&quot;/&gt;&lt;wsp:rsid wsp:val=&quot;00C828B3&quot;/&gt;&lt;wsp:rsid wsp:val=&quot;00C82AC8&quot;/&gt;&lt;wsp:rsid wsp:val=&quot;00C83A89&quot;/&gt;&lt;wsp:rsid wsp:val=&quot;00C84724&quot;/&gt;&lt;wsp:rsid wsp:val=&quot;00C84779&quot;/&gt;&lt;wsp:rsid wsp:val=&quot;00C84DB0&quot;/&gt;&lt;wsp:rsid wsp:val=&quot;00C856DD&quot;/&gt;&lt;wsp:rsid wsp:val=&quot;00C85E71&quot;/&gt;&lt;wsp:rsid wsp:val=&quot;00C861FF&quot;/&gt;&lt;wsp:rsid wsp:val=&quot;00C864F3&quot;/&gt;&lt;wsp:rsid wsp:val=&quot;00C8662E&quot;/&gt;&lt;wsp:rsid wsp:val=&quot;00C86DDB&quot;/&gt;&lt;wsp:rsid wsp:val=&quot;00C8718B&quot;/&gt;&lt;wsp:rsid wsp:val=&quot;00C87375&quot;/&gt;&lt;wsp:rsid wsp:val=&quot;00C87544&quot;/&gt;&lt;wsp:rsid wsp:val=&quot;00C87702&quot;/&gt;&lt;wsp:rsid wsp:val=&quot;00C9026C&quot;/&gt;&lt;wsp:rsid wsp:val=&quot;00C9027A&quot;/&gt;&lt;wsp:rsid wsp:val=&quot;00C905AB&quot;/&gt;&lt;wsp:rsid wsp:val=&quot;00C9068E&quot;/&gt;&lt;wsp:rsid wsp:val=&quot;00C906B2&quot;/&gt;&lt;wsp:rsid wsp:val=&quot;00C90B12&quot;/&gt;&lt;wsp:rsid wsp:val=&quot;00C91504&quot;/&gt;&lt;wsp:rsid wsp:val=&quot;00C91729&quot;/&gt;&lt;wsp:rsid wsp:val=&quot;00C91FF9&quot;/&gt;&lt;wsp:rsid wsp:val=&quot;00C923F3&quot;/&gt;&lt;wsp:rsid wsp:val=&quot;00C92F45&quot;/&gt;&lt;wsp:rsid wsp:val=&quot;00C93C4B&quot;/&gt;&lt;wsp:rsid wsp:val=&quot;00C9435E&quot;/&gt;&lt;wsp:rsid wsp:val=&quot;00C944AB&quot;/&gt;&lt;wsp:rsid wsp:val=&quot;00C9493E&quot;/&gt;&lt;wsp:rsid wsp:val=&quot;00C94D5E&quot;/&gt;&lt;wsp:rsid wsp:val=&quot;00C95B40&quot;/&gt;&lt;wsp:rsid wsp:val=&quot;00C95D24&quot;/&gt;&lt;wsp:rsid wsp:val=&quot;00C95F6C&quot;/&gt;&lt;wsp:rsid wsp:val=&quot;00C9636C&quot;/&gt;&lt;wsp:rsid wsp:val=&quot;00C964C2&quot;/&gt;&lt;wsp:rsid wsp:val=&quot;00C96793&quot;/&gt;&lt;wsp:rsid wsp:val=&quot;00C96A6D&quot;/&gt;&lt;wsp:rsid wsp:val=&quot;00C9738E&quot;/&gt;&lt;wsp:rsid wsp:val=&quot;00C97812&quot;/&gt;&lt;wsp:rsid wsp:val=&quot;00C97A35&quot;/&gt;&lt;wsp:rsid wsp:val=&quot;00C97AEF&quot;/&gt;&lt;wsp:rsid wsp:val=&quot;00C97F32&quot;/&gt;&lt;wsp:rsid wsp:val=&quot;00CA00EF&quot;/&gt;&lt;wsp:rsid wsp:val=&quot;00CA010C&quot;/&gt;&lt;wsp:rsid wsp:val=&quot;00CA05AF&quot;/&gt;&lt;wsp:rsid wsp:val=&quot;00CA08D7&quot;/&gt;&lt;wsp:rsid wsp:val=&quot;00CA13C2&quot;/&gt;&lt;wsp:rsid wsp:val=&quot;00CA1C77&quot;/&gt;&lt;wsp:rsid wsp:val=&quot;00CA1ED8&quot;/&gt;&lt;wsp:rsid wsp:val=&quot;00CA2000&quot;/&gt;&lt;wsp:rsid wsp:val=&quot;00CA20C5&quot;/&gt;&lt;wsp:rsid wsp:val=&quot;00CA269F&quot;/&gt;&lt;wsp:rsid wsp:val=&quot;00CA2F1E&quot;/&gt;&lt;wsp:rsid wsp:val=&quot;00CA304E&quot;/&gt;&lt;wsp:rsid wsp:val=&quot;00CA34CD&quot;/&gt;&lt;wsp:rsid wsp:val=&quot;00CA3CE2&quot;/&gt;&lt;wsp:rsid wsp:val=&quot;00CA3DFB&quot;/&gt;&lt;wsp:rsid wsp:val=&quot;00CA3FDD&quot;/&gt;&lt;wsp:rsid wsp:val=&quot;00CA457B&quot;/&gt;&lt;wsp:rsid wsp:val=&quot;00CA48B8&quot;/&gt;&lt;wsp:rsid wsp:val=&quot;00CA502E&quot;/&gt;&lt;wsp:rsid wsp:val=&quot;00CA5138&quot;/&gt;&lt;wsp:rsid wsp:val=&quot;00CA55E5&quot;/&gt;&lt;wsp:rsid wsp:val=&quot;00CA58AF&quot;/&gt;&lt;wsp:rsid wsp:val=&quot;00CA6038&quot;/&gt;&lt;wsp:rsid wsp:val=&quot;00CA6229&quot;/&gt;&lt;wsp:rsid wsp:val=&quot;00CA62AC&quot;/&gt;&lt;wsp:rsid wsp:val=&quot;00CA63E0&quot;/&gt;&lt;wsp:rsid wsp:val=&quot;00CA69EF&quot;/&gt;&lt;wsp:rsid wsp:val=&quot;00CA770C&quot;/&gt;&lt;wsp:rsid wsp:val=&quot;00CA77CC&quot;/&gt;&lt;wsp:rsid wsp:val=&quot;00CA79CF&quot;/&gt;&lt;wsp:rsid wsp:val=&quot;00CA79F6&quot;/&gt;&lt;wsp:rsid wsp:val=&quot;00CA7D2F&quot;/&gt;&lt;wsp:rsid wsp:val=&quot;00CA7E38&quot;/&gt;&lt;wsp:rsid wsp:val=&quot;00CB0080&quot;/&gt;&lt;wsp:rsid wsp:val=&quot;00CB08E5&quot;/&gt;&lt;wsp:rsid wsp:val=&quot;00CB0DC0&quot;/&gt;&lt;wsp:rsid wsp:val=&quot;00CB0FA9&quot;/&gt;&lt;wsp:rsid wsp:val=&quot;00CB150D&quot;/&gt;&lt;wsp:rsid wsp:val=&quot;00CB1618&quot;/&gt;&lt;wsp:rsid wsp:val=&quot;00CB1D51&quot;/&gt;&lt;wsp:rsid wsp:val=&quot;00CB1ECE&quot;/&gt;&lt;wsp:rsid wsp:val=&quot;00CB1F63&quot;/&gt;&lt;wsp:rsid wsp:val=&quot;00CB20F4&quot;/&gt;&lt;wsp:rsid wsp:val=&quot;00CB2279&quot;/&gt;&lt;wsp:rsid wsp:val=&quot;00CB2355&quot;/&gt;&lt;wsp:rsid wsp:val=&quot;00CB2CA5&quot;/&gt;&lt;wsp:rsid wsp:val=&quot;00CB2FE3&quot;/&gt;&lt;wsp:rsid wsp:val=&quot;00CB3085&quot;/&gt;&lt;wsp:rsid wsp:val=&quot;00CB319D&quot;/&gt;&lt;wsp:rsid wsp:val=&quot;00CB39E1&quot;/&gt;&lt;wsp:rsid wsp:val=&quot;00CB3B2C&quot;/&gt;&lt;wsp:rsid wsp:val=&quot;00CB3F6D&quot;/&gt;&lt;wsp:rsid wsp:val=&quot;00CB4736&quot;/&gt;&lt;wsp:rsid wsp:val=&quot;00CB4ADE&quot;/&gt;&lt;wsp:rsid wsp:val=&quot;00CB4D71&quot;/&gt;&lt;wsp:rsid wsp:val=&quot;00CB4D96&quot;/&gt;&lt;wsp:rsid wsp:val=&quot;00CB4F44&quot;/&gt;&lt;wsp:rsid wsp:val=&quot;00CB4FCA&quot;/&gt;&lt;wsp:rsid wsp:val=&quot;00CB53A3&quot;/&gt;&lt;wsp:rsid wsp:val=&quot;00CB5A74&quot;/&gt;&lt;wsp:rsid wsp:val=&quot;00CB5C5F&quot;/&gt;&lt;wsp:rsid wsp:val=&quot;00CB6293&quot;/&gt;&lt;wsp:rsid wsp:val=&quot;00CB6324&quot;/&gt;&lt;wsp:rsid wsp:val=&quot;00CB63AC&quot;/&gt;&lt;wsp:rsid wsp:val=&quot;00CB6EAB&quot;/&gt;&lt;wsp:rsid wsp:val=&quot;00CB7170&quot;/&gt;&lt;wsp:rsid wsp:val=&quot;00CB72BA&quot;/&gt;&lt;wsp:rsid wsp:val=&quot;00CC0183&quot;/&gt;&lt;wsp:rsid wsp:val=&quot;00CC0403&quot;/&gt;&lt;wsp:rsid wsp:val=&quot;00CC040E&quot;/&gt;&lt;wsp:rsid wsp:val=&quot;00CC048F&quot;/&gt;&lt;wsp:rsid wsp:val=&quot;00CC111F&quot;/&gt;&lt;wsp:rsid wsp:val=&quot;00CC13E1&quot;/&gt;&lt;wsp:rsid wsp:val=&quot;00CC1532&quot;/&gt;&lt;wsp:rsid wsp:val=&quot;00CC15AB&quot;/&gt;&lt;wsp:rsid wsp:val=&quot;00CC1817&quot;/&gt;&lt;wsp:rsid wsp:val=&quot;00CC1941&quot;/&gt;&lt;wsp:rsid wsp:val=&quot;00CC1F4A&quot;/&gt;&lt;wsp:rsid wsp:val=&quot;00CC2011&quot;/&gt;&lt;wsp:rsid wsp:val=&quot;00CC2D32&quot;/&gt;&lt;wsp:rsid wsp:val=&quot;00CC2ED5&quot;/&gt;&lt;wsp:rsid wsp:val=&quot;00CC3298&quot;/&gt;&lt;wsp:rsid wsp:val=&quot;00CC3EA0&quot;/&gt;&lt;wsp:rsid wsp:val=&quot;00CC446A&quot;/&gt;&lt;wsp:rsid wsp:val=&quot;00CC45EE&quot;/&gt;&lt;wsp:rsid wsp:val=&quot;00CC5642&quot;/&gt;&lt;wsp:rsid wsp:val=&quot;00CC5B5B&quot;/&gt;&lt;wsp:rsid wsp:val=&quot;00CC61D5&quot;/&gt;&lt;wsp:rsid wsp:val=&quot;00CC65A4&quot;/&gt;&lt;wsp:rsid wsp:val=&quot;00CC6629&quot;/&gt;&lt;wsp:rsid wsp:val=&quot;00CC6E3C&quot;/&gt;&lt;wsp:rsid wsp:val=&quot;00CC701D&quot;/&gt;&lt;wsp:rsid wsp:val=&quot;00CC7B45&quot;/&gt;&lt;wsp:rsid wsp:val=&quot;00CC7CC2&quot;/&gt;&lt;wsp:rsid wsp:val=&quot;00CC7DF8&quot;/&gt;&lt;wsp:rsid wsp:val=&quot;00CC7F7A&quot;/&gt;&lt;wsp:rsid wsp:val=&quot;00CD0135&quot;/&gt;&lt;wsp:rsid wsp:val=&quot;00CD08A3&quot;/&gt;&lt;wsp:rsid wsp:val=&quot;00CD0A77&quot;/&gt;&lt;wsp:rsid wsp:val=&quot;00CD0FC2&quot;/&gt;&lt;wsp:rsid wsp:val=&quot;00CD1188&quot;/&gt;&lt;wsp:rsid wsp:val=&quot;00CD11CE&quot;/&gt;&lt;wsp:rsid wsp:val=&quot;00CD1B90&quot;/&gt;&lt;wsp:rsid wsp:val=&quot;00CD1ECB&quot;/&gt;&lt;wsp:rsid wsp:val=&quot;00CD2885&quot;/&gt;&lt;wsp:rsid wsp:val=&quot;00CD2C9D&quot;/&gt;&lt;wsp:rsid wsp:val=&quot;00CD2E68&quot;/&gt;&lt;wsp:rsid wsp:val=&quot;00CD2ED1&quot;/&gt;&lt;wsp:rsid wsp:val=&quot;00CD302E&quot;/&gt;&lt;wsp:rsid wsp:val=&quot;00CD337B&quot;/&gt;&lt;wsp:rsid wsp:val=&quot;00CD34C4&quot;/&gt;&lt;wsp:rsid wsp:val=&quot;00CD37B9&quot;/&gt;&lt;wsp:rsid wsp:val=&quot;00CD3E3B&quot;/&gt;&lt;wsp:rsid wsp:val=&quot;00CD3FA7&quot;/&gt;&lt;wsp:rsid wsp:val=&quot;00CD4382&quot;/&gt;&lt;wsp:rsid wsp:val=&quot;00CD49DE&quot;/&gt;&lt;wsp:rsid wsp:val=&quot;00CD4F12&quot;/&gt;&lt;wsp:rsid wsp:val=&quot;00CD5676&quot;/&gt;&lt;wsp:rsid wsp:val=&quot;00CD5742&quot;/&gt;&lt;wsp:rsid wsp:val=&quot;00CD5A52&quot;/&gt;&lt;wsp:rsid wsp:val=&quot;00CD6195&quot;/&gt;&lt;wsp:rsid wsp:val=&quot;00CD68B3&quot;/&gt;&lt;wsp:rsid wsp:val=&quot;00CD697B&quot;/&gt;&lt;wsp:rsid wsp:val=&quot;00CD6F8D&quot;/&gt;&lt;wsp:rsid wsp:val=&quot;00CD710B&quot;/&gt;&lt;wsp:rsid wsp:val=&quot;00CD726A&quot;/&gt;&lt;wsp:rsid wsp:val=&quot;00CD7F03&quot;/&gt;&lt;wsp:rsid wsp:val=&quot;00CE0717&quot;/&gt;&lt;wsp:rsid wsp:val=&quot;00CE0F7E&quot;/&gt;&lt;wsp:rsid wsp:val=&quot;00CE15B8&quot;/&gt;&lt;wsp:rsid wsp:val=&quot;00CE15C5&quot;/&gt;&lt;wsp:rsid wsp:val=&quot;00CE197B&quot;/&gt;&lt;wsp:rsid wsp:val=&quot;00CE1BCA&quot;/&gt;&lt;wsp:rsid wsp:val=&quot;00CE23A6&quot;/&gt;&lt;wsp:rsid wsp:val=&quot;00CE2538&quot;/&gt;&lt;wsp:rsid wsp:val=&quot;00CE2C78&quot;/&gt;&lt;wsp:rsid wsp:val=&quot;00CE2D6A&quot;/&gt;&lt;wsp:rsid wsp:val=&quot;00CE34AC&quot;/&gt;&lt;wsp:rsid wsp:val=&quot;00CE36CF&quot;/&gt;&lt;wsp:rsid wsp:val=&quot;00CE37A4&quot;/&gt;&lt;wsp:rsid wsp:val=&quot;00CE387D&quot;/&gt;&lt;wsp:rsid wsp:val=&quot;00CE3DE1&quot;/&gt;&lt;wsp:rsid wsp:val=&quot;00CE3E30&quot;/&gt;&lt;wsp:rsid wsp:val=&quot;00CE4214&quot;/&gt;&lt;wsp:rsid wsp:val=&quot;00CE4349&quot;/&gt;&lt;wsp:rsid wsp:val=&quot;00CE457A&quot;/&gt;&lt;wsp:rsid wsp:val=&quot;00CE4BF3&quot;/&gt;&lt;wsp:rsid wsp:val=&quot;00CE5D12&quot;/&gt;&lt;wsp:rsid wsp:val=&quot;00CE5DEB&quot;/&gt;&lt;wsp:rsid wsp:val=&quot;00CE5F3D&quot;/&gt;&lt;wsp:rsid wsp:val=&quot;00CE6115&quot;/&gt;&lt;wsp:rsid wsp:val=&quot;00CE6B4F&quot;/&gt;&lt;wsp:rsid wsp:val=&quot;00CE6DE6&quot;/&gt;&lt;wsp:rsid wsp:val=&quot;00CE7284&quot;/&gt;&lt;wsp:rsid wsp:val=&quot;00CE7348&quot;/&gt;&lt;wsp:rsid wsp:val=&quot;00CE753E&quot;/&gt;&lt;wsp:rsid wsp:val=&quot;00CE7561&quot;/&gt;&lt;wsp:rsid wsp:val=&quot;00CE783E&quot;/&gt;&lt;wsp:rsid wsp:val=&quot;00CE7F14&quot;/&gt;&lt;wsp:rsid wsp:val=&quot;00CF061B&quot;/&gt;&lt;wsp:rsid wsp:val=&quot;00CF0820&quot;/&gt;&lt;wsp:rsid wsp:val=&quot;00CF0F04&quot;/&gt;&lt;wsp:rsid wsp:val=&quot;00CF0FA0&quot;/&gt;&lt;wsp:rsid wsp:val=&quot;00CF1354&quot;/&gt;&lt;wsp:rsid wsp:val=&quot;00CF13ED&quot;/&gt;&lt;wsp:rsid wsp:val=&quot;00CF166A&quot;/&gt;&lt;wsp:rsid wsp:val=&quot;00CF179C&quot;/&gt;&lt;wsp:rsid wsp:val=&quot;00CF19A2&quot;/&gt;&lt;wsp:rsid wsp:val=&quot;00CF1F79&quot;/&gt;&lt;wsp:rsid wsp:val=&quot;00CF279B&quot;/&gt;&lt;wsp:rsid wsp:val=&quot;00CF2D06&quot;/&gt;&lt;wsp:rsid wsp:val=&quot;00CF2DC1&quot;/&gt;&lt;wsp:rsid wsp:val=&quot;00CF3230&quot;/&gt;&lt;wsp:rsid wsp:val=&quot;00CF34B5&quot;/&gt;&lt;wsp:rsid wsp:val=&quot;00CF3B1F&quot;/&gt;&lt;wsp:rsid wsp:val=&quot;00CF3BF6&quot;/&gt;&lt;wsp:rsid wsp:val=&quot;00CF41C6&quot;/&gt;&lt;wsp:rsid wsp:val=&quot;00CF452C&quot;/&gt;&lt;wsp:rsid wsp:val=&quot;00CF4575&quot;/&gt;&lt;wsp:rsid wsp:val=&quot;00CF45FA&quot;/&gt;&lt;wsp:rsid wsp:val=&quot;00CF4804&quot;/&gt;&lt;wsp:rsid wsp:val=&quot;00CF487F&quot;/&gt;&lt;wsp:rsid wsp:val=&quot;00CF49B6&quot;/&gt;&lt;wsp:rsid wsp:val=&quot;00CF507D&quot;/&gt;&lt;wsp:rsid wsp:val=&quot;00CF5530&quot;/&gt;&lt;wsp:rsid wsp:val=&quot;00CF59F3&quot;/&gt;&lt;wsp:rsid wsp:val=&quot;00CF625B&quot;/&gt;&lt;wsp:rsid wsp:val=&quot;00CF6729&quot;/&gt;&lt;wsp:rsid wsp:val=&quot;00CF687E&quot;/&gt;&lt;wsp:rsid wsp:val=&quot;00CF6931&quot;/&gt;&lt;wsp:rsid wsp:val=&quot;00CF7078&quot;/&gt;&lt;wsp:rsid wsp:val=&quot;00CF7883&quot;/&gt;&lt;wsp:rsid wsp:val=&quot;00D00867&quot;/&gt;&lt;wsp:rsid wsp:val=&quot;00D00BAB&quot;/&gt;&lt;wsp:rsid wsp:val=&quot;00D01502&quot;/&gt;&lt;wsp:rsid wsp:val=&quot;00D01A03&quot;/&gt;&lt;wsp:rsid wsp:val=&quot;00D02D42&quot;/&gt;&lt;wsp:rsid wsp:val=&quot;00D02D66&quot;/&gt;&lt;wsp:rsid wsp:val=&quot;00D02DAD&quot;/&gt;&lt;wsp:rsid wsp:val=&quot;00D0349B&quot;/&gt;&lt;wsp:rsid wsp:val=&quot;00D0363C&quot;/&gt;&lt;wsp:rsid wsp:val=&quot;00D03D0E&quot;/&gt;&lt;wsp:rsid wsp:val=&quot;00D0420D&quot;/&gt;&lt;wsp:rsid wsp:val=&quot;00D04660&quot;/&gt;&lt;wsp:rsid wsp:val=&quot;00D04858&quot;/&gt;&lt;wsp:rsid wsp:val=&quot;00D05191&quot;/&gt;&lt;wsp:rsid wsp:val=&quot;00D059A5&quot;/&gt;&lt;wsp:rsid wsp:val=&quot;00D05B93&quot;/&gt;&lt;wsp:rsid wsp:val=&quot;00D05D38&quot;/&gt;&lt;wsp:rsid wsp:val=&quot;00D05DDD&quot;/&gt;&lt;wsp:rsid wsp:val=&quot;00D0612E&quot;/&gt;&lt;wsp:rsid wsp:val=&quot;00D0643A&quot;/&gt;&lt;wsp:rsid wsp:val=&quot;00D066FE&quot;/&gt;&lt;wsp:rsid wsp:val=&quot;00D06960&quot;/&gt;&lt;wsp:rsid wsp:val=&quot;00D06F25&quot;/&gt;&lt;wsp:rsid wsp:val=&quot;00D0709C&quot;/&gt;&lt;wsp:rsid wsp:val=&quot;00D1005C&quot;/&gt;&lt;wsp:rsid wsp:val=&quot;00D10249&quot;/&gt;&lt;wsp:rsid wsp:val=&quot;00D115C3&quot;/&gt;&lt;wsp:rsid wsp:val=&quot;00D11897&quot;/&gt;&lt;wsp:rsid wsp:val=&quot;00D1242B&quot;/&gt;&lt;wsp:rsid wsp:val=&quot;00D126AD&quot;/&gt;&lt;wsp:rsid wsp:val=&quot;00D12938&quot;/&gt;&lt;wsp:rsid wsp:val=&quot;00D12AF7&quot;/&gt;&lt;wsp:rsid wsp:val=&quot;00D13135&quot;/&gt;&lt;wsp:rsid wsp:val=&quot;00D131FD&quot;/&gt;&lt;wsp:rsid wsp:val=&quot;00D1322C&quot;/&gt;&lt;wsp:rsid wsp:val=&quot;00D13E4E&quot;/&gt;&lt;wsp:rsid wsp:val=&quot;00D14205&quot;/&gt;&lt;wsp:rsid wsp:val=&quot;00D1479D&quot;/&gt;&lt;wsp:rsid wsp:val=&quot;00D14C9F&quot;/&gt;&lt;wsp:rsid wsp:val=&quot;00D14EBD&quot;/&gt;&lt;wsp:rsid wsp:val=&quot;00D14FC6&quot;/&gt;&lt;wsp:rsid wsp:val=&quot;00D1505C&quot;/&gt;&lt;wsp:rsid wsp:val=&quot;00D15298&quot;/&gt;&lt;wsp:rsid wsp:val=&quot;00D153BC&quot;/&gt;&lt;wsp:rsid wsp:val=&quot;00D157A3&quot;/&gt;&lt;wsp:rsid wsp:val=&quot;00D159AB&quot;/&gt;&lt;wsp:rsid wsp:val=&quot;00D1646C&quot;/&gt;&lt;wsp:rsid wsp:val=&quot;00D16CE6&quot;/&gt;&lt;wsp:rsid wsp:val=&quot;00D16DA7&quot;/&gt;&lt;wsp:rsid wsp:val=&quot;00D176F2&quot;/&gt;&lt;wsp:rsid wsp:val=&quot;00D178EB&quot;/&gt;&lt;wsp:rsid wsp:val=&quot;00D17B5B&quot;/&gt;&lt;wsp:rsid wsp:val=&quot;00D17BA8&quot;/&gt;&lt;wsp:rsid wsp:val=&quot;00D17CF0&quot;/&gt;&lt;wsp:rsid wsp:val=&quot;00D17D52&quot;/&gt;&lt;wsp:rsid wsp:val=&quot;00D20178&quot;/&gt;&lt;wsp:rsid wsp:val=&quot;00D20676&quot;/&gt;&lt;wsp:rsid wsp:val=&quot;00D20AD6&quot;/&gt;&lt;wsp:rsid wsp:val=&quot;00D20F4D&quot;/&gt;&lt;wsp:rsid wsp:val=&quot;00D2182F&quot;/&gt;&lt;wsp:rsid wsp:val=&quot;00D22039&quot;/&gt;&lt;wsp:rsid wsp:val=&quot;00D22056&quot;/&gt;&lt;wsp:rsid wsp:val=&quot;00D22410&quot;/&gt;&lt;wsp:rsid wsp:val=&quot;00D22D5C&quot;/&gt;&lt;wsp:rsid wsp:val=&quot;00D230E9&quot;/&gt;&lt;wsp:rsid wsp:val=&quot;00D23723&quot;/&gt;&lt;wsp:rsid wsp:val=&quot;00D238E3&quot;/&gt;&lt;wsp:rsid wsp:val=&quot;00D23976&quot;/&gt;&lt;wsp:rsid wsp:val=&quot;00D239A7&quot;/&gt;&lt;wsp:rsid wsp:val=&quot;00D23BC6&quot;/&gt;&lt;wsp:rsid wsp:val=&quot;00D23D6D&quot;/&gt;&lt;wsp:rsid wsp:val=&quot;00D23F47&quot;/&gt;&lt;wsp:rsid wsp:val=&quot;00D24026&quot;/&gt;&lt;wsp:rsid wsp:val=&quot;00D24259&quot;/&gt;&lt;wsp:rsid wsp:val=&quot;00D24549&quot;/&gt;&lt;wsp:rsid wsp:val=&quot;00D248BE&quot;/&gt;&lt;wsp:rsid wsp:val=&quot;00D249D3&quot;/&gt;&lt;wsp:rsid wsp:val=&quot;00D25C71&quot;/&gt;&lt;wsp:rsid wsp:val=&quot;00D26607&quot;/&gt;&lt;wsp:rsid wsp:val=&quot;00D266D4&quot;/&gt;&lt;wsp:rsid wsp:val=&quot;00D26B66&quot;/&gt;&lt;wsp:rsid wsp:val=&quot;00D275F5&quot;/&gt;&lt;wsp:rsid wsp:val=&quot;00D27741&quot;/&gt;&lt;wsp:rsid wsp:val=&quot;00D30315&quot;/&gt;&lt;wsp:rsid wsp:val=&quot;00D30318&quot;/&gt;&lt;wsp:rsid wsp:val=&quot;00D3056C&quot;/&gt;&lt;wsp:rsid wsp:val=&quot;00D30B1B&quot;/&gt;&lt;wsp:rsid wsp:val=&quot;00D3147A&quot;/&gt;&lt;wsp:rsid wsp:val=&quot;00D31A25&quot;/&gt;&lt;wsp:rsid wsp:val=&quot;00D320B1&quot;/&gt;&lt;wsp:rsid wsp:val=&quot;00D3278E&quot;/&gt;&lt;wsp:rsid wsp:val=&quot;00D32BA4&quot;/&gt;&lt;wsp:rsid wsp:val=&quot;00D32D65&quot;/&gt;&lt;wsp:rsid wsp:val=&quot;00D3367E&quot;/&gt;&lt;wsp:rsid wsp:val=&quot;00D336A3&quot;/&gt;&lt;wsp:rsid wsp:val=&quot;00D33E12&quot;/&gt;&lt;wsp:rsid wsp:val=&quot;00D33ECB&quot;/&gt;&lt;wsp:rsid wsp:val=&quot;00D34124&quot;/&gt;&lt;wsp:rsid wsp:val=&quot;00D34AF6&quot;/&gt;&lt;wsp:rsid wsp:val=&quot;00D34B2C&quot;/&gt;&lt;wsp:rsid wsp:val=&quot;00D363E4&quot;/&gt;&lt;wsp:rsid wsp:val=&quot;00D3693E&quot;/&gt;&lt;wsp:rsid wsp:val=&quot;00D36953&quot;/&gt;&lt;wsp:rsid wsp:val=&quot;00D369A6&quot;/&gt;&lt;wsp:rsid wsp:val=&quot;00D36AD9&quot;/&gt;&lt;wsp:rsid wsp:val=&quot;00D36BD9&quot;/&gt;&lt;wsp:rsid wsp:val=&quot;00D36E71&quot;/&gt;&lt;wsp:rsid wsp:val=&quot;00D37D87&quot;/&gt;&lt;wsp:rsid wsp:val=&quot;00D400AF&quot;/&gt;&lt;wsp:rsid wsp:val=&quot;00D4046D&quot;/&gt;&lt;wsp:rsid wsp:val=&quot;00D40729&quot;/&gt;&lt;wsp:rsid wsp:val=&quot;00D40B33&quot;/&gt;&lt;wsp:rsid wsp:val=&quot;00D40B7E&quot;/&gt;&lt;wsp:rsid wsp:val=&quot;00D40F79&quot;/&gt;&lt;wsp:rsid wsp:val=&quot;00D41312&quot;/&gt;&lt;wsp:rsid wsp:val=&quot;00D41A29&quot;/&gt;&lt;wsp:rsid wsp:val=&quot;00D42372&quot;/&gt;&lt;wsp:rsid wsp:val=&quot;00D42D8A&quot;/&gt;&lt;wsp:rsid wsp:val=&quot;00D43152&quot;/&gt;&lt;wsp:rsid wsp:val=&quot;00D4318F&quot;/&gt;&lt;wsp:rsid wsp:val=&quot;00D433F1&quot;/&gt;&lt;wsp:rsid wsp:val=&quot;00D43741&quot;/&gt;&lt;wsp:rsid wsp:val=&quot;00D438BF&quot;/&gt;&lt;wsp:rsid wsp:val=&quot;00D43D12&quot;/&gt;&lt;wsp:rsid wsp:val=&quot;00D440F8&quot;/&gt;&lt;wsp:rsid wsp:val=&quot;00D4420B&quot;/&gt;&lt;wsp:rsid wsp:val=&quot;00D44253&quot;/&gt;&lt;wsp:rsid wsp:val=&quot;00D44444&quot;/&gt;&lt;wsp:rsid wsp:val=&quot;00D44AEB&quot;/&gt;&lt;wsp:rsid wsp:val=&quot;00D44B95&quot;/&gt;&lt;wsp:rsid wsp:val=&quot;00D44F3C&quot;/&gt;&lt;wsp:rsid wsp:val=&quot;00D45074&quot;/&gt;&lt;wsp:rsid wsp:val=&quot;00D45608&quot;/&gt;&lt;wsp:rsid wsp:val=&quot;00D4567F&quot;/&gt;&lt;wsp:rsid wsp:val=&quot;00D45A59&quot;/&gt;&lt;wsp:rsid wsp:val=&quot;00D45B40&quot;/&gt;&lt;wsp:rsid wsp:val=&quot;00D45C10&quot;/&gt;&lt;wsp:rsid wsp:val=&quot;00D45EBC&quot;/&gt;&lt;wsp:rsid wsp:val=&quot;00D46FD0&quot;/&gt;&lt;wsp:rsid wsp:val=&quot;00D472E0&quot;/&gt;&lt;wsp:rsid wsp:val=&quot;00D505DC&quot;/&gt;&lt;wsp:rsid wsp:val=&quot;00D50759&quot;/&gt;&lt;wsp:rsid wsp:val=&quot;00D50EFC&quot;/&gt;&lt;wsp:rsid wsp:val=&quot;00D51605&quot;/&gt;&lt;wsp:rsid wsp:val=&quot;00D528F7&quot;/&gt;&lt;wsp:rsid wsp:val=&quot;00D52DA7&quot;/&gt;&lt;wsp:rsid wsp:val=&quot;00D52F9E&quot;/&gt;&lt;wsp:rsid wsp:val=&quot;00D530CA&quot;/&gt;&lt;wsp:rsid wsp:val=&quot;00D534B1&quot;/&gt;&lt;wsp:rsid wsp:val=&quot;00D53747&quot;/&gt;&lt;wsp:rsid wsp:val=&quot;00D53EF9&quot;/&gt;&lt;wsp:rsid wsp:val=&quot;00D53F33&quot;/&gt;&lt;wsp:rsid wsp:val=&quot;00D541E1&quot;/&gt;&lt;wsp:rsid wsp:val=&quot;00D545CF&quot;/&gt;&lt;wsp:rsid wsp:val=&quot;00D546FF&quot;/&gt;&lt;wsp:rsid wsp:val=&quot;00D54B01&quot;/&gt;&lt;wsp:rsid wsp:val=&quot;00D54D00&quot;/&gt;&lt;wsp:rsid wsp:val=&quot;00D55007&quot;/&gt;&lt;wsp:rsid wsp:val=&quot;00D551FD&quot;/&gt;&lt;wsp:rsid wsp:val=&quot;00D553BF&quot;/&gt;&lt;wsp:rsid wsp:val=&quot;00D556B2&quot;/&gt;&lt;wsp:rsid wsp:val=&quot;00D55AD5&quot;/&gt;&lt;wsp:rsid wsp:val=&quot;00D55D29&quot;/&gt;&lt;wsp:rsid wsp:val=&quot;00D55E8E&quot;/&gt;&lt;wsp:rsid wsp:val=&quot;00D561D2&quot;/&gt;&lt;wsp:rsid wsp:val=&quot;00D5620C&quot;/&gt;&lt;wsp:rsid wsp:val=&quot;00D5685A&quot;/&gt;&lt;wsp:rsid wsp:val=&quot;00D56CC0&quot;/&gt;&lt;wsp:rsid wsp:val=&quot;00D56FD4&quot;/&gt;&lt;wsp:rsid wsp:val=&quot;00D57252&quot;/&gt;&lt;wsp:rsid wsp:val=&quot;00D572A4&quot;/&gt;&lt;wsp:rsid wsp:val=&quot;00D57487&quot;/&gt;&lt;wsp:rsid wsp:val=&quot;00D575D3&quot;/&gt;&lt;wsp:rsid wsp:val=&quot;00D575EF&quot;/&gt;&lt;wsp:rsid wsp:val=&quot;00D576CA&quot;/&gt;&lt;wsp:rsid wsp:val=&quot;00D578B0&quot;/&gt;&lt;wsp:rsid wsp:val=&quot;00D57FE1&quot;/&gt;&lt;wsp:rsid wsp:val=&quot;00D60132&quot;/&gt;&lt;wsp:rsid wsp:val=&quot;00D6014F&quot;/&gt;&lt;wsp:rsid wsp:val=&quot;00D60790&quot;/&gt;&lt;wsp:rsid wsp:val=&quot;00D608FC&quot;/&gt;&lt;wsp:rsid wsp:val=&quot;00D60BA3&quot;/&gt;&lt;wsp:rsid wsp:val=&quot;00D6146D&quot;/&gt;&lt;wsp:rsid wsp:val=&quot;00D616D8&quot;/&gt;&lt;wsp:rsid wsp:val=&quot;00D61A9A&quot;/&gt;&lt;wsp:rsid wsp:val=&quot;00D61AF5&quot;/&gt;&lt;wsp:rsid wsp:val=&quot;00D61DF7&quot;/&gt;&lt;wsp:rsid wsp:val=&quot;00D623CA&quot;/&gt;&lt;wsp:rsid wsp:val=&quot;00D62ADD&quot;/&gt;&lt;wsp:rsid wsp:val=&quot;00D634EC&quot;/&gt;&lt;wsp:rsid wsp:val=&quot;00D635E8&quot;/&gt;&lt;wsp:rsid wsp:val=&quot;00D63CC1&quot;/&gt;&lt;wsp:rsid wsp:val=&quot;00D6405E&quot;/&gt;&lt;wsp:rsid wsp:val=&quot;00D64EE4&quot;/&gt;&lt;wsp:rsid wsp:val=&quot;00D65091&quot;/&gt;&lt;wsp:rsid wsp:val=&quot;00D652B5&quot;/&gt;&lt;wsp:rsid wsp:val=&quot;00D652C8&quot;/&gt;&lt;wsp:rsid wsp:val=&quot;00D66155&quot;/&gt;&lt;wsp:rsid wsp:val=&quot;00D664B0&quot;/&gt;&lt;wsp:rsid wsp:val=&quot;00D6683C&quot;/&gt;&lt;wsp:rsid wsp:val=&quot;00D66FD6&quot;/&gt;&lt;wsp:rsid wsp:val=&quot;00D67275&quot;/&gt;&lt;wsp:rsid wsp:val=&quot;00D67438&quot;/&gt;&lt;wsp:rsid wsp:val=&quot;00D67B3E&quot;/&gt;&lt;wsp:rsid wsp:val=&quot;00D703B8&quot;/&gt;&lt;wsp:rsid wsp:val=&quot;00D708B0&quot;/&gt;&lt;wsp:rsid wsp:val=&quot;00D70903&quot;/&gt;&lt;wsp:rsid wsp:val=&quot;00D70F2A&quot;/&gt;&lt;wsp:rsid wsp:val=&quot;00D71CAA&quot;/&gt;&lt;wsp:rsid wsp:val=&quot;00D721C2&quot;/&gt;&lt;wsp:rsid wsp:val=&quot;00D72662&quot;/&gt;&lt;wsp:rsid wsp:val=&quot;00D72AD2&quot;/&gt;&lt;wsp:rsid wsp:val=&quot;00D72CE5&quot;/&gt;&lt;wsp:rsid wsp:val=&quot;00D7326D&quot;/&gt;&lt;wsp:rsid wsp:val=&quot;00D73458&quot;/&gt;&lt;wsp:rsid wsp:val=&quot;00D734C1&quot;/&gt;&lt;wsp:rsid wsp:val=&quot;00D737DC&quot;/&gt;&lt;wsp:rsid wsp:val=&quot;00D7382F&quot;/&gt;&lt;wsp:rsid wsp:val=&quot;00D738C6&quot;/&gt;&lt;wsp:rsid wsp:val=&quot;00D7398C&quot;/&gt;&lt;wsp:rsid wsp:val=&quot;00D739FD&quot;/&gt;&lt;wsp:rsid wsp:val=&quot;00D73E6E&quot;/&gt;&lt;wsp:rsid wsp:val=&quot;00D74041&quot;/&gt;&lt;wsp:rsid wsp:val=&quot;00D7511D&quot;/&gt;&lt;wsp:rsid wsp:val=&quot;00D7564F&quot;/&gt;&lt;wsp:rsid wsp:val=&quot;00D758E5&quot;/&gt;&lt;wsp:rsid wsp:val=&quot;00D75E52&quot;/&gt;&lt;wsp:rsid wsp:val=&quot;00D762E9&quot;/&gt;&lt;wsp:rsid wsp:val=&quot;00D76B76&quot;/&gt;&lt;wsp:rsid wsp:val=&quot;00D76C38&quot;/&gt;&lt;wsp:rsid wsp:val=&quot;00D76E98&quot;/&gt;&lt;wsp:rsid wsp:val=&quot;00D77566&quot;/&gt;&lt;wsp:rsid wsp:val=&quot;00D77AD9&quot;/&gt;&lt;wsp:rsid wsp:val=&quot;00D77B1D&quot;/&gt;&lt;wsp:rsid wsp:val=&quot;00D8021F&quot;/&gt;&lt;wsp:rsid wsp:val=&quot;00D8028E&quot;/&gt;&lt;wsp:rsid wsp:val=&quot;00D80383&quot;/&gt;&lt;wsp:rsid wsp:val=&quot;00D80756&quot;/&gt;&lt;wsp:rsid wsp:val=&quot;00D812EB&quot;/&gt;&lt;wsp:rsid wsp:val=&quot;00D823C6&quot;/&gt;&lt;wsp:rsid wsp:val=&quot;00D82868&quot;/&gt;&lt;wsp:rsid wsp:val=&quot;00D82E37&quot;/&gt;&lt;wsp:rsid wsp:val=&quot;00D8302B&quot;/&gt;&lt;wsp:rsid wsp:val=&quot;00D830F0&quot;/&gt;&lt;wsp:rsid wsp:val=&quot;00D83198&quot;/&gt;&lt;wsp:rsid wsp:val=&quot;00D83670&quot;/&gt;&lt;wsp:rsid wsp:val=&quot;00D839B9&quot;/&gt;&lt;wsp:rsid wsp:val=&quot;00D83BC5&quot;/&gt;&lt;wsp:rsid wsp:val=&quot;00D84664&quot;/&gt;&lt;wsp:rsid wsp:val=&quot;00D84D42&quot;/&gt;&lt;wsp:rsid wsp:val=&quot;00D84E96&quot;/&gt;&lt;wsp:rsid wsp:val=&quot;00D85199&quot;/&gt;&lt;wsp:rsid wsp:val=&quot;00D852C7&quot;/&gt;&lt;wsp:rsid wsp:val=&quot;00D859D6&quot;/&gt;&lt;wsp:rsid wsp:val=&quot;00D85A6C&quot;/&gt;&lt;wsp:rsid wsp:val=&quot;00D8637B&quot;/&gt;&lt;wsp:rsid wsp:val=&quot;00D86AA7&quot;/&gt;&lt;wsp:rsid wsp:val=&quot;00D86CA3&quot;/&gt;&lt;wsp:rsid wsp:val=&quot;00D86CF3&quot;/&gt;&lt;wsp:rsid wsp:val=&quot;00D86DCA&quot;/&gt;&lt;wsp:rsid wsp:val=&quot;00D86DF1&quot;/&gt;&lt;wsp:rsid wsp:val=&quot;00D871CE&quot;/&gt;&lt;wsp:rsid wsp:val=&quot;00D87997&quot;/&gt;&lt;wsp:rsid wsp:val=&quot;00D87ABF&quot;/&gt;&lt;wsp:rsid wsp:val=&quot;00D87AFC&quot;/&gt;&lt;wsp:rsid wsp:val=&quot;00D87C9F&quot;/&gt;&lt;wsp:rsid wsp:val=&quot;00D87DB3&quot;/&gt;&lt;wsp:rsid wsp:val=&quot;00D9011A&quot;/&gt;&lt;wsp:rsid wsp:val=&quot;00D902D6&quot;/&gt;&lt;wsp:rsid wsp:val=&quot;00D90413&quot;/&gt;&lt;wsp:rsid wsp:val=&quot;00D90DB5&quot;/&gt;&lt;wsp:rsid wsp:val=&quot;00D90DFA&quot;/&gt;&lt;wsp:rsid wsp:val=&quot;00D9119E&quot;/&gt;&lt;wsp:rsid wsp:val=&quot;00D9161B&quot;/&gt;&lt;wsp:rsid wsp:val=&quot;00D9196D&quot;/&gt;&lt;wsp:rsid wsp:val=&quot;00D91A06&quot;/&gt;&lt;wsp:rsid wsp:val=&quot;00D91A71&quot;/&gt;&lt;wsp:rsid wsp:val=&quot;00D91CD7&quot;/&gt;&lt;wsp:rsid wsp:val=&quot;00D91D68&quot;/&gt;&lt;wsp:rsid wsp:val=&quot;00D926A8&quot;/&gt;&lt;wsp:rsid wsp:val=&quot;00D92982&quot;/&gt;&lt;wsp:rsid wsp:val=&quot;00D92A89&quot;/&gt;&lt;wsp:rsid wsp:val=&quot;00D930D3&quot;/&gt;&lt;wsp:rsid wsp:val=&quot;00D933B2&quot;/&gt;&lt;wsp:rsid wsp:val=&quot;00D93485&quot;/&gt;&lt;wsp:rsid wsp:val=&quot;00D93BD6&quot;/&gt;&lt;wsp:rsid wsp:val=&quot;00D93CF8&quot;/&gt;&lt;wsp:rsid wsp:val=&quot;00D947E9&quot;/&gt;&lt;wsp:rsid wsp:val=&quot;00D94A46&quot;/&gt;&lt;wsp:rsid wsp:val=&quot;00D94E6F&quot;/&gt;&lt;wsp:rsid wsp:val=&quot;00D9510F&quot;/&gt;&lt;wsp:rsid wsp:val=&quot;00D9539D&quot;/&gt;&lt;wsp:rsid wsp:val=&quot;00D95A48&quot;/&gt;&lt;wsp:rsid wsp:val=&quot;00D96534&quot;/&gt;&lt;wsp:rsid wsp:val=&quot;00D9670F&quot;/&gt;&lt;wsp:rsid wsp:val=&quot;00D96E30&quot;/&gt;&lt;wsp:rsid wsp:val=&quot;00D97257&quot;/&gt;&lt;wsp:rsid wsp:val=&quot;00D97672&quot;/&gt;&lt;wsp:rsid wsp:val=&quot;00D97D6F&quot;/&gt;&lt;wsp:rsid wsp:val=&quot;00D97F3A&quot;/&gt;&lt;wsp:rsid wsp:val=&quot;00DA0A48&quot;/&gt;&lt;wsp:rsid wsp:val=&quot;00DA105B&quot;/&gt;&lt;wsp:rsid wsp:val=&quot;00DA10B5&quot;/&gt;&lt;wsp:rsid wsp:val=&quot;00DA1146&quot;/&gt;&lt;wsp:rsid wsp:val=&quot;00DA192A&quot;/&gt;&lt;wsp:rsid wsp:val=&quot;00DA29EF&quot;/&gt;&lt;wsp:rsid wsp:val=&quot;00DA2D1C&quot;/&gt;&lt;wsp:rsid wsp:val=&quot;00DA305E&quot;/&gt;&lt;wsp:rsid wsp:val=&quot;00DA30A6&quot;/&gt;&lt;wsp:rsid wsp:val=&quot;00DA30E7&quot;/&gt;&lt;wsp:rsid wsp:val=&quot;00DA377D&quot;/&gt;&lt;wsp:rsid wsp:val=&quot;00DA3D55&quot;/&gt;&lt;wsp:rsid wsp:val=&quot;00DA4168&quot;/&gt;&lt;wsp:rsid wsp:val=&quot;00DA4A1F&quot;/&gt;&lt;wsp:rsid wsp:val=&quot;00DA4EB8&quot;/&gt;&lt;wsp:rsid wsp:val=&quot;00DA4EC7&quot;/&gt;&lt;wsp:rsid wsp:val=&quot;00DA5417&quot;/&gt;&lt;wsp:rsid wsp:val=&quot;00DA56E8&quot;/&gt;&lt;wsp:rsid wsp:val=&quot;00DA5D9E&quot;/&gt;&lt;wsp:rsid wsp:val=&quot;00DA6059&quot;/&gt;&lt;wsp:rsid wsp:val=&quot;00DA667A&quot;/&gt;&lt;wsp:rsid wsp:val=&quot;00DA67EE&quot;/&gt;&lt;wsp:rsid wsp:val=&quot;00DA6832&quot;/&gt;&lt;wsp:rsid wsp:val=&quot;00DA6F2A&quot;/&gt;&lt;wsp:rsid wsp:val=&quot;00DA711D&quot;/&gt;&lt;wsp:rsid wsp:val=&quot;00DA760B&quot;/&gt;&lt;wsp:rsid wsp:val=&quot;00DA7BFA&quot;/&gt;&lt;wsp:rsid wsp:val=&quot;00DA7C22&quot;/&gt;&lt;wsp:rsid wsp:val=&quot;00DA7F4A&quot;/&gt;&lt;wsp:rsid wsp:val=&quot;00DB006D&quot;/&gt;&lt;wsp:rsid wsp:val=&quot;00DB07DE&quot;/&gt;&lt;wsp:rsid wsp:val=&quot;00DB0EFE&quot;/&gt;&lt;wsp:rsid wsp:val=&quot;00DB19CC&quot;/&gt;&lt;wsp:rsid wsp:val=&quot;00DB1A5D&quot;/&gt;&lt;wsp:rsid wsp:val=&quot;00DB224D&quot;/&gt;&lt;wsp:rsid wsp:val=&quot;00DB241F&quot;/&gt;&lt;wsp:rsid wsp:val=&quot;00DB2854&quot;/&gt;&lt;wsp:rsid wsp:val=&quot;00DB2FF9&quot;/&gt;&lt;wsp:rsid wsp:val=&quot;00DB3515&quot;/&gt;&lt;wsp:rsid wsp:val=&quot;00DB36A8&quot;/&gt;&lt;wsp:rsid wsp:val=&quot;00DB377D&quot;/&gt;&lt;wsp:rsid wsp:val=&quot;00DB40F8&quot;/&gt;&lt;wsp:rsid wsp:val=&quot;00DB446B&quot;/&gt;&lt;wsp:rsid wsp:val=&quot;00DB50B8&quot;/&gt;&lt;wsp:rsid wsp:val=&quot;00DB637D&quot;/&gt;&lt;wsp:rsid wsp:val=&quot;00DB69F1&quot;/&gt;&lt;wsp:rsid wsp:val=&quot;00DB6EBC&quot;/&gt;&lt;wsp:rsid wsp:val=&quot;00DB76D9&quot;/&gt;&lt;wsp:rsid wsp:val=&quot;00DB7E14&quot;/&gt;&lt;wsp:rsid wsp:val=&quot;00DC0032&quot;/&gt;&lt;wsp:rsid wsp:val=&quot;00DC0387&quot;/&gt;&lt;wsp:rsid wsp:val=&quot;00DC0462&quot;/&gt;&lt;wsp:rsid wsp:val=&quot;00DC0DAA&quot;/&gt;&lt;wsp:rsid wsp:val=&quot;00DC1100&quot;/&gt;&lt;wsp:rsid wsp:val=&quot;00DC161B&quot;/&gt;&lt;wsp:rsid wsp:val=&quot;00DC17C1&quot;/&gt;&lt;wsp:rsid wsp:val=&quot;00DC18F7&quot;/&gt;&lt;wsp:rsid wsp:val=&quot;00DC1B20&quot;/&gt;&lt;wsp:rsid wsp:val=&quot;00DC25CA&quot;/&gt;&lt;wsp:rsid wsp:val=&quot;00DC28E0&quot;/&gt;&lt;wsp:rsid wsp:val=&quot;00DC2D36&quot;/&gt;&lt;wsp:rsid wsp:val=&quot;00DC33CB&quot;/&gt;&lt;wsp:rsid wsp:val=&quot;00DC3811&quot;/&gt;&lt;wsp:rsid wsp:val=&quot;00DC3974&quot;/&gt;&lt;wsp:rsid wsp:val=&quot;00DC3CF8&quot;/&gt;&lt;wsp:rsid wsp:val=&quot;00DC3D9C&quot;/&gt;&lt;wsp:rsid wsp:val=&quot;00DC5279&quot;/&gt;&lt;wsp:rsid wsp:val=&quot;00DC53EF&quot;/&gt;&lt;wsp:rsid wsp:val=&quot;00DC575B&quot;/&gt;&lt;wsp:rsid wsp:val=&quot;00DC6368&quot;/&gt;&lt;wsp:rsid wsp:val=&quot;00DC655A&quot;/&gt;&lt;wsp:rsid wsp:val=&quot;00DC690F&quot;/&gt;&lt;wsp:rsid wsp:val=&quot;00DC6F7F&quot;/&gt;&lt;wsp:rsid wsp:val=&quot;00DC770B&quot;/&gt;&lt;wsp:rsid wsp:val=&quot;00DC7ADA&quot;/&gt;&lt;wsp:rsid wsp:val=&quot;00DD04CB&quot;/&gt;&lt;wsp:rsid wsp:val=&quot;00DD1075&quot;/&gt;&lt;wsp:rsid wsp:val=&quot;00DD1898&quot;/&gt;&lt;wsp:rsid wsp:val=&quot;00DD2E72&quot;/&gt;&lt;wsp:rsid wsp:val=&quot;00DD2F7D&quot;/&gt;&lt;wsp:rsid wsp:val=&quot;00DD2FCA&quot;/&gt;&lt;wsp:rsid wsp:val=&quot;00DD3096&quot;/&gt;&lt;wsp:rsid wsp:val=&quot;00DD37B5&quot;/&gt;&lt;wsp:rsid wsp:val=&quot;00DD38F6&quot;/&gt;&lt;wsp:rsid wsp:val=&quot;00DD3BB3&quot;/&gt;&lt;wsp:rsid wsp:val=&quot;00DD3C41&quot;/&gt;&lt;wsp:rsid wsp:val=&quot;00DD454B&quot;/&gt;&lt;wsp:rsid wsp:val=&quot;00DD4804&quot;/&gt;&lt;wsp:rsid wsp:val=&quot;00DD4990&quot;/&gt;&lt;wsp:rsid wsp:val=&quot;00DD4C2F&quot;/&gt;&lt;wsp:rsid wsp:val=&quot;00DD51A0&quot;/&gt;&lt;wsp:rsid wsp:val=&quot;00DD5499&quot;/&gt;&lt;wsp:rsid wsp:val=&quot;00DD55E6&quot;/&gt;&lt;wsp:rsid wsp:val=&quot;00DD5EF6&quot;/&gt;&lt;wsp:rsid wsp:val=&quot;00DD6111&quot;/&gt;&lt;wsp:rsid wsp:val=&quot;00DD6360&quot;/&gt;&lt;wsp:rsid wsp:val=&quot;00DD64DF&quot;/&gt;&lt;wsp:rsid wsp:val=&quot;00DD6F50&quot;/&gt;&lt;wsp:rsid wsp:val=&quot;00DD74D3&quot;/&gt;&lt;wsp:rsid wsp:val=&quot;00DD7764&quot;/&gt;&lt;wsp:rsid wsp:val=&quot;00DD7B2E&quot;/&gt;&lt;wsp:rsid wsp:val=&quot;00DD7ED0&quot;/&gt;&lt;wsp:rsid wsp:val=&quot;00DD7FD0&quot;/&gt;&lt;wsp:rsid wsp:val=&quot;00DE0FA8&quot;/&gt;&lt;wsp:rsid wsp:val=&quot;00DE160C&quot;/&gt;&lt;wsp:rsid wsp:val=&quot;00DE177E&quot;/&gt;&lt;wsp:rsid wsp:val=&quot;00DE18CA&quot;/&gt;&lt;wsp:rsid wsp:val=&quot;00DE230A&quot;/&gt;&lt;wsp:rsid wsp:val=&quot;00DE2336&quot;/&gt;&lt;wsp:rsid wsp:val=&quot;00DE238B&quot;/&gt;&lt;wsp:rsid wsp:val=&quot;00DE341A&quot;/&gt;&lt;wsp:rsid wsp:val=&quot;00DE3518&quot;/&gt;&lt;wsp:rsid wsp:val=&quot;00DE38E4&quot;/&gt;&lt;wsp:rsid wsp:val=&quot;00DE39FA&quot;/&gt;&lt;wsp:rsid wsp:val=&quot;00DE3EED&quot;/&gt;&lt;wsp:rsid wsp:val=&quot;00DE3FB9&quot;/&gt;&lt;wsp:rsid wsp:val=&quot;00DE4B00&quot;/&gt;&lt;wsp:rsid wsp:val=&quot;00DE4DBD&quot;/&gt;&lt;wsp:rsid wsp:val=&quot;00DE4FA6&quot;/&gt;&lt;wsp:rsid wsp:val=&quot;00DE55D3&quot;/&gt;&lt;wsp:rsid wsp:val=&quot;00DE5608&quot;/&gt;&lt;wsp:rsid wsp:val=&quot;00DE58D0&quot;/&gt;&lt;wsp:rsid wsp:val=&quot;00DE654F&quot;/&gt;&lt;wsp:rsid wsp:val=&quot;00DE67CA&quot;/&gt;&lt;wsp:rsid wsp:val=&quot;00DE747C&quot;/&gt;&lt;wsp:rsid wsp:val=&quot;00DE77C7&quot;/&gt;&lt;wsp:rsid wsp:val=&quot;00DF02AD&quot;/&gt;&lt;wsp:rsid wsp:val=&quot;00DF074E&quot;/&gt;&lt;wsp:rsid wsp:val=&quot;00DF0B6E&quot;/&gt;&lt;wsp:rsid wsp:val=&quot;00DF12C0&quot;/&gt;&lt;wsp:rsid wsp:val=&quot;00DF15E0&quot;/&gt;&lt;wsp:rsid wsp:val=&quot;00DF1AD7&quot;/&gt;&lt;wsp:rsid wsp:val=&quot;00DF1D0D&quot;/&gt;&lt;wsp:rsid wsp:val=&quot;00DF2434&quot;/&gt;&lt;wsp:rsid wsp:val=&quot;00DF2481&quot;/&gt;&lt;wsp:rsid wsp:val=&quot;00DF290F&quot;/&gt;&lt;wsp:rsid wsp:val=&quot;00DF2F0A&quot;/&gt;&lt;wsp:rsid wsp:val=&quot;00DF2FEB&quot;/&gt;&lt;wsp:rsid wsp:val=&quot;00DF32FC&quot;/&gt;&lt;wsp:rsid wsp:val=&quot;00DF337E&quot;/&gt;&lt;wsp:rsid wsp:val=&quot;00DF357F&quot;/&gt;&lt;wsp:rsid wsp:val=&quot;00DF37A0&quot;/&gt;&lt;wsp:rsid wsp:val=&quot;00DF380C&quot;/&gt;&lt;wsp:rsid wsp:val=&quot;00DF4D24&quot;/&gt;&lt;wsp:rsid wsp:val=&quot;00DF4DDA&quot;/&gt;&lt;wsp:rsid wsp:val=&quot;00DF4E4C&quot;/&gt;&lt;wsp:rsid wsp:val=&quot;00DF52E3&quot;/&gt;&lt;wsp:rsid wsp:val=&quot;00DF5954&quot;/&gt;&lt;wsp:rsid wsp:val=&quot;00DF60E6&quot;/&gt;&lt;wsp:rsid wsp:val=&quot;00DF6157&quot;/&gt;&lt;wsp:rsid wsp:val=&quot;00DF628D&quot;/&gt;&lt;wsp:rsid wsp:val=&quot;00DF62B0&quot;/&gt;&lt;wsp:rsid wsp:val=&quot;00DF68D4&quot;/&gt;&lt;wsp:rsid wsp:val=&quot;00DF695F&quot;/&gt;&lt;wsp:rsid wsp:val=&quot;00DF6ADC&quot;/&gt;&lt;wsp:rsid wsp:val=&quot;00DF6B3C&quot;/&gt;&lt;wsp:rsid wsp:val=&quot;00DF74C0&quot;/&gt;&lt;wsp:rsid wsp:val=&quot;00DF756F&quot;/&gt;&lt;wsp:rsid wsp:val=&quot;00DF7A84&quot;/&gt;&lt;wsp:rsid wsp:val=&quot;00E00AD4&quot;/&gt;&lt;wsp:rsid wsp:val=&quot;00E00CC3&quot;/&gt;&lt;wsp:rsid wsp:val=&quot;00E00DA1&quot;/&gt;&lt;wsp:rsid wsp:val=&quot;00E01820&quot;/&gt;&lt;wsp:rsid wsp:val=&quot;00E01925&quot;/&gt;&lt;wsp:rsid wsp:val=&quot;00E02238&quot;/&gt;&lt;wsp:rsid wsp:val=&quot;00E0324B&quot;/&gt;&lt;wsp:rsid wsp:val=&quot;00E03488&quot;/&gt;&lt;wsp:rsid wsp:val=&quot;00E03550&quot;/&gt;&lt;wsp:rsid wsp:val=&quot;00E03B98&quot;/&gt;&lt;wsp:rsid wsp:val=&quot;00E04531&quot;/&gt;&lt;wsp:rsid wsp:val=&quot;00E04614&quot;/&gt;&lt;wsp:rsid wsp:val=&quot;00E04877&quot;/&gt;&lt;wsp:rsid wsp:val=&quot;00E04D1C&quot;/&gt;&lt;wsp:rsid wsp:val=&quot;00E0537C&quot;/&gt;&lt;wsp:rsid wsp:val=&quot;00E06159&quot;/&gt;&lt;wsp:rsid wsp:val=&quot;00E063AA&quot;/&gt;&lt;wsp:rsid wsp:val=&quot;00E0669B&quot;/&gt;&lt;wsp:rsid wsp:val=&quot;00E066F5&quot;/&gt;&lt;wsp:rsid wsp:val=&quot;00E073C8&quot;/&gt;&lt;wsp:rsid wsp:val=&quot;00E07433&quot;/&gt;&lt;wsp:rsid wsp:val=&quot;00E07542&quot;/&gt;&lt;wsp:rsid wsp:val=&quot;00E076F2&quot;/&gt;&lt;wsp:rsid wsp:val=&quot;00E07B30&quot;/&gt;&lt;wsp:rsid wsp:val=&quot;00E108B6&quot;/&gt;&lt;wsp:rsid wsp:val=&quot;00E10BCE&quot;/&gt;&lt;wsp:rsid wsp:val=&quot;00E10E8A&quot;/&gt;&lt;wsp:rsid wsp:val=&quot;00E10F25&quot;/&gt;&lt;wsp:rsid wsp:val=&quot;00E110CF&quot;/&gt;&lt;wsp:rsid wsp:val=&quot;00E110E7&quot;/&gt;&lt;wsp:rsid wsp:val=&quot;00E11107&quot;/&gt;&lt;wsp:rsid wsp:val=&quot;00E111B7&quot;/&gt;&lt;wsp:rsid wsp:val=&quot;00E11488&quot;/&gt;&lt;wsp:rsid wsp:val=&quot;00E116F1&quot;/&gt;&lt;wsp:rsid wsp:val=&quot;00E11716&quot;/&gt;&lt;wsp:rsid wsp:val=&quot;00E117BB&quot;/&gt;&lt;wsp:rsid wsp:val=&quot;00E11B20&quot;/&gt;&lt;wsp:rsid wsp:val=&quot;00E11F1E&quot;/&gt;&lt;wsp:rsid wsp:val=&quot;00E1214F&quot;/&gt;&lt;wsp:rsid wsp:val=&quot;00E12346&quot;/&gt;&lt;wsp:rsid wsp:val=&quot;00E123C0&quot;/&gt;&lt;wsp:rsid wsp:val=&quot;00E12C71&quot;/&gt;&lt;wsp:rsid wsp:val=&quot;00E12DFD&quot;/&gt;&lt;wsp:rsid wsp:val=&quot;00E12F21&quot;/&gt;&lt;wsp:rsid wsp:val=&quot;00E13381&quot;/&gt;&lt;wsp:rsid wsp:val=&quot;00E13A12&quot;/&gt;&lt;wsp:rsid wsp:val=&quot;00E140B2&quot;/&gt;&lt;wsp:rsid wsp:val=&quot;00E14D56&quot;/&gt;&lt;wsp:rsid wsp:val=&quot;00E14F75&quot;/&gt;&lt;wsp:rsid wsp:val=&quot;00E15073&quot;/&gt;&lt;wsp:rsid wsp:val=&quot;00E1536F&quot;/&gt;&lt;wsp:rsid wsp:val=&quot;00E153BF&quot;/&gt;&lt;wsp:rsid wsp:val=&quot;00E15CAB&quot;/&gt;&lt;wsp:rsid wsp:val=&quot;00E15E0C&quot;/&gt;&lt;wsp:rsid wsp:val=&quot;00E1654F&quot;/&gt;&lt;wsp:rsid wsp:val=&quot;00E16E47&quot;/&gt;&lt;wsp:rsid wsp:val=&quot;00E16F9A&quot;/&gt;&lt;wsp:rsid wsp:val=&quot;00E172CE&quot;/&gt;&lt;wsp:rsid wsp:val=&quot;00E17D5C&quot;/&gt;&lt;wsp:rsid wsp:val=&quot;00E17FA2&quot;/&gt;&lt;wsp:rsid wsp:val=&quot;00E17FCA&quot;/&gt;&lt;wsp:rsid wsp:val=&quot;00E20027&quot;/&gt;&lt;wsp:rsid wsp:val=&quot;00E200F1&quot;/&gt;&lt;wsp:rsid wsp:val=&quot;00E205D6&quot;/&gt;&lt;wsp:rsid wsp:val=&quot;00E20AC3&quot;/&gt;&lt;wsp:rsid wsp:val=&quot;00E20FF8&quot;/&gt;&lt;wsp:rsid wsp:val=&quot;00E213B0&quot;/&gt;&lt;wsp:rsid wsp:val=&quot;00E217AC&quot;/&gt;&lt;wsp:rsid wsp:val=&quot;00E21A20&quot;/&gt;&lt;wsp:rsid wsp:val=&quot;00E21DF0&quot;/&gt;&lt;wsp:rsid wsp:val=&quot;00E22330&quot;/&gt;&lt;wsp:rsid wsp:val=&quot;00E223CF&quot;/&gt;&lt;wsp:rsid wsp:val=&quot;00E2259C&quot;/&gt;&lt;wsp:rsid wsp:val=&quot;00E22DDE&quot;/&gt;&lt;wsp:rsid wsp:val=&quot;00E22FAF&quot;/&gt;&lt;wsp:rsid wsp:val=&quot;00E230E3&quot;/&gt;&lt;wsp:rsid wsp:val=&quot;00E2313B&quot;/&gt;&lt;wsp:rsid wsp:val=&quot;00E231D7&quot;/&gt;&lt;wsp:rsid wsp:val=&quot;00E23266&quot;/&gt;&lt;wsp:rsid wsp:val=&quot;00E23CD5&quot;/&gt;&lt;wsp:rsid wsp:val=&quot;00E24F2E&quot;/&gt;&lt;wsp:rsid wsp:val=&quot;00E250E3&quot;/&gt;&lt;wsp:rsid wsp:val=&quot;00E250F5&quot;/&gt;&lt;wsp:rsid wsp:val=&quot;00E25710&quot;/&gt;&lt;wsp:rsid wsp:val=&quot;00E25862&quot;/&gt;&lt;wsp:rsid wsp:val=&quot;00E25A12&quot;/&gt;&lt;wsp:rsid wsp:val=&quot;00E25C7A&quot;/&gt;&lt;wsp:rsid wsp:val=&quot;00E25FB6&quot;/&gt;&lt;wsp:rsid wsp:val=&quot;00E26138&quot;/&gt;&lt;wsp:rsid wsp:val=&quot;00E261D5&quot;/&gt;&lt;wsp:rsid wsp:val=&quot;00E264DE&quot;/&gt;&lt;wsp:rsid wsp:val=&quot;00E26651&quot;/&gt;&lt;wsp:rsid wsp:val=&quot;00E2666E&quot;/&gt;&lt;wsp:rsid wsp:val=&quot;00E26889&quot;/&gt;&lt;wsp:rsid wsp:val=&quot;00E268DF&quot;/&gt;&lt;wsp:rsid wsp:val=&quot;00E26B9D&quot;/&gt;&lt;wsp:rsid wsp:val=&quot;00E26F61&quot;/&gt;&lt;wsp:rsid wsp:val=&quot;00E27AC5&quot;/&gt;&lt;wsp:rsid wsp:val=&quot;00E30241&quot;/&gt;&lt;wsp:rsid wsp:val=&quot;00E3027B&quot;/&gt;&lt;wsp:rsid wsp:val=&quot;00E30B5A&quot;/&gt;&lt;wsp:rsid wsp:val=&quot;00E30D47&quot;/&gt;&lt;wsp:rsid wsp:val=&quot;00E3123D&quot;/&gt;&lt;wsp:rsid wsp:val=&quot;00E31461&quot;/&gt;&lt;wsp:rsid wsp:val=&quot;00E3159A&quot;/&gt;&lt;wsp:rsid wsp:val=&quot;00E3159C&quot;/&gt;&lt;wsp:rsid wsp:val=&quot;00E31755&quot;/&gt;&lt;wsp:rsid wsp:val=&quot;00E31945&quot;/&gt;&lt;wsp:rsid wsp:val=&quot;00E31997&quot;/&gt;&lt;wsp:rsid wsp:val=&quot;00E31D43&quot;/&gt;&lt;wsp:rsid wsp:val=&quot;00E31E0F&quot;/&gt;&lt;wsp:rsid wsp:val=&quot;00E32608&quot;/&gt;&lt;wsp:rsid wsp:val=&quot;00E32D7D&quot;/&gt;&lt;wsp:rsid wsp:val=&quot;00E32EDD&quot;/&gt;&lt;wsp:rsid wsp:val=&quot;00E3373A&quot;/&gt;&lt;wsp:rsid wsp:val=&quot;00E33B11&quot;/&gt;&lt;wsp:rsid wsp:val=&quot;00E33C44&quot;/&gt;&lt;wsp:rsid wsp:val=&quot;00E33C9E&quot;/&gt;&lt;wsp:rsid wsp:val=&quot;00E33DAB&quot;/&gt;&lt;wsp:rsid wsp:val=&quot;00E34188&quot;/&gt;&lt;wsp:rsid wsp:val=&quot;00E34420&quot;/&gt;&lt;wsp:rsid wsp:val=&quot;00E34B6E&quot;/&gt;&lt;wsp:rsid wsp:val=&quot;00E34BF3&quot;/&gt;&lt;wsp:rsid wsp:val=&quot;00E353CF&quot;/&gt;&lt;wsp:rsid wsp:val=&quot;00E35559&quot;/&gt;&lt;wsp:rsid wsp:val=&quot;00E36139&quot;/&gt;&lt;wsp:rsid wsp:val=&quot;00E3638E&quot;/&gt;&lt;wsp:rsid wsp:val=&quot;00E36F62&quot;/&gt;&lt;wsp:rsid wsp:val=&quot;00E3723A&quot;/&gt;&lt;wsp:rsid wsp:val=&quot;00E37860&quot;/&gt;&lt;wsp:rsid wsp:val=&quot;00E37AFE&quot;/&gt;&lt;wsp:rsid wsp:val=&quot;00E37E6D&quot;/&gt;&lt;wsp:rsid wsp:val=&quot;00E40333&quot;/&gt;&lt;wsp:rsid wsp:val=&quot;00E406D9&quot;/&gt;&lt;wsp:rsid wsp:val=&quot;00E40C2B&quot;/&gt;&lt;wsp:rsid wsp:val=&quot;00E41053&quot;/&gt;&lt;wsp:rsid wsp:val=&quot;00E411CF&quot;/&gt;&lt;wsp:rsid wsp:val=&quot;00E412A0&quot;/&gt;&lt;wsp:rsid wsp:val=&quot;00E4144E&quot;/&gt;&lt;wsp:rsid wsp:val=&quot;00E414A2&quot;/&gt;&lt;wsp:rsid wsp:val=&quot;00E41B04&quot;/&gt;&lt;wsp:rsid wsp:val=&quot;00E42441&quot;/&gt;&lt;wsp:rsid wsp:val=&quot;00E42AE1&quot;/&gt;&lt;wsp:rsid wsp:val=&quot;00E42B06&quot;/&gt;&lt;wsp:rsid wsp:val=&quot;00E42B25&quot;/&gt;&lt;wsp:rsid wsp:val=&quot;00E42CAD&quot;/&gt;&lt;wsp:rsid wsp:val=&quot;00E4308C&quot;/&gt;&lt;wsp:rsid wsp:val=&quot;00E430C5&quot;/&gt;&lt;wsp:rsid wsp:val=&quot;00E430C8&quot;/&gt;&lt;wsp:rsid wsp:val=&quot;00E43752&quot;/&gt;&lt;wsp:rsid wsp:val=&quot;00E438E6&quot;/&gt;&lt;wsp:rsid wsp:val=&quot;00E43D04&quot;/&gt;&lt;wsp:rsid wsp:val=&quot;00E44201&quot;/&gt;&lt;wsp:rsid wsp:val=&quot;00E444F9&quot;/&gt;&lt;wsp:rsid wsp:val=&quot;00E446F1&quot;/&gt;&lt;wsp:rsid wsp:val=&quot;00E447FD&quot;/&gt;&lt;wsp:rsid wsp:val=&quot;00E44909&quot;/&gt;&lt;wsp:rsid wsp:val=&quot;00E44D91&quot;/&gt;&lt;wsp:rsid wsp:val=&quot;00E4542D&quot;/&gt;&lt;wsp:rsid wsp:val=&quot;00E45510&quot;/&gt;&lt;wsp:rsid wsp:val=&quot;00E45781&quot;/&gt;&lt;wsp:rsid wsp:val=&quot;00E45F19&quot;/&gt;&lt;wsp:rsid wsp:val=&quot;00E4666B&quot;/&gt;&lt;wsp:rsid wsp:val=&quot;00E46886&quot;/&gt;&lt;wsp:rsid wsp:val=&quot;00E47233&quot;/&gt;&lt;wsp:rsid wsp:val=&quot;00E4736A&quot;/&gt;&lt;wsp:rsid wsp:val=&quot;00E4751F&quot;/&gt;&lt;wsp:rsid wsp:val=&quot;00E47AEF&quot;/&gt;&lt;wsp:rsid wsp:val=&quot;00E504A8&quot;/&gt;&lt;wsp:rsid wsp:val=&quot;00E50D39&quot;/&gt;&lt;wsp:rsid wsp:val=&quot;00E512DD&quot;/&gt;&lt;wsp:rsid wsp:val=&quot;00E516C5&quot;/&gt;&lt;wsp:rsid wsp:val=&quot;00E51B27&quot;/&gt;&lt;wsp:rsid wsp:val=&quot;00E52156&quot;/&gt;&lt;wsp:rsid wsp:val=&quot;00E525DD&quot;/&gt;&lt;wsp:rsid wsp:val=&quot;00E52CFF&quot;/&gt;&lt;wsp:rsid wsp:val=&quot;00E52DED&quot;/&gt;&lt;wsp:rsid wsp:val=&quot;00E531F2&quot;/&gt;&lt;wsp:rsid wsp:val=&quot;00E533A4&quot;/&gt;&lt;wsp:rsid wsp:val=&quot;00E534C6&quot;/&gt;&lt;wsp:rsid wsp:val=&quot;00E53B75&quot;/&gt;&lt;wsp:rsid wsp:val=&quot;00E53CEC&quot;/&gt;&lt;wsp:rsid wsp:val=&quot;00E53FAD&quot;/&gt;&lt;wsp:rsid wsp:val=&quot;00E54153&quot;/&gt;&lt;wsp:rsid wsp:val=&quot;00E54777&quot;/&gt;&lt;wsp:rsid wsp:val=&quot;00E548C9&quot;/&gt;&lt;wsp:rsid wsp:val=&quot;00E549D2&quot;/&gt;&lt;wsp:rsid wsp:val=&quot;00E54E3B&quot;/&gt;&lt;wsp:rsid wsp:val=&quot;00E54FE7&quot;/&gt;&lt;wsp:rsid wsp:val=&quot;00E5522E&quot;/&gt;&lt;wsp:rsid wsp:val=&quot;00E55509&quot;/&gt;&lt;wsp:rsid wsp:val=&quot;00E55920&quot;/&gt;&lt;wsp:rsid wsp:val=&quot;00E55B5D&quot;/&gt;&lt;wsp:rsid wsp:val=&quot;00E55E1C&quot;/&gt;&lt;wsp:rsid wsp:val=&quot;00E55E2D&quot;/&gt;&lt;wsp:rsid wsp:val=&quot;00E56509&quot;/&gt;&lt;wsp:rsid wsp:val=&quot;00E567A5&quot;/&gt;&lt;wsp:rsid wsp:val=&quot;00E572EA&quot;/&gt;&lt;wsp:rsid wsp:val=&quot;00E573EF&quot;/&gt;&lt;wsp:rsid wsp:val=&quot;00E574FF&quot;/&gt;&lt;wsp:rsid wsp:val=&quot;00E57565&quot;/&gt;&lt;wsp:rsid wsp:val=&quot;00E57A2A&quot;/&gt;&lt;wsp:rsid wsp:val=&quot;00E57A5B&quot;/&gt;&lt;wsp:rsid wsp:val=&quot;00E57E5B&quot;/&gt;&lt;wsp:rsid wsp:val=&quot;00E60694&quot;/&gt;&lt;wsp:rsid wsp:val=&quot;00E61440&quot;/&gt;&lt;wsp:rsid wsp:val=&quot;00E61458&quot;/&gt;&lt;wsp:rsid wsp:val=&quot;00E614C1&quot;/&gt;&lt;wsp:rsid wsp:val=&quot;00E615B2&quot;/&gt;&lt;wsp:rsid wsp:val=&quot;00E61AC2&quot;/&gt;&lt;wsp:rsid wsp:val=&quot;00E61CDC&quot;/&gt;&lt;wsp:rsid wsp:val=&quot;00E624EB&quot;/&gt;&lt;wsp:rsid wsp:val=&quot;00E625FC&quot;/&gt;&lt;wsp:rsid wsp:val=&quot;00E626AC&quot;/&gt;&lt;wsp:rsid wsp:val=&quot;00E63838&quot;/&gt;&lt;wsp:rsid wsp:val=&quot;00E63951&quot;/&gt;&lt;wsp:rsid wsp:val=&quot;00E63BDC&quot;/&gt;&lt;wsp:rsid wsp:val=&quot;00E64434&quot;/&gt;&lt;wsp:rsid wsp:val=&quot;00E648BD&quot;/&gt;&lt;wsp:rsid wsp:val=&quot;00E658FE&quot;/&gt;&lt;wsp:rsid wsp:val=&quot;00E659C4&quot;/&gt;&lt;wsp:rsid wsp:val=&quot;00E65DE5&quot;/&gt;&lt;wsp:rsid wsp:val=&quot;00E664D0&quot;/&gt;&lt;wsp:rsid wsp:val=&quot;00E6757E&quot;/&gt;&lt;wsp:rsid wsp:val=&quot;00E6786B&quot;/&gt;&lt;wsp:rsid wsp:val=&quot;00E67C51&quot;/&gt;&lt;wsp:rsid wsp:val=&quot;00E67DA5&quot;/&gt;&lt;wsp:rsid wsp:val=&quot;00E7035D&quot;/&gt;&lt;wsp:rsid wsp:val=&quot;00E70417&quot;/&gt;&lt;wsp:rsid wsp:val=&quot;00E705F3&quot;/&gt;&lt;wsp:rsid wsp:val=&quot;00E71098&quot;/&gt;&lt;wsp:rsid wsp:val=&quot;00E71133&quot;/&gt;&lt;wsp:rsid wsp:val=&quot;00E71247&quot;/&gt;&lt;wsp:rsid wsp:val=&quot;00E7130B&quot;/&gt;&lt;wsp:rsid wsp:val=&quot;00E71D4B&quot;/&gt;&lt;wsp:rsid wsp:val=&quot;00E7254C&quot;/&gt;&lt;wsp:rsid wsp:val=&quot;00E7256D&quot;/&gt;&lt;wsp:rsid wsp:val=&quot;00E72EFC&quot;/&gt;&lt;wsp:rsid wsp:val=&quot;00E72F0E&quot;/&gt;&lt;wsp:rsid wsp:val=&quot;00E72F1B&quot;/&gt;&lt;wsp:rsid wsp:val=&quot;00E731BB&quot;/&gt;&lt;wsp:rsid wsp:val=&quot;00E73F1F&quot;/&gt;&lt;wsp:rsid wsp:val=&quot;00E741B2&quot;/&gt;&lt;wsp:rsid wsp:val=&quot;00E745BC&quot;/&gt;&lt;wsp:rsid wsp:val=&quot;00E7461D&quot;/&gt;&lt;wsp:rsid wsp:val=&quot;00E7464C&quot;/&gt;&lt;wsp:rsid wsp:val=&quot;00E7474E&quot;/&gt;&lt;wsp:rsid wsp:val=&quot;00E74A54&quot;/&gt;&lt;wsp:rsid wsp:val=&quot;00E75513&quot;/&gt;&lt;wsp:rsid wsp:val=&quot;00E758EC&quot;/&gt;&lt;wsp:rsid wsp:val=&quot;00E75C5B&quot;/&gt;&lt;wsp:rsid wsp:val=&quot;00E75F38&quot;/&gt;&lt;wsp:rsid wsp:val=&quot;00E76389&quot;/&gt;&lt;wsp:rsid wsp:val=&quot;00E766DA&quot;/&gt;&lt;wsp:rsid wsp:val=&quot;00E7685E&quot;/&gt;&lt;wsp:rsid wsp:val=&quot;00E774D0&quot;/&gt;&lt;wsp:rsid wsp:val=&quot;00E776A3&quot;/&gt;&lt;wsp:rsid wsp:val=&quot;00E77ACF&quot;/&gt;&lt;wsp:rsid wsp:val=&quot;00E77CBE&quot;/&gt;&lt;wsp:rsid wsp:val=&quot;00E77E88&quot;/&gt;&lt;wsp:rsid wsp:val=&quot;00E80564&quot;/&gt;&lt;wsp:rsid wsp:val=&quot;00E8066E&quot;/&gt;&lt;wsp:rsid wsp:val=&quot;00E80778&quot;/&gt;&lt;wsp:rsid wsp:val=&quot;00E80BA6&quot;/&gt;&lt;wsp:rsid wsp:val=&quot;00E80F19&quot;/&gt;&lt;wsp:rsid wsp:val=&quot;00E80F9D&quot;/&gt;&lt;wsp:rsid wsp:val=&quot;00E81047&quot;/&gt;&lt;wsp:rsid wsp:val=&quot;00E81C60&quot;/&gt;&lt;wsp:rsid wsp:val=&quot;00E81E56&quot;/&gt;&lt;wsp:rsid wsp:val=&quot;00E81E6E&quot;/&gt;&lt;wsp:rsid wsp:val=&quot;00E82291&quot;/&gt;&lt;wsp:rsid wsp:val=&quot;00E8234C&quot;/&gt;&lt;wsp:rsid wsp:val=&quot;00E82738&quot;/&gt;&lt;wsp:rsid wsp:val=&quot;00E828A6&quot;/&gt;&lt;wsp:rsid wsp:val=&quot;00E82912&quot;/&gt;&lt;wsp:rsid wsp:val=&quot;00E82CEB&quot;/&gt;&lt;wsp:rsid wsp:val=&quot;00E833AC&quot;/&gt;&lt;wsp:rsid wsp:val=&quot;00E83426&quot;/&gt;&lt;wsp:rsid wsp:val=&quot;00E8360E&quot;/&gt;&lt;wsp:rsid wsp:val=&quot;00E83A74&quot;/&gt;&lt;wsp:rsid wsp:val=&quot;00E83AA9&quot;/&gt;&lt;wsp:rsid wsp:val=&quot;00E83FFF&quot;/&gt;&lt;wsp:rsid wsp:val=&quot;00E842A1&quot;/&gt;&lt;wsp:rsid wsp:val=&quot;00E8485E&quot;/&gt;&lt;wsp:rsid wsp:val=&quot;00E84EDC&quot;/&gt;&lt;wsp:rsid wsp:val=&quot;00E851D7&quot;/&gt;&lt;wsp:rsid wsp:val=&quot;00E852C9&quot;/&gt;&lt;wsp:rsid wsp:val=&quot;00E8547F&quot;/&gt;&lt;wsp:rsid wsp:val=&quot;00E8560A&quot;/&gt;&lt;wsp:rsid wsp:val=&quot;00E856A2&quot;/&gt;&lt;wsp:rsid wsp:val=&quot;00E85928&quot;/&gt;&lt;wsp:rsid wsp:val=&quot;00E85E9C&quot;/&gt;&lt;wsp:rsid wsp:val=&quot;00E85F4B&quot;/&gt;&lt;wsp:rsid wsp:val=&quot;00E862EB&quot;/&gt;&lt;wsp:rsid wsp:val=&quot;00E866AF&quot;/&gt;&lt;wsp:rsid wsp:val=&quot;00E87415&quot;/&gt;&lt;wsp:rsid wsp:val=&quot;00E87822&quot;/&gt;&lt;wsp:rsid wsp:val=&quot;00E87F0F&quot;/&gt;&lt;wsp:rsid wsp:val=&quot;00E90395&quot;/&gt;&lt;wsp:rsid wsp:val=&quot;00E904E9&quot;/&gt;&lt;wsp:rsid wsp:val=&quot;00E90556&quot;/&gt;&lt;wsp:rsid wsp:val=&quot;00E90A27&quot;/&gt;&lt;wsp:rsid wsp:val=&quot;00E90E49&quot;/&gt;&lt;wsp:rsid wsp:val=&quot;00E9127C&quot;/&gt;&lt;wsp:rsid wsp:val=&quot;00E913E5&quot;/&gt;&lt;wsp:rsid wsp:val=&quot;00E917F9&quot;/&gt;&lt;wsp:rsid wsp:val=&quot;00E923F8&quot;/&gt;&lt;wsp:rsid wsp:val=&quot;00E9291C&quot;/&gt;&lt;wsp:rsid wsp:val=&quot;00E92B9E&quot;/&gt;&lt;wsp:rsid wsp:val=&quot;00E935A8&quot;/&gt;&lt;wsp:rsid wsp:val=&quot;00E93625&quot;/&gt;&lt;wsp:rsid wsp:val=&quot;00E93FFE&quot;/&gt;&lt;wsp:rsid wsp:val=&quot;00E9403F&quot;/&gt;&lt;wsp:rsid wsp:val=&quot;00E94053&quot;/&gt;&lt;wsp:rsid wsp:val=&quot;00E942E8&quot;/&gt;&lt;wsp:rsid wsp:val=&quot;00E949D6&quot;/&gt;&lt;wsp:rsid wsp:val=&quot;00E94C6F&quot;/&gt;&lt;wsp:rsid wsp:val=&quot;00E94F8A&quot;/&gt;&lt;wsp:rsid wsp:val=&quot;00E950A9&quot;/&gt;&lt;wsp:rsid wsp:val=&quot;00E9666E&quot;/&gt;&lt;wsp:rsid wsp:val=&quot;00E96786&quot;/&gt;&lt;wsp:rsid wsp:val=&quot;00E96A62&quot;/&gt;&lt;wsp:rsid wsp:val=&quot;00E96E03&quot;/&gt;&lt;wsp:rsid wsp:val=&quot;00E972B4&quot;/&gt;&lt;wsp:rsid wsp:val=&quot;00E97354&quot;/&gt;&lt;wsp:rsid wsp:val=&quot;00E97E2D&quot;/&gt;&lt;wsp:rsid wsp:val=&quot;00EA0213&quot;/&gt;&lt;wsp:rsid wsp:val=&quot;00EA2296&quot;/&gt;&lt;wsp:rsid wsp:val=&quot;00EA2818&quot;/&gt;&lt;wsp:rsid wsp:val=&quot;00EA2929&quot;/&gt;&lt;wsp:rsid wsp:val=&quot;00EA2B11&quot;/&gt;&lt;wsp:rsid wsp:val=&quot;00EA2F76&quot;/&gt;&lt;wsp:rsid wsp:val=&quot;00EA391F&quot;/&gt;&lt;wsp:rsid wsp:val=&quot;00EA3A7E&quot;/&gt;&lt;wsp:rsid wsp:val=&quot;00EA3F0C&quot;/&gt;&lt;wsp:rsid wsp:val=&quot;00EA45FA&quot;/&gt;&lt;wsp:rsid wsp:val=&quot;00EA48F3&quot;/&gt;&lt;wsp:rsid wsp:val=&quot;00EA4C6B&quot;/&gt;&lt;wsp:rsid wsp:val=&quot;00EA4CF0&quot;/&gt;&lt;wsp:rsid wsp:val=&quot;00EA5B3A&quot;/&gt;&lt;wsp:rsid wsp:val=&quot;00EA5BFF&quot;/&gt;&lt;wsp:rsid wsp:val=&quot;00EA64C4&quot;/&gt;&lt;wsp:rsid wsp:val=&quot;00EA6624&quot;/&gt;&lt;wsp:rsid wsp:val=&quot;00EA66DB&quot;/&gt;&lt;wsp:rsid wsp:val=&quot;00EA6881&quot;/&gt;&lt;wsp:rsid wsp:val=&quot;00EA6D7D&quot;/&gt;&lt;wsp:rsid wsp:val=&quot;00EA77E4&quot;/&gt;&lt;wsp:rsid wsp:val=&quot;00EA792F&quot;/&gt;&lt;wsp:rsid wsp:val=&quot;00EA7A41&quot;/&gt;&lt;wsp:rsid wsp:val=&quot;00EA7EFF&quot;/&gt;&lt;wsp:rsid wsp:val=&quot;00EB037A&quot;/&gt;&lt;wsp:rsid wsp:val=&quot;00EB04BD&quot;/&gt;&lt;wsp:rsid wsp:val=&quot;00EB077B&quot;/&gt;&lt;wsp:rsid wsp:val=&quot;00EB0B47&quot;/&gt;&lt;wsp:rsid wsp:val=&quot;00EB10D6&quot;/&gt;&lt;wsp:rsid wsp:val=&quot;00EB1450&quot;/&gt;&lt;wsp:rsid wsp:val=&quot;00EB14C7&quot;/&gt;&lt;wsp:rsid wsp:val=&quot;00EB181E&quot;/&gt;&lt;wsp:rsid wsp:val=&quot;00EB1AF9&quot;/&gt;&lt;wsp:rsid wsp:val=&quot;00EB1CBC&quot;/&gt;&lt;wsp:rsid wsp:val=&quot;00EB1D14&quot;/&gt;&lt;wsp:rsid wsp:val=&quot;00EB22E5&quot;/&gt;&lt;wsp:rsid wsp:val=&quot;00EB2470&quot;/&gt;&lt;wsp:rsid wsp:val=&quot;00EB2718&quot;/&gt;&lt;wsp:rsid wsp:val=&quot;00EB2723&quot;/&gt;&lt;wsp:rsid wsp:val=&quot;00EB2F0D&quot;/&gt;&lt;wsp:rsid wsp:val=&quot;00EB3298&quot;/&gt;&lt;wsp:rsid wsp:val=&quot;00EB3BF6&quot;/&gt;&lt;wsp:rsid wsp:val=&quot;00EB3E4E&quot;/&gt;&lt;wsp:rsid wsp:val=&quot;00EB40C7&quot;/&gt;&lt;wsp:rsid wsp:val=&quot;00EB4704&quot;/&gt;&lt;wsp:rsid wsp:val=&quot;00EB473E&quot;/&gt;&lt;wsp:rsid wsp:val=&quot;00EB4841&quot;/&gt;&lt;wsp:rsid wsp:val=&quot;00EB4EA2&quot;/&gt;&lt;wsp:rsid wsp:val=&quot;00EB5446&quot;/&gt;&lt;wsp:rsid wsp:val=&quot;00EB564F&quot;/&gt;&lt;wsp:rsid wsp:val=&quot;00EB58A9&quot;/&gt;&lt;wsp:rsid wsp:val=&quot;00EB5CC4&quot;/&gt;&lt;wsp:rsid wsp:val=&quot;00EB5FC0&quot;/&gt;&lt;wsp:rsid wsp:val=&quot;00EB626F&quot;/&gt;&lt;wsp:rsid wsp:val=&quot;00EB62DB&quot;/&gt;&lt;wsp:rsid wsp:val=&quot;00EB67E7&quot;/&gt;&lt;wsp:rsid wsp:val=&quot;00EB696E&quot;/&gt;&lt;wsp:rsid wsp:val=&quot;00EB6DD9&quot;/&gt;&lt;wsp:rsid wsp:val=&quot;00EB74AC&quot;/&gt;&lt;wsp:rsid wsp:val=&quot;00EB7AA5&quot;/&gt;&lt;wsp:rsid wsp:val=&quot;00EC0CD9&quot;/&gt;&lt;wsp:rsid wsp:val=&quot;00EC0F45&quot;/&gt;&lt;wsp:rsid wsp:val=&quot;00EC119D&quot;/&gt;&lt;wsp:rsid wsp:val=&quot;00EC1731&quot;/&gt;&lt;wsp:rsid wsp:val=&quot;00EC188E&quot;/&gt;&lt;wsp:rsid wsp:val=&quot;00EC27C6&quot;/&gt;&lt;wsp:rsid wsp:val=&quot;00EC2CC7&quot;/&gt;&lt;wsp:rsid wsp:val=&quot;00EC4007&quot;/&gt;&lt;wsp:rsid wsp:val=&quot;00EC4207&quot;/&gt;&lt;wsp:rsid wsp:val=&quot;00EC4417&quot;/&gt;&lt;wsp:rsid wsp:val=&quot;00EC5653&quot;/&gt;&lt;wsp:rsid wsp:val=&quot;00EC5C81&quot;/&gt;&lt;wsp:rsid wsp:val=&quot;00EC6043&quot;/&gt;&lt;wsp:rsid wsp:val=&quot;00EC6363&quot;/&gt;&lt;wsp:rsid wsp:val=&quot;00EC66AF&quot;/&gt;&lt;wsp:rsid wsp:val=&quot;00EC6884&quot;/&gt;&lt;wsp:rsid wsp:val=&quot;00EC69F9&quot;/&gt;&lt;wsp:rsid wsp:val=&quot;00EC6A60&quot;/&gt;&lt;wsp:rsid wsp:val=&quot;00EC715F&quot;/&gt;&lt;wsp:rsid wsp:val=&quot;00EC71CE&quot;/&gt;&lt;wsp:rsid wsp:val=&quot;00ED0A8C&quot;/&gt;&lt;wsp:rsid wsp:val=&quot;00ED1006&quot;/&gt;&lt;wsp:rsid wsp:val=&quot;00ED1A65&quot;/&gt;&lt;wsp:rsid wsp:val=&quot;00ED1FAC&quot;/&gt;&lt;wsp:rsid wsp:val=&quot;00ED22B1&quot;/&gt;&lt;wsp:rsid wsp:val=&quot;00ED3079&quot;/&gt;&lt;wsp:rsid wsp:val=&quot;00ED342B&quot;/&gt;&lt;wsp:rsid wsp:val=&quot;00ED34AA&quot;/&gt;&lt;wsp:rsid wsp:val=&quot;00ED383A&quot;/&gt;&lt;wsp:rsid wsp:val=&quot;00ED389F&quot;/&gt;&lt;wsp:rsid wsp:val=&quot;00ED3EE9&quot;/&gt;&lt;wsp:rsid wsp:val=&quot;00ED411D&quot;/&gt;&lt;wsp:rsid wsp:val=&quot;00ED462C&quot;/&gt;&lt;wsp:rsid wsp:val=&quot;00ED4692&quot;/&gt;&lt;wsp:rsid wsp:val=&quot;00ED556E&quot;/&gt;&lt;wsp:rsid wsp:val=&quot;00ED5775&quot;/&gt;&lt;wsp:rsid wsp:val=&quot;00ED60E6&quot;/&gt;&lt;wsp:rsid wsp:val=&quot;00ED657C&quot;/&gt;&lt;wsp:rsid wsp:val=&quot;00ED6583&quot;/&gt;&lt;wsp:rsid wsp:val=&quot;00ED69ED&quot;/&gt;&lt;wsp:rsid wsp:val=&quot;00ED6A20&quot;/&gt;&lt;wsp:rsid wsp:val=&quot;00ED71B9&quot;/&gt;&lt;wsp:rsid wsp:val=&quot;00ED755F&quot;/&gt;&lt;wsp:rsid wsp:val=&quot;00ED7A0D&quot;/&gt;&lt;wsp:rsid wsp:val=&quot;00ED7CAA&quot;/&gt;&lt;wsp:rsid wsp:val=&quot;00EE093B&quot;/&gt;&lt;wsp:rsid wsp:val=&quot;00EE0EAE&quot;/&gt;&lt;wsp:rsid wsp:val=&quot;00EE14CB&quot;/&gt;&lt;wsp:rsid wsp:val=&quot;00EE1B98&quot;/&gt;&lt;wsp:rsid wsp:val=&quot;00EE206B&quot;/&gt;&lt;wsp:rsid wsp:val=&quot;00EE254F&quot;/&gt;&lt;wsp:rsid wsp:val=&quot;00EE28EC&quot;/&gt;&lt;wsp:rsid wsp:val=&quot;00EE2B0C&quot;/&gt;&lt;wsp:rsid wsp:val=&quot;00EE2FF5&quot;/&gt;&lt;wsp:rsid wsp:val=&quot;00EE331C&quot;/&gt;&lt;wsp:rsid wsp:val=&quot;00EE349F&quot;/&gt;&lt;wsp:rsid wsp:val=&quot;00EE3620&quot;/&gt;&lt;wsp:rsid wsp:val=&quot;00EE41D6&quot;/&gt;&lt;wsp:rsid wsp:val=&quot;00EE4808&quot;/&gt;&lt;wsp:rsid wsp:val=&quot;00EE4DF3&quot;/&gt;&lt;wsp:rsid wsp:val=&quot;00EE54C1&quot;/&gt;&lt;wsp:rsid wsp:val=&quot;00EE5659&quot;/&gt;&lt;wsp:rsid wsp:val=&quot;00EE59AB&quot;/&gt;&lt;wsp:rsid wsp:val=&quot;00EE59C0&quot;/&gt;&lt;wsp:rsid wsp:val=&quot;00EE622F&quot;/&gt;&lt;wsp:rsid wsp:val=&quot;00EE6877&quot;/&gt;&lt;wsp:rsid wsp:val=&quot;00EE6E9F&quot;/&gt;&lt;wsp:rsid wsp:val=&quot;00EE73F9&quot;/&gt;&lt;wsp:rsid wsp:val=&quot;00EE748F&quot;/&gt;&lt;wsp:rsid wsp:val=&quot;00EE7AC9&quot;/&gt;&lt;wsp:rsid wsp:val=&quot;00EF02B5&quot;/&gt;&lt;wsp:rsid wsp:val=&quot;00EF0475&quot;/&gt;&lt;wsp:rsid wsp:val=&quot;00EF0685&quot;/&gt;&lt;wsp:rsid wsp:val=&quot;00EF0C1A&quot;/&gt;&lt;wsp:rsid wsp:val=&quot;00EF0D79&quot;/&gt;&lt;wsp:rsid wsp:val=&quot;00EF18FE&quot;/&gt;&lt;wsp:rsid wsp:val=&quot;00EF2118&quot;/&gt;&lt;wsp:rsid wsp:val=&quot;00EF2130&quot;/&gt;&lt;wsp:rsid wsp:val=&quot;00EF2855&quot;/&gt;&lt;wsp:rsid wsp:val=&quot;00EF2D33&quot;/&gt;&lt;wsp:rsid wsp:val=&quot;00EF2FD7&quot;/&gt;&lt;wsp:rsid wsp:val=&quot;00EF3474&quot;/&gt;&lt;wsp:rsid wsp:val=&quot;00EF39BE&quot;/&gt;&lt;wsp:rsid wsp:val=&quot;00EF454D&quot;/&gt;&lt;wsp:rsid wsp:val=&quot;00EF46B2&quot;/&gt;&lt;wsp:rsid wsp:val=&quot;00EF470E&quot;/&gt;&lt;wsp:rsid wsp:val=&quot;00EF4C2E&quot;/&gt;&lt;wsp:rsid wsp:val=&quot;00EF4F7F&quot;/&gt;&lt;wsp:rsid wsp:val=&quot;00EF545A&quot;/&gt;&lt;wsp:rsid wsp:val=&quot;00EF5787&quot;/&gt;&lt;wsp:rsid wsp:val=&quot;00EF57E2&quot;/&gt;&lt;wsp:rsid wsp:val=&quot;00EF5980&quot;/&gt;&lt;wsp:rsid wsp:val=&quot;00EF60D0&quot;/&gt;&lt;wsp:rsid wsp:val=&quot;00EF6120&quot;/&gt;&lt;wsp:rsid wsp:val=&quot;00EF62E7&quot;/&gt;&lt;wsp:rsid wsp:val=&quot;00EF6DAF&quot;/&gt;&lt;wsp:rsid wsp:val=&quot;00EF7025&quot;/&gt;&lt;wsp:rsid wsp:val=&quot;00EF71CD&quot;/&gt;&lt;wsp:rsid wsp:val=&quot;00EF7A06&quot;/&gt;&lt;wsp:rsid wsp:val=&quot;00EF7C87&quot;/&gt;&lt;wsp:rsid wsp:val=&quot;00EF7F65&quot;/&gt;&lt;wsp:rsid wsp:val=&quot;00F0027B&quot;/&gt;&lt;wsp:rsid wsp:val=&quot;00F00C58&quot;/&gt;&lt;wsp:rsid wsp:val=&quot;00F00ED4&quot;/&gt;&lt;wsp:rsid wsp:val=&quot;00F01651&quot;/&gt;&lt;wsp:rsid wsp:val=&quot;00F01E32&quot;/&gt;&lt;wsp:rsid wsp:val=&quot;00F025D1&quot;/&gt;&lt;wsp:rsid wsp:val=&quot;00F02675&quot;/&gt;&lt;wsp:rsid wsp:val=&quot;00F02EC5&quot;/&gt;&lt;wsp:rsid wsp:val=&quot;00F03769&quot;/&gt;&lt;wsp:rsid wsp:val=&quot;00F03966&quot;/&gt;&lt;wsp:rsid wsp:val=&quot;00F03F96&quot;/&gt;&lt;wsp:rsid wsp:val=&quot;00F04644&quot;/&gt;&lt;wsp:rsid wsp:val=&quot;00F04D2B&quot;/&gt;&lt;wsp:rsid wsp:val=&quot;00F04E60&quot;/&gt;&lt;wsp:rsid wsp:val=&quot;00F05035&quot;/&gt;&lt;wsp:rsid wsp:val=&quot;00F0528D&quot;/&gt;&lt;wsp:rsid wsp:val=&quot;00F059ED&quot;/&gt;&lt;wsp:rsid wsp:val=&quot;00F05A10&quot;/&gt;&lt;wsp:rsid wsp:val=&quot;00F06054&quot;/&gt;&lt;wsp:rsid wsp:val=&quot;00F068A5&quot;/&gt;&lt;wsp:rsid wsp:val=&quot;00F06ACC&quot;/&gt;&lt;wsp:rsid wsp:val=&quot;00F06BD1&quot;/&gt;&lt;wsp:rsid wsp:val=&quot;00F06C67&quot;/&gt;&lt;wsp:rsid wsp:val=&quot;00F06DFD&quot;/&gt;&lt;wsp:rsid wsp:val=&quot;00F071D1&quot;/&gt;&lt;wsp:rsid wsp:val=&quot;00F072B6&quot;/&gt;&lt;wsp:rsid wsp:val=&quot;00F074BA&quot;/&gt;&lt;wsp:rsid wsp:val=&quot;00F07533&quot;/&gt;&lt;wsp:rsid wsp:val=&quot;00F0770C&quot;/&gt;&lt;wsp:rsid wsp:val=&quot;00F07B06&quot;/&gt;&lt;wsp:rsid wsp:val=&quot;00F1007D&quot;/&gt;&lt;wsp:rsid wsp:val=&quot;00F10629&quot;/&gt;&lt;wsp:rsid wsp:val=&quot;00F10757&quot;/&gt;&lt;wsp:rsid wsp:val=&quot;00F10DE5&quot;/&gt;&lt;wsp:rsid wsp:val=&quot;00F112F3&quot;/&gt;&lt;wsp:rsid wsp:val=&quot;00F121A2&quot;/&gt;&lt;wsp:rsid wsp:val=&quot;00F123FE&quot;/&gt;&lt;wsp:rsid wsp:val=&quot;00F12795&quot;/&gt;&lt;wsp:rsid wsp:val=&quot;00F12E7C&quot;/&gt;&lt;wsp:rsid wsp:val=&quot;00F12F04&quot;/&gt;&lt;wsp:rsid wsp:val=&quot;00F133A9&quot;/&gt;&lt;wsp:rsid wsp:val=&quot;00F13650&quot;/&gt;&lt;wsp:rsid wsp:val=&quot;00F13D06&quot;/&gt;&lt;wsp:rsid wsp:val=&quot;00F13EA7&quot;/&gt;&lt;wsp:rsid wsp:val=&quot;00F14175&quot;/&gt;&lt;wsp:rsid wsp:val=&quot;00F14ABD&quot;/&gt;&lt;wsp:rsid wsp:val=&quot;00F14FEA&quot;/&gt;&lt;wsp:rsid wsp:val=&quot;00F15FA5&quot;/&gt;&lt;wsp:rsid wsp:val=&quot;00F167B6&quot;/&gt;&lt;wsp:rsid wsp:val=&quot;00F167C0&quot;/&gt;&lt;wsp:rsid wsp:val=&quot;00F16CAD&quot;/&gt;&lt;wsp:rsid wsp:val=&quot;00F16E3F&quot;/&gt;&lt;wsp:rsid wsp:val=&quot;00F16EF1&quot;/&gt;&lt;wsp:rsid wsp:val=&quot;00F173E2&quot;/&gt;&lt;wsp:rsid wsp:val=&quot;00F176B5&quot;/&gt;&lt;wsp:rsid wsp:val=&quot;00F177C4&quot;/&gt;&lt;wsp:rsid wsp:val=&quot;00F17936&quot;/&gt;&lt;wsp:rsid wsp:val=&quot;00F20452&quot;/&gt;&lt;wsp:rsid wsp:val=&quot;00F209B7&quot;/&gt;&lt;wsp:rsid wsp:val=&quot;00F20C42&quot;/&gt;&lt;wsp:rsid wsp:val=&quot;00F20D10&quot;/&gt;&lt;wsp:rsid wsp:val=&quot;00F220E9&quot;/&gt;&lt;wsp:rsid wsp:val=&quot;00F2305D&quot;/&gt;&lt;wsp:rsid wsp:val=&quot;00F235D0&quot;/&gt;&lt;wsp:rsid wsp:val=&quot;00F2365E&quot;/&gt;&lt;wsp:rsid wsp:val=&quot;00F2376F&quot;/&gt;&lt;wsp:rsid wsp:val=&quot;00F23D3F&quot;/&gt;&lt;wsp:rsid wsp:val=&quot;00F24353&quot;/&gt;&lt;wsp:rsid wsp:val=&quot;00F243D8&quot;/&gt;&lt;wsp:rsid wsp:val=&quot;00F2511B&quot;/&gt;&lt;wsp:rsid wsp:val=&quot;00F25205&quot;/&gt;&lt;wsp:rsid wsp:val=&quot;00F257F2&quot;/&gt;&lt;wsp:rsid wsp:val=&quot;00F258D5&quot;/&gt;&lt;wsp:rsid wsp:val=&quot;00F25F08&quot;/&gt;&lt;wsp:rsid wsp:val=&quot;00F26606&quot;/&gt;&lt;wsp:rsid wsp:val=&quot;00F26611&quot;/&gt;&lt;wsp:rsid wsp:val=&quot;00F2676A&quot;/&gt;&lt;wsp:rsid wsp:val=&quot;00F26C52&quot;/&gt;&lt;wsp:rsid wsp:val=&quot;00F27329&quot;/&gt;&lt;wsp:rsid wsp:val=&quot;00F27375&quot;/&gt;&lt;wsp:rsid wsp:val=&quot;00F27D15&quot;/&gt;&lt;wsp:rsid wsp:val=&quot;00F3020A&quot;/&gt;&lt;wsp:rsid wsp:val=&quot;00F303AC&quot;/&gt;&lt;wsp:rsid wsp:val=&quot;00F30828&quot;/&gt;&lt;wsp:rsid wsp:val=&quot;00F30A3C&quot;/&gt;&lt;wsp:rsid wsp:val=&quot;00F313CC&quot;/&gt;&lt;wsp:rsid wsp:val=&quot;00F313D6&quot;/&gt;&lt;wsp:rsid wsp:val=&quot;00F31D7E&quot;/&gt;&lt;wsp:rsid wsp:val=&quot;00F31E79&quot;/&gt;&lt;wsp:rsid wsp:val=&quot;00F31F28&quot;/&gt;&lt;wsp:rsid wsp:val=&quot;00F3270F&quot;/&gt;&lt;wsp:rsid wsp:val=&quot;00F32A2F&quot;/&gt;&lt;wsp:rsid wsp:val=&quot;00F32E02&quot;/&gt;&lt;wsp:rsid wsp:val=&quot;00F32E76&quot;/&gt;&lt;wsp:rsid wsp:val=&quot;00F32FE7&quot;/&gt;&lt;wsp:rsid wsp:val=&quot;00F33342&quot;/&gt;&lt;wsp:rsid wsp:val=&quot;00F33418&quot;/&gt;&lt;wsp:rsid wsp:val=&quot;00F33B94&quot;/&gt;&lt;wsp:rsid wsp:val=&quot;00F341D2&quot;/&gt;&lt;wsp:rsid wsp:val=&quot;00F34310&quot;/&gt;&lt;wsp:rsid wsp:val=&quot;00F34AEF&quot;/&gt;&lt;wsp:rsid wsp:val=&quot;00F34C8D&quot;/&gt;&lt;wsp:rsid wsp:val=&quot;00F359F6&quot;/&gt;&lt;wsp:rsid wsp:val=&quot;00F35E2F&quot;/&gt;&lt;wsp:rsid wsp:val=&quot;00F35E66&quot;/&gt;&lt;wsp:rsid wsp:val=&quot;00F36258&quot;/&gt;&lt;wsp:rsid wsp:val=&quot;00F36429&quot;/&gt;&lt;wsp:rsid wsp:val=&quot;00F3668A&quot;/&gt;&lt;wsp:rsid wsp:val=&quot;00F36739&quot;/&gt;&lt;wsp:rsid wsp:val=&quot;00F36C46&quot;/&gt;&lt;wsp:rsid wsp:val=&quot;00F379E4&quot;/&gt;&lt;wsp:rsid wsp:val=&quot;00F37E31&quot;/&gt;&lt;wsp:rsid wsp:val=&quot;00F40195&quot;/&gt;&lt;wsp:rsid wsp:val=&quot;00F401FF&quot;/&gt;&lt;wsp:rsid wsp:val=&quot;00F409E5&quot;/&gt;&lt;wsp:rsid wsp:val=&quot;00F40CDA&quot;/&gt;&lt;wsp:rsid wsp:val=&quot;00F40F0C&quot;/&gt;&lt;wsp:rsid wsp:val=&quot;00F41543&quot;/&gt;&lt;wsp:rsid wsp:val=&quot;00F41925&quot;/&gt;&lt;wsp:rsid wsp:val=&quot;00F42924&quot;/&gt;&lt;wsp:rsid wsp:val=&quot;00F42A63&quot;/&gt;&lt;wsp:rsid wsp:val=&quot;00F42AC1&quot;/&gt;&lt;wsp:rsid wsp:val=&quot;00F42B57&quot;/&gt;&lt;wsp:rsid wsp:val=&quot;00F42DD4&quot;/&gt;&lt;wsp:rsid wsp:val=&quot;00F42E78&quot;/&gt;&lt;wsp:rsid wsp:val=&quot;00F4390D&quot;/&gt;&lt;wsp:rsid wsp:val=&quot;00F43F68&quot;/&gt;&lt;wsp:rsid wsp:val=&quot;00F443CF&quot;/&gt;&lt;wsp:rsid wsp:val=&quot;00F44956&quot;/&gt;&lt;wsp:rsid wsp:val=&quot;00F44A79&quot;/&gt;&lt;wsp:rsid wsp:val=&quot;00F44B69&quot;/&gt;&lt;wsp:rsid wsp:val=&quot;00F4517B&quot;/&gt;&lt;wsp:rsid wsp:val=&quot;00F45217&quot;/&gt;&lt;wsp:rsid wsp:val=&quot;00F453E4&quot;/&gt;&lt;wsp:rsid wsp:val=&quot;00F45413&quot;/&gt;&lt;wsp:rsid wsp:val=&quot;00F455EA&quot;/&gt;&lt;wsp:rsid wsp:val=&quot;00F4581D&quot;/&gt;&lt;wsp:rsid wsp:val=&quot;00F45C9B&quot;/&gt;&lt;wsp:rsid wsp:val=&quot;00F461E4&quot;/&gt;&lt;wsp:rsid wsp:val=&quot;00F4636D&quot;/&gt;&lt;wsp:rsid wsp:val=&quot;00F4699F&quot;/&gt;&lt;wsp:rsid wsp:val=&quot;00F4701C&quot;/&gt;&lt;wsp:rsid wsp:val=&quot;00F470B1&quot;/&gt;&lt;wsp:rsid wsp:val=&quot;00F47109&quot;/&gt;&lt;wsp:rsid wsp:val=&quot;00F4766C&quot;/&gt;&lt;wsp:rsid wsp:val=&quot;00F47B16&quot;/&gt;&lt;wsp:rsid wsp:val=&quot;00F47B8F&quot;/&gt;&lt;wsp:rsid wsp:val=&quot;00F50101&quot;/&gt;&lt;wsp:rsid wsp:val=&quot;00F504D3&quot;/&gt;&lt;wsp:rsid wsp:val=&quot;00F5050A&quot;/&gt;&lt;wsp:rsid wsp:val=&quot;00F507D1&quot;/&gt;&lt;wsp:rsid wsp:val=&quot;00F50EEF&quot;/&gt;&lt;wsp:rsid wsp:val=&quot;00F519CE&quot;/&gt;&lt;wsp:rsid wsp:val=&quot;00F51ADA&quot;/&gt;&lt;wsp:rsid wsp:val=&quot;00F51EB6&quot;/&gt;&lt;wsp:rsid wsp:val=&quot;00F51F1E&quot;/&gt;&lt;wsp:rsid wsp:val=&quot;00F52A24&quot;/&gt;&lt;wsp:rsid wsp:val=&quot;00F53853&quot;/&gt;&lt;wsp:rsid wsp:val=&quot;00F53894&quot;/&gt;&lt;wsp:rsid wsp:val=&quot;00F5389A&quot;/&gt;&lt;wsp:rsid wsp:val=&quot;00F5400B&quot;/&gt;&lt;wsp:rsid wsp:val=&quot;00F54340&quot;/&gt;&lt;wsp:rsid wsp:val=&quot;00F54341&quot;/&gt;&lt;wsp:rsid wsp:val=&quot;00F54399&quot;/&gt;&lt;wsp:rsid wsp:val=&quot;00F54575&quot;/&gt;&lt;wsp:rsid wsp:val=&quot;00F55114&quot;/&gt;&lt;wsp:rsid wsp:val=&quot;00F551CD&quot;/&gt;&lt;wsp:rsid wsp:val=&quot;00F553CE&quot;/&gt;&lt;wsp:rsid wsp:val=&quot;00F5565A&quot;/&gt;&lt;wsp:rsid wsp:val=&quot;00F56105&quot;/&gt;&lt;wsp:rsid wsp:val=&quot;00F57341&quot;/&gt;&lt;wsp:rsid wsp:val=&quot;00F57584&quot;/&gt;&lt;wsp:rsid wsp:val=&quot;00F607C5&quot;/&gt;&lt;wsp:rsid wsp:val=&quot;00F609BF&quot;/&gt;&lt;wsp:rsid wsp:val=&quot;00F60DEA&quot;/&gt;&lt;wsp:rsid wsp:val=&quot;00F60E49&quot;/&gt;&lt;wsp:rsid wsp:val=&quot;00F61616&quot;/&gt;&lt;wsp:rsid wsp:val=&quot;00F6278D&quot;/&gt;&lt;wsp:rsid wsp:val=&quot;00F62AB8&quot;/&gt;&lt;wsp:rsid wsp:val=&quot;00F62CC1&quot;/&gt;&lt;wsp:rsid wsp:val=&quot;00F6302A&quot;/&gt;&lt;wsp:rsid wsp:val=&quot;00F6341C&quot;/&gt;&lt;wsp:rsid wsp:val=&quot;00F634F2&quot;/&gt;&lt;wsp:rsid wsp:val=&quot;00F635B4&quot;/&gt;&lt;wsp:rsid wsp:val=&quot;00F637C6&quot;/&gt;&lt;wsp:rsid wsp:val=&quot;00F638BF&quot;/&gt;&lt;wsp:rsid wsp:val=&quot;00F63EF4&quot;/&gt;&lt;wsp:rsid wsp:val=&quot;00F64280&quot;/&gt;&lt;wsp:rsid wsp:val=&quot;00F64502&quot;/&gt;&lt;wsp:rsid wsp:val=&quot;00F64C2B&quot;/&gt;&lt;wsp:rsid wsp:val=&quot;00F65195&quot;/&gt;&lt;wsp:rsid wsp:val=&quot;00F651BE&quot;/&gt;&lt;wsp:rsid wsp:val=&quot;00F65239&quot;/&gt;&lt;wsp:rsid wsp:val=&quot;00F65277&quot;/&gt;&lt;wsp:rsid wsp:val=&quot;00F65565&quot;/&gt;&lt;wsp:rsid wsp:val=&quot;00F65B6E&quot;/&gt;&lt;wsp:rsid wsp:val=&quot;00F66123&quot;/&gt;&lt;wsp:rsid wsp:val=&quot;00F66222&quot;/&gt;&lt;wsp:rsid wsp:val=&quot;00F66944&quot;/&gt;&lt;wsp:rsid wsp:val=&quot;00F67536&quot;/&gt;&lt;wsp:rsid wsp:val=&quot;00F67721&quot;/&gt;&lt;wsp:rsid wsp:val=&quot;00F67833&quot;/&gt;&lt;wsp:rsid wsp:val=&quot;00F67D3C&quot;/&gt;&lt;wsp:rsid wsp:val=&quot;00F67F53&quot;/&gt;&lt;wsp:rsid wsp:val=&quot;00F703BE&quot;/&gt;&lt;wsp:rsid wsp:val=&quot;00F70C41&quot;/&gt;&lt;wsp:rsid wsp:val=&quot;00F70F75&quot;/&gt;&lt;wsp:rsid wsp:val=&quot;00F71552&quot;/&gt;&lt;wsp:rsid wsp:val=&quot;00F71F69&quot;/&gt;&lt;wsp:rsid wsp:val=&quot;00F7204B&quot;/&gt;&lt;wsp:rsid wsp:val=&quot;00F72284&quot;/&gt;&lt;wsp:rsid wsp:val=&quot;00F7252D&quot;/&gt;&lt;wsp:rsid wsp:val=&quot;00F725B3&quot;/&gt;&lt;wsp:rsid wsp:val=&quot;00F727C8&quot;/&gt;&lt;wsp:rsid wsp:val=&quot;00F72B1B&quot;/&gt;&lt;wsp:rsid wsp:val=&quot;00F72B72&quot;/&gt;&lt;wsp:rsid wsp:val=&quot;00F72E69&quot;/&gt;&lt;wsp:rsid wsp:val=&quot;00F7322F&quot;/&gt;&lt;wsp:rsid wsp:val=&quot;00F737F4&quot;/&gt;&lt;wsp:rsid wsp:val=&quot;00F73FFA&quot;/&gt;&lt;wsp:rsid wsp:val=&quot;00F74759&quot;/&gt;&lt;wsp:rsid wsp:val=&quot;00F74AC8&quot;/&gt;&lt;wsp:rsid wsp:val=&quot;00F74BB9&quot;/&gt;&lt;wsp:rsid wsp:val=&quot;00F74DD7&quot;/&gt;&lt;wsp:rsid wsp:val=&quot;00F75444&quot;/&gt;&lt;wsp:rsid wsp:val=&quot;00F75582&quot;/&gt;&lt;wsp:rsid wsp:val=&quot;00F75ACF&quot;/&gt;&lt;wsp:rsid wsp:val=&quot;00F76297&quot;/&gt;&lt;wsp:rsid wsp:val=&quot;00F7699E&quot;/&gt;&lt;wsp:rsid wsp:val=&quot;00F769E6&quot;/&gt;&lt;wsp:rsid wsp:val=&quot;00F76AB1&quot;/&gt;&lt;wsp:rsid wsp:val=&quot;00F76CC1&quot;/&gt;&lt;wsp:rsid wsp:val=&quot;00F76ECD&quot;/&gt;&lt;wsp:rsid wsp:val=&quot;00F76EFA&quot;/&gt;&lt;wsp:rsid wsp:val=&quot;00F77629&quot;/&gt;&lt;wsp:rsid wsp:val=&quot;00F77776&quot;/&gt;&lt;wsp:rsid wsp:val=&quot;00F77BD6&quot;/&gt;&lt;wsp:rsid wsp:val=&quot;00F803EA&quot;/&gt;&lt;wsp:rsid wsp:val=&quot;00F804BE&quot;/&gt;&lt;wsp:rsid wsp:val=&quot;00F80630&quot;/&gt;&lt;wsp:rsid wsp:val=&quot;00F80817&quot;/&gt;&lt;wsp:rsid wsp:val=&quot;00F814E2&quot;/&gt;&lt;wsp:rsid wsp:val=&quot;00F8151C&quot;/&gt;&lt;wsp:rsid wsp:val=&quot;00F815BB&quot;/&gt;&lt;wsp:rsid wsp:val=&quot;00F817CE&quot;/&gt;&lt;wsp:rsid wsp:val=&quot;00F81D26&quot;/&gt;&lt;wsp:rsid wsp:val=&quot;00F83CB2&quot;/&gt;&lt;wsp:rsid wsp:val=&quot;00F83E13&quot;/&gt;&lt;wsp:rsid wsp:val=&quot;00F8456C&quot;/&gt;&lt;wsp:rsid wsp:val=&quot;00F849CA&quot;/&gt;&lt;wsp:rsid wsp:val=&quot;00F859D8&quot;/&gt;&lt;wsp:rsid wsp:val=&quot;00F8640D&quot;/&gt;&lt;wsp:rsid wsp:val=&quot;00F86502&quot;/&gt;&lt;wsp:rsid wsp:val=&quot;00F868F5&quot;/&gt;&lt;wsp:rsid wsp:val=&quot;00F87D5E&quot;/&gt;&lt;wsp:rsid wsp:val=&quot;00F87FB3&quot;/&gt;&lt;wsp:rsid wsp:val=&quot;00F87FC1&quot;/&gt;&lt;wsp:rsid wsp:val=&quot;00F9056A&quot;/&gt;&lt;wsp:rsid wsp:val=&quot;00F9065E&quot;/&gt;&lt;wsp:rsid wsp:val=&quot;00F90705&quot;/&gt;&lt;wsp:rsid wsp:val=&quot;00F9082E&quot;/&gt;&lt;wsp:rsid wsp:val=&quot;00F90D11&quot;/&gt;&lt;wsp:rsid wsp:val=&quot;00F90F8D&quot;/&gt;&lt;wsp:rsid wsp:val=&quot;00F91707&quot;/&gt;&lt;wsp:rsid wsp:val=&quot;00F91A7E&quot;/&gt;&lt;wsp:rsid wsp:val=&quot;00F91C6A&quot;/&gt;&lt;wsp:rsid wsp:val=&quot;00F9277E&quot;/&gt;&lt;wsp:rsid wsp:val=&quot;00F92782&quot;/&gt;&lt;wsp:rsid wsp:val=&quot;00F92C47&quot;/&gt;&lt;wsp:rsid wsp:val=&quot;00F935BA&quot;/&gt;&lt;wsp:rsid wsp:val=&quot;00F9387B&quot;/&gt;&lt;wsp:rsid wsp:val=&quot;00F93AA9&quot;/&gt;&lt;wsp:rsid wsp:val=&quot;00F94715&quot;/&gt;&lt;wsp:rsid wsp:val=&quot;00F95256&quot;/&gt;&lt;wsp:rsid wsp:val=&quot;00F95C46&quot;/&gt;&lt;wsp:rsid wsp:val=&quot;00F95EBB&quot;/&gt;&lt;wsp:rsid wsp:val=&quot;00F96079&quot;/&gt;&lt;wsp:rsid wsp:val=&quot;00F96135&quot;/&gt;&lt;wsp:rsid wsp:val=&quot;00F9667C&quot;/&gt;&lt;wsp:rsid wsp:val=&quot;00F96985&quot;/&gt;&lt;wsp:rsid wsp:val=&quot;00F96B34&quot;/&gt;&lt;wsp:rsid wsp:val=&quot;00F96BF0&quot;/&gt;&lt;wsp:rsid wsp:val=&quot;00F97521&quot;/&gt;&lt;wsp:rsid wsp:val=&quot;00F97838&quot;/&gt;&lt;wsp:rsid wsp:val=&quot;00F97B31&quot;/&gt;&lt;wsp:rsid wsp:val=&quot;00F97E32&quot;/&gt;&lt;wsp:rsid wsp:val=&quot;00FA00AF&quot;/&gt;&lt;wsp:rsid wsp:val=&quot;00FA0247&quot;/&gt;&lt;wsp:rsid wsp:val=&quot;00FA0C9A&quot;/&gt;&lt;wsp:rsid wsp:val=&quot;00FA0D02&quot;/&gt;&lt;wsp:rsid wsp:val=&quot;00FA100C&quot;/&gt;&lt;wsp:rsid wsp:val=&quot;00FA19CC&quot;/&gt;&lt;wsp:rsid wsp:val=&quot;00FA1A4A&quot;/&gt;&lt;wsp:rsid wsp:val=&quot;00FA28B5&quot;/&gt;&lt;wsp:rsid wsp:val=&quot;00FA2A0C&quot;/&gt;&lt;wsp:rsid wsp:val=&quot;00FA2BB3&quot;/&gt;&lt;wsp:rsid wsp:val=&quot;00FA3AAF&quot;/&gt;&lt;wsp:rsid wsp:val=&quot;00FA4739&quot;/&gt;&lt;wsp:rsid wsp:val=&quot;00FA4902&quot;/&gt;&lt;wsp:rsid wsp:val=&quot;00FA4E48&quot;/&gt;&lt;wsp:rsid wsp:val=&quot;00FA5295&quot;/&gt;&lt;wsp:rsid wsp:val=&quot;00FA56F6&quot;/&gt;&lt;wsp:rsid wsp:val=&quot;00FA582A&quot;/&gt;&lt;wsp:rsid wsp:val=&quot;00FA5911&quot;/&gt;&lt;wsp:rsid wsp:val=&quot;00FA5A10&quot;/&gt;&lt;wsp:rsid wsp:val=&quot;00FA5DF6&quot;/&gt;&lt;wsp:rsid wsp:val=&quot;00FA5F48&quot;/&gt;&lt;wsp:rsid wsp:val=&quot;00FA604B&quot;/&gt;&lt;wsp:rsid wsp:val=&quot;00FA6509&quot;/&gt;&lt;wsp:rsid wsp:val=&quot;00FA690F&quot;/&gt;&lt;wsp:rsid wsp:val=&quot;00FA6947&quot;/&gt;&lt;wsp:rsid wsp:val=&quot;00FA75AB&quot;/&gt;&lt;wsp:rsid wsp:val=&quot;00FA770C&quot;/&gt;&lt;wsp:rsid wsp:val=&quot;00FA7B3F&quot;/&gt;&lt;wsp:rsid wsp:val=&quot;00FB0BEB&quot;/&gt;&lt;wsp:rsid wsp:val=&quot;00FB1313&quot;/&gt;&lt;wsp:rsid wsp:val=&quot;00FB14EF&quot;/&gt;&lt;wsp:rsid wsp:val=&quot;00FB1655&quot;/&gt;&lt;wsp:rsid wsp:val=&quot;00FB16F8&quot;/&gt;&lt;wsp:rsid wsp:val=&quot;00FB20FC&quot;/&gt;&lt;wsp:rsid wsp:val=&quot;00FB21A7&quot;/&gt;&lt;wsp:rsid wsp:val=&quot;00FB261F&quot;/&gt;&lt;wsp:rsid wsp:val=&quot;00FB2C2B&quot;/&gt;&lt;wsp:rsid wsp:val=&quot;00FB33C2&quot;/&gt;&lt;wsp:rsid wsp:val=&quot;00FB4158&quot;/&gt;&lt;wsp:rsid wsp:val=&quot;00FB4424&quot;/&gt;&lt;wsp:rsid wsp:val=&quot;00FB44BB&quot;/&gt;&lt;wsp:rsid wsp:val=&quot;00FB4641&quot;/&gt;&lt;wsp:rsid wsp:val=&quot;00FB494E&quot;/&gt;&lt;wsp:rsid wsp:val=&quot;00FB4C64&quot;/&gt;&lt;wsp:rsid wsp:val=&quot;00FB4C80&quot;/&gt;&lt;wsp:rsid wsp:val=&quot;00FB4E7D&quot;/&gt;&lt;wsp:rsid wsp:val=&quot;00FB4E95&quot;/&gt;&lt;wsp:rsid wsp:val=&quot;00FB5782&quot;/&gt;&lt;wsp:rsid wsp:val=&quot;00FB5DB6&quot;/&gt;&lt;wsp:rsid wsp:val=&quot;00FB6A6A&quot;/&gt;&lt;wsp:rsid wsp:val=&quot;00FB6A6C&quot;/&gt;&lt;wsp:rsid wsp:val=&quot;00FB6B4C&quot;/&gt;&lt;wsp:rsid wsp:val=&quot;00FC046F&quot;/&gt;&lt;wsp:rsid wsp:val=&quot;00FC0B5C&quot;/&gt;&lt;wsp:rsid wsp:val=&quot;00FC0D26&quot;/&gt;&lt;wsp:rsid wsp:val=&quot;00FC13A2&quot;/&gt;&lt;wsp:rsid wsp:val=&quot;00FC14FF&quot;/&gt;&lt;wsp:rsid wsp:val=&quot;00FC268F&quot;/&gt;&lt;wsp:rsid wsp:val=&quot;00FC3558&quot;/&gt;&lt;wsp:rsid wsp:val=&quot;00FC4BB3&quot;/&gt;&lt;wsp:rsid wsp:val=&quot;00FC4E86&quot;/&gt;&lt;wsp:rsid wsp:val=&quot;00FC5DC6&quot;/&gt;&lt;wsp:rsid wsp:val=&quot;00FC5E48&quot;/&gt;&lt;wsp:rsid wsp:val=&quot;00FC62DB&quot;/&gt;&lt;wsp:rsid wsp:val=&quot;00FC6541&quot;/&gt;&lt;wsp:rsid wsp:val=&quot;00FC6BD4&quot;/&gt;&lt;wsp:rsid wsp:val=&quot;00FC7429&quot;/&gt;&lt;wsp:rsid wsp:val=&quot;00FC795B&quot;/&gt;&lt;wsp:rsid wsp:val=&quot;00FC7DE9&quot;/&gt;&lt;wsp:rsid wsp:val=&quot;00FD01D0&quot;/&gt;&lt;wsp:rsid wsp:val=&quot;00FD0290&quot;/&gt;&lt;wsp:rsid wsp:val=&quot;00FD02E7&quot;/&gt;&lt;wsp:rsid wsp:val=&quot;00FD07F6&quot;/&gt;&lt;wsp:rsid wsp:val=&quot;00FD0829&quot;/&gt;&lt;wsp:rsid wsp:val=&quot;00FD08BA&quot;/&gt;&lt;wsp:rsid wsp:val=&quot;00FD0E12&quot;/&gt;&lt;wsp:rsid wsp:val=&quot;00FD0E26&quot;/&gt;&lt;wsp:rsid wsp:val=&quot;00FD157B&quot;/&gt;&lt;wsp:rsid wsp:val=&quot;00FD180B&quot;/&gt;&lt;wsp:rsid wsp:val=&quot;00FD1BC5&quot;/&gt;&lt;wsp:rsid wsp:val=&quot;00FD1EC8&quot;/&gt;&lt;wsp:rsid wsp:val=&quot;00FD2100&quot;/&gt;&lt;wsp:rsid wsp:val=&quot;00FD2114&quot;/&gt;&lt;wsp:rsid wsp:val=&quot;00FD23A9&quot;/&gt;&lt;wsp:rsid wsp:val=&quot;00FD289C&quot;/&gt;&lt;wsp:rsid wsp:val=&quot;00FD2EDA&quot;/&gt;&lt;wsp:rsid wsp:val=&quot;00FD32C4&quot;/&gt;&lt;wsp:rsid wsp:val=&quot;00FD3572&quot;/&gt;&lt;wsp:rsid wsp:val=&quot;00FD3718&quot;/&gt;&lt;wsp:rsid wsp:val=&quot;00FD3FCE&quot;/&gt;&lt;wsp:rsid wsp:val=&quot;00FD40C5&quot;/&gt;&lt;wsp:rsid wsp:val=&quot;00FD4732&quot;/&gt;&lt;wsp:rsid wsp:val=&quot;00FD47ED&quot;/&gt;&lt;wsp:rsid wsp:val=&quot;00FD4E90&quot;/&gt;&lt;wsp:rsid wsp:val=&quot;00FD4F1F&quot;/&gt;&lt;wsp:rsid wsp:val=&quot;00FD646E&quot;/&gt;&lt;wsp:rsid wsp:val=&quot;00FD662C&quot;/&gt;&lt;wsp:rsid wsp:val=&quot;00FD662F&quot;/&gt;&lt;wsp:rsid wsp:val=&quot;00FD6BD5&quot;/&gt;&lt;wsp:rsid wsp:val=&quot;00FD6F62&quot;/&gt;&lt;wsp:rsid wsp:val=&quot;00FD74DB&quot;/&gt;&lt;wsp:rsid wsp:val=&quot;00FD7660&quot;/&gt;&lt;wsp:rsid wsp:val=&quot;00FD76B4&quot;/&gt;&lt;wsp:rsid wsp:val=&quot;00FD79C6&quot;/&gt;&lt;wsp:rsid wsp:val=&quot;00FE0553&quot;/&gt;&lt;wsp:rsid wsp:val=&quot;00FE0655&quot;/&gt;&lt;wsp:rsid wsp:val=&quot;00FE0ADA&quot;/&gt;&lt;wsp:rsid wsp:val=&quot;00FE0AF6&quot;/&gt;&lt;wsp:rsid wsp:val=&quot;00FE12B3&quot;/&gt;&lt;wsp:rsid wsp:val=&quot;00FE20E7&quot;/&gt;&lt;wsp:rsid wsp:val=&quot;00FE2365&quot;/&gt;&lt;wsp:rsid wsp:val=&quot;00FE2D5E&quot;/&gt;&lt;wsp:rsid wsp:val=&quot;00FE34DE&quot;/&gt;&lt;wsp:rsid wsp:val=&quot;00FE3FD3&quot;/&gt;&lt;wsp:rsid wsp:val=&quot;00FE44CE&quot;/&gt;&lt;wsp:rsid wsp:val=&quot;00FE467B&quot;/&gt;&lt;wsp:rsid wsp:val=&quot;00FE46BB&quot;/&gt;&lt;wsp:rsid wsp:val=&quot;00FE481B&quot;/&gt;&lt;wsp:rsid wsp:val=&quot;00FE4827&quot;/&gt;&lt;wsp:rsid wsp:val=&quot;00FE4C7B&quot;/&gt;&lt;wsp:rsid wsp:val=&quot;00FE566D&quot;/&gt;&lt;wsp:rsid wsp:val=&quot;00FE5812&quot;/&gt;&lt;wsp:rsid wsp:val=&quot;00FE5ED4&quot;/&gt;&lt;wsp:rsid wsp:val=&quot;00FE60AB&quot;/&gt;&lt;wsp:rsid wsp:val=&quot;00FE6404&quot;/&gt;&lt;wsp:rsid wsp:val=&quot;00FE692F&quot;/&gt;&lt;wsp:rsid wsp:val=&quot;00FE7115&quot;/&gt;&lt;wsp:rsid wsp:val=&quot;00FE7336&quot;/&gt;&lt;wsp:rsid wsp:val=&quot;00FE7669&quot;/&gt;&lt;wsp:rsid wsp:val=&quot;00FE7683&quot;/&gt;&lt;wsp:rsid wsp:val=&quot;00FE787C&quot;/&gt;&lt;wsp:rsid wsp:val=&quot;00FE7B04&quot;/&gt;&lt;wsp:rsid wsp:val=&quot;00FE7E7B&quot;/&gt;&lt;wsp:rsid wsp:val=&quot;00FF0563&quot;/&gt;&lt;wsp:rsid wsp:val=&quot;00FF07DF&quot;/&gt;&lt;wsp:rsid wsp:val=&quot;00FF0A4A&quot;/&gt;&lt;wsp:rsid wsp:val=&quot;00FF12D0&quot;/&gt;&lt;wsp:rsid wsp:val=&quot;00FF18E9&quot;/&gt;&lt;wsp:rsid wsp:val=&quot;00FF1953&quot;/&gt;&lt;wsp:rsid wsp:val=&quot;00FF198C&quot;/&gt;&lt;wsp:rsid wsp:val=&quot;00FF1A36&quot;/&gt;&lt;wsp:rsid wsp:val=&quot;00FF20E1&quot;/&gt;&lt;wsp:rsid wsp:val=&quot;00FF2A0D&quot;/&gt;&lt;wsp:rsid wsp:val=&quot;00FF30C0&quot;/&gt;&lt;wsp:rsid wsp:val=&quot;00FF31F0&quot;/&gt;&lt;wsp:rsid wsp:val=&quot;00FF35EC&quot;/&gt;&lt;wsp:rsid wsp:val=&quot;00FF37AB&quot;/&gt;&lt;wsp:rsid wsp:val=&quot;00FF3B61&quot;/&gt;&lt;wsp:rsid wsp:val=&quot;00FF3E1B&quot;/&gt;&lt;wsp:rsid wsp:val=&quot;00FF3E30&quot;/&gt;&lt;wsp:rsid wsp:val=&quot;00FF404A&quot;/&gt;&lt;wsp:rsid wsp:val=&quot;00FF41B1&quot;/&gt;&lt;wsp:rsid wsp:val=&quot;00FF42C1&quot;/&gt;&lt;wsp:rsid wsp:val=&quot;00FF45A5&quot;/&gt;&lt;wsp:rsid wsp:val=&quot;00FF4F27&quot;/&gt;&lt;wsp:rsid wsp:val=&quot;00FF5441&quot;/&gt;&lt;wsp:rsid wsp:val=&quot;00FF54B0&quot;/&gt;&lt;wsp:rsid wsp:val=&quot;00FF5C91&quot;/&gt;&lt;wsp:rsid wsp:val=&quot;00FF6119&quot;/&gt;&lt;wsp:rsid wsp:val=&quot;00FF667B&quot;/&gt;&lt;wsp:rsid wsp:val=&quot;00FF6CCD&quot;/&gt;&lt;wsp:rsid wsp:val=&quot;00FF6D33&quot;/&gt;&lt;wsp:rsid wsp:val=&quot;00FF7290&quot;/&gt;&lt;wsp:rsid wsp:val=&quot;00FF745C&quot;/&gt;&lt;wsp:rsid wsp:val=&quot;00FF75D0&quot;/&gt;&lt;wsp:rsid wsp:val=&quot;00FF77A4&quot;/&gt;&lt;wsp:rsid wsp:val=&quot;00FF79E0&quot;/&gt;&lt;/wsp:rsids&gt;&lt;/w:docPr&gt;&lt;w:body&gt;&lt;wx:sect&gt;&lt;w:p wsp:rsidR=&quot;00000000&quot; wsp:rsidRDefault=&quot;00D16CE6&quot; wsp:rsidP=&quot;00D16CE6&quot;&gt;&lt;m:oMathPara&gt;&lt;m:oMath&gt;&lt;m:r&gt;&lt;w:rPr&gt;&lt;w:rFonts w:ascii=&quot;Cambria Math&quot; w:h-ansi=&quot;Cambria Math&quot;/&gt;&lt;wx:font wx:val=&quot;Cambria Math&quot;/&gt;&lt;w:i/&gt;&lt;w:lang w:val=&quot;SV&quot;/&gt;&lt;/w:rPr&gt;&lt;m:t&gt;1/âˆš2(1+&lt;/m:t&gt;&lt;/m:r&gt;&lt;m:r&gt;&lt;w:rPr&gt;&lt;w:rFonts w:ascii=&quot;Cambria Math&quot; w:h-ansi=&quot;Cambria Math&quot;/&gt;&lt;wx:font wx:val=&quot;Cambria Math&quot;/&gt;&lt;w:i/&gt;&lt;/w:rPr&gt;&lt;m:t&gt;j&lt;/m:t&gt;&lt;/m:r&gt;&lt;m:r&gt;&lt;w:rPr&gt;&lt;w:rFonts w:ascii=&quot;Cambria Math&quot; w:h-ansi=&quot;Cambria Math&quot;/&gt;&lt;wx:font wx:val=&quot;Cambria Math&quot;/&gt;&lt;w:i/&gt;&lt;w:lang w:val=&quot;SV&quot;/&gt;&lt;/w:rPr&gt;&lt;m:t&gt;)&lt;/m:t&gt;&lt;/m:r&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8" o:title="" chromakey="white"/>
                </v:shape>
              </w:pict>
            </w:r>
            <w:r w:rsidRPr="00FF4ABC">
              <w:rPr>
                <w:rFonts w:ascii="Times New Roman" w:hAnsi="Times New Roman"/>
                <w:lang w:val="sv-SE"/>
              </w:rPr>
              <w:instrText xml:space="preserve"> </w:instrText>
            </w:r>
            <w:r w:rsidRPr="00FF4ABC">
              <w:rPr>
                <w:rFonts w:ascii="Times New Roman" w:hAnsi="Times New Roman"/>
                <w:lang w:val="sv-SE"/>
              </w:rPr>
              <w:fldChar w:fldCharType="separate"/>
            </w:r>
            <w:r w:rsidR="00F32D7B">
              <w:rPr>
                <w:position w:val="-5"/>
              </w:rPr>
              <w:pict>
                <v:shape id="_x0000_i1035" type="#_x0000_t75" style="width:51.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DE&quot; w:vendorID=&quot;64&quot; w:dllVersion=&quot;6&quot; w:nlCheck=&quot;on&quot; w:optionSet=&quot;1&quot;/&gt;&lt;w:activeWritingStyle w:lang=&quot;FR&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SV&quot; w:vendorID=&quot;64&quot; w:dllVersion=&quot;0&quot; w:nlCheck=&quot;on&quot; w:optionSet=&quot;0&quot;/&gt;&lt;w:activeWritingStyle w:lang=&quot;EN-CA&quot; w:vendorID=&quot;64&quot; w:dllVersion=&quot;0&quot; w:nlCheck=&quot;on&quot; w:optionSet=&quot;0&quot;/&gt;&lt;w:activeWritingStyle w:lang=&quot;EN-CA&quot; w:vendorID=&quot;64&quot; w:dllVersion=&quot;6&quot; w:nlCheck=&quot;on&quot; w:optionSet=&quot;1&quot;/&gt;&lt;w:activeWritingStyle w:lang=&quot;ES-MX&quot; w:vendorID=&quot;64&quot; w:dllVersion=&quot;0&quot; w:nlCheck=&quot;on&quot; w:optionSet=&quot;0&quot;/&gt;&lt;w:activeWritingStyle w:lang=&quot;FR&quot; w:vendorID=&quot;64&quot; w:dllVersion=&quot;0&quot; w:nlCheck=&quot;on&quot; w:optionSet=&quot;0&quot;/&gt;&lt;w:linkStyles/&gt;&lt;w:stylePaneFormatFilter w:val=&quot;0004&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compat&gt;&lt;wsp:rsids&gt;&lt;wsp:rsidRoot wsp:val=&quot;00842883&quot;/&gt;&lt;wsp:rsid wsp:val=&quot;000006E1&quot;/&gt;&lt;wsp:rsid wsp:val=&quot;00000896&quot;/&gt;&lt;wsp:rsid wsp:val=&quot;00000C37&quot;/&gt;&lt;wsp:rsid wsp:val=&quot;000010E9&quot;/&gt;&lt;wsp:rsid wsp:val=&quot;00001386&quot;/&gt;&lt;wsp:rsid wsp:val=&quot;00001595&quot;/&gt;&lt;wsp:rsid wsp:val=&quot;00001B47&quot;/&gt;&lt;wsp:rsid wsp:val=&quot;00001CFA&quot;/&gt;&lt;wsp:rsid wsp:val=&quot;000020AD&quot;/&gt;&lt;wsp:rsid wsp:val=&quot;00002460&quot;/&gt;&lt;wsp:rsid wsp:val=&quot;000025BA&quot;/&gt;&lt;wsp:rsid wsp:val=&quot;0000266D&quot;/&gt;&lt;wsp:rsid wsp:val=&quot;0000267D&quot;/&gt;&lt;wsp:rsid wsp:val=&quot;00002995&quot;/&gt;&lt;wsp:rsid wsp:val=&quot;000029A8&quot;/&gt;&lt;wsp:rsid wsp:val=&quot;00002A11&quot;/&gt;&lt;wsp:rsid wsp:val=&quot;00002A37&quot;/&gt;&lt;wsp:rsid wsp:val=&quot;00002A38&quot;/&gt;&lt;wsp:rsid wsp:val=&quot;0000328C&quot;/&gt;&lt;wsp:rsid wsp:val=&quot;000032A9&quot;/&gt;&lt;wsp:rsid wsp:val=&quot;000034E1&quot;/&gt;&lt;wsp:rsid wsp:val=&quot;00003ADB&quot;/&gt;&lt;wsp:rsid wsp:val=&quot;00003B3B&quot;/&gt;&lt;wsp:rsid wsp:val=&quot;00003D24&quot;/&gt;&lt;wsp:rsid wsp:val=&quot;00003D47&quot;/&gt;&lt;wsp:rsid wsp:val=&quot;00003DED&quot;/&gt;&lt;wsp:rsid wsp:val=&quot;00003FE3&quot;/&gt;&lt;wsp:rsid wsp:val=&quot;00005829&quot;/&gt;&lt;wsp:rsid wsp:val=&quot;00005E10&quot;/&gt;&lt;wsp:rsid wsp:val=&quot;00006446&quot;/&gt;&lt;wsp:rsid wsp:val=&quot;00006896&quot;/&gt;&lt;wsp:rsid wsp:val=&quot;00007429&quot;/&gt;&lt;wsp:rsid wsp:val=&quot;000074A3&quot;/&gt;&lt;wsp:rsid wsp:val=&quot;00007A09&quot;/&gt;&lt;wsp:rsid wsp:val=&quot;00007CDC&quot;/&gt;&lt;wsp:rsid wsp:val=&quot;0001036D&quot;/&gt;&lt;wsp:rsid wsp:val=&quot;00010489&quot;/&gt;&lt;wsp:rsid wsp:val=&quot;00010576&quot;/&gt;&lt;wsp:rsid wsp:val=&quot;00010723&quot;/&gt;&lt;wsp:rsid wsp:val=&quot;00010A39&quot;/&gt;&lt;wsp:rsid wsp:val=&quot;000117C0&quot;/&gt;&lt;wsp:rsid wsp:val=&quot;00011B28&quot;/&gt;&lt;wsp:rsid wsp:val=&quot;0001219F&quot;/&gt;&lt;wsp:rsid wsp:val=&quot;00012799&quot;/&gt;&lt;wsp:rsid wsp:val=&quot;00012B8D&quot;/&gt;&lt;wsp:rsid wsp:val=&quot;00012EAC&quot;/&gt;&lt;wsp:rsid wsp:val=&quot;000131B9&quot;/&gt;&lt;wsp:rsid wsp:val=&quot;00013596&quot;/&gt;&lt;wsp:rsid wsp:val=&quot;00013687&quot;/&gt;&lt;wsp:rsid wsp:val=&quot;00013C93&quot;/&gt;&lt;wsp:rsid wsp:val=&quot;00015937&quot;/&gt;&lt;wsp:rsid wsp:val=&quot;0001593A&quot;/&gt;&lt;wsp:rsid wsp:val=&quot;0001595C&quot;/&gt;&lt;wsp:rsid wsp:val=&quot;00015BF5&quot;/&gt;&lt;wsp:rsid wsp:val=&quot;00015D15&quot;/&gt;&lt;wsp:rsid wsp:val=&quot;00015F6C&quot;/&gt;&lt;wsp:rsid wsp:val=&quot;000160DE&quot;/&gt;&lt;wsp:rsid wsp:val=&quot;00016F7B&quot;/&gt;&lt;wsp:rsid wsp:val=&quot;0001707F&quot;/&gt;&lt;wsp:rsid wsp:val=&quot;00017886&quot;/&gt;&lt;wsp:rsid wsp:val=&quot;00017BB2&quot;/&gt;&lt;wsp:rsid wsp:val=&quot;000201FF&quot;/&gt;&lt;wsp:rsid wsp:val=&quot;000203D0&quot;/&gt;&lt;wsp:rsid wsp:val=&quot;0002057E&quot;/&gt;&lt;wsp:rsid wsp:val=&quot;000206BE&quot;/&gt;&lt;wsp:rsid wsp:val=&quot;00020703&quot;/&gt;&lt;wsp:rsid wsp:val=&quot;0002071C&quot;/&gt;&lt;wsp:rsid wsp:val=&quot;00020AC0&quot;/&gt;&lt;wsp:rsid wsp:val=&quot;000217D0&quot;/&gt;&lt;wsp:rsid wsp:val=&quot;00021C3E&quot;/&gt;&lt;wsp:rsid wsp:val=&quot;00021C60&quot;/&gt;&lt;wsp:rsid wsp:val=&quot;00021DE7&quot;/&gt;&lt;wsp:rsid wsp:val=&quot;0002204E&quot;/&gt;&lt;wsp:rsid wsp:val=&quot;00022422&quot;/&gt;&lt;wsp:rsid wsp:val=&quot;0002244C&quot;/&gt;&lt;wsp:rsid wsp:val=&quot;000227A4&quot;/&gt;&lt;wsp:rsid wsp:val=&quot;00022A06&quot;/&gt;&lt;wsp:rsid wsp:val=&quot;00023495&quot;/&gt;&lt;wsp:rsid wsp:val=&quot;000245FF&quot;/&gt;&lt;wsp:rsid wsp:val=&quot;00024F1B&quot;/&gt;&lt;wsp:rsid wsp:val=&quot;00025440&quot;/&gt;&lt;wsp:rsid wsp:val=&quot;0002564D&quot;/&gt;&lt;wsp:rsid wsp:val=&quot;00025A42&quot;/&gt;&lt;wsp:rsid wsp:val=&quot;00025BDF&quot;/&gt;&lt;wsp:rsid wsp:val=&quot;00025ECA&quot;/&gt;&lt;wsp:rsid wsp:val=&quot;00026151&quot;/&gt;&lt;wsp:rsid wsp:val=&quot;00026358&quot;/&gt;&lt;wsp:rsid wsp:val=&quot;00026425&quot;/&gt;&lt;wsp:rsid wsp:val=&quot;0002691E&quot;/&gt;&lt;wsp:rsid wsp:val=&quot;00026C9C&quot;/&gt;&lt;wsp:rsid wsp:val=&quot;00027837&quot;/&gt;&lt;wsp:rsid wsp:val=&quot;000279B7&quot;/&gt;&lt;wsp:rsid wsp:val=&quot;000303A5&quot;/&gt;&lt;wsp:rsid wsp:val=&quot;000309E8&quot;/&gt;&lt;wsp:rsid wsp:val=&quot;00030E62&quot;/&gt;&lt;wsp:rsid wsp:val=&quot;00030F60&quot;/&gt;&lt;wsp:rsid wsp:val=&quot;00031182&quot;/&gt;&lt;wsp:rsid wsp:val=&quot;00031200&quot;/&gt;&lt;wsp:rsid wsp:val=&quot;00031A93&quot;/&gt;&lt;wsp:rsid wsp:val=&quot;00031C72&quot;/&gt;&lt;wsp:rsid wsp:val=&quot;00031DDA&quot;/&gt;&lt;wsp:rsid wsp:val=&quot;00031FB1&quot;/&gt;&lt;wsp:rsid wsp:val=&quot;000325B8&quot;/&gt;&lt;wsp:rsid wsp:val=&quot;00033B3F&quot;/&gt;&lt;wsp:rsid wsp:val=&quot;00033C88&quot;/&gt;&lt;wsp:rsid wsp:val=&quot;00033D3A&quot;/&gt;&lt;wsp:rsid wsp:val=&quot;00033DD5&quot;/&gt;&lt;wsp:rsid wsp:val=&quot;00033F33&quot;/&gt;&lt;wsp:rsid wsp:val=&quot;0003472A&quot;/&gt;&lt;wsp:rsid wsp:val=&quot;00034945&quot;/&gt;&lt;wsp:rsid wsp:val=&quot;00034A8B&quot;/&gt;&lt;wsp:rsid wsp:val=&quot;00034C15&quot;/&gt;&lt;wsp:rsid wsp:val=&quot;00034C8D&quot;/&gt;&lt;wsp:rsid wsp:val=&quot;00034DCC&quot;/&gt;&lt;wsp:rsid wsp:val=&quot;00035E40&quot;/&gt;&lt;wsp:rsid wsp:val=&quot;00036577&quot;/&gt;&lt;wsp:rsid wsp:val=&quot;000368F8&quot;/&gt;&lt;wsp:rsid wsp:val=&quot;00036AAC&quot;/&gt;&lt;wsp:rsid wsp:val=&quot;00036B55&quot;/&gt;&lt;wsp:rsid wsp:val=&quot;00036BA1&quot;/&gt;&lt;wsp:rsid wsp:val=&quot;00036E0A&quot;/&gt;&lt;wsp:rsid wsp:val=&quot;000401FA&quot;/&gt;&lt;wsp:rsid wsp:val=&quot;000403E1&quot;/&gt;&lt;wsp:rsid wsp:val=&quot;000405E2&quot;/&gt;&lt;wsp:rsid wsp:val=&quot;00040AAC&quot;/&gt;&lt;wsp:rsid wsp:val=&quot;00040CE1&quot;/&gt;&lt;wsp:rsid wsp:val=&quot;000410BC&quot;/&gt;&lt;wsp:rsid wsp:val=&quot;000422E2&quot;/&gt;&lt;wsp:rsid wsp:val=&quot;00042339&quot;/&gt;&lt;wsp:rsid wsp:val=&quot;0004253E&quot;/&gt;&lt;wsp:rsid wsp:val=&quot;00042F22&quot;/&gt;&lt;wsp:rsid wsp:val=&quot;000431D6&quot;/&gt;&lt;wsp:rsid wsp:val=&quot;00043499&quot;/&gt;&lt;wsp:rsid wsp:val=&quot;00043CD9&quot;/&gt;&lt;wsp:rsid wsp:val=&quot;000440D3&quot;/&gt;&lt;wsp:rsid wsp:val=&quot;000444EF&quot;/&gt;&lt;wsp:rsid wsp:val=&quot;000445DF&quot;/&gt;&lt;wsp:rsid wsp:val=&quot;00044790&quot;/&gt;&lt;wsp:rsid wsp:val=&quot;00044BE9&quot;/&gt;&lt;wsp:rsid wsp:val=&quot;00044BFF&quot;/&gt;&lt;wsp:rsid wsp:val=&quot;00044C1E&quot;/&gt;&lt;wsp:rsid wsp:val=&quot;000455FC&quot;/&gt;&lt;wsp:rsid wsp:val=&quot;0004614D&quot;/&gt;&lt;wsp:rsid wsp:val=&quot;00046A6D&quot;/&gt;&lt;wsp:rsid wsp:val=&quot;00047D17&quot;/&gt;&lt;wsp:rsid wsp:val=&quot;000500AF&quot;/&gt;&lt;wsp:rsid wsp:val=&quot;00051595&quot;/&gt;&lt;wsp:rsid wsp:val=&quot;00051BA2&quot;/&gt;&lt;wsp:rsid wsp:val=&quot;000526BF&quot;/&gt;&lt;wsp:rsid wsp:val=&quot;000528CD&quot;/&gt;&lt;wsp:rsid wsp:val=&quot;000528E7&quot;/&gt;&lt;wsp:rsid wsp:val=&quot;00052A07&quot;/&gt;&lt;wsp:rsid wsp:val=&quot;000532A3&quot;/&gt;&lt;wsp:rsid wsp:val=&quot;000534E3&quot;/&gt;&lt;wsp:rsid wsp:val=&quot;000536CE&quot;/&gt;&lt;wsp:rsid wsp:val=&quot;0005381E&quot;/&gt;&lt;wsp:rsid wsp:val=&quot;00053E1C&quot;/&gt;&lt;wsp:rsid wsp:val=&quot;00054123&quot;/&gt;&lt;wsp:rsid wsp:val=&quot;0005428F&quot;/&gt;&lt;wsp:rsid wsp:val=&quot;0005441C&quot;/&gt;&lt;wsp:rsid wsp:val=&quot;00055132&quot;/&gt;&lt;wsp:rsid wsp:val=&quot;000556E4&quot;/&gt;&lt;wsp:rsid wsp:val=&quot;00055A98&quot;/&gt;&lt;wsp:rsid wsp:val=&quot;00055EFD&quot;/&gt;&lt;wsp:rsid wsp:val=&quot;00055FF0&quot;/&gt;&lt;wsp:rsid wsp:val=&quot;0005606A&quot;/&gt;&lt;wsp:rsid wsp:val=&quot;000562AD&quot;/&gt;&lt;wsp:rsid wsp:val=&quot;00056B85&quot;/&gt;&lt;wsp:rsid wsp:val=&quot;00057117&quot;/&gt;&lt;wsp:rsid wsp:val=&quot;00057141&quot;/&gt;&lt;wsp:rsid wsp:val=&quot;00057224&quot;/&gt;&lt;wsp:rsid wsp:val=&quot;000574E1&quot;/&gt;&lt;wsp:rsid wsp:val=&quot;00060AB8&quot;/&gt;&lt;wsp:rsid wsp:val=&quot;00061149&quot;/&gt;&lt;wsp:rsid wsp:val=&quot;000615D5&quot;/&gt;&lt;wsp:rsid wsp:val=&quot;000616E7&quot;/&gt;&lt;wsp:rsid wsp:val=&quot;00061910&quot;/&gt;&lt;wsp:rsid wsp:val=&quot;00061A23&quot;/&gt;&lt;wsp:rsid wsp:val=&quot;00062143&quot;/&gt;&lt;wsp:rsid wsp:val=&quot;000630ED&quot;/&gt;&lt;wsp:rsid wsp:val=&quot;000631FD&quot;/&gt;&lt;wsp:rsid wsp:val=&quot;00063485&quot;/&gt;&lt;wsp:rsid wsp:val=&quot;000639C6&quot;/&gt;&lt;wsp:rsid wsp:val=&quot;00064464&quot;/&gt;&lt;wsp:rsid wsp:val=&quot;0006487E&quot;/&gt;&lt;wsp:rsid wsp:val=&quot;000649B7&quot;/&gt;&lt;wsp:rsid wsp:val=&quot;00064E1A&quot;/&gt;&lt;wsp:rsid wsp:val=&quot;00064ED3&quot;/&gt;&lt;wsp:rsid wsp:val=&quot;00065697&quot;/&gt;&lt;wsp:rsid wsp:val=&quot;000657FF&quot;/&gt;&lt;wsp:rsid wsp:val=&quot;00065BE4&quot;/&gt;&lt;wsp:rsid wsp:val=&quot;00065E1A&quot;/&gt;&lt;wsp:rsid wsp:val=&quot;00065EDA&quot;/&gt;&lt;wsp:rsid wsp:val=&quot;000664E9&quot;/&gt;&lt;wsp:rsid wsp:val=&quot;00066678&quot;/&gt;&lt;wsp:rsid wsp:val=&quot;00066945&quot;/&gt;&lt;wsp:rsid wsp:val=&quot;00066E14&quot;/&gt;&lt;wsp:rsid wsp:val=&quot;0006746A&quot;/&gt;&lt;wsp:rsid wsp:val=&quot;000676E1&quot;/&gt;&lt;wsp:rsid wsp:val=&quot;00067742&quot;/&gt;&lt;wsp:rsid wsp:val=&quot;000677DC&quot;/&gt;&lt;wsp:rsid wsp:val=&quot;00070419&quot;/&gt;&lt;wsp:rsid wsp:val=&quot;00070943&quot;/&gt;&lt;wsp:rsid wsp:val=&quot;00070EC6&quot;/&gt;&lt;wsp:rsid wsp:val=&quot;00071104&quot;/&gt;&lt;wsp:rsid wsp:val=&quot;0007114F&quot;/&gt;&lt;wsp:rsid wsp:val=&quot;000714D1&quot;/&gt;&lt;wsp:rsid wsp:val=&quot;00071E07&quot;/&gt;&lt;wsp:rsid wsp:val=&quot;000726F7&quot;/&gt;&lt;wsp:rsid wsp:val=&quot;00072A47&quot;/&gt;&lt;wsp:rsid wsp:val=&quot;00072ED1&quot;/&gt;&lt;wsp:rsid wsp:val=&quot;000731FA&quot;/&gt;&lt;wsp:rsid wsp:val=&quot;0007331E&quot;/&gt;&lt;wsp:rsid wsp:val=&quot;00073349&quot;/&gt;&lt;wsp:rsid wsp:val=&quot;0007364E&quot;/&gt;&lt;wsp:rsid wsp:val=&quot;00073678&quot;/&gt;&lt;wsp:rsid wsp:val=&quot;00074848&quot;/&gt;&lt;wsp:rsid wsp:val=&quot;0007492C&quot;/&gt;&lt;wsp:rsid wsp:val=&quot;00074B4A&quot;/&gt;&lt;wsp:rsid wsp:val=&quot;00076A3B&quot;/&gt;&lt;wsp:rsid wsp:val=&quot;00076AAA&quot;/&gt;&lt;wsp:rsid wsp:val=&quot;00076B97&quot;/&gt;&lt;wsp:rsid wsp:val=&quot;00076CA4&quot;/&gt;&lt;wsp:rsid wsp:val=&quot;00077203&quot;/&gt;&lt;wsp:rsid wsp:val=&quot;00077706&quot;/&gt;&lt;wsp:rsid wsp:val=&quot;00077D86&quot;/&gt;&lt;wsp:rsid wsp:val=&quot;00077DBD&quot;/&gt;&lt;wsp:rsid wsp:val=&quot;00077E5F&quot;/&gt;&lt;wsp:rsid wsp:val=&quot;0008036A&quot;/&gt;&lt;wsp:rsid wsp:val=&quot;00080687&quot;/&gt;&lt;wsp:rsid wsp:val=&quot;00081194&quot;/&gt;&lt;wsp:rsid wsp:val=&quot;00081620&quot;/&gt;&lt;wsp:rsid wsp:val=&quot;00081635&quot;/&gt;&lt;wsp:rsid wsp:val=&quot;0008190F&quot;/&gt;&lt;wsp:rsid wsp:val=&quot;00081AE6&quot;/&gt;&lt;wsp:rsid wsp:val=&quot;00082081&quot;/&gt;&lt;wsp:rsid wsp:val=&quot;000821EC&quot;/&gt;&lt;wsp:rsid wsp:val=&quot;00082EBE&quot;/&gt;&lt;wsp:rsid wsp:val=&quot;000836C0&quot;/&gt;&lt;wsp:rsid wsp:val=&quot;00083878&quot;/&gt;&lt;wsp:rsid wsp:val=&quot;000840B4&quot;/&gt;&lt;wsp:rsid wsp:val=&quot;00084710&quot;/&gt;&lt;wsp:rsid wsp:val=&quot;00084BBA&quot;/&gt;&lt;wsp:rsid wsp:val=&quot;00084DCA&quot;/&gt;&lt;wsp:rsid wsp:val=&quot;00085008&quot;/&gt;&lt;wsp:rsid wsp:val=&quot;000855EB&quot;/&gt;&lt;wsp:rsid wsp:val=&quot;000856E5&quot;/&gt;&lt;wsp:rsid wsp:val=&quot;0008579A&quot;/&gt;&lt;wsp:rsid wsp:val=&quot;00085B52&quot;/&gt;&lt;wsp:rsid wsp:val=&quot;00085C38&quot;/&gt;&lt;wsp:rsid wsp:val=&quot;000866F2&quot;/&gt;&lt;wsp:rsid wsp:val=&quot;00086823&quot;/&gt;&lt;wsp:rsid wsp:val=&quot;00086F08&quot;/&gt;&lt;wsp:rsid wsp:val=&quot;00086FBB&quot;/&gt;&lt;wsp:rsid wsp:val=&quot;0008710B&quot;/&gt;&lt;wsp:rsid wsp:val=&quot;000872CA&quot;/&gt;&lt;wsp:rsid wsp:val=&quot;00087400&quot;/&gt;&lt;wsp:rsid wsp:val=&quot;000879DC&quot;/&gt;&lt;wsp:rsid wsp:val=&quot;0009009F&quot;/&gt;&lt;wsp:rsid wsp:val=&quot;000909BD&quot;/&gt;&lt;wsp:rsid wsp:val=&quot;00091280&quot;/&gt;&lt;wsp:rsid wsp:val=&quot;000913B8&quot;/&gt;&lt;wsp:rsid wsp:val=&quot;000914B3&quot;/&gt;&lt;wsp:rsid wsp:val=&quot;0009150D&quot;/&gt;&lt;wsp:rsid wsp:val=&quot;00091557&quot;/&gt;&lt;wsp:rsid wsp:val=&quot;000918FB&quot;/&gt;&lt;wsp:rsid wsp:val=&quot;00091E6D&quot;/&gt;&lt;wsp:rsid wsp:val=&quot;000922F2&quot;/&gt;&lt;wsp:rsid wsp:val=&quot;00092415&quot;/&gt;&lt;wsp:rsid wsp:val=&quot;000924C1&quot;/&gt;&lt;wsp:rsid wsp:val=&quot;000924F0&quot;/&gt;&lt;wsp:rsid wsp:val=&quot;00092518&quot;/&gt;&lt;wsp:rsid wsp:val=&quot;00092AFE&quot;/&gt;&lt;wsp:rsid wsp:val=&quot;00092DAA&quot;/&gt;&lt;wsp:rsid wsp:val=&quot;00092EA3&quot;/&gt;&lt;wsp:rsid wsp:val=&quot;00092F2F&quot;/&gt;&lt;wsp:rsid wsp:val=&quot;00093474&quot;/&gt;&lt;wsp:rsid wsp:val=&quot;00093813&quot;/&gt;&lt;wsp:rsid wsp:val=&quot;00093CDF&quot;/&gt;&lt;wsp:rsid wsp:val=&quot;00093D5F&quot;/&gt;&lt;wsp:rsid wsp:val=&quot;00094022&quot;/&gt;&lt;wsp:rsid wsp:val=&quot;0009466B&quot;/&gt;&lt;wsp:rsid wsp:val=&quot;00094813&quot;/&gt;&lt;wsp:rsid wsp:val=&quot;00094DE0&quot;/&gt;&lt;wsp:rsid wsp:val=&quot;0009510F&quot;/&gt;&lt;wsp:rsid wsp:val=&quot;00095525&quot;/&gt;&lt;wsp:rsid wsp:val=&quot;000955AA&quot;/&gt;&lt;wsp:rsid wsp:val=&quot;0009604D&quot;/&gt;&lt;wsp:rsid wsp:val=&quot;000963F0&quot;/&gt;&lt;wsp:rsid wsp:val=&quot;000966EC&quot;/&gt;&lt;wsp:rsid wsp:val=&quot;0009682B&quot;/&gt;&lt;wsp:rsid wsp:val=&quot;00096AC4&quot;/&gt;&lt;wsp:rsid wsp:val=&quot;00097056&quot;/&gt;&lt;wsp:rsid wsp:val=&quot;00097268&quot;/&gt;&lt;wsp:rsid wsp:val=&quot;00097555&quot;/&gt;&lt;wsp:rsid wsp:val=&quot;00097860&quot;/&gt;&lt;wsp:rsid wsp:val=&quot;00097867&quot;/&gt;&lt;wsp:rsid wsp:val=&quot;00097C18&quot;/&gt;&lt;wsp:rsid wsp:val=&quot;00097E47&quot;/&gt;&lt;wsp:rsid wsp:val=&quot;000A0040&quot;/&gt;&lt;wsp:rsid wsp:val=&quot;000A06A6&quot;/&gt;&lt;wsp:rsid wsp:val=&quot;000A0816&quot;/&gt;&lt;wsp:rsid wsp:val=&quot;000A096B&quot;/&gt;&lt;wsp:rsid wsp:val=&quot;000A1B7B&quot;/&gt;&lt;wsp:rsid wsp:val=&quot;000A251E&quot;/&gt;&lt;wsp:rsid wsp:val=&quot;000A27F9&quot;/&gt;&lt;wsp:rsid wsp:val=&quot;000A2DC9&quot;/&gt;&lt;wsp:rsid wsp:val=&quot;000A31DD&quot;/&gt;&lt;wsp:rsid wsp:val=&quot;000A351A&quot;/&gt;&lt;wsp:rsid wsp:val=&quot;000A3695&quot;/&gt;&lt;wsp:rsid wsp:val=&quot;000A39AA&quot;/&gt;&lt;wsp:rsid wsp:val=&quot;000A40E7&quot;/&gt;&lt;wsp:rsid wsp:val=&quot;000A4113&quot;/&gt;&lt;wsp:rsid wsp:val=&quot;000A4116&quot;/&gt;&lt;wsp:rsid wsp:val=&quot;000A514C&quot;/&gt;&lt;wsp:rsid wsp:val=&quot;000A56F2&quot;/&gt;&lt;wsp:rsid wsp:val=&quot;000A585C&quot;/&gt;&lt;wsp:rsid wsp:val=&quot;000A60C0&quot;/&gt;&lt;wsp:rsid wsp:val=&quot;000A6E01&quot;/&gt;&lt;wsp:rsid wsp:val=&quot;000A742D&quot;/&gt;&lt;wsp:rsid wsp:val=&quot;000A7492&quot;/&gt;&lt;wsp:rsid wsp:val=&quot;000A7A64&quot;/&gt;&lt;wsp:rsid wsp:val=&quot;000A7D12&quot;/&gt;&lt;wsp:rsid wsp:val=&quot;000B03B6&quot;/&gt;&lt;wsp:rsid wsp:val=&quot;000B0F9D&quot;/&gt;&lt;wsp:rsid wsp:val=&quot;000B1568&quot;/&gt;&lt;wsp:rsid wsp:val=&quot;000B1ACA&quot;/&gt;&lt;wsp:rsid wsp:val=&quot;000B1EB5&quot;/&gt;&lt;wsp:rsid wsp:val=&quot;000B208F&quot;/&gt;&lt;wsp:rsid wsp:val=&quot;000B268A&quot;/&gt;&lt;wsp:rsid wsp:val=&quot;000B2719&quot;/&gt;&lt;wsp:rsid wsp:val=&quot;000B2AC6&quot;/&gt;&lt;wsp:rsid wsp:val=&quot;000B2C83&quot;/&gt;&lt;wsp:rsid wsp:val=&quot;000B2DC7&quot;/&gt;&lt;wsp:rsid wsp:val=&quot;000B3083&quot;/&gt;&lt;wsp:rsid wsp:val=&quot;000B334D&quot;/&gt;&lt;wsp:rsid wsp:val=&quot;000B347C&quot;/&gt;&lt;wsp:rsid wsp:val=&quot;000B3614&quot;/&gt;&lt;wsp:rsid wsp:val=&quot;000B3A8F&quot;/&gt;&lt;wsp:rsid wsp:val=&quot;000B3F83&quot;/&gt;&lt;wsp:rsid wsp:val=&quot;000B40F9&quot;/&gt;&lt;wsp:rsid wsp:val=&quot;000B4166&quot;/&gt;&lt;wsp:rsid wsp:val=&quot;000B42C2&quot;/&gt;&lt;wsp:rsid wsp:val=&quot;000B468A&quot;/&gt;&lt;wsp:rsid wsp:val=&quot;000B4AB9&quot;/&gt;&lt;wsp:rsid wsp:val=&quot;000B516E&quot;/&gt;&lt;wsp:rsid wsp:val=&quot;000B58C3&quot;/&gt;&lt;wsp:rsid wsp:val=&quot;000B5CC0&quot;/&gt;&lt;wsp:rsid wsp:val=&quot;000B5FA8&quot;/&gt;&lt;wsp:rsid wsp:val=&quot;000B61E9&quot;/&gt;&lt;wsp:rsid wsp:val=&quot;000B6378&quot;/&gt;&lt;wsp:rsid wsp:val=&quot;000B6931&quot;/&gt;&lt;wsp:rsid wsp:val=&quot;000B6E38&quot;/&gt;&lt;wsp:rsid wsp:val=&quot;000B75E1&quot;/&gt;&lt;wsp:rsid wsp:val=&quot;000B7C52&quot;/&gt;&lt;wsp:rsid wsp:val=&quot;000B7E42&quot;/&gt;&lt;wsp:rsid wsp:val=&quot;000C04BA&quot;/&gt;&lt;wsp:rsid wsp:val=&quot;000C07EA&quot;/&gt;&lt;wsp:rsid wsp:val=&quot;000C165A&quot;/&gt;&lt;wsp:rsid wsp:val=&quot;000C1C4D&quot;/&gt;&lt;wsp:rsid wsp:val=&quot;000C1C4F&quot;/&gt;&lt;wsp:rsid wsp:val=&quot;000C227B&quot;/&gt;&lt;wsp:rsid wsp:val=&quot;000C22CC&quot;/&gt;&lt;wsp:rsid wsp:val=&quot;000C2A35&quot;/&gt;&lt;wsp:rsid wsp:val=&quot;000C2E19&quot;/&gt;&lt;wsp:rsid wsp:val=&quot;000C330D&quot;/&gt;&lt;wsp:rsid wsp:val=&quot;000C37BE&quot;/&gt;&lt;wsp:rsid wsp:val=&quot;000C38B5&quot;/&gt;&lt;wsp:rsid wsp:val=&quot;000C3D0E&quot;/&gt;&lt;wsp:rsid wsp:val=&quot;000C4D0F&quot;/&gt;&lt;wsp:rsid wsp:val=&quot;000C4D5A&quot;/&gt;&lt;wsp:rsid wsp:val=&quot;000C4FE5&quot;/&gt;&lt;wsp:rsid wsp:val=&quot;000C53C6&quot;/&gt;&lt;wsp:rsid wsp:val=&quot;000C5D22&quot;/&gt;&lt;wsp:rsid wsp:val=&quot;000C5D27&quot;/&gt;&lt;wsp:rsid wsp:val=&quot;000C6595&quot;/&gt;&lt;wsp:rsid wsp:val=&quot;000C6B28&quot;/&gt;&lt;wsp:rsid wsp:val=&quot;000C6BE4&quot;/&gt;&lt;wsp:rsid wsp:val=&quot;000C6FB1&quot;/&gt;&lt;wsp:rsid wsp:val=&quot;000C71B2&quot;/&gt;&lt;wsp:rsid wsp:val=&quot;000C7DB8&quot;/&gt;&lt;wsp:rsid wsp:val=&quot;000C7ED1&quot;/&gt;&lt;wsp:rsid wsp:val=&quot;000D01FE&quot;/&gt;&lt;wsp:rsid wsp:val=&quot;000D0474&quot;/&gt;&lt;wsp:rsid wsp:val=&quot;000D0AC6&quot;/&gt;&lt;wsp:rsid wsp:val=&quot;000D0AE8&quot;/&gt;&lt;wsp:rsid wsp:val=&quot;000D0D07&quot;/&gt;&lt;wsp:rsid wsp:val=&quot;000D1012&quot;/&gt;&lt;wsp:rsid wsp:val=&quot;000D1987&quot;/&gt;&lt;wsp:rsid wsp:val=&quot;000D1C54&quot;/&gt;&lt;wsp:rsid wsp:val=&quot;000D1F35&quot;/&gt;&lt;wsp:rsid wsp:val=&quot;000D2E12&quot;/&gt;&lt;wsp:rsid wsp:val=&quot;000D2F45&quot;/&gt;&lt;wsp:rsid wsp:val=&quot;000D355B&quot;/&gt;&lt;wsp:rsid wsp:val=&quot;000D359B&quot;/&gt;&lt;wsp:rsid wsp:val=&quot;000D3F42&quot;/&gt;&lt;wsp:rsid wsp:val=&quot;000D4797&quot;/&gt;&lt;wsp:rsid wsp:val=&quot;000D47EA&quot;/&gt;&lt;wsp:rsid wsp:val=&quot;000D48B0&quot;/&gt;&lt;wsp:rsid wsp:val=&quot;000D5030&quot;/&gt;&lt;wsp:rsid wsp:val=&quot;000D5871&quot;/&gt;&lt;wsp:rsid wsp:val=&quot;000D5B46&quot;/&gt;&lt;wsp:rsid wsp:val=&quot;000D6300&quot;/&gt;&lt;wsp:rsid wsp:val=&quot;000D6F46&quot;/&gt;&lt;wsp:rsid wsp:val=&quot;000D71F9&quot;/&gt;&lt;wsp:rsid wsp:val=&quot;000E01B2&quot;/&gt;&lt;wsp:rsid wsp:val=&quot;000E0527&quot;/&gt;&lt;wsp:rsid wsp:val=&quot;000E073F&quot;/&gt;&lt;wsp:rsid wsp:val=&quot;000E08D2&quot;/&gt;&lt;wsp:rsid wsp:val=&quot;000E0E31&quot;/&gt;&lt;wsp:rsid wsp:val=&quot;000E1334&quot;/&gt;&lt;wsp:rsid wsp:val=&quot;000E18C1&quot;/&gt;&lt;wsp:rsid wsp:val=&quot;000E1DFE&quot;/&gt;&lt;wsp:rsid wsp:val=&quot;000E1E92&quot;/&gt;&lt;wsp:rsid wsp:val=&quot;000E2185&quot;/&gt;&lt;wsp:rsid wsp:val=&quot;000E2217&quot;/&gt;&lt;wsp:rsid wsp:val=&quot;000E223D&quot;/&gt;&lt;wsp:rsid wsp:val=&quot;000E228B&quot;/&gt;&lt;wsp:rsid wsp:val=&quot;000E268C&quot;/&gt;&lt;wsp:rsid wsp:val=&quot;000E3772&quot;/&gt;&lt;wsp:rsid wsp:val=&quot;000E3A74&quot;/&gt;&lt;wsp:rsid wsp:val=&quot;000E3EDB&quot;/&gt;&lt;wsp:rsid wsp:val=&quot;000E3FC9&quot;/&gt;&lt;wsp:rsid wsp:val=&quot;000E414B&quot;/&gt;&lt;wsp:rsid wsp:val=&quot;000E4712&quot;/&gt;&lt;wsp:rsid wsp:val=&quot;000E4A19&quot;/&gt;&lt;wsp:rsid wsp:val=&quot;000E4A50&quot;/&gt;&lt;wsp:rsid wsp:val=&quot;000E533E&quot;/&gt;&lt;wsp:rsid wsp:val=&quot;000E5DCB&quot;/&gt;&lt;wsp:rsid wsp:val=&quot;000E60FA&quot;/&gt;&lt;wsp:rsid wsp:val=&quot;000E6330&quot;/&gt;&lt;wsp:rsid wsp:val=&quot;000E6622&quot;/&gt;&lt;wsp:rsid wsp:val=&quot;000E70E6&quot;/&gt;&lt;wsp:rsid wsp:val=&quot;000E72B6&quot;/&gt;&lt;wsp:rsid wsp:val=&quot;000E743E&quot;/&gt;&lt;wsp:rsid wsp:val=&quot;000E74D4&quot;/&gt;&lt;wsp:rsid wsp:val=&quot;000F06B0&quot;/&gt;&lt;wsp:rsid wsp:val=&quot;000F06D6&quot;/&gt;&lt;wsp:rsid wsp:val=&quot;000F0B51&quot;/&gt;&lt;wsp:rsid wsp:val=&quot;000F0B91&quot;/&gt;&lt;wsp:rsid wsp:val=&quot;000F0EB1&quot;/&gt;&lt;wsp:rsid wsp:val=&quot;000F1106&quot;/&gt;&lt;wsp:rsid wsp:val=&quot;000F1648&quot;/&gt;&lt;wsp:rsid wsp:val=&quot;000F16BA&quot;/&gt;&lt;wsp:rsid wsp:val=&quot;000F210B&quot;/&gt;&lt;wsp:rsid wsp:val=&quot;000F2170&quot;/&gt;&lt;wsp:rsid wsp:val=&quot;000F2643&quot;/&gt;&lt;wsp:rsid wsp:val=&quot;000F2FE1&quot;/&gt;&lt;wsp:rsid wsp:val=&quot;000F3134&quot;/&gt;&lt;wsp:rsid wsp:val=&quot;000F3BE9&quot;/&gt;&lt;wsp:rsid wsp:val=&quot;000F3F6C&quot;/&gt;&lt;wsp:rsid wsp:val=&quot;000F4099&quot;/&gt;&lt;wsp:rsid wsp:val=&quot;000F4270&quot;/&gt;&lt;wsp:rsid wsp:val=&quot;000F4724&quot;/&gt;&lt;wsp:rsid wsp:val=&quot;000F526C&quot;/&gt;&lt;wsp:rsid wsp:val=&quot;000F5BE2&quot;/&gt;&lt;wsp:rsid wsp:val=&quot;000F6567&quot;/&gt;&lt;wsp:rsid wsp:val=&quot;000F66D3&quot;/&gt;&lt;wsp:rsid wsp:val=&quot;000F6959&quot;/&gt;&lt;wsp:rsid wsp:val=&quot;000F6DF3&quot;/&gt;&lt;wsp:rsid wsp:val=&quot;000F78D0&quot;/&gt;&lt;wsp:rsid wsp:val=&quot;0010039E&quot;/&gt;&lt;wsp:rsid wsp:val=&quot;001005FF&quot;/&gt;&lt;wsp:rsid wsp:val=&quot;00100847&quot;/&gt;&lt;wsp:rsid wsp:val=&quot;00100B92&quot;/&gt;&lt;wsp:rsid wsp:val=&quot;00100CE6&quot;/&gt;&lt;wsp:rsid wsp:val=&quot;00100E94&quot;/&gt;&lt;wsp:rsid wsp:val=&quot;00101980&quot;/&gt;&lt;wsp:rsid wsp:val=&quot;00101CC0&quot;/&gt;&lt;wsp:rsid wsp:val=&quot;00101CCC&quot;/&gt;&lt;wsp:rsid wsp:val=&quot;00102350&quot;/&gt;&lt;wsp:rsid wsp:val=&quot;001026FF&quot;/&gt;&lt;wsp:rsid wsp:val=&quot;001028AD&quot;/&gt;&lt;wsp:rsid wsp:val=&quot;001037D3&quot;/&gt;&lt;wsp:rsid wsp:val=&quot;00103A55&quot;/&gt;&lt;wsp:rsid wsp:val=&quot;00103B18&quot;/&gt;&lt;wsp:rsid wsp:val=&quot;00103C7F&quot;/&gt;&lt;wsp:rsid wsp:val=&quot;001047B5&quot;/&gt;&lt;wsp:rsid wsp:val=&quot;00105223&quot;/&gt;&lt;wsp:rsid wsp:val=&quot;001058CC&quot;/&gt;&lt;wsp:rsid wsp:val=&quot;001062FB&quot;/&gt;&lt;wsp:rsid wsp:val=&quot;001063E6&quot;/&gt;&lt;wsp:rsid wsp:val=&quot;0010678A&quot;/&gt;&lt;wsp:rsid wsp:val=&quot;00106F49&quot;/&gt;&lt;wsp:rsid wsp:val=&quot;0010718C&quot;/&gt;&lt;wsp:rsid wsp:val=&quot;001078D6&quot;/&gt;&lt;wsp:rsid wsp:val=&quot;00107DEF&quot;/&gt;&lt;wsp:rsid wsp:val=&quot;001115B9&quot;/&gt;&lt;wsp:rsid wsp:val=&quot;001117D0&quot;/&gt;&lt;wsp:rsid wsp:val=&quot;001122CF&quot;/&gt;&lt;wsp:rsid wsp:val=&quot;001123FA&quot;/&gt;&lt;wsp:rsid wsp:val=&quot;0011271D&quot;/&gt;&lt;wsp:rsid wsp:val=&quot;001127D9&quot;/&gt;&lt;wsp:rsid wsp:val=&quot;0011293D&quot;/&gt;&lt;wsp:rsid wsp:val=&quot;0011322B&quot;/&gt;&lt;wsp:rsid wsp:val=&quot;0011361D&quot;/&gt;&lt;wsp:rsid wsp:val=&quot;001136BD&quot;/&gt;&lt;wsp:rsid wsp:val=&quot;001138AC&quot;/&gt;&lt;wsp:rsid wsp:val=&quot;00113CC4&quot;/&gt;&lt;wsp:rsid wsp:val=&quot;00113CF4&quot;/&gt;&lt;wsp:rsid wsp:val=&quot;00114059&quot;/&gt;&lt;wsp:rsid wsp:val=&quot;0011408D&quot;/&gt;&lt;wsp:rsid wsp:val=&quot;00114766&quot;/&gt;&lt;wsp:rsid wsp:val=&quot;00114B06&quot;/&gt;&lt;wsp:rsid wsp:val=&quot;00115357&quot;/&gt;&lt;wsp:rsid wsp:val=&quot;001153EA&quot;/&gt;&lt;wsp:rsid wsp:val=&quot;00115643&quot;/&gt;&lt;wsp:rsid wsp:val=&quot;0011575D&quot;/&gt;&lt;wsp:rsid wsp:val=&quot;00116375&quot;/&gt;&lt;wsp:rsid wsp:val=&quot;00116765&quot;/&gt;&lt;wsp:rsid wsp:val=&quot;001169D5&quot;/&gt;&lt;wsp:rsid wsp:val=&quot;00116C20&quot;/&gt;&lt;wsp:rsid wsp:val=&quot;00116D03&quot;/&gt;&lt;wsp:rsid wsp:val=&quot;00116D2A&quot;/&gt;&lt;wsp:rsid wsp:val=&quot;00116F1E&quot;/&gt;&lt;wsp:rsid wsp:val=&quot;00116FA0&quot;/&gt;&lt;wsp:rsid wsp:val=&quot;00117E2E&quot;/&gt;&lt;wsp:rsid wsp:val=&quot;00120017&quot;/&gt;&lt;wsp:rsid wsp:val=&quot;001210F7&quot;/&gt;&lt;wsp:rsid wsp:val=&quot;0012168E&quot;/&gt;&lt;wsp:rsid wsp:val=&quot;001219F5&quot;/&gt;&lt;wsp:rsid wsp:val=&quot;00121A20&quot;/&gt;&lt;wsp:rsid wsp:val=&quot;0012284E&quot;/&gt;&lt;wsp:rsid wsp:val=&quot;00122B00&quot;/&gt;&lt;wsp:rsid wsp:val=&quot;001231B8&quot;/&gt;&lt;wsp:rsid wsp:val=&quot;00123746&quot;/&gt;&lt;wsp:rsid wsp:val=&quot;0012377F&quot;/&gt;&lt;wsp:rsid wsp:val=&quot;00123CCA&quot;/&gt;&lt;wsp:rsid wsp:val=&quot;00124212&quot;/&gt;&lt;wsp:rsid wsp:val=&quot;00124314&quot;/&gt;&lt;wsp:rsid wsp:val=&quot;001245E0&quot;/&gt;&lt;wsp:rsid wsp:val=&quot;0012475E&quot;/&gt;&lt;wsp:rsid wsp:val=&quot;001247D0&quot;/&gt;&lt;wsp:rsid wsp:val=&quot;00124831&quot;/&gt;&lt;wsp:rsid wsp:val=&quot;00124DCB&quot;/&gt;&lt;wsp:rsid wsp:val=&quot;00125154&quot;/&gt;&lt;wsp:rsid wsp:val=&quot;0012581D&quot;/&gt;&lt;wsp:rsid wsp:val=&quot;00125F92&quot;/&gt;&lt;wsp:rsid wsp:val=&quot;001268D3&quot;/&gt;&lt;wsp:rsid wsp:val=&quot;00126B4A&quot;/&gt;&lt;wsp:rsid wsp:val=&quot;00126C17&quot;/&gt;&lt;wsp:rsid wsp:val=&quot;00126DB7&quot;/&gt;&lt;wsp:rsid wsp:val=&quot;00126F5A&quot;/&gt;&lt;wsp:rsid wsp:val=&quot;001273BF&quot;/&gt;&lt;wsp:rsid wsp:val=&quot;00127601&quot;/&gt;&lt;wsp:rsid wsp:val=&quot;00127E72&quot;/&gt;&lt;wsp:rsid wsp:val=&quot;00130089&quot;/&gt;&lt;wsp:rsid wsp:val=&quot;00130B68&quot;/&gt;&lt;wsp:rsid wsp:val=&quot;00130B9E&quot;/&gt;&lt;wsp:rsid wsp:val=&quot;001313EA&quot;/&gt;&lt;wsp:rsid wsp:val=&quot;00131825&quot;/&gt;&lt;wsp:rsid wsp:val=&quot;001326FA&quot;/&gt;&lt;wsp:rsid wsp:val=&quot;0013275C&quot;/&gt;&lt;wsp:rsid wsp:val=&quot;00132FD0&quot;/&gt;&lt;wsp:rsid wsp:val=&quot;0013309B&quot;/&gt;&lt;wsp:rsid wsp:val=&quot;00133FE6&quot;/&gt;&lt;wsp:rsid wsp:val=&quot;00134139&quot;/&gt;&lt;wsp:rsid wsp:val=&quot;00134268&quot;/&gt;&lt;wsp:rsid wsp:val=&quot;001344C0&quot;/&gt;&lt;wsp:rsid wsp:val=&quot;001346F1&quot;/&gt;&lt;wsp:rsid wsp:val=&quot;001346FA&quot;/&gt;&lt;wsp:rsid wsp:val=&quot;00134822&quot;/&gt;&lt;wsp:rsid wsp:val=&quot;00134A16&quot;/&gt;&lt;wsp:rsid wsp:val=&quot;00134B64&quot;/&gt;&lt;wsp:rsid wsp:val=&quot;00134D23&quot;/&gt;&lt;wsp:rsid wsp:val=&quot;00134DB5&quot;/&gt;&lt;wsp:rsid wsp:val=&quot;00134EEA&quot;/&gt;&lt;wsp:rsid wsp:val=&quot;00135057&quot;/&gt;&lt;wsp:rsid wsp:val=&quot;00135252&quot;/&gt;&lt;wsp:rsid wsp:val=&quot;00135A87&quot;/&gt;&lt;wsp:rsid wsp:val=&quot;00135F17&quot;/&gt;&lt;wsp:rsid wsp:val=&quot;0013636D&quot;/&gt;&lt;wsp:rsid wsp:val=&quot;001363DD&quot;/&gt;&lt;wsp:rsid wsp:val=&quot;00137562&quot;/&gt;&lt;wsp:rsid wsp:val=&quot;0013782B&quot;/&gt;&lt;wsp:rsid wsp:val=&quot;00137A22&quot;/&gt;&lt;wsp:rsid wsp:val=&quot;00137AB5&quot;/&gt;&lt;wsp:rsid wsp:val=&quot;00137F0B&quot;/&gt;&lt;wsp:rsid wsp:val=&quot;00140642&quot;/&gt;&lt;wsp:rsid wsp:val=&quot;00140691&quot;/&gt;&lt;wsp:rsid wsp:val=&quot;0014073F&quot;/&gt;&lt;wsp:rsid wsp:val=&quot;001407AB&quot;/&gt;&lt;wsp:rsid wsp:val=&quot;00140DF7&quot;/&gt;&lt;wsp:rsid wsp:val=&quot;0014106C&quot;/&gt;&lt;wsp:rsid wsp:val=&quot;00141197&quot;/&gt;&lt;wsp:rsid wsp:val=&quot;001414B6&quot;/&gt;&lt;wsp:rsid wsp:val=&quot;00141531&quot;/&gt;&lt;wsp:rsid wsp:val=&quot;001415D3&quot;/&gt;&lt;wsp:rsid wsp:val=&quot;00141A11&quot;/&gt;&lt;wsp:rsid wsp:val=&quot;0014212F&quot;/&gt;&lt;wsp:rsid wsp:val=&quot;001423BF&quot;/&gt;&lt;wsp:rsid wsp:val=&quot;001431F7&quot;/&gt;&lt;wsp:rsid wsp:val=&quot;00143364&quot;/&gt;&lt;wsp:rsid wsp:val=&quot;001433FC&quot;/&gt;&lt;wsp:rsid wsp:val=&quot;0014349D&quot;/&gt;&lt;wsp:rsid wsp:val=&quot;001434F2&quot;/&gt;&lt;wsp:rsid wsp:val=&quot;0014365C&quot;/&gt;&lt;wsp:rsid wsp:val=&quot;001436F0&quot;/&gt;&lt;wsp:rsid wsp:val=&quot;00143815&quot;/&gt;&lt;wsp:rsid wsp:val=&quot;0014384F&quot;/&gt;&lt;wsp:rsid wsp:val=&quot;001439E8&quot;/&gt;&lt;wsp:rsid wsp:val=&quot;00143EA4&quot;/&gt;&lt;wsp:rsid wsp:val=&quot;00144027&quot;/&gt;&lt;wsp:rsid wsp:val=&quot;001442C1&quot;/&gt;&lt;wsp:rsid wsp:val=&quot;00144456&quot;/&gt;&lt;wsp:rsid wsp:val=&quot;001459F0&quot;/&gt;&lt;wsp:rsid wsp:val=&quot;00146552&quot;/&gt;&lt;wsp:rsid wsp:val=&quot;00146940&quot;/&gt;&lt;wsp:rsid wsp:val=&quot;00146A18&quot;/&gt;&lt;wsp:rsid wsp:val=&quot;00146AD9&quot;/&gt;&lt;wsp:rsid wsp:val=&quot;00147515&quot;/&gt;&lt;wsp:rsid wsp:val=&quot;00147629&quot;/&gt;&lt;wsp:rsid wsp:val=&quot;00147893&quot;/&gt;&lt;wsp:rsid wsp:val=&quot;00147EBF&quot;/&gt;&lt;wsp:rsid wsp:val=&quot;00150015&quot;/&gt;&lt;wsp:rsid wsp:val=&quot;001506A1&quot;/&gt;&lt;wsp:rsid wsp:val=&quot;00150C12&quot;/&gt;&lt;wsp:rsid wsp:val=&quot;001515BC&quot;/&gt;&lt;wsp:rsid wsp:val=&quot;00151622&quot;/&gt;&lt;wsp:rsid wsp:val=&quot;00151D08&quot;/&gt;&lt;wsp:rsid wsp:val=&quot;00151E23&quot;/&gt;&lt;wsp:rsid wsp:val=&quot;001523CB&quot;/&gt;&lt;wsp:rsid wsp:val=&quot;001526E0&quot;/&gt;&lt;wsp:rsid wsp:val=&quot;00152A92&quot;/&gt;&lt;wsp:rsid wsp:val=&quot;00152C3C&quot;/&gt;&lt;wsp:rsid wsp:val=&quot;00153081&quot;/&gt;&lt;wsp:rsid wsp:val=&quot;001538BC&quot;/&gt;&lt;wsp:rsid wsp:val=&quot;00153DE5&quot;/&gt;&lt;wsp:rsid wsp:val=&quot;001544F6&quot;/&gt;&lt;wsp:rsid wsp:val=&quot;0015484B&quot;/&gt;&lt;wsp:rsid wsp:val=&quot;0015503B&quot;/&gt;&lt;wsp:rsid wsp:val=&quot;001551B5&quot;/&gt;&lt;wsp:rsid wsp:val=&quot;001554D6&quot;/&gt;&lt;wsp:rsid wsp:val=&quot;00155615&quot;/&gt;&lt;wsp:rsid wsp:val=&quot;001556A6&quot;/&gt;&lt;wsp:rsid wsp:val=&quot;0015591B&quot;/&gt;&lt;wsp:rsid wsp:val=&quot;001560F4&quot;/&gt;&lt;wsp:rsid wsp:val=&quot;001566B6&quot;/&gt;&lt;wsp:rsid wsp:val=&quot;00156E01&quot;/&gt;&lt;wsp:rsid wsp:val=&quot;00157234&quot;/&gt;&lt;wsp:rsid wsp:val=&quot;0015732B&quot;/&gt;&lt;wsp:rsid wsp:val=&quot;00157399&quot;/&gt;&lt;wsp:rsid wsp:val=&quot;00161428&quot;/&gt;&lt;wsp:rsid wsp:val=&quot;00161553&quot;/&gt;&lt;wsp:rsid wsp:val=&quot;001616DE&quot;/&gt;&lt;wsp:rsid wsp:val=&quot;0016171A&quot;/&gt;&lt;wsp:rsid wsp:val=&quot;001618B0&quot;/&gt;&lt;wsp:rsid wsp:val=&quot;00162273&quot;/&gt;&lt;wsp:rsid wsp:val=&quot;001624CA&quot;/&gt;&lt;wsp:rsid wsp:val=&quot;001625E2&quot;/&gt;&lt;wsp:rsid wsp:val=&quot;00162691&quot;/&gt;&lt;wsp:rsid wsp:val=&quot;00162EBD&quot;/&gt;&lt;wsp:rsid wsp:val=&quot;00162F7A&quot;/&gt;&lt;wsp:rsid wsp:val=&quot;00163199&quot;/&gt;&lt;wsp:rsid wsp:val=&quot;00163B11&quot;/&gt;&lt;wsp:rsid wsp:val=&quot;00163DC9&quot;/&gt;&lt;wsp:rsid wsp:val=&quot;00163F0E&quot;/&gt;&lt;wsp:rsid wsp:val=&quot;0016404E&quot;/&gt;&lt;wsp:rsid wsp:val=&quot;00164BBF&quot;/&gt;&lt;wsp:rsid wsp:val=&quot;00164D94&quot;/&gt;&lt;wsp:rsid wsp:val=&quot;00165347&quot;/&gt;&lt;wsp:rsid wsp:val=&quot;00165657&quot;/&gt;&lt;wsp:rsid wsp:val=&quot;001657D3&quot;/&gt;&lt;wsp:rsid wsp:val=&quot;001659C1&quot;/&gt;&lt;wsp:rsid wsp:val=&quot;00165D52&quot;/&gt;&lt;wsp:rsid wsp:val=&quot;00165F9B&quot;/&gt;&lt;wsp:rsid wsp:val=&quot;00166014&quot;/&gt;&lt;wsp:rsid wsp:val=&quot;001666CF&quot;/&gt;&lt;wsp:rsid wsp:val=&quot;00166895&quot;/&gt;&lt;wsp:rsid wsp:val=&quot;00166A74&quot;/&gt;&lt;wsp:rsid wsp:val=&quot;00167118&quot;/&gt;&lt;wsp:rsid wsp:val=&quot;00167265&quot;/&gt;&lt;wsp:rsid wsp:val=&quot;00167984&quot;/&gt;&lt;wsp:rsid wsp:val=&quot;00167D72&quot;/&gt;&lt;wsp:rsid wsp:val=&quot;00167EA9&quot;/&gt;&lt;wsp:rsid wsp:val=&quot;001701EB&quot;/&gt;&lt;wsp:rsid wsp:val=&quot;001702F8&quot;/&gt;&lt;wsp:rsid wsp:val=&quot;00170323&quot;/&gt;&lt;wsp:rsid wsp:val=&quot;00170417&quot;/&gt;&lt;wsp:rsid wsp:val=&quot;00170606&quot;/&gt;&lt;wsp:rsid wsp:val=&quot;0017071F&quot;/&gt;&lt;wsp:rsid wsp:val=&quot;00170BF0&quot;/&gt;&lt;wsp:rsid wsp:val=&quot;00170D96&quot;/&gt;&lt;wsp:rsid wsp:val=&quot;001716F0&quot;/&gt;&lt;wsp:rsid wsp:val=&quot;00172395&quot;/&gt;&lt;wsp:rsid wsp:val=&quot;001727A0&quot;/&gt;&lt;wsp:rsid wsp:val=&quot;00172A9F&quot;/&gt;&lt;wsp:rsid wsp:val=&quot;00172E29&quot;/&gt;&lt;wsp:rsid wsp:val=&quot;00173561&quot;/&gt;&lt;wsp:rsid wsp:val=&quot;00173A8E&quot;/&gt;&lt;wsp:rsid wsp:val=&quot;00173AB2&quot;/&gt;&lt;wsp:rsid wsp:val=&quot;00173B01&quot;/&gt;&lt;wsp:rsid wsp:val=&quot;00173B03&quot;/&gt;&lt;wsp:rsid wsp:val=&quot;00174013&quot;/&gt;&lt;wsp:rsid wsp:val=&quot;001747FF&quot;/&gt;&lt;wsp:rsid wsp:val=&quot;001748F7&quot;/&gt;&lt;wsp:rsid wsp:val=&quot;00174A4E&quot;/&gt;&lt;wsp:rsid wsp:val=&quot;00174C1F&quot;/&gt;&lt;wsp:rsid wsp:val=&quot;00174DD2&quot;/&gt;&lt;wsp:rsid wsp:val=&quot;001754F2&quot;/&gt;&lt;wsp:rsid wsp:val=&quot;0017705C&quot;/&gt;&lt;wsp:rsid wsp:val=&quot;00177604&quot;/&gt;&lt;wsp:rsid wsp:val=&quot;0017793E&quot;/&gt;&lt;wsp:rsid wsp:val=&quot;0018068D&quot;/&gt;&lt;wsp:rsid wsp:val=&quot;00180A2D&quot;/&gt;&lt;wsp:rsid wsp:val=&quot;00180A5F&quot;/&gt;&lt;wsp:rsid wsp:val=&quot;001812AF&quot;/&gt;&lt;wsp:rsid wsp:val=&quot;0018143F&quot;/&gt;&lt;wsp:rsid wsp:val=&quot;0018158E&quot;/&gt;&lt;wsp:rsid wsp:val=&quot;00181831&quot;/&gt;&lt;wsp:rsid wsp:val=&quot;00181DCD&quot;/&gt;&lt;wsp:rsid wsp:val=&quot;00182049&quot;/&gt;&lt;wsp:rsid wsp:val=&quot;00182CC0&quot;/&gt;&lt;wsp:rsid wsp:val=&quot;00182D35&quot;/&gt;&lt;wsp:rsid wsp:val=&quot;00183F32&quot;/&gt;&lt;wsp:rsid wsp:val=&quot;0018414B&quot;/&gt;&lt;wsp:rsid wsp:val=&quot;001844BE&quot;/&gt;&lt;wsp:rsid wsp:val=&quot;001848D9&quot;/&gt;&lt;wsp:rsid wsp:val=&quot;0018493A&quot;/&gt;&lt;wsp:rsid wsp:val=&quot;001851F5&quot;/&gt;&lt;wsp:rsid wsp:val=&quot;00185703&quot;/&gt;&lt;wsp:rsid wsp:val=&quot;00185811&quot;/&gt;&lt;wsp:rsid wsp:val=&quot;00185A4E&quot;/&gt;&lt;wsp:rsid wsp:val=&quot;00185DDF&quot;/&gt;&lt;wsp:rsid wsp:val=&quot;001868EC&quot;/&gt;&lt;wsp:rsid wsp:val=&quot;00187BD0&quot;/&gt;&lt;wsp:rsid wsp:val=&quot;00187C14&quot;/&gt;&lt;wsp:rsid wsp:val=&quot;001903B3&quot;/&gt;&lt;wsp:rsid wsp:val=&quot;00190608&quot;/&gt;&lt;wsp:rsid wsp:val=&quot;001909DC&quot;/&gt;&lt;wsp:rsid wsp:val=&quot;00190AC1&quot;/&gt;&lt;wsp:rsid wsp:val=&quot;00190C44&quot;/&gt;&lt;wsp:rsid wsp:val=&quot;00191033&quot;/&gt;&lt;wsp:rsid wsp:val=&quot;00191183&quot;/&gt;&lt;wsp:rsid wsp:val=&quot;00191773&quot;/&gt;&lt;wsp:rsid wsp:val=&quot;0019178D&quot;/&gt;&lt;wsp:rsid wsp:val=&quot;00191AA4&quot;/&gt;&lt;wsp:rsid wsp:val=&quot;00191CDE&quot;/&gt;&lt;wsp:rsid wsp:val=&quot;00191EE7&quot;/&gt;&lt;wsp:rsid wsp:val=&quot;00192197&quot;/&gt;&lt;wsp:rsid wsp:val=&quot;001928E4&quot;/&gt;&lt;wsp:rsid wsp:val=&quot;00192E1B&quot;/&gt;&lt;wsp:rsid wsp:val=&quot;0019341A&quot;/&gt;&lt;wsp:rsid wsp:val=&quot;00193667&quot;/&gt;&lt;wsp:rsid wsp:val=&quot;001936BF&quot;/&gt;&lt;wsp:rsid wsp:val=&quot;00193CA8&quot;/&gt;&lt;wsp:rsid wsp:val=&quot;00193F77&quot;/&gt;&lt;wsp:rsid wsp:val=&quot;0019432E&quot;/&gt;&lt;wsp:rsid wsp:val=&quot;001943B5&quot;/&gt;&lt;wsp:rsid wsp:val=&quot;00194706&quot;/&gt;&lt;wsp:rsid wsp:val=&quot;0019567A&quot;/&gt;&lt;wsp:rsid wsp:val=&quot;00195688&quot;/&gt;&lt;wsp:rsid wsp:val=&quot;00195C5D&quot;/&gt;&lt;wsp:rsid wsp:val=&quot;0019622D&quot;/&gt;&lt;wsp:rsid wsp:val=&quot;001967C5&quot;/&gt;&lt;wsp:rsid wsp:val=&quot;0019702D&quot;/&gt;&lt;wsp:rsid wsp:val=&quot;00197489&quot;/&gt;&lt;wsp:rsid wsp:val=&quot;00197740&quot;/&gt;&lt;wsp:rsid wsp:val=&quot;00197A61&quot;/&gt;&lt;wsp:rsid wsp:val=&quot;00197AFA&quot;/&gt;&lt;wsp:rsid wsp:val=&quot;00197DF9&quot;/&gt;&lt;wsp:rsid wsp:val=&quot;00197F40&quot;/&gt;&lt;wsp:rsid wsp:val=&quot;001A0599&quot;/&gt;&lt;wsp:rsid wsp:val=&quot;001A0DF8&quot;/&gt;&lt;wsp:rsid wsp:val=&quot;001A0E1B&quot;/&gt;&lt;wsp:rsid wsp:val=&quot;001A1834&quot;/&gt;&lt;wsp:rsid wsp:val=&quot;001A1987&quot;/&gt;&lt;wsp:rsid wsp:val=&quot;001A2564&quot;/&gt;&lt;wsp:rsid wsp:val=&quot;001A2809&quot;/&gt;&lt;wsp:rsid wsp:val=&quot;001A2819&quot;/&gt;&lt;wsp:rsid wsp:val=&quot;001A2958&quot;/&gt;&lt;wsp:rsid wsp:val=&quot;001A2A0F&quot;/&gt;&lt;wsp:rsid wsp:val=&quot;001A2A7C&quot;/&gt;&lt;wsp:rsid wsp:val=&quot;001A31FE&quot;/&gt;&lt;wsp:rsid wsp:val=&quot;001A3526&quot;/&gt;&lt;wsp:rsid wsp:val=&quot;001A38DC&quot;/&gt;&lt;wsp:rsid wsp:val=&quot;001A52CC&quot;/&gt;&lt;wsp:rsid wsp:val=&quot;001A5484&quot;/&gt;&lt;wsp:rsid wsp:val=&quot;001A5ADB&quot;/&gt;&lt;wsp:rsid wsp:val=&quot;001A5B50&quot;/&gt;&lt;wsp:rsid wsp:val=&quot;001A601B&quot;/&gt;&lt;wsp:rsid wsp:val=&quot;001A6173&quot;/&gt;&lt;wsp:rsid wsp:val=&quot;001A6413&quot;/&gt;&lt;wsp:rsid wsp:val=&quot;001A6CBA&quot;/&gt;&lt;wsp:rsid wsp:val=&quot;001A6FFE&quot;/&gt;&lt;wsp:rsid wsp:val=&quot;001A7298&quot;/&gt;&lt;wsp:rsid wsp:val=&quot;001A74C2&quot;/&gt;&lt;wsp:rsid wsp:val=&quot;001A7701&quot;/&gt;&lt;wsp:rsid wsp:val=&quot;001A78C8&quot;/&gt;&lt;wsp:rsid wsp:val=&quot;001B061D&quot;/&gt;&lt;wsp:rsid wsp:val=&quot;001B0BF3&quot;/&gt;&lt;wsp:rsid wsp:val=&quot;001B0D97&quot;/&gt;&lt;wsp:rsid wsp:val=&quot;001B1473&quot;/&gt;&lt;wsp:rsid wsp:val=&quot;001B15F5&quot;/&gt;&lt;wsp:rsid wsp:val=&quot;001B1BAB&quot;/&gt;&lt;wsp:rsid wsp:val=&quot;001B22B0&quot;/&gt;&lt;wsp:rsid wsp:val=&quot;001B2339&quot;/&gt;&lt;wsp:rsid wsp:val=&quot;001B2693&quot;/&gt;&lt;wsp:rsid wsp:val=&quot;001B26D2&quot;/&gt;&lt;wsp:rsid wsp:val=&quot;001B31F6&quot;/&gt;&lt;wsp:rsid wsp:val=&quot;001B340E&quot;/&gt;&lt;wsp:rsid wsp:val=&quot;001B356F&quot;/&gt;&lt;wsp:rsid wsp:val=&quot;001B3D33&quot;/&gt;&lt;wsp:rsid wsp:val=&quot;001B3F35&quot;/&gt;&lt;wsp:rsid wsp:val=&quot;001B467B&quot;/&gt;&lt;wsp:rsid wsp:val=&quot;001B4E6E&quot;/&gt;&lt;wsp:rsid wsp:val=&quot;001B4F05&quot;/&gt;&lt;wsp:rsid wsp:val=&quot;001B4FD7&quot;/&gt;&lt;wsp:rsid wsp:val=&quot;001B50FD&quot;/&gt;&lt;wsp:rsid wsp:val=&quot;001B5141&quot;/&gt;&lt;wsp:rsid wsp:val=&quot;001B5425&quot;/&gt;&lt;wsp:rsid wsp:val=&quot;001B57D5&quot;/&gt;&lt;wsp:rsid wsp:val=&quot;001B5924&quot;/&gt;&lt;wsp:rsid wsp:val=&quot;001B5A5D&quot;/&gt;&lt;wsp:rsid wsp:val=&quot;001B5ADC&quot;/&gt;&lt;wsp:rsid wsp:val=&quot;001B5C78&quot;/&gt;&lt;wsp:rsid wsp:val=&quot;001B66DA&quot;/&gt;&lt;wsp:rsid wsp:val=&quot;001B6A06&quot;/&gt;&lt;wsp:rsid wsp:val=&quot;001B7169&quot;/&gt;&lt;wsp:rsid wsp:val=&quot;001B7263&quot;/&gt;&lt;wsp:rsid wsp:val=&quot;001B72FC&quot;/&gt;&lt;wsp:rsid wsp:val=&quot;001B78CA&quot;/&gt;&lt;wsp:rsid wsp:val=&quot;001B7FF5&quot;/&gt;&lt;wsp:rsid wsp:val=&quot;001C0321&quot;/&gt;&lt;wsp:rsid wsp:val=&quot;001C0345&quot;/&gt;&lt;wsp:rsid wsp:val=&quot;001C05BD&quot;/&gt;&lt;wsp:rsid wsp:val=&quot;001C0E8E&quot;/&gt;&lt;wsp:rsid wsp:val=&quot;001C0F98&quot;/&gt;&lt;wsp:rsid wsp:val=&quot;001C172F&quot;/&gt;&lt;wsp:rsid wsp:val=&quot;001C1912&quot;/&gt;&lt;wsp:rsid wsp:val=&quot;001C1CE5&quot;/&gt;&lt;wsp:rsid wsp:val=&quot;001C2987&quot;/&gt;&lt;wsp:rsid wsp:val=&quot;001C2BB2&quot;/&gt;&lt;wsp:rsid wsp:val=&quot;001C2D2B&quot;/&gt;&lt;wsp:rsid wsp:val=&quot;001C2DC1&quot;/&gt;&lt;wsp:rsid wsp:val=&quot;001C2EBB&quot;/&gt;&lt;wsp:rsid wsp:val=&quot;001C2F88&quot;/&gt;&lt;wsp:rsid wsp:val=&quot;001C3704&quot;/&gt;&lt;wsp:rsid wsp:val=&quot;001C3D2A&quot;/&gt;&lt;wsp:rsid wsp:val=&quot;001C44E5&quot;/&gt;&lt;wsp:rsid wsp:val=&quot;001C5118&quot;/&gt;&lt;wsp:rsid wsp:val=&quot;001C527A&quot;/&gt;&lt;wsp:rsid wsp:val=&quot;001C62C4&quot;/&gt;&lt;wsp:rsid wsp:val=&quot;001C6397&quot;/&gt;&lt;wsp:rsid wsp:val=&quot;001C6912&quot;/&gt;&lt;wsp:rsid wsp:val=&quot;001C69B7&quot;/&gt;&lt;wsp:rsid wsp:val=&quot;001C72A4&quot;/&gt;&lt;wsp:rsid wsp:val=&quot;001C7539&quot;/&gt;&lt;wsp:rsid wsp:val=&quot;001C7C48&quot;/&gt;&lt;wsp:rsid wsp:val=&quot;001D05A0&quot;/&gt;&lt;wsp:rsid wsp:val=&quot;001D0C8B&quot;/&gt;&lt;wsp:rsid wsp:val=&quot;001D11A9&quot;/&gt;&lt;wsp:rsid wsp:val=&quot;001D2463&quot;/&gt;&lt;wsp:rsid wsp:val=&quot;001D279C&quot;/&gt;&lt;wsp:rsid wsp:val=&quot;001D2B27&quot;/&gt;&lt;wsp:rsid wsp:val=&quot;001D2C9F&quot;/&gt;&lt;wsp:rsid wsp:val=&quot;001D39AE&quot;/&gt;&lt;wsp:rsid wsp:val=&quot;001D3B1E&quot;/&gt;&lt;wsp:rsid wsp:val=&quot;001D3C0D&quot;/&gt;&lt;wsp:rsid wsp:val=&quot;001D47F7&quot;/&gt;&lt;wsp:rsid wsp:val=&quot;001D4ECD&quot;/&gt;&lt;wsp:rsid wsp:val=&quot;001D51BA&quot;/&gt;&lt;wsp:rsid wsp:val=&quot;001D5B49&quot;/&gt;&lt;wsp:rsid wsp:val=&quot;001D632E&quot;/&gt;&lt;wsp:rsid wsp:val=&quot;001D6342&quot;/&gt;&lt;wsp:rsid wsp:val=&quot;001D6D53&quot;/&gt;&lt;wsp:rsid wsp:val=&quot;001D6ED4&quot;/&gt;&lt;wsp:rsid wsp:val=&quot;001D7573&quot;/&gt;&lt;wsp:rsid wsp:val=&quot;001D75EA&quot;/&gt;&lt;wsp:rsid wsp:val=&quot;001D7772&quot;/&gt;&lt;wsp:rsid wsp:val=&quot;001D7977&quot;/&gt;&lt;wsp:rsid wsp:val=&quot;001D7B95&quot;/&gt;&lt;wsp:rsid wsp:val=&quot;001E16B6&quot;/&gt;&lt;wsp:rsid wsp:val=&quot;001E1B0F&quot;/&gt;&lt;wsp:rsid wsp:val=&quot;001E1C18&quot;/&gt;&lt;wsp:rsid wsp:val=&quot;001E2524&quot;/&gt;&lt;wsp:rsid wsp:val=&quot;001E2757&quot;/&gt;&lt;wsp:rsid wsp:val=&quot;001E33BB&quot;/&gt;&lt;wsp:rsid wsp:val=&quot;001E3571&quot;/&gt;&lt;wsp:rsid wsp:val=&quot;001E3B79&quot;/&gt;&lt;wsp:rsid wsp:val=&quot;001E3E2D&quot;/&gt;&lt;wsp:rsid wsp:val=&quot;001E3E3B&quot;/&gt;&lt;wsp:rsid wsp:val=&quot;001E3FD9&quot;/&gt;&lt;wsp:rsid wsp:val=&quot;001E5456&quot;/&gt;&lt;wsp:rsid wsp:val=&quot;001E5884&quot;/&gt;&lt;wsp:rsid wsp:val=&quot;001E58E2&quot;/&gt;&lt;wsp:rsid wsp:val=&quot;001E5BE4&quot;/&gt;&lt;wsp:rsid wsp:val=&quot;001E5DD7&quot;/&gt;&lt;wsp:rsid wsp:val=&quot;001E6268&quot;/&gt;&lt;wsp:rsid wsp:val=&quot;001E65F6&quot;/&gt;&lt;wsp:rsid wsp:val=&quot;001E6989&quot;/&gt;&lt;wsp:rsid wsp:val=&quot;001E6A10&quot;/&gt;&lt;wsp:rsid wsp:val=&quot;001E7AED&quot;/&gt;&lt;wsp:rsid wsp:val=&quot;001E7D16&quot;/&gt;&lt;wsp:rsid wsp:val=&quot;001E7D52&quot;/&gt;&lt;wsp:rsid wsp:val=&quot;001E7F25&quot;/&gt;&lt;wsp:rsid wsp:val=&quot;001F0165&quot;/&gt;&lt;wsp:rsid wsp:val=&quot;001F0BF2&quot;/&gt;&lt;wsp:rsid wsp:val=&quot;001F20C7&quot;/&gt;&lt;wsp:rsid wsp:val=&quot;001F210B&quot;/&gt;&lt;wsp:rsid wsp:val=&quot;001F2900&quot;/&gt;&lt;wsp:rsid wsp:val=&quot;001F2979&quot;/&gt;&lt;wsp:rsid wsp:val=&quot;001F2C33&quot;/&gt;&lt;wsp:rsid wsp:val=&quot;001F3230&quot;/&gt;&lt;wsp:rsid wsp:val=&quot;001F3916&quot;/&gt;&lt;wsp:rsid wsp:val=&quot;001F3D6F&quot;/&gt;&lt;wsp:rsid wsp:val=&quot;001F3FF3&quot;/&gt;&lt;wsp:rsid wsp:val=&quot;001F4379&quot;/&gt;&lt;wsp:rsid wsp:val=&quot;001F43CF&quot;/&gt;&lt;wsp:rsid wsp:val=&quot;001F479B&quot;/&gt;&lt;wsp:rsid wsp:val=&quot;001F492B&quot;/&gt;&lt;wsp:rsid wsp:val=&quot;001F4B7A&quot;/&gt;&lt;wsp:rsid wsp:val=&quot;001F5080&quot;/&gt;&lt;wsp:rsid wsp:val=&quot;001F516D&quot;/&gt;&lt;wsp:rsid wsp:val=&quot;001F549F&quot;/&gt;&lt;wsp:rsid wsp:val=&quot;001F54AB&quot;/&gt;&lt;wsp:rsid wsp:val=&quot;001F54C5&quot;/&gt;&lt;wsp:rsid wsp:val=&quot;001F556A&quot;/&gt;&lt;wsp:rsid wsp:val=&quot;001F57EA&quot;/&gt;&lt;wsp:rsid wsp:val=&quot;001F5A36&quot;/&gt;&lt;wsp:rsid wsp:val=&quot;001F5DFF&quot;/&gt;&lt;wsp:rsid wsp:val=&quot;001F622F&quot;/&gt;&lt;wsp:rsid wsp:val=&quot;001F662C&quot;/&gt;&lt;wsp:rsid wsp:val=&quot;001F6701&quot;/&gt;&lt;wsp:rsid wsp:val=&quot;001F6714&quot;/&gt;&lt;wsp:rsid wsp:val=&quot;001F695C&quot;/&gt;&lt;wsp:rsid wsp:val=&quot;001F7074&quot;/&gt;&lt;wsp:rsid wsp:val=&quot;001F7625&quot;/&gt;&lt;wsp:rsid wsp:val=&quot;001F764A&quot;/&gt;&lt;wsp:rsid wsp:val=&quot;001F7AD6&quot;/&gt;&lt;wsp:rsid wsp:val=&quot;001F7E6B&quot;/&gt;&lt;wsp:rsid wsp:val=&quot;00200490&quot;/&gt;&lt;wsp:rsid wsp:val=&quot;0020064F&quot;/&gt;&lt;wsp:rsid wsp:val=&quot;00200D72&quot;/&gt;&lt;wsp:rsid wsp:val=&quot;002010D7&quot;/&gt;&lt;wsp:rsid wsp:val=&quot;002014C8&quot;/&gt;&lt;wsp:rsid wsp:val=&quot;00201E81&quot;/&gt;&lt;wsp:rsid wsp:val=&quot;00201F3A&quot;/&gt;&lt;wsp:rsid wsp:val=&quot;00202570&quot;/&gt;&lt;wsp:rsid wsp:val=&quot;00202952&quot;/&gt;&lt;wsp:rsid wsp:val=&quot;00202D1D&quot;/&gt;&lt;wsp:rsid wsp:val=&quot;00203234&quot;/&gt;&lt;wsp:rsid wsp:val=&quot;002036B7&quot;/&gt;&lt;wsp:rsid wsp:val=&quot;00203BE4&quot;/&gt;&lt;wsp:rsid wsp:val=&quot;00203F96&quot;/&gt;&lt;wsp:rsid wsp:val=&quot;0020408E&quot;/&gt;&lt;wsp:rsid wsp:val=&quot;002043F5&quot;/&gt;&lt;wsp:rsid wsp:val=&quot;00204D72&quot;/&gt;&lt;wsp:rsid wsp:val=&quot;00204E7D&quot;/&gt;&lt;wsp:rsid wsp:val=&quot;0020515B&quot;/&gt;&lt;wsp:rsid wsp:val=&quot;00205F89&quot;/&gt;&lt;wsp:rsid wsp:val=&quot;0020603E&quot;/&gt;&lt;wsp:rsid wsp:val=&quot;002069B2&quot;/&gt;&lt;wsp:rsid wsp:val=&quot;00206F6C&quot;/&gt;&lt;wsp:rsid wsp:val=&quot;00207845&quot;/&gt;&lt;wsp:rsid wsp:val=&quot;00207FA3&quot;/&gt;&lt;wsp:rsid wsp:val=&quot;00210941&quot;/&gt;&lt;wsp:rsid wsp:val=&quot;002123AB&quot;/&gt;&lt;wsp:rsid wsp:val=&quot;0021273B&quot;/&gt;&lt;wsp:rsid wsp:val=&quot;00212FF1&quot;/&gt;&lt;wsp:rsid wsp:val=&quot;0021361D&quot;/&gt;&lt;wsp:rsid wsp:val=&quot;00213968&quot;/&gt;&lt;wsp:rsid wsp:val=&quot;00213CAE&quot;/&gt;&lt;wsp:rsid wsp:val=&quot;00214DA8&quot;/&gt;&lt;wsp:rsid wsp:val=&quot;0021531E&quot;/&gt;&lt;wsp:rsid wsp:val=&quot;00215423&quot;/&gt;&lt;wsp:rsid wsp:val=&quot;00215860&quot;/&gt;&lt;wsp:rsid wsp:val=&quot;002158FA&quot;/&gt;&lt;wsp:rsid wsp:val=&quot;00215956&quot;/&gt;&lt;wsp:rsid wsp:val=&quot;002163E8&quot;/&gt;&lt;wsp:rsid wsp:val=&quot;00217327&quot;/&gt;&lt;wsp:rsid wsp:val=&quot;0021768C&quot;/&gt;&lt;wsp:rsid wsp:val=&quot;00217F18&quot;/&gt;&lt;wsp:rsid wsp:val=&quot;00220462&quot;/&gt;&lt;wsp:rsid wsp:val=&quot;00220600&quot;/&gt;&lt;wsp:rsid wsp:val=&quot;00220898&quot;/&gt;&lt;wsp:rsid wsp:val=&quot;00220A26&quot;/&gt;&lt;wsp:rsid wsp:val=&quot;00221B07&quot;/&gt;&lt;wsp:rsid wsp:val=&quot;002224DB&quot;/&gt;&lt;wsp:rsid wsp:val=&quot;002229E0&quot;/&gt;&lt;wsp:rsid wsp:val=&quot;00222A40&quot;/&gt;&lt;wsp:rsid wsp:val=&quot;00223FCB&quot;/&gt;&lt;wsp:rsid wsp:val=&quot;002249D4&quot;/&gt;&lt;wsp:rsid wsp:val=&quot;00224C60&quot;/&gt;&lt;wsp:rsid wsp:val=&quot;002252C3&quot;/&gt;&lt;wsp:rsid wsp:val=&quot;002253D5&quot;/&gt;&lt;wsp:rsid wsp:val=&quot;00225B70&quot;/&gt;&lt;wsp:rsid wsp:val=&quot;00225C54&quot;/&gt;&lt;wsp:rsid wsp:val=&quot;00225FF0&quot;/&gt;&lt;wsp:rsid wsp:val=&quot;00226A77&quot;/&gt;&lt;wsp:rsid wsp:val=&quot;00226FA3&quot;/&gt;&lt;wsp:rsid wsp:val=&quot;00227606&quot;/&gt;&lt;wsp:rsid wsp:val=&quot;002301EB&quot;/&gt;&lt;wsp:rsid wsp:val=&quot;00230765&quot;/&gt;&lt;wsp:rsid wsp:val=&quot;002309AA&quot;/&gt;&lt;wsp:rsid wsp:val=&quot;00230C30&quot;/&gt;&lt;wsp:rsid wsp:val=&quot;00230F6F&quot;/&gt;&lt;wsp:rsid wsp:val=&quot;002319E4&quot;/&gt;&lt;wsp:rsid wsp:val=&quot;00231AFE&quot;/&gt;&lt;wsp:rsid wsp:val=&quot;00231D07&quot;/&gt;&lt;wsp:rsid wsp:val=&quot;00231F8D&quot;/&gt;&lt;wsp:rsid wsp:val=&quot;00231FD9&quot;/&gt;&lt;wsp:rsid wsp:val=&quot;00232010&quot;/&gt;&lt;wsp:rsid wsp:val=&quot;00232978&quot;/&gt;&lt;wsp:rsid wsp:val=&quot;00232AE7&quot;/&gt;&lt;wsp:rsid wsp:val=&quot;00232DF0&quot;/&gt;&lt;wsp:rsid wsp:val=&quot;00232F6B&quot;/&gt;&lt;wsp:rsid wsp:val=&quot;00233114&quot;/&gt;&lt;wsp:rsid wsp:val=&quot;00233452&quot;/&gt;&lt;wsp:rsid wsp:val=&quot;0023407E&quot;/&gt;&lt;wsp:rsid wsp:val=&quot;00234499&quot;/&gt;&lt;wsp:rsid wsp:val=&quot;00234A85&quot;/&gt;&lt;wsp:rsid wsp:val=&quot;00235632&quot;/&gt;&lt;wsp:rsid wsp:val=&quot;00235872&quot;/&gt;&lt;wsp:rsid wsp:val=&quot;002359C5&quot;/&gt;&lt;wsp:rsid wsp:val=&quot;00235AB5&quot;/&gt;&lt;wsp:rsid wsp:val=&quot;00235D08&quot;/&gt;&lt;wsp:rsid wsp:val=&quot;00236091&quot;/&gt;&lt;wsp:rsid wsp:val=&quot;0023616A&quot;/&gt;&lt;wsp:rsid wsp:val=&quot;002366D0&quot;/&gt;&lt;wsp:rsid wsp:val=&quot;00236733&quot;/&gt;&lt;wsp:rsid wsp:val=&quot;0023687F&quot;/&gt;&lt;wsp:rsid wsp:val=&quot;00237B43&quot;/&gt;&lt;wsp:rsid wsp:val=&quot;00240A80&quot;/&gt;&lt;wsp:rsid wsp:val=&quot;00240C73&quot;/&gt;&lt;wsp:rsid wsp:val=&quot;00241387&quot;/&gt;&lt;wsp:rsid wsp:val=&quot;00241559&quot;/&gt;&lt;wsp:rsid wsp:val=&quot;0024157F&quot;/&gt;&lt;wsp:rsid wsp:val=&quot;00241823&quot;/&gt;&lt;wsp:rsid wsp:val=&quot;002425EE&quot;/&gt;&lt;wsp:rsid wsp:val=&quot;00242906&quot;/&gt;&lt;wsp:rsid wsp:val=&quot;002433E2&quot;/&gt;&lt;wsp:rsid wsp:val=&quot;002435B3&quot;/&gt;&lt;wsp:rsid wsp:val=&quot;00243C76&quot;/&gt;&lt;wsp:rsid wsp:val=&quot;002441D8&quot;/&gt;&lt;wsp:rsid wsp:val=&quot;00244DF1&quot;/&gt;&lt;wsp:rsid wsp:val=&quot;00244EC0&quot;/&gt;&lt;wsp:rsid wsp:val=&quot;002453E2&quot;/&gt;&lt;wsp:rsid wsp:val=&quot;002458EB&quot;/&gt;&lt;wsp:rsid wsp:val=&quot;00245A14&quot;/&gt;&lt;wsp:rsid wsp:val=&quot;002468AC&quot;/&gt;&lt;wsp:rsid wsp:val=&quot;002469AA&quot;/&gt;&lt;wsp:rsid wsp:val=&quot;0024720D&quot;/&gt;&lt;wsp:rsid wsp:val=&quot;00247482&quot;/&gt;&lt;wsp:rsid wsp:val=&quot;00247633&quot;/&gt;&lt;wsp:rsid wsp:val=&quot;002478ED&quot;/&gt;&lt;wsp:rsid wsp:val=&quot;00247AB3&quot;/&gt;&lt;wsp:rsid wsp:val=&quot;00247F36&quot;/&gt;&lt;wsp:rsid wsp:val=&quot;00247F4E&quot;/&gt;&lt;wsp:rsid wsp:val=&quot;00247FDE&quot;/&gt;&lt;wsp:rsid wsp:val=&quot;002500C8&quot;/&gt;&lt;wsp:rsid wsp:val=&quot;002505A8&quot;/&gt;&lt;wsp:rsid wsp:val=&quot;00250D19&quot;/&gt;&lt;wsp:rsid wsp:val=&quot;00250E31&quot;/&gt;&lt;wsp:rsid wsp:val=&quot;00251053&quot;/&gt;&lt;wsp:rsid wsp:val=&quot;002515D6&quot;/&gt;&lt;wsp:rsid wsp:val=&quot;00251B01&quot;/&gt;&lt;wsp:rsid wsp:val=&quot;002523A0&quot;/&gt;&lt;wsp:rsid wsp:val=&quot;00252973&quot;/&gt;&lt;wsp:rsid wsp:val=&quot;00252BD5&quot;/&gt;&lt;wsp:rsid wsp:val=&quot;00252CD6&quot;/&gt;&lt;wsp:rsid wsp:val=&quot;00253769&quot;/&gt;&lt;wsp:rsid wsp:val=&quot;002537CE&quot;/&gt;&lt;wsp:rsid wsp:val=&quot;00253858&quot;/&gt;&lt;wsp:rsid wsp:val=&quot;0025391B&quot;/&gt;&lt;wsp:rsid wsp:val=&quot;0025472D&quot;/&gt;&lt;wsp:rsid wsp:val=&quot;00254A61&quot;/&gt;&lt;wsp:rsid wsp:val=&quot;00254FF7&quot;/&gt;&lt;wsp:rsid wsp:val=&quot;002553B0&quot;/&gt;&lt;wsp:rsid wsp:val=&quot;00256398&quot;/&gt;&lt;wsp:rsid wsp:val=&quot;002563B1&quot;/&gt;&lt;wsp:rsid wsp:val=&quot;00256A0C&quot;/&gt;&lt;wsp:rsid wsp:val=&quot;00256D8A&quot;/&gt;&lt;wsp:rsid wsp:val=&quot;00257539&quot;/&gt;&lt;wsp:rsid wsp:val=&quot;00257543&quot;/&gt;&lt;wsp:rsid wsp:val=&quot;0025799E&quot;/&gt;&lt;wsp:rsid wsp:val=&quot;00257CA4&quot;/&gt;&lt;wsp:rsid wsp:val=&quot;00257DF2&quot;/&gt;&lt;wsp:rsid wsp:val=&quot;00260015&quot;/&gt;&lt;wsp:rsid wsp:val=&quot;00260501&quot;/&gt;&lt;wsp:rsid wsp:val=&quot;00260F29&quot;/&gt;&lt;wsp:rsid wsp:val=&quot;002617C1&quot;/&gt;&lt;wsp:rsid wsp:val=&quot;002617E7&quot;/&gt;&lt;wsp:rsid wsp:val=&quot;002619E1&quot;/&gt;&lt;wsp:rsid wsp:val=&quot;00261A83&quot;/&gt;&lt;wsp:rsid wsp:val=&quot;00261C2F&quot;/&gt;&lt;wsp:rsid wsp:val=&quot;00261F55&quot;/&gt;&lt;wsp:rsid wsp:val=&quot;00261FAE&quot;/&gt;&lt;wsp:rsid wsp:val=&quot;002627AB&quot;/&gt;&lt;wsp:rsid wsp:val=&quot;002633C2&quot;/&gt;&lt;wsp:rsid wsp:val=&quot;00263481&quot;/&gt;&lt;wsp:rsid wsp:val=&quot;002635FF&quot;/&gt;&lt;wsp:rsid wsp:val=&quot;00263E26&quot;/&gt;&lt;wsp:rsid wsp:val=&quot;00264112&quot;/&gt;&lt;wsp:rsid wsp:val=&quot;00264228&quot;/&gt;&lt;wsp:rsid wsp:val=&quot;00264334&quot;/&gt;&lt;wsp:rsid wsp:val=&quot;00264519&quot;/&gt;&lt;wsp:rsid wsp:val=&quot;0026473E&quot;/&gt;&lt;wsp:rsid wsp:val=&quot;00264811&quot;/&gt;&lt;wsp:rsid wsp:val=&quot;00264A3E&quot;/&gt;&lt;wsp:rsid wsp:val=&quot;00265297&quot;/&gt;&lt;wsp:rsid wsp:val=&quot;00266214&quot;/&gt;&lt;wsp:rsid wsp:val=&quot;002665FD&quot;/&gt;&lt;wsp:rsid wsp:val=&quot;002667EE&quot;/&gt;&lt;wsp:rsid wsp:val=&quot;00266DD5&quot;/&gt;&lt;wsp:rsid wsp:val=&quot;00266E13&quot;/&gt;&lt;wsp:rsid wsp:val=&quot;00267024&quot;/&gt;&lt;wsp:rsid wsp:val=&quot;00267582&quot;/&gt;&lt;wsp:rsid wsp:val=&quot;0026758B&quot;/&gt;&lt;wsp:rsid wsp:val=&quot;0026799E&quot;/&gt;&lt;wsp:rsid wsp:val=&quot;002679D0&quot;/&gt;&lt;wsp:rsid wsp:val=&quot;00267C83&quot;/&gt;&lt;wsp:rsid wsp:val=&quot;00270260&quot;/&gt;&lt;wsp:rsid wsp:val=&quot;002705D0&quot;/&gt;&lt;wsp:rsid wsp:val=&quot;002706B4&quot;/&gt;&lt;wsp:rsid wsp:val=&quot;0027074B&quot;/&gt;&lt;wsp:rsid wsp:val=&quot;00270B54&quot;/&gt;&lt;wsp:rsid wsp:val=&quot;00270DBA&quot;/&gt;&lt;wsp:rsid wsp:val=&quot;0027144F&quot;/&gt;&lt;wsp:rsid wsp:val=&quot;002717FC&quot;/&gt;&lt;wsp:rsid wsp:val=&quot;00271E19&quot;/&gt;&lt;wsp:rsid wsp:val=&quot;00271F3A&quot;/&gt;&lt;wsp:rsid wsp:val=&quot;002722E5&quot;/&gt;&lt;wsp:rsid wsp:val=&quot;00272410&quot;/&gt;&lt;wsp:rsid wsp:val=&quot;00272B93&quot;/&gt;&lt;wsp:rsid wsp:val=&quot;00273278&quot;/&gt;&lt;wsp:rsid wsp:val=&quot;00273637&quot;/&gt;&lt;wsp:rsid wsp:val=&quot;002737F4&quot;/&gt;&lt;wsp:rsid wsp:val=&quot;0027414A&quot;/&gt;&lt;wsp:rsid wsp:val=&quot;002745FA&quot;/&gt;&lt;wsp:rsid wsp:val=&quot;00274769&quot;/&gt;&lt;wsp:rsid wsp:val=&quot;00274947&quot;/&gt;&lt;wsp:rsid wsp:val=&quot;00274F71&quot;/&gt;&lt;wsp:rsid wsp:val=&quot;00275191&quot;/&gt;&lt;wsp:rsid wsp:val=&quot;002751A4&quot;/&gt;&lt;wsp:rsid wsp:val=&quot;002754EA&quot;/&gt;&lt;wsp:rsid wsp:val=&quot;002758BF&quot;/&gt;&lt;wsp:rsid wsp:val=&quot;00275A6F&quot;/&gt;&lt;wsp:rsid wsp:val=&quot;0027607F&quot;/&gt;&lt;wsp:rsid wsp:val=&quot;002760AF&quot;/&gt;&lt;wsp:rsid wsp:val=&quot;002769B3&quot;/&gt;&lt;wsp:rsid wsp:val=&quot;00276EB0&quot;/&gt;&lt;wsp:rsid wsp:val=&quot;002772D2&quot;/&gt;&lt;wsp:rsid wsp:val=&quot;0027743F&quot;/&gt;&lt;wsp:rsid wsp:val=&quot;00277C97&quot;/&gt;&lt;wsp:rsid wsp:val=&quot;002805F5&quot;/&gt;&lt;wsp:rsid wsp:val=&quot;00280751&quot;/&gt;&lt;wsp:rsid wsp:val=&quot;0028118F&quot;/&gt;&lt;wsp:rsid wsp:val=&quot;00281211&quot;/&gt;&lt;wsp:rsid wsp:val=&quot;002814F8&quot;/&gt;&lt;wsp:rsid wsp:val=&quot;002816DC&quot;/&gt;&lt;wsp:rsid wsp:val=&quot;002819B6&quot;/&gt;&lt;wsp:rsid wsp:val=&quot;0028221D&quot;/&gt;&lt;wsp:rsid wsp:val=&quot;00282397&quot;/&gt;&lt;wsp:rsid wsp:val=&quot;00282698&quot;/&gt;&lt;wsp:rsid wsp:val=&quot;0028280A&quot;/&gt;&lt;wsp:rsid wsp:val=&quot;002833AD&quot;/&gt;&lt;wsp:rsid wsp:val=&quot;00283450&quot;/&gt;&lt;wsp:rsid wsp:val=&quot;002837AB&quot;/&gt;&lt;wsp:rsid wsp:val=&quot;00283898&quot;/&gt;&lt;wsp:rsid wsp:val=&quot;00283E92&quot;/&gt;&lt;wsp:rsid wsp:val=&quot;00284024&quot;/&gt;&lt;wsp:rsid wsp:val=&quot;00284730&quot;/&gt;&lt;wsp:rsid wsp:val=&quot;002848DB&quot;/&gt;&lt;wsp:rsid wsp:val=&quot;00285A3A&quot;/&gt;&lt;wsp:rsid wsp:val=&quot;00285DC5&quot;/&gt;&lt;wsp:rsid wsp:val=&quot;002860A9&quot;/&gt;&lt;wsp:rsid wsp:val=&quot;00286ACD&quot;/&gt;&lt;wsp:rsid wsp:val=&quot;002875DE&quot;/&gt;&lt;wsp:rsid wsp:val=&quot;00287838&quot;/&gt;&lt;wsp:rsid wsp:val=&quot;00287875&quot;/&gt;&lt;wsp:rsid wsp:val=&quot;0028787C&quot;/&gt;&lt;wsp:rsid wsp:val=&quot;00290015&quot;/&gt;&lt;wsp:rsid wsp:val=&quot;002907B5&quot;/&gt;&lt;wsp:rsid wsp:val=&quot;00290B65&quot;/&gt;&lt;wsp:rsid wsp:val=&quot;00290FBD&quot;/&gt;&lt;wsp:rsid wsp:val=&quot;00291A8A&quot;/&gt;&lt;wsp:rsid wsp:val=&quot;00291E33&quot;/&gt;&lt;wsp:rsid wsp:val=&quot;00292452&quot;/&gt;&lt;wsp:rsid wsp:val=&quot;00292481&quot;/&gt;&lt;wsp:rsid wsp:val=&quot;00292E1A&quot;/&gt;&lt;wsp:rsid wsp:val=&quot;00292EB7&quot;/&gt;&lt;wsp:rsid wsp:val=&quot;0029308B&quot;/&gt;&lt;wsp:rsid wsp:val=&quot;002932CA&quot;/&gt;&lt;wsp:rsid wsp:val=&quot;00293859&quot;/&gt;&lt;wsp:rsid wsp:val=&quot;00293BE1&quot;/&gt;&lt;wsp:rsid wsp:val=&quot;002944CD&quot;/&gt;&lt;wsp:rsid wsp:val=&quot;00294A69&quot;/&gt;&lt;wsp:rsid wsp:val=&quot;00294AE0&quot;/&gt;&lt;wsp:rsid wsp:val=&quot;002950A7&quot;/&gt;&lt;wsp:rsid wsp:val=&quot;002953E4&quot;/&gt;&lt;wsp:rsid wsp:val=&quot;0029561D&quot;/&gt;&lt;wsp:rsid wsp:val=&quot;00295EEB&quot;/&gt;&lt;wsp:rsid wsp:val=&quot;00296227&quot;/&gt;&lt;wsp:rsid wsp:val=&quot;00296F44&quot;/&gt;&lt;wsp:rsid wsp:val=&quot;00297421&quot;/&gt;&lt;wsp:rsid wsp:val=&quot;0029777D&quot;/&gt;&lt;wsp:rsid wsp:val=&quot;00297788&quot;/&gt;&lt;wsp:rsid wsp:val=&quot;00297956&quot;/&gt;&lt;wsp:rsid wsp:val=&quot;00297E05&quot;/&gt;&lt;wsp:rsid wsp:val=&quot;00297E15&quot;/&gt;&lt;wsp:rsid wsp:val=&quot;002A0501&quot;/&gt;&lt;wsp:rsid wsp:val=&quot;002A055E&quot;/&gt;&lt;wsp:rsid wsp:val=&quot;002A090F&quot;/&gt;&lt;wsp:rsid wsp:val=&quot;002A0CD9&quot;/&gt;&lt;wsp:rsid wsp:val=&quot;002A0DF6&quot;/&gt;&lt;wsp:rsid wsp:val=&quot;002A113B&quot;/&gt;&lt;wsp:rsid wsp:val=&quot;002A124E&quot;/&gt;&lt;wsp:rsid wsp:val=&quot;002A1D4E&quot;/&gt;&lt;wsp:rsid wsp:val=&quot;002A1E2F&quot;/&gt;&lt;wsp:rsid wsp:val=&quot;002A20A3&quot;/&gt;&lt;wsp:rsid wsp:val=&quot;002A2458&quot;/&gt;&lt;wsp:rsid wsp:val=&quot;002A2869&quot;/&gt;&lt;wsp:rsid wsp:val=&quot;002A29DB&quot;/&gt;&lt;wsp:rsid wsp:val=&quot;002A47AE&quot;/&gt;&lt;wsp:rsid wsp:val=&quot;002A4BED&quot;/&gt;&lt;wsp:rsid wsp:val=&quot;002A508C&quot;/&gt;&lt;wsp:rsid wsp:val=&quot;002A567E&quot;/&gt;&lt;wsp:rsid wsp:val=&quot;002A6349&quot;/&gt;&lt;wsp:rsid wsp:val=&quot;002A6C44&quot;/&gt;&lt;wsp:rsid wsp:val=&quot;002A79F3&quot;/&gt;&lt;wsp:rsid wsp:val=&quot;002A7D38&quot;/&gt;&lt;wsp:rsid wsp:val=&quot;002A7FC5&quot;/&gt;&lt;wsp:rsid wsp:val=&quot;002A7FE5&quot;/&gt;&lt;wsp:rsid wsp:val=&quot;002B1754&quot;/&gt;&lt;wsp:rsid wsp:val=&quot;002B1A53&quot;/&gt;&lt;wsp:rsid wsp:val=&quot;002B1D6D&quot;/&gt;&lt;wsp:rsid wsp:val=&quot;002B24D6&quot;/&gt;&lt;wsp:rsid wsp:val=&quot;002B2703&quot;/&gt;&lt;wsp:rsid wsp:val=&quot;002B2B60&quot;/&gt;&lt;wsp:rsid wsp:val=&quot;002B2F6E&quot;/&gt;&lt;wsp:rsid wsp:val=&quot;002B32C4&quot;/&gt;&lt;wsp:rsid wsp:val=&quot;002B37DA&quot;/&gt;&lt;wsp:rsid wsp:val=&quot;002B3DEE&quot;/&gt;&lt;wsp:rsid wsp:val=&quot;002B3F80&quot;/&gt;&lt;wsp:rsid wsp:val=&quot;002B42C2&quot;/&gt;&lt;wsp:rsid wsp:val=&quot;002B4AEC&quot;/&gt;&lt;wsp:rsid wsp:val=&quot;002B5247&quot;/&gt;&lt;wsp:rsid wsp:val=&quot;002B549E&quot;/&gt;&lt;wsp:rsid wsp:val=&quot;002B5CA6&quot;/&gt;&lt;wsp:rsid wsp:val=&quot;002B630B&quot;/&gt;&lt;wsp:rsid wsp:val=&quot;002B6F5F&quot;/&gt;&lt;wsp:rsid wsp:val=&quot;002B7005&quot;/&gt;&lt;wsp:rsid wsp:val=&quot;002B7683&quot;/&gt;&lt;wsp:rsid wsp:val=&quot;002B768B&quot;/&gt;&lt;wsp:rsid wsp:val=&quot;002B79A1&quot;/&gt;&lt;wsp:rsid wsp:val=&quot;002B7CA0&quot;/&gt;&lt;wsp:rsid wsp:val=&quot;002B7D19&quot;/&gt;&lt;wsp:rsid wsp:val=&quot;002B7E1D&quot;/&gt;&lt;wsp:rsid wsp:val=&quot;002C02FE&quot;/&gt;&lt;wsp:rsid wsp:val=&quot;002C07DB&quot;/&gt;&lt;wsp:rsid wsp:val=&quot;002C0991&quot;/&gt;&lt;wsp:rsid wsp:val=&quot;002C0E41&quot;/&gt;&lt;wsp:rsid wsp:val=&quot;002C1069&quot;/&gt;&lt;wsp:rsid wsp:val=&quot;002C150A&quot;/&gt;&lt;wsp:rsid wsp:val=&quot;002C1F43&quot;/&gt;&lt;wsp:rsid wsp:val=&quot;002C2077&quot;/&gt;&lt;wsp:rsid wsp:val=&quot;002C24B8&quot;/&gt;&lt;wsp:rsid wsp:val=&quot;002C30D3&quot;/&gt;&lt;wsp:rsid wsp:val=&quot;002C3283&quot;/&gt;&lt;wsp:rsid wsp:val=&quot;002C3638&quot;/&gt;&lt;wsp:rsid wsp:val=&quot;002C398A&quot;/&gt;&lt;wsp:rsid wsp:val=&quot;002C41E6&quot;/&gt;&lt;wsp:rsid wsp:val=&quot;002C47EE&quot;/&gt;&lt;wsp:rsid wsp:val=&quot;002C4C5F&quot;/&gt;&lt;wsp:rsid wsp:val=&quot;002C4E7E&quot;/&gt;&lt;wsp:rsid wsp:val=&quot;002C52D9&quot;/&gt;&lt;wsp:rsid wsp:val=&quot;002C5652&quot;/&gt;&lt;wsp:rsid wsp:val=&quot;002C58F2&quot;/&gt;&lt;wsp:rsid wsp:val=&quot;002C5DD1&quot;/&gt;&lt;wsp:rsid wsp:val=&quot;002C64D9&quot;/&gt;&lt;wsp:rsid wsp:val=&quot;002C6DA0&quot;/&gt;&lt;wsp:rsid wsp:val=&quot;002C711B&quot;/&gt;&lt;wsp:rsid wsp:val=&quot;002C7C30&quot;/&gt;&lt;wsp:rsid wsp:val=&quot;002C7C70&quot;/&gt;&lt;wsp:rsid wsp:val=&quot;002C7D5C&quot;/&gt;&lt;wsp:rsid wsp:val=&quot;002D0041&quot;/&gt;&lt;wsp:rsid wsp:val=&quot;002D071A&quot;/&gt;&lt;wsp:rsid wsp:val=&quot;002D094B&quot;/&gt;&lt;wsp:rsid wsp:val=&quot;002D1555&quot;/&gt;&lt;wsp:rsid wsp:val=&quot;002D1A08&quot;/&gt;&lt;wsp:rsid wsp:val=&quot;002D1B16&quot;/&gt;&lt;wsp:rsid wsp:val=&quot;002D212A&quot;/&gt;&lt;wsp:rsid wsp:val=&quot;002D227E&quot;/&gt;&lt;wsp:rsid wsp:val=&quot;002D25B1&quot;/&gt;&lt;wsp:rsid wsp:val=&quot;002D324A&quot;/&gt;&lt;wsp:rsid wsp:val=&quot;002D32D2&quot;/&gt;&lt;wsp:rsid wsp:val=&quot;002D3439&quot;/&gt;&lt;wsp:rsid wsp:val=&quot;002D34B2&quot;/&gt;&lt;wsp:rsid wsp:val=&quot;002D3AA4&quot;/&gt;&lt;wsp:rsid wsp:val=&quot;002D3E0B&quot;/&gt;&lt;wsp:rsid wsp:val=&quot;002D4644&quot;/&gt;&lt;wsp:rsid wsp:val=&quot;002D4681&quot;/&gt;&lt;wsp:rsid wsp:val=&quot;002D489E&quot;/&gt;&lt;wsp:rsid wsp:val=&quot;002D4A1E&quot;/&gt;&lt;wsp:rsid wsp:val=&quot;002D4C9B&quot;/&gt;&lt;wsp:rsid wsp:val=&quot;002D4F26&quot;/&gt;&lt;wsp:rsid wsp:val=&quot;002D5DEF&quot;/&gt;&lt;wsp:rsid wsp:val=&quot;002D6135&quot;/&gt;&lt;wsp:rsid wsp:val=&quot;002D6B0B&quot;/&gt;&lt;wsp:rsid wsp:val=&quot;002D6CD0&quot;/&gt;&lt;wsp:rsid wsp:val=&quot;002D6FE5&quot;/&gt;&lt;wsp:rsid wsp:val=&quot;002D707D&quot;/&gt;&lt;wsp:rsid wsp:val=&quot;002D757D&quot;/&gt;&lt;wsp:rsid wsp:val=&quot;002D7637&quot;/&gt;&lt;wsp:rsid wsp:val=&quot;002D7695&quot;/&gt;&lt;wsp:rsid wsp:val=&quot;002D7DF4&quot;/&gt;&lt;wsp:rsid wsp:val=&quot;002E044C&quot;/&gt;&lt;wsp:rsid wsp:val=&quot;002E0E07&quot;/&gt;&lt;wsp:rsid wsp:val=&quot;002E1039&quot;/&gt;&lt;wsp:rsid wsp:val=&quot;002E13DE&quot;/&gt;&lt;wsp:rsid wsp:val=&quot;002E17F2&quot;/&gt;&lt;wsp:rsid wsp:val=&quot;002E1B0A&quot;/&gt;&lt;wsp:rsid wsp:val=&quot;002E1BC7&quot;/&gt;&lt;wsp:rsid wsp:val=&quot;002E2042&quot;/&gt;&lt;wsp:rsid wsp:val=&quot;002E21BD&quot;/&gt;&lt;wsp:rsid wsp:val=&quot;002E24E8&quot;/&gt;&lt;wsp:rsid wsp:val=&quot;002E2822&quot;/&gt;&lt;wsp:rsid wsp:val=&quot;002E2ABE&quot;/&gt;&lt;wsp:rsid wsp:val=&quot;002E2D40&quot;/&gt;&lt;wsp:rsid wsp:val=&quot;002E31C5&quot;/&gt;&lt;wsp:rsid wsp:val=&quot;002E367C&quot;/&gt;&lt;wsp:rsid wsp:val=&quot;002E3B77&quot;/&gt;&lt;wsp:rsid wsp:val=&quot;002E3F8C&quot;/&gt;&lt;wsp:rsid wsp:val=&quot;002E3FA6&quot;/&gt;&lt;wsp:rsid wsp:val=&quot;002E4048&quot;/&gt;&lt;wsp:rsid wsp:val=&quot;002E4275&quot;/&gt;&lt;wsp:rsid wsp:val=&quot;002E48EE&quot;/&gt;&lt;wsp:rsid wsp:val=&quot;002E4A46&quot;/&gt;&lt;wsp:rsid wsp:val=&quot;002E4A65&quot;/&gt;&lt;wsp:rsid wsp:val=&quot;002E4BDB&quot;/&gt;&lt;wsp:rsid wsp:val=&quot;002E4C76&quot;/&gt;&lt;wsp:rsid wsp:val=&quot;002E4E89&quot;/&gt;&lt;wsp:rsid wsp:val=&quot;002E5350&quot;/&gt;&lt;wsp:rsid wsp:val=&quot;002E59B9&quot;/&gt;&lt;wsp:rsid wsp:val=&quot;002E5BC7&quot;/&gt;&lt;wsp:rsid wsp:val=&quot;002E5EC7&quot;/&gt;&lt;wsp:rsid wsp:val=&quot;002E6625&quot;/&gt;&lt;wsp:rsid wsp:val=&quot;002E6E41&quot;/&gt;&lt;wsp:rsid wsp:val=&quot;002E786D&quot;/&gt;&lt;wsp:rsid wsp:val=&quot;002E7CAE&quot;/&gt;&lt;wsp:rsid wsp:val=&quot;002F0704&quot;/&gt;&lt;wsp:rsid wsp:val=&quot;002F0771&quot;/&gt;&lt;wsp:rsid wsp:val=&quot;002F093C&quot;/&gt;&lt;wsp:rsid wsp:val=&quot;002F0B07&quot;/&gt;&lt;wsp:rsid wsp:val=&quot;002F0B0F&quot;/&gt;&lt;wsp:rsid wsp:val=&quot;002F0B7A&quot;/&gt;&lt;wsp:rsid wsp:val=&quot;002F1EF8&quot;/&gt;&lt;wsp:rsid wsp:val=&quot;002F1F6E&quot;/&gt;&lt;wsp:rsid wsp:val=&quot;002F21E6&quot;/&gt;&lt;wsp:rsid wsp:val=&quot;002F2275&quot;/&gt;&lt;wsp:rsid wsp:val=&quot;002F2757&quot;/&gt;&lt;wsp:rsid wsp:val=&quot;002F2771&quot;/&gt;&lt;wsp:rsid wsp:val=&quot;002F2903&quot;/&gt;&lt;wsp:rsid wsp:val=&quot;002F2B58&quot;/&gt;&lt;wsp:rsid wsp:val=&quot;002F31BE&quot;/&gt;&lt;wsp:rsid wsp:val=&quot;002F37A9&quot;/&gt;&lt;wsp:rsid wsp:val=&quot;002F4378&quot;/&gt;&lt;wsp:rsid wsp:val=&quot;002F48A9&quot;/&gt;&lt;wsp:rsid wsp:val=&quot;002F4D20&quot;/&gt;&lt;wsp:rsid wsp:val=&quot;002F535A&quot;/&gt;&lt;wsp:rsid wsp:val=&quot;002F56E8&quot;/&gt;&lt;wsp:rsid wsp:val=&quot;002F5C37&quot;/&gt;&lt;wsp:rsid wsp:val=&quot;002F6668&quot;/&gt;&lt;wsp:rsid wsp:val=&quot;002F75FF&quot;/&gt;&lt;wsp:rsid wsp:val=&quot;002F7A32&quot;/&gt;&lt;wsp:rsid wsp:val=&quot;00300916&quot;/&gt;&lt;wsp:rsid wsp:val=&quot;003009B0&quot;/&gt;&lt;wsp:rsid wsp:val=&quot;003019C5&quot;/&gt;&lt;wsp:rsid wsp:val=&quot;00301A32&quot;/&gt;&lt;wsp:rsid wsp:val=&quot;00301CE6&quot;/&gt;&lt;wsp:rsid wsp:val=&quot;00301E15&quot;/&gt;&lt;wsp:rsid wsp:val=&quot;00301E6E&quot;/&gt;&lt;wsp:rsid wsp:val=&quot;00302002&quot;/&gt;&lt;wsp:rsid wsp:val=&quot;0030256B&quot;/&gt;&lt;wsp:rsid wsp:val=&quot;00302822&quot;/&gt;&lt;wsp:rsid wsp:val=&quot;0030284B&quot;/&gt;&lt;wsp:rsid wsp:val=&quot;0030320B&quot;/&gt;&lt;wsp:rsid wsp:val=&quot;003035DD&quot;/&gt;&lt;wsp:rsid wsp:val=&quot;0030384B&quot;/&gt;&lt;wsp:rsid wsp:val=&quot;00303F9C&quot;/&gt;&lt;wsp:rsid wsp:val=&quot;00304120&quot;/&gt;&lt;wsp:rsid wsp:val=&quot;003041F1&quot;/&gt;&lt;wsp:rsid wsp:val=&quot;00304483&quot;/&gt;&lt;wsp:rsid wsp:val=&quot;0030483E&quot;/&gt;&lt;wsp:rsid wsp:val=&quot;00304A5B&quot;/&gt;&lt;wsp:rsid wsp:val=&quot;00304AEA&quot;/&gt;&lt;wsp:rsid wsp:val=&quot;0030501F&quot;/&gt;&lt;wsp:rsid wsp:val=&quot;0030612C&quot;/&gt;&lt;wsp:rsid wsp:val=&quot;00306A48&quot;/&gt;&lt;wsp:rsid wsp:val=&quot;00306CF6&quot;/&gt;&lt;wsp:rsid wsp:val=&quot;00306F8B&quot;/&gt;&lt;wsp:rsid wsp:val=&quot;00307107&quot;/&gt;&lt;wsp:rsid wsp:val=&quot;00307BA1&quot;/&gt;&lt;wsp:rsid wsp:val=&quot;0031008C&quot;/&gt;&lt;wsp:rsid wsp:val=&quot;0031052F&quot;/&gt;&lt;wsp:rsid wsp:val=&quot;00310B1C&quot;/&gt;&lt;wsp:rsid wsp:val=&quot;00310E9A&quot;/&gt;&lt;wsp:rsid wsp:val=&quot;003115B6&quot;/&gt;&lt;wsp:rsid wsp:val=&quot;00311702&quot;/&gt;&lt;wsp:rsid wsp:val=&quot;00311E82&quot;/&gt;&lt;wsp:rsid wsp:val=&quot;003123DE&quot;/&gt;&lt;wsp:rsid wsp:val=&quot;00312B0F&quot;/&gt;&lt;wsp:rsid wsp:val=&quot;00312D4C&quot;/&gt;&lt;wsp:rsid wsp:val=&quot;003132E9&quot;/&gt;&lt;wsp:rsid wsp:val=&quot;00313C23&quot;/&gt;&lt;wsp:rsid wsp:val=&quot;00313CED&quot;/&gt;&lt;wsp:rsid wsp:val=&quot;00313DCB&quot;/&gt;&lt;wsp:rsid wsp:val=&quot;00313E7D&quot;/&gt;&lt;wsp:rsid wsp:val=&quot;00313FD6&quot;/&gt;&lt;wsp:rsid wsp:val=&quot;0031438D&quot;/&gt;&lt;wsp:rsid wsp:val=&quot;003143BD&quot;/&gt;&lt;wsp:rsid wsp:val=&quot;00314450&quot;/&gt;&lt;wsp:rsid wsp:val=&quot;003147B7&quot;/&gt;&lt;wsp:rsid wsp:val=&quot;003149A5&quot;/&gt;&lt;wsp:rsid wsp:val=&quot;00314FAE&quot;/&gt;&lt;wsp:rsid wsp:val=&quot;0031501A&quot;/&gt;&lt;wsp:rsid wsp:val=&quot;003155A3&quot;/&gt;&lt;wsp:rsid wsp:val=&quot;003156E4&quot;/&gt;&lt;wsp:rsid wsp:val=&quot;00315788&quot;/&gt;&lt;wsp:rsid wsp:val=&quot;00315808&quot;/&gt;&lt;wsp:rsid wsp:val=&quot;0031591F&quot;/&gt;&lt;wsp:rsid wsp:val=&quot;00316027&quot;/&gt;&lt;wsp:rsid wsp:val=&quot;00316049&quot;/&gt;&lt;wsp:rsid wsp:val=&quot;003165C8&quot;/&gt;&lt;wsp:rsid wsp:val=&quot;0031702D&quot;/&gt;&lt;wsp:rsid wsp:val=&quot;00317859&quot;/&gt;&lt;wsp:rsid wsp:val=&quot;00317C01&quot;/&gt;&lt;wsp:rsid wsp:val=&quot;003203D0&quot;/&gt;&lt;wsp:rsid wsp:val=&quot;003203ED&quot;/&gt;&lt;wsp:rsid wsp:val=&quot;003206FA&quot;/&gt;&lt;wsp:rsid wsp:val=&quot;00320C53&quot;/&gt;&lt;wsp:rsid wsp:val=&quot;0032166B&quot;/&gt;&lt;wsp:rsid wsp:val=&quot;003220F4&quot;/&gt;&lt;wsp:rsid wsp:val=&quot;003223E6&quot;/&gt;&lt;wsp:rsid wsp:val=&quot;00322610&quot;/&gt;&lt;wsp:rsid wsp:val=&quot;00322A1C&quot;/&gt;&lt;wsp:rsid wsp:val=&quot;00322C9F&quot;/&gt;&lt;wsp:rsid wsp:val=&quot;00322F72&quot;/&gt;&lt;wsp:rsid wsp:val=&quot;003230BB&quot;/&gt;&lt;wsp:rsid wsp:val=&quot;003230F3&quot;/&gt;&lt;wsp:rsid wsp:val=&quot;00323FA1&quot;/&gt;&lt;wsp:rsid wsp:val=&quot;0032452C&quot;/&gt;&lt;wsp:rsid wsp:val=&quot;00324689&quot;/&gt;&lt;wsp:rsid wsp:val=&quot;003247C2&quot;/&gt;&lt;wsp:rsid wsp:val=&quot;00324D23&quot;/&gt;&lt;wsp:rsid wsp:val=&quot;003251F7&quot;/&gt;&lt;wsp:rsid wsp:val=&quot;00325865&quot;/&gt;&lt;wsp:rsid wsp:val=&quot;00325E37&quot;/&gt;&lt;wsp:rsid wsp:val=&quot;003267AD&quot;/&gt;&lt;wsp:rsid wsp:val=&quot;00326986&quot;/&gt;&lt;wsp:rsid wsp:val=&quot;00326AB8&quot;/&gt;&lt;wsp:rsid wsp:val=&quot;00326F80&quot;/&gt;&lt;wsp:rsid wsp:val=&quot;00326FAC&quot;/&gt;&lt;wsp:rsid wsp:val=&quot;003279A2&quot;/&gt;&lt;wsp:rsid wsp:val=&quot;003279EA&quot;/&gt;&lt;wsp:rsid wsp:val=&quot;003279EE&quot;/&gt;&lt;wsp:rsid wsp:val=&quot;0033048B&quot;/&gt;&lt;wsp:rsid wsp:val=&quot;00330DD6&quot;/&gt;&lt;wsp:rsid wsp:val=&quot;0033100C&quot;/&gt;&lt;wsp:rsid wsp:val=&quot;003312D3&quot;/&gt;&lt;wsp:rsid wsp:val=&quot;003313C6&quot;/&gt;&lt;wsp:rsid wsp:val=&quot;00331751&quot;/&gt;&lt;wsp:rsid wsp:val=&quot;00331A8B&quot;/&gt;&lt;wsp:rsid wsp:val=&quot;00331BD8&quot;/&gt;&lt;wsp:rsid wsp:val=&quot;0033298F&quot;/&gt;&lt;wsp:rsid wsp:val=&quot;003329D5&quot;/&gt;&lt;wsp:rsid wsp:val=&quot;00332B83&quot;/&gt;&lt;wsp:rsid wsp:val=&quot;00333A44&quot;/&gt;&lt;wsp:rsid wsp:val=&quot;00334125&quot;/&gt;&lt;wsp:rsid wsp:val=&quot;00334481&quot;/&gt;&lt;wsp:rsid wsp:val=&quot;0033449F&quot;/&gt;&lt;wsp:rsid wsp:val=&quot;00334579&quot;/&gt;&lt;wsp:rsid wsp:val=&quot;00335146&quot;/&gt;&lt;wsp:rsid wsp:val=&quot;00335858&quot;/&gt;&lt;wsp:rsid wsp:val=&quot;00335B91&quot;/&gt;&lt;wsp:rsid wsp:val=&quot;00336237&quot;/&gt;&lt;wsp:rsid wsp:val=&quot;00336ABB&quot;/&gt;&lt;wsp:rsid wsp:val=&quot;00336AD0&quot;/&gt;&lt;wsp:rsid wsp:val=&quot;00336BCC&quot;/&gt;&lt;wsp:rsid wsp:val=&quot;00336BDA&quot;/&gt;&lt;wsp:rsid wsp:val=&quot;00336C26&quot;/&gt;&lt;wsp:rsid wsp:val=&quot;00336CEF&quot;/&gt;&lt;wsp:rsid wsp:val=&quot;00337889&quot;/&gt;&lt;wsp:rsid wsp:val=&quot;00337ADA&quot;/&gt;&lt;wsp:rsid wsp:val=&quot;00337EF9&quot;/&gt;&lt;wsp:rsid wsp:val=&quot;003402AA&quot;/&gt;&lt;wsp:rsid wsp:val=&quot;003403DC&quot;/&gt;&lt;wsp:rsid wsp:val=&quot;003404E8&quot;/&gt;&lt;wsp:rsid wsp:val=&quot;00340515&quot;/&gt;&lt;wsp:rsid wsp:val=&quot;00341260&quot;/&gt;&lt;wsp:rsid wsp:val=&quot;003416A3&quot;/&gt;&lt;wsp:rsid wsp:val=&quot;003425EB&quot;/&gt;&lt;wsp:rsid wsp:val=&quot;00342BD7&quot;/&gt;&lt;wsp:rsid wsp:val=&quot;00343683&quot;/&gt;&lt;wsp:rsid wsp:val=&quot;00343AFA&quot;/&gt;&lt;wsp:rsid wsp:val=&quot;003440C9&quot;/&gt;&lt;wsp:rsid wsp:val=&quot;003443EF&quot;/&gt;&lt;wsp:rsid wsp:val=&quot;00344635&quot;/&gt;&lt;wsp:rsid wsp:val=&quot;00344667&quot;/&gt;&lt;wsp:rsid wsp:val=&quot;00344752&quot;/&gt;&lt;wsp:rsid wsp:val=&quot;003447CC&quot;/&gt;&lt;wsp:rsid wsp:val=&quot;00344BAE&quot;/&gt;&lt;wsp:rsid wsp:val=&quot;00345640&quot;/&gt;&lt;wsp:rsid wsp:val=&quot;003456A8&quot;/&gt;&lt;wsp:rsid wsp:val=&quot;00345B67&quot;/&gt;&lt;wsp:rsid wsp:val=&quot;00345F97&quot;/&gt;&lt;wsp:rsid wsp:val=&quot;0034632B&quot;/&gt;&lt;wsp:rsid wsp:val=&quot;00346383&quot;/&gt;&lt;wsp:rsid wsp:val=&quot;00346641&quot;/&gt;&lt;wsp:rsid wsp:val=&quot;0034681F&quot;/&gt;&lt;wsp:rsid wsp:val=&quot;00346A77&quot;/&gt;&lt;wsp:rsid wsp:val=&quot;00346AF0&quot;/&gt;&lt;wsp:rsid wsp:val=&quot;00346B0E&quot;/&gt;&lt;wsp:rsid wsp:val=&quot;00346C3C&quot;/&gt;&lt;wsp:rsid wsp:val=&quot;00346DB5&quot;/&gt;&lt;wsp:rsid wsp:val=&quot;00346F15&quot;/&gt;&lt;wsp:rsid wsp:val=&quot;003477B1&quot;/&gt;&lt;wsp:rsid wsp:val=&quot;00347B3C&quot;/&gt;&lt;wsp:rsid wsp:val=&quot;00347EE9&quot;/&gt;&lt;wsp:rsid wsp:val=&quot;0035089B&quot;/&gt;&lt;wsp:rsid wsp:val=&quot;003509D3&quot;/&gt;&lt;wsp:rsid wsp:val=&quot;00350BE1&quot;/&gt;&lt;wsp:rsid wsp:val=&quot;003511D6&quot;/&gt;&lt;wsp:rsid wsp:val=&quot;0035249E&quot;/&gt;&lt;wsp:rsid wsp:val=&quot;003524AC&quot;/&gt;&lt;wsp:rsid wsp:val=&quot;003525B7&quot;/&gt;&lt;wsp:rsid wsp:val=&quot;00352663&quot;/&gt;&lt;wsp:rsid wsp:val=&quot;00352AEE&quot;/&gt;&lt;wsp:rsid wsp:val=&quot;00352CBF&quot;/&gt;&lt;wsp:rsid wsp:val=&quot;00352CDE&quot;/&gt;&lt;wsp:rsid wsp:val=&quot;00352DB3&quot;/&gt;&lt;wsp:rsid wsp:val=&quot;00353607&quot;/&gt;&lt;wsp:rsid wsp:val=&quot;00353A1E&quot;/&gt;&lt;wsp:rsid wsp:val=&quot;00354468&quot;/&gt;&lt;wsp:rsid wsp:val=&quot;0035449B&quot;/&gt;&lt;wsp:rsid wsp:val=&quot;0035452E&quot;/&gt;&lt;wsp:rsid wsp:val=&quot;00354B12&quot;/&gt;&lt;wsp:rsid wsp:val=&quot;00354C61&quot;/&gt;&lt;wsp:rsid wsp:val=&quot;00354FFE&quot;/&gt;&lt;wsp:rsid wsp:val=&quot;00355B45&quot;/&gt;&lt;wsp:rsid wsp:val=&quot;0035646C&quot;/&gt;&lt;wsp:rsid wsp:val=&quot;00356494&quot;/&gt;&lt;wsp:rsid wsp:val=&quot;00357380&quot;/&gt;&lt;wsp:rsid wsp:val=&quot;003575C9&quot;/&gt;&lt;wsp:rsid wsp:val=&quot;00357CD9&quot;/&gt;&lt;wsp:rsid wsp:val=&quot;0036028E&quot;/&gt;&lt;wsp:rsid wsp:val=&quot;003602D9&quot;/&gt;&lt;wsp:rsid wsp:val=&quot;003604CE&quot;/&gt;&lt;wsp:rsid wsp:val=&quot;00360809&quot;/&gt;&lt;wsp:rsid wsp:val=&quot;00360817&quot;/&gt;&lt;wsp:rsid wsp:val=&quot;00360A6C&quot;/&gt;&lt;wsp:rsid wsp:val=&quot;003610D8&quot;/&gt;&lt;wsp:rsid wsp:val=&quot;0036169B&quot;/&gt;&lt;wsp:rsid wsp:val=&quot;00361A63&quot;/&gt;&lt;wsp:rsid wsp:val=&quot;00361B93&quot;/&gt;&lt;wsp:rsid wsp:val=&quot;00361BA9&quot;/&gt;&lt;wsp:rsid wsp:val=&quot;00361C6E&quot;/&gt;&lt;wsp:rsid wsp:val=&quot;00361DDF&quot;/&gt;&lt;wsp:rsid wsp:val=&quot;00361ED3&quot;/&gt;&lt;wsp:rsid wsp:val=&quot;00361F92&quot;/&gt;&lt;wsp:rsid wsp:val=&quot;00361FE4&quot;/&gt;&lt;wsp:rsid wsp:val=&quot;003632A4&quot;/&gt;&lt;wsp:rsid wsp:val=&quot;00363BB9&quot;/&gt;&lt;wsp:rsid wsp:val=&quot;00363C59&quot;/&gt;&lt;wsp:rsid wsp:val=&quot;00363EDF&quot;/&gt;&lt;wsp:rsid wsp:val=&quot;00363EE8&quot;/&gt;&lt;wsp:rsid wsp:val=&quot;00364550&quot;/&gt;&lt;wsp:rsid wsp:val=&quot;003648FE&quot;/&gt;&lt;wsp:rsid wsp:val=&quot;003649EA&quot;/&gt;&lt;wsp:rsid wsp:val=&quot;00364B62&quot;/&gt;&lt;wsp:rsid wsp:val=&quot;00365CFC&quot;/&gt;&lt;wsp:rsid wsp:val=&quot;00365DE8&quot;/&gt;&lt;wsp:rsid wsp:val=&quot;00366614&quot;/&gt;&lt;wsp:rsid wsp:val=&quot;00366A63&quot;/&gt;&lt;wsp:rsid wsp:val=&quot;00367C12&quot;/&gt;&lt;wsp:rsid wsp:val=&quot;00370060&quot;/&gt;&lt;wsp:rsid wsp:val=&quot;00370431&quot;/&gt;&lt;wsp:rsid wsp:val=&quot;00370984&quot;/&gt;&lt;wsp:rsid wsp:val=&quot;00370E47&quot;/&gt;&lt;wsp:rsid wsp:val=&quot;003714FE&quot;/&gt;&lt;wsp:rsid wsp:val=&quot;00371849&quot;/&gt;&lt;wsp:rsid wsp:val=&quot;003725EF&quot;/&gt;&lt;wsp:rsid wsp:val=&quot;003731B7&quot;/&gt;&lt;wsp:rsid wsp:val=&quot;003733C7&quot;/&gt;&lt;wsp:rsid wsp:val=&quot;00374196&quot;/&gt;&lt;wsp:rsid wsp:val=&quot;003742AC&quot;/&gt;&lt;wsp:rsid wsp:val=&quot;00374B64&quot;/&gt;&lt;wsp:rsid wsp:val=&quot;00375063&quot;/&gt;&lt;wsp:rsid wsp:val=&quot;003757C8&quot;/&gt;&lt;wsp:rsid wsp:val=&quot;00375888&quot;/&gt;&lt;wsp:rsid wsp:val=&quot;00375F80&quot;/&gt;&lt;wsp:rsid wsp:val=&quot;003760C5&quot;/&gt;&lt;wsp:rsid wsp:val=&quot;00376980&quot;/&gt;&lt;wsp:rsid wsp:val=&quot;00376F0F&quot;/&gt;&lt;wsp:rsid wsp:val=&quot;0037789C&quot;/&gt;&lt;wsp:rsid wsp:val=&quot;00377CE1&quot;/&gt;&lt;wsp:rsid wsp:val=&quot;003800BF&quot;/&gt;&lt;wsp:rsid wsp:val=&quot;00380575&quot;/&gt;&lt;wsp:rsid wsp:val=&quot;003815E6&quot;/&gt;&lt;wsp:rsid wsp:val=&quot;0038189D&quot;/&gt;&lt;wsp:rsid wsp:val=&quot;00382867&quot;/&gt;&lt;wsp:rsid wsp:val=&quot;00382A0D&quot;/&gt;&lt;wsp:rsid wsp:val=&quot;00382E24&quot;/&gt;&lt;wsp:rsid wsp:val=&quot;003836E6&quot;/&gt;&lt;wsp:rsid wsp:val=&quot;0038397D&quot;/&gt;&lt;wsp:rsid wsp:val=&quot;00384E76&quot;/&gt;&lt;wsp:rsid wsp:val=&quot;0038581A&quot;/&gt;&lt;wsp:rsid wsp:val=&quot;00385838&quot;/&gt;&lt;wsp:rsid wsp:val=&quot;00385BF0&quot;/&gt;&lt;wsp:rsid wsp:val=&quot;00385D08&quot;/&gt;&lt;wsp:rsid wsp:val=&quot;00386449&quot;/&gt;&lt;wsp:rsid wsp:val=&quot;00386E7F&quot;/&gt;&lt;wsp:rsid wsp:val=&quot;00387426&quot;/&gt;&lt;wsp:rsid wsp:val=&quot;003878C2&quot;/&gt;&lt;wsp:rsid wsp:val=&quot;00387D0D&quot;/&gt;&lt;wsp:rsid wsp:val=&quot;00390971&quot;/&gt;&lt;wsp:rsid wsp:val=&quot;0039100E&quot;/&gt;&lt;wsp:rsid wsp:val=&quot;0039121C&quot;/&gt;&lt;wsp:rsid wsp:val=&quot;00391B88&quot;/&gt;&lt;wsp:rsid wsp:val=&quot;00391DA4&quot;/&gt;&lt;wsp:rsid wsp:val=&quot;00391E1A&quot;/&gt;&lt;wsp:rsid wsp:val=&quot;00391EDA&quot;/&gt;&lt;wsp:rsid wsp:val=&quot;003925DB&quot;/&gt;&lt;wsp:rsid wsp:val=&quot;003939FF&quot;/&gt;&lt;wsp:rsid wsp:val=&quot;00393B69&quot;/&gt;&lt;wsp:rsid wsp:val=&quot;003950C5&quot;/&gt;&lt;wsp:rsid wsp:val=&quot;0039562B&quot;/&gt;&lt;wsp:rsid wsp:val=&quot;003957D2&quot;/&gt;&lt;wsp:rsid wsp:val=&quot;00395A33&quot;/&gt;&lt;wsp:rsid wsp:val=&quot;00395D92&quot;/&gt;&lt;wsp:rsid wsp:val=&quot;00395F30&quot;/&gt;&lt;wsp:rsid wsp:val=&quot;003961AB&quot;/&gt;&lt;wsp:rsid wsp:val=&quot;00396323&quot;/&gt;&lt;wsp:rsid wsp:val=&quot;003963D4&quot;/&gt;&lt;wsp:rsid wsp:val=&quot;00396F4E&quot;/&gt;&lt;wsp:rsid wsp:val=&quot;003A0756&quot;/&gt;&lt;wsp:rsid wsp:val=&quot;003A0901&quot;/&gt;&lt;wsp:rsid wsp:val=&quot;003A0F95&quot;/&gt;&lt;wsp:rsid wsp:val=&quot;003A111C&quot;/&gt;&lt;wsp:rsid wsp:val=&quot;003A1133&quot;/&gt;&lt;wsp:rsid wsp:val=&quot;003A1336&quot;/&gt;&lt;wsp:rsid wsp:val=&quot;003A1A6A&quot;/&gt;&lt;wsp:rsid wsp:val=&quot;003A1C01&quot;/&gt;&lt;wsp:rsid wsp:val=&quot;003A2216&quot;/&gt;&lt;wsp:rsid wsp:val=&quot;003A2223&quot;/&gt;&lt;wsp:rsid wsp:val=&quot;003A2447&quot;/&gt;&lt;wsp:rsid wsp:val=&quot;003A25C9&quot;/&gt;&lt;wsp:rsid wsp:val=&quot;003A271F&quot;/&gt;&lt;wsp:rsid wsp:val=&quot;003A2A0F&quot;/&gt;&lt;wsp:rsid wsp:val=&quot;003A3010&quot;/&gt;&lt;wsp:rsid wsp:val=&quot;003A339D&quot;/&gt;&lt;wsp:rsid wsp:val=&quot;003A41CF&quot;/&gt;&lt;wsp:rsid wsp:val=&quot;003A4221&quot;/&gt;&lt;wsp:rsid wsp:val=&quot;003A4231&quot;/&gt;&lt;wsp:rsid wsp:val=&quot;003A438A&quot;/&gt;&lt;wsp:rsid wsp:val=&quot;003A45A1&quot;/&gt;&lt;wsp:rsid wsp:val=&quot;003A55C0&quot;/&gt;&lt;wsp:rsid wsp:val=&quot;003A5B0A&quot;/&gt;&lt;wsp:rsid wsp:val=&quot;003A5F5F&quot;/&gt;&lt;wsp:rsid wsp:val=&quot;003A5F9B&quot;/&gt;&lt;wsp:rsid wsp:val=&quot;003A619D&quot;/&gt;&lt;wsp:rsid wsp:val=&quot;003A68E1&quot;/&gt;&lt;wsp:rsid wsp:val=&quot;003A6BAC&quot;/&gt;&lt;wsp:rsid wsp:val=&quot;003A7048&quot;/&gt;&lt;wsp:rsid wsp:val=&quot;003A754F&quot;/&gt;&lt;wsp:rsid wsp:val=&quot;003A770F&quot;/&gt;&lt;wsp:rsid wsp:val=&quot;003A79C5&quot;/&gt;&lt;wsp:rsid wsp:val=&quot;003A7EAF&quot;/&gt;&lt;wsp:rsid wsp:val=&quot;003A7EF3&quot;/&gt;&lt;wsp:rsid wsp:val=&quot;003B0ADE&quot;/&gt;&lt;wsp:rsid wsp:val=&quot;003B0B01&quot;/&gt;&lt;wsp:rsid wsp:val=&quot;003B14C1&quot;/&gt;&lt;wsp:rsid wsp:val=&quot;003B159C&quot;/&gt;&lt;wsp:rsid wsp:val=&quot;003B19E0&quot;/&gt;&lt;wsp:rsid wsp:val=&quot;003B1CD7&quot;/&gt;&lt;wsp:rsid wsp:val=&quot;003B1ECF&quot;/&gt;&lt;wsp:rsid wsp:val=&quot;003B200F&quot;/&gt;&lt;wsp:rsid wsp:val=&quot;003B2017&quot;/&gt;&lt;wsp:rsid wsp:val=&quot;003B28F8&quot;/&gt;&lt;wsp:rsid wsp:val=&quot;003B29CB&quot;/&gt;&lt;wsp:rsid wsp:val=&quot;003B2D21&quot;/&gt;&lt;wsp:rsid wsp:val=&quot;003B2E45&quot;/&gt;&lt;wsp:rsid wsp:val=&quot;003B309F&quot;/&gt;&lt;wsp:rsid wsp:val=&quot;003B32C2&quot;/&gt;&lt;wsp:rsid wsp:val=&quot;003B369F&quot;/&gt;&lt;wsp:rsid wsp:val=&quot;003B36A3&quot;/&gt;&lt;wsp:rsid wsp:val=&quot;003B36BD&quot;/&gt;&lt;wsp:rsid wsp:val=&quot;003B390D&quot;/&gt;&lt;wsp:rsid wsp:val=&quot;003B3DEE&quot;/&gt;&lt;wsp:rsid wsp:val=&quot;003B4154&quot;/&gt;&lt;wsp:rsid wsp:val=&quot;003B54AA&quot;/&gt;&lt;wsp:rsid wsp:val=&quot;003B54C2&quot;/&gt;&lt;wsp:rsid wsp:val=&quot;003B59CD&quot;/&gt;&lt;wsp:rsid wsp:val=&quot;003B604A&quot;/&gt;&lt;wsp:rsid wsp:val=&quot;003B6C83&quot;/&gt;&lt;wsp:rsid wsp:val=&quot;003B6FE7&quot;/&gt;&lt;wsp:rsid wsp:val=&quot;003B7B29&quot;/&gt;&lt;wsp:rsid wsp:val=&quot;003B7FE5&quot;/&gt;&lt;wsp:rsid wsp:val=&quot;003C0400&quot;/&gt;&lt;wsp:rsid wsp:val=&quot;003C04B6&quot;/&gt;&lt;wsp:rsid wsp:val=&quot;003C050B&quot;/&gt;&lt;wsp:rsid wsp:val=&quot;003C0645&quot;/&gt;&lt;wsp:rsid wsp:val=&quot;003C076C&quot;/&gt;&lt;wsp:rsid wsp:val=&quot;003C0F44&quot;/&gt;&lt;wsp:rsid wsp:val=&quot;003C11C8&quot;/&gt;&lt;wsp:rsid wsp:val=&quot;003C1206&quot;/&gt;&lt;wsp:rsid wsp:val=&quot;003C1CA9&quot;/&gt;&lt;wsp:rsid wsp:val=&quot;003C1D85&quot;/&gt;&lt;wsp:rsid wsp:val=&quot;003C237F&quot;/&gt;&lt;wsp:rsid wsp:val=&quot;003C2550&quot;/&gt;&lt;wsp:rsid wsp:val=&quot;003C2702&quot;/&gt;&lt;wsp:rsid wsp:val=&quot;003C2781&quot;/&gt;&lt;wsp:rsid wsp:val=&quot;003C2B9F&quot;/&gt;&lt;wsp:rsid wsp:val=&quot;003C3933&quot;/&gt;&lt;wsp:rsid wsp:val=&quot;003C3A07&quot;/&gt;&lt;wsp:rsid wsp:val=&quot;003C3DCC&quot;/&gt;&lt;wsp:rsid wsp:val=&quot;003C41D6&quot;/&gt;&lt;wsp:rsid wsp:val=&quot;003C43AD&quot;/&gt;&lt;wsp:rsid wsp:val=&quot;003C4514&quot;/&gt;&lt;wsp:rsid wsp:val=&quot;003C5571&quot;/&gt;&lt;wsp:rsid wsp:val=&quot;003C5A93&quot;/&gt;&lt;wsp:rsid wsp:val=&quot;003C6516&quot;/&gt;&lt;wsp:rsid wsp:val=&quot;003C67ED&quot;/&gt;&lt;wsp:rsid wsp:val=&quot;003C699C&quot;/&gt;&lt;wsp:rsid wsp:val=&quot;003C6A99&quot;/&gt;&lt;wsp:rsid wsp:val=&quot;003C6F37&quot;/&gt;&lt;wsp:rsid wsp:val=&quot;003C71D0&quot;/&gt;&lt;wsp:rsid wsp:val=&quot;003C755D&quot;/&gt;&lt;wsp:rsid wsp:val=&quot;003C75BE&quot;/&gt;&lt;wsp:rsid wsp:val=&quot;003C7806&quot;/&gt;&lt;wsp:rsid wsp:val=&quot;003C7833&quot;/&gt;&lt;wsp:rsid wsp:val=&quot;003C7C88&quot;/&gt;&lt;wsp:rsid wsp:val=&quot;003D0293&quot;/&gt;&lt;wsp:rsid wsp:val=&quot;003D079A&quot;/&gt;&lt;wsp:rsid wsp:val=&quot;003D0A89&quot;/&gt;&lt;wsp:rsid wsp:val=&quot;003D0ABC&quot;/&gt;&lt;wsp:rsid wsp:val=&quot;003D109F&quot;/&gt;&lt;wsp:rsid wsp:val=&quot;003D17EB&quot;/&gt;&lt;wsp:rsid wsp:val=&quot;003D2236&quot;/&gt;&lt;wsp:rsid wsp:val=&quot;003D2478&quot;/&gt;&lt;wsp:rsid wsp:val=&quot;003D2949&quot;/&gt;&lt;wsp:rsid wsp:val=&quot;003D2B86&quot;/&gt;&lt;wsp:rsid wsp:val=&quot;003D370F&quot;/&gt;&lt;wsp:rsid wsp:val=&quot;003D3BE1&quot;/&gt;&lt;wsp:rsid wsp:val=&quot;003D423D&quot;/&gt;&lt;wsp:rsid wsp:val=&quot;003D4449&quot;/&gt;&lt;wsp:rsid wsp:val=&quot;003D51FB&quot;/&gt;&lt;wsp:rsid wsp:val=&quot;003D5434&quot;/&gt;&lt;wsp:rsid wsp:val=&quot;003D54F0&quot;/&gt;&lt;wsp:rsid wsp:val=&quot;003D56E6&quot;/&gt;&lt;wsp:rsid wsp:val=&quot;003D5B1F&quot;/&gt;&lt;wsp:rsid wsp:val=&quot;003D5C62&quot;/&gt;&lt;wsp:rsid wsp:val=&quot;003D5E88&quot;/&gt;&lt;wsp:rsid wsp:val=&quot;003D60B7&quot;/&gt;&lt;wsp:rsid wsp:val=&quot;003D624D&quot;/&gt;&lt;wsp:rsid wsp:val=&quot;003D63E4&quot;/&gt;&lt;wsp:rsid wsp:val=&quot;003D6A4E&quot;/&gt;&lt;wsp:rsid wsp:val=&quot;003D6D8B&quot;/&gt;&lt;wsp:rsid wsp:val=&quot;003D7BC8&quot;/&gt;&lt;wsp:rsid wsp:val=&quot;003D7FB2&quot;/&gt;&lt;wsp:rsid wsp:val=&quot;003E028D&quot;/&gt;&lt;wsp:rsid wsp:val=&quot;003E04B3&quot;/&gt;&lt;wsp:rsid wsp:val=&quot;003E04DB&quot;/&gt;&lt;wsp:rsid wsp:val=&quot;003E0696&quot;/&gt;&lt;wsp:rsid wsp:val=&quot;003E1242&quot;/&gt;&lt;wsp:rsid wsp:val=&quot;003E134C&quot;/&gt;&lt;wsp:rsid wsp:val=&quot;003E14F1&quot;/&gt;&lt;wsp:rsid wsp:val=&quot;003E15FA&quot;/&gt;&lt;wsp:rsid wsp:val=&quot;003E1E51&quot;/&gt;&lt;wsp:rsid wsp:val=&quot;003E2E7B&quot;/&gt;&lt;wsp:rsid wsp:val=&quot;003E360A&quot;/&gt;&lt;wsp:rsid wsp:val=&quot;003E36CC&quot;/&gt;&lt;wsp:rsid wsp:val=&quot;003E4D46&quot;/&gt;&lt;wsp:rsid wsp:val=&quot;003E4EA9&quot;/&gt;&lt;wsp:rsid wsp:val=&quot;003E55E4&quot;/&gt;&lt;wsp:rsid wsp:val=&quot;003E6316&quot;/&gt;&lt;wsp:rsid wsp:val=&quot;003E6635&quot;/&gt;&lt;wsp:rsid wsp:val=&quot;003E6DEF&quot;/&gt;&lt;wsp:rsid wsp:val=&quot;003E6E72&quot;/&gt;&lt;wsp:rsid wsp:val=&quot;003E742A&quot;/&gt;&lt;wsp:rsid wsp:val=&quot;003E74E3&quot;/&gt;&lt;wsp:rsid wsp:val=&quot;003F029A&quot;/&gt;&lt;wsp:rsid wsp:val=&quot;003F05C7&quot;/&gt;&lt;wsp:rsid wsp:val=&quot;003F07EA&quot;/&gt;&lt;wsp:rsid wsp:val=&quot;003F0965&quot;/&gt;&lt;wsp:rsid wsp:val=&quot;003F0A10&quot;/&gt;&lt;wsp:rsid wsp:val=&quot;003F0AAC&quot;/&gt;&lt;wsp:rsid wsp:val=&quot;003F0DA0&quot;/&gt;&lt;wsp:rsid wsp:val=&quot;003F13F1&quot;/&gt;&lt;wsp:rsid wsp:val=&quot;003F1D2E&quot;/&gt;&lt;wsp:rsid wsp:val=&quot;003F1F3F&quot;/&gt;&lt;wsp:rsid wsp:val=&quot;003F251C&quot;/&gt;&lt;wsp:rsid wsp:val=&quot;003F2B54&quot;/&gt;&lt;wsp:rsid wsp:val=&quot;003F2CD4&quot;/&gt;&lt;wsp:rsid wsp:val=&quot;003F2D10&quot;/&gt;&lt;wsp:rsid wsp:val=&quot;003F3140&quot;/&gt;&lt;wsp:rsid wsp:val=&quot;003F32BE&quot;/&gt;&lt;wsp:rsid wsp:val=&quot;003F333C&quot;/&gt;&lt;wsp:rsid wsp:val=&quot;003F398E&quot;/&gt;&lt;wsp:rsid wsp:val=&quot;003F3A3E&quot;/&gt;&lt;wsp:rsid wsp:val=&quot;003F4D81&quot;/&gt;&lt;wsp:rsid wsp:val=&quot;003F4E60&quot;/&gt;&lt;wsp:rsid wsp:val=&quot;003F4F39&quot;/&gt;&lt;wsp:rsid wsp:val=&quot;003F5296&quot;/&gt;&lt;wsp:rsid wsp:val=&quot;003F533D&quot;/&gt;&lt;wsp:rsid wsp:val=&quot;003F58E8&quot;/&gt;&lt;wsp:rsid wsp:val=&quot;003F5C55&quot;/&gt;&lt;wsp:rsid wsp:val=&quot;003F65A8&quot;/&gt;&lt;wsp:rsid wsp:val=&quot;003F6657&quot;/&gt;&lt;wsp:rsid wsp:val=&quot;003F6BBE&quot;/&gt;&lt;wsp:rsid wsp:val=&quot;003F6DCD&quot;/&gt;&lt;wsp:rsid wsp:val=&quot;003F6EE6&quot;/&gt;&lt;wsp:rsid wsp:val=&quot;003F7369&quot;/&gt;&lt;wsp:rsid wsp:val=&quot;003F7B9E&quot;/&gt;&lt;wsp:rsid wsp:val=&quot;004000E8&quot;/&gt;&lt;wsp:rsid wsp:val=&quot;00400985&quot;/&gt;&lt;wsp:rsid wsp:val=&quot;004009C9&quot;/&gt;&lt;wsp:rsid wsp:val=&quot;00400EFD&quot;/&gt;&lt;wsp:rsid wsp:val=&quot;004015CA&quot;/&gt;&lt;wsp:rsid wsp:val=&quot;004017A2&quot;/&gt;&lt;wsp:rsid wsp:val=&quot;00401803&quot;/&gt;&lt;wsp:rsid wsp:val=&quot;00401917&quot;/&gt;&lt;wsp:rsid wsp:val=&quot;00401B6C&quot;/&gt;&lt;wsp:rsid wsp:val=&quot;00401CE8&quot;/&gt;&lt;wsp:rsid wsp:val=&quot;00401DF0&quot;/&gt;&lt;wsp:rsid wsp:val=&quot;004025FD&quot;/&gt;&lt;wsp:rsid wsp:val=&quot;00402765&quot;/&gt;&lt;wsp:rsid wsp:val=&quot;00402DE7&quot;/&gt;&lt;wsp:rsid wsp:val=&quot;00402E2B&quot;/&gt;&lt;wsp:rsid wsp:val=&quot;00403044&quot;/&gt;&lt;wsp:rsid wsp:val=&quot;00403408&quot;/&gt;&lt;wsp:rsid wsp:val=&quot;0040392D&quot;/&gt;&lt;wsp:rsid wsp:val=&quot;004043B0&quot;/&gt;&lt;wsp:rsid wsp:val=&quot;00404989&quot;/&gt;&lt;wsp:rsid wsp:val=&quot;00404A4A&quot;/&gt;&lt;wsp:rsid wsp:val=&quot;0040512B&quot;/&gt;&lt;wsp:rsid wsp:val=&quot;00405355&quot;/&gt;&lt;wsp:rsid wsp:val=&quot;00405CA5&quot;/&gt;&lt;wsp:rsid wsp:val=&quot;00405F90&quot;/&gt;&lt;wsp:rsid wsp:val=&quot;00406347&quot;/&gt;&lt;wsp:rsid wsp:val=&quot;00406529&quot;/&gt;&lt;wsp:rsid wsp:val=&quot;004071D5&quot;/&gt;&lt;wsp:rsid wsp:val=&quot;004073B8&quot;/&gt;&lt;wsp:rsid wsp:val=&quot;0040744C&quot;/&gt;&lt;wsp:rsid wsp:val=&quot;0040754D&quot;/&gt;&lt;wsp:rsid wsp:val=&quot;00407A6C&quot;/&gt;&lt;wsp:rsid wsp:val=&quot;00407CD3&quot;/&gt;&lt;wsp:rsid wsp:val=&quot;00407DFE&quot;/&gt;&lt;wsp:rsid wsp:val=&quot;00407F78&quot;/&gt;&lt;wsp:rsid wsp:val=&quot;00410134&quot;/&gt;&lt;wsp:rsid wsp:val=&quot;0041018E&quot;/&gt;&lt;wsp:rsid wsp:val=&quot;00410548&quot;/&gt;&lt;wsp:rsid wsp:val=&quot;00410A30&quot;/&gt;&lt;wsp:rsid wsp:val=&quot;00410B72&quot;/&gt;&lt;wsp:rsid wsp:val=&quot;00410F18&quot;/&gt;&lt;wsp:rsid wsp:val=&quot;00410F35&quot;/&gt;&lt;wsp:rsid wsp:val=&quot;0041133E&quot;/&gt;&lt;wsp:rsid wsp:val=&quot;004117B8&quot;/&gt;&lt;wsp:rsid wsp:val=&quot;00411A32&quot;/&gt;&lt;wsp:rsid wsp:val=&quot;00411B98&quot;/&gt;&lt;wsp:rsid wsp:val=&quot;004120FC&quot;/&gt;&lt;wsp:rsid wsp:val=&quot;0041263E&quot;/&gt;&lt;wsp:rsid wsp:val=&quot;00412DEF&quot;/&gt;&lt;wsp:rsid wsp:val=&quot;00412ED3&quot;/&gt;&lt;wsp:rsid wsp:val=&quot;00412F62&quot;/&gt;&lt;wsp:rsid wsp:val=&quot;00413AAC&quot;/&gt;&lt;wsp:rsid wsp:val=&quot;004140B9&quot;/&gt;&lt;wsp:rsid wsp:val=&quot;00414372&quot;/&gt;&lt;wsp:rsid wsp:val=&quot;00414F9F&quot;/&gt;&lt;wsp:rsid wsp:val=&quot;00415042&quot;/&gt;&lt;wsp:rsid wsp:val=&quot;0041511B&quot;/&gt;&lt;wsp:rsid wsp:val=&quot;004153BB&quot;/&gt;&lt;wsp:rsid wsp:val=&quot;00415405&quot;/&gt;&lt;wsp:rsid wsp:val=&quot;00415680&quot;/&gt;&lt;wsp:rsid wsp:val=&quot;00416428&quot;/&gt;&lt;wsp:rsid wsp:val=&quot;00416558&quot;/&gt;&lt;wsp:rsid wsp:val=&quot;00417294&quot;/&gt;&lt;wsp:rsid wsp:val=&quot;004172EA&quot;/&gt;&lt;wsp:rsid wsp:val=&quot;00417390&quot;/&gt;&lt;wsp:rsid wsp:val=&quot;004176C4&quot;/&gt;&lt;wsp:rsid wsp:val=&quot;004176EF&quot;/&gt;&lt;wsp:rsid wsp:val=&quot;004205F2&quot;/&gt;&lt;wsp:rsid wsp:val=&quot;00420EE8&quot;/&gt;&lt;wsp:rsid wsp:val=&quot;00421105&quot;/&gt;&lt;wsp:rsid wsp:val=&quot;00421153&quot;/&gt;&lt;wsp:rsid wsp:val=&quot;004215EE&quot;/&gt;&lt;wsp:rsid wsp:val=&quot;00421683&quot;/&gt;&lt;wsp:rsid wsp:val=&quot;0042321C&quot;/&gt;&lt;wsp:rsid wsp:val=&quot;004232FD&quot;/&gt;&lt;wsp:rsid wsp:val=&quot;004242F4&quot;/&gt;&lt;wsp:rsid wsp:val=&quot;004243B1&quot;/&gt;&lt;wsp:rsid wsp:val=&quot;00424604&quot;/&gt;&lt;wsp:rsid wsp:val=&quot;00424FCD&quot;/&gt;&lt;wsp:rsid wsp:val=&quot;00425092&quot;/&gt;&lt;wsp:rsid wsp:val=&quot;0042515C&quot;/&gt;&lt;wsp:rsid wsp:val=&quot;00425225&quot;/&gt;&lt;wsp:rsid wsp:val=&quot;0042572E&quot;/&gt;&lt;wsp:rsid wsp:val=&quot;00425760&quot;/&gt;&lt;wsp:rsid wsp:val=&quot;0042589C&quot;/&gt;&lt;wsp:rsid wsp:val=&quot;004258AA&quot;/&gt;&lt;wsp:rsid wsp:val=&quot;00425F3B&quot;/&gt;&lt;wsp:rsid wsp:val=&quot;004268BF&quot;/&gt;&lt;wsp:rsid wsp:val=&quot;004269AB&quot;/&gt;&lt;wsp:rsid wsp:val=&quot;00426BBC&quot;/&gt;&lt;wsp:rsid wsp:val=&quot;00426BFC&quot;/&gt;&lt;wsp:rsid wsp:val=&quot;0042708F&quot;/&gt;&lt;wsp:rsid wsp:val=&quot;00427248&quot;/&gt;&lt;wsp:rsid wsp:val=&quot;00427565&quot;/&gt;&lt;wsp:rsid wsp:val=&quot;00427663&quot;/&gt;&lt;wsp:rsid wsp:val=&quot;004276C4&quot;/&gt;&lt;wsp:rsid wsp:val=&quot;00427B8A&quot;/&gt;&lt;wsp:rsid wsp:val=&quot;00430170&quot;/&gt;&lt;wsp:rsid wsp:val=&quot;00430644&quot;/&gt;&lt;wsp:rsid wsp:val=&quot;004310BE&quot;/&gt;&lt;wsp:rsid wsp:val=&quot;0043118D&quot;/&gt;&lt;wsp:rsid wsp:val=&quot;00431306&quot;/&gt;&lt;wsp:rsid wsp:val=&quot;00431A60&quot;/&gt;&lt;wsp:rsid wsp:val=&quot;00431D49&quot;/&gt;&lt;wsp:rsid wsp:val=&quot;00431E0D&quot;/&gt;&lt;wsp:rsid wsp:val=&quot;004320FC&quot;/&gt;&lt;wsp:rsid wsp:val=&quot;004322B7&quot;/&gt;&lt;wsp:rsid wsp:val=&quot;004339E8&quot;/&gt;&lt;wsp:rsid wsp:val=&quot;004339F1&quot;/&gt;&lt;wsp:rsid wsp:val=&quot;00433A10&quot;/&gt;&lt;wsp:rsid wsp:val=&quot;00433FBF&quot;/&gt;&lt;wsp:rsid wsp:val=&quot;00434169&quot;/&gt;&lt;wsp:rsid wsp:val=&quot;004347C0&quot;/&gt;&lt;wsp:rsid wsp:val=&quot;0043508E&quot;/&gt;&lt;wsp:rsid wsp:val=&quot;00435FEA&quot;/&gt;&lt;wsp:rsid wsp:val=&quot;00436ADB&quot;/&gt;&lt;wsp:rsid wsp:val=&quot;00436D26&quot;/&gt;&lt;wsp:rsid wsp:val=&quot;00437182&quot;/&gt;&lt;wsp:rsid wsp:val=&quot;0043727D&quot;/&gt;&lt;wsp:rsid wsp:val=&quot;004373CD&quot;/&gt;&lt;wsp:rsid wsp:val=&quot;00437447&quot;/&gt;&lt;wsp:rsid wsp:val=&quot;00437655&quot;/&gt;&lt;wsp:rsid wsp:val=&quot;004376F1&quot;/&gt;&lt;wsp:rsid wsp:val=&quot;00437749&quot;/&gt;&lt;wsp:rsid wsp:val=&quot;0043791D&quot;/&gt;&lt;wsp:rsid wsp:val=&quot;00437B1F&quot;/&gt;&lt;wsp:rsid wsp:val=&quot;004402B8&quot;/&gt;&lt;wsp:rsid wsp:val=&quot;004411E6&quot;/&gt;&lt;wsp:rsid wsp:val=&quot;00441386&quot;/&gt;&lt;wsp:rsid wsp:val=&quot;0044177E&quot;/&gt;&lt;wsp:rsid wsp:val=&quot;00441A92&quot;/&gt;&lt;wsp:rsid wsp:val=&quot;00441EE9&quot;/&gt;&lt;wsp:rsid wsp:val=&quot;004423C0&quot;/&gt;&lt;wsp:rsid wsp:val=&quot;00442540&quot;/&gt;&lt;wsp:rsid wsp:val=&quot;00442690&quot;/&gt;&lt;wsp:rsid wsp:val=&quot;0044273D&quot;/&gt;&lt;wsp:rsid wsp:val=&quot;00442AE3&quot;/&gt;&lt;wsp:rsid wsp:val=&quot;00442AF5&quot;/&gt;&lt;wsp:rsid wsp:val=&quot;0044367F&quot;/&gt;&lt;wsp:rsid wsp:val=&quot;00443C37&quot;/&gt;&lt;wsp:rsid wsp:val=&quot;00443CC1&quot;/&gt;&lt;wsp:rsid wsp:val=&quot;00444812&quot;/&gt;&lt;wsp:rsid wsp:val=&quot;00444D5B&quot;/&gt;&lt;wsp:rsid wsp:val=&quot;00444DE7&quot;/&gt;&lt;wsp:rsid wsp:val=&quot;00444E2B&quot;/&gt;&lt;wsp:rsid wsp:val=&quot;00444E36&quot;/&gt;&lt;wsp:rsid wsp:val=&quot;00444F56&quot;/&gt;&lt;wsp:rsid wsp:val=&quot;00445067&quot;/&gt;&lt;wsp:rsid wsp:val=&quot;00445908&quot;/&gt;&lt;wsp:rsid wsp:val=&quot;00445C5C&quot;/&gt;&lt;wsp:rsid wsp:val=&quot;00445E95&quot;/&gt;&lt;wsp:rsid wsp:val=&quot;00446488&quot;/&gt;&lt;wsp:rsid wsp:val=&quot;00446A77&quot;/&gt;&lt;wsp:rsid wsp:val=&quot;00446F61&quot;/&gt;&lt;wsp:rsid wsp:val=&quot;004473CD&quot;/&gt;&lt;wsp:rsid wsp:val=&quot;00447F95&quot;/&gt;&lt;wsp:rsid wsp:val=&quot;00450199&quot;/&gt;&lt;wsp:rsid wsp:val=&quot;00450E4D&quot;/&gt;&lt;wsp:rsid wsp:val=&quot;00450E4E&quot;/&gt;&lt;wsp:rsid wsp:val=&quot;004517AA&quot;/&gt;&lt;wsp:rsid wsp:val=&quot;00451822&quot;/&gt;&lt;wsp:rsid wsp:val=&quot;00451AF9&quot;/&gt;&lt;wsp:rsid wsp:val=&quot;00451E05&quot;/&gt;&lt;wsp:rsid wsp:val=&quot;00452411&quot;/&gt;&lt;wsp:rsid wsp:val=&quot;00452934&quot;/&gt;&lt;wsp:rsid wsp:val=&quot;00452CAC&quot;/&gt;&lt;wsp:rsid wsp:val=&quot;00452E44&quot;/&gt;&lt;wsp:rsid wsp:val=&quot;004537A0&quot;/&gt;&lt;wsp:rsid wsp:val=&quot;004544BF&quot;/&gt;&lt;wsp:rsid wsp:val=&quot;00454971&quot;/&gt;&lt;wsp:rsid wsp:val=&quot;00454CC2&quot;/&gt;&lt;wsp:rsid wsp:val=&quot;00454E63&quot;/&gt;&lt;wsp:rsid wsp:val=&quot;004553CD&quot;/&gt;&lt;wsp:rsid wsp:val=&quot;00455984&quot;/&gt;&lt;wsp:rsid wsp:val=&quot;00455E9E&quot;/&gt;&lt;wsp:rsid wsp:val=&quot;0045625D&quot;/&gt;&lt;wsp:rsid wsp:val=&quot;00456D4D&quot;/&gt;&lt;wsp:rsid wsp:val=&quot;00457565&quot;/&gt;&lt;wsp:rsid wsp:val=&quot;00457B71&quot;/&gt;&lt;wsp:rsid wsp:val=&quot;00457BF8&quot;/&gt;&lt;wsp:rsid wsp:val=&quot;00457E0C&quot;/&gt;&lt;wsp:rsid wsp:val=&quot;0046140B&quot;/&gt;&lt;wsp:rsid wsp:val=&quot;00461AE9&quot;/&gt;&lt;wsp:rsid wsp:val=&quot;0046239B&quot;/&gt;&lt;wsp:rsid wsp:val=&quot;004628A0&quot;/&gt;&lt;wsp:rsid wsp:val=&quot;004635E5&quot;/&gt;&lt;wsp:rsid wsp:val=&quot;004637F1&quot;/&gt;&lt;wsp:rsid wsp:val=&quot;0046397B&quot;/&gt;&lt;wsp:rsid wsp:val=&quot;00464BA3&quot;/&gt;&lt;wsp:rsid wsp:val=&quot;0046526B&quot;/&gt;&lt;wsp:rsid wsp:val=&quot;00465322&quot;/&gt;&lt;wsp:rsid wsp:val=&quot;004657A6&quot;/&gt;&lt;wsp:rsid wsp:val=&quot;00465E7B&quot;/&gt;&lt;wsp:rsid wsp:val=&quot;00466507&quot;/&gt;&lt;wsp:rsid wsp:val=&quot;004669E2&quot;/&gt;&lt;wsp:rsid wsp:val=&quot;00466D1F&quot;/&gt;&lt;wsp:rsid wsp:val=&quot;0046721F&quot;/&gt;&lt;wsp:rsid wsp:val=&quot;004673C4&quot;/&gt;&lt;wsp:rsid wsp:val=&quot;004673F6&quot;/&gt;&lt;wsp:rsid wsp:val=&quot;0046745B&quot;/&gt;&lt;wsp:rsid wsp:val=&quot;004676C2&quot;/&gt;&lt;wsp:rsid wsp:val=&quot;0046786B&quot;/&gt;&lt;wsp:rsid wsp:val=&quot;00467FF2&quot;/&gt;&lt;wsp:rsid wsp:val=&quot;0047063A&quot;/&gt;&lt;wsp:rsid wsp:val=&quot;00470BC5&quot;/&gt;&lt;wsp:rsid wsp:val=&quot;00470C31&quot;/&gt;&lt;wsp:rsid wsp:val=&quot;00470D42&quot;/&gt;&lt;wsp:rsid wsp:val=&quot;00470DD0&quot;/&gt;&lt;wsp:rsid wsp:val=&quot;00471166&quot;/&gt;&lt;wsp:rsid wsp:val=&quot;00471340&quot;/&gt;&lt;wsp:rsid wsp:val=&quot;00471438&quot;/&gt;&lt;wsp:rsid wsp:val=&quot;00471D48&quot;/&gt;&lt;wsp:rsid wsp:val=&quot;0047252F&quot;/&gt;&lt;wsp:rsid wsp:val=&quot;004734D0&quot;/&gt;&lt;wsp:rsid wsp:val=&quot;00473678&quot;/&gt;&lt;wsp:rsid wsp:val=&quot;00473B26&quot;/&gt;&lt;wsp:rsid wsp:val=&quot;004742F8&quot;/&gt;&lt;wsp:rsid wsp:val=&quot;00474719&quot;/&gt;&lt;wsp:rsid wsp:val=&quot;00474C5F&quot;/&gt;&lt;wsp:rsid wsp:val=&quot;00474F63&quot;/&gt;&lt;wsp:rsid wsp:val=&quot;00475188&quot;/&gt;&lt;wsp:rsid wsp:val=&quot;004752F4&quot;/&gt;&lt;wsp:rsid wsp:val=&quot;004754FE&quot;/&gt;&lt;wsp:rsid wsp:val=&quot;0047556B&quot;/&gt;&lt;wsp:rsid wsp:val=&quot;0047696C&quot;/&gt;&lt;wsp:rsid wsp:val=&quot;00477532&quot;/&gt;&lt;wsp:rsid wsp:val=&quot;00477768&quot;/&gt;&lt;wsp:rsid wsp:val=&quot;0047784C&quot;/&gt;&lt;wsp:rsid wsp:val=&quot;00477997&quot;/&gt;&lt;wsp:rsid wsp:val=&quot;00480754&quot;/&gt;&lt;wsp:rsid wsp:val=&quot;00481646&quot;/&gt;&lt;wsp:rsid wsp:val=&quot;0048224C&quot;/&gt;&lt;wsp:rsid wsp:val=&quot;00482A0C&quot;/&gt;&lt;wsp:rsid wsp:val=&quot;00482D87&quot;/&gt;&lt;wsp:rsid wsp:val=&quot;00482DC0&quot;/&gt;&lt;wsp:rsid wsp:val=&quot;00482E54&quot;/&gt;&lt;wsp:rsid wsp:val=&quot;00482F04&quot;/&gt;&lt;wsp:rsid wsp:val=&quot;00483F5C&quot;/&gt;&lt;wsp:rsid wsp:val=&quot;00483FF9&quot;/&gt;&lt;wsp:rsid wsp:val=&quot;004847BD&quot;/&gt;&lt;wsp:rsid wsp:val=&quot;00485854&quot;/&gt;&lt;wsp:rsid wsp:val=&quot;00485E18&quot;/&gt;&lt;wsp:rsid wsp:val=&quot;00485EDF&quot;/&gt;&lt;wsp:rsid wsp:val=&quot;00486077&quot;/&gt;&lt;wsp:rsid wsp:val=&quot;00486C94&quot;/&gt;&lt;wsp:rsid wsp:val=&quot;00486CBB&quot;/&gt;&lt;wsp:rsid wsp:val=&quot;004870B5&quot;/&gt;&lt;wsp:rsid wsp:val=&quot;0048759D&quot;/&gt;&lt;wsp:rsid wsp:val=&quot;00490332&quot;/&gt;&lt;wsp:rsid wsp:val=&quot;004904DC&quot;/&gt;&lt;wsp:rsid wsp:val=&quot;00490B13&quot;/&gt;&lt;wsp:rsid wsp:val=&quot;00490C67&quot;/&gt;&lt;wsp:rsid wsp:val=&quot;00491079&quot;/&gt;&lt;wsp:rsid wsp:val=&quot;00491216&quot;/&gt;&lt;wsp:rsid wsp:val=&quot;004917E1&quot;/&gt;&lt;wsp:rsid wsp:val=&quot;00491A7E&quot;/&gt;&lt;wsp:rsid wsp:val=&quot;00491EA1&quot;/&gt;&lt;wsp:rsid wsp:val=&quot;00491EAD&quot;/&gt;&lt;wsp:rsid wsp:val=&quot;0049204D&quot;/&gt;&lt;wsp:rsid wsp:val=&quot;00492050&quot;/&gt;&lt;wsp:rsid wsp:val=&quot;00492BC5&quot;/&gt;&lt;wsp:rsid wsp:val=&quot;00492C93&quot;/&gt;&lt;wsp:rsid wsp:val=&quot;00492D2D&quot;/&gt;&lt;wsp:rsid wsp:val=&quot;0049320F&quot;/&gt;&lt;wsp:rsid wsp:val=&quot;0049327D&quot;/&gt;&lt;wsp:rsid wsp:val=&quot;004934A3&quot;/&gt;&lt;wsp:rsid wsp:val=&quot;0049366B&quot;/&gt;&lt;wsp:rsid wsp:val=&quot;004938D9&quot;/&gt;&lt;wsp:rsid wsp:val=&quot;00493929&quot;/&gt;&lt;wsp:rsid wsp:val=&quot;00493A83&quot;/&gt;&lt;wsp:rsid wsp:val=&quot;00493EDC&quot;/&gt;&lt;wsp:rsid wsp:val=&quot;004943DD&quot;/&gt;&lt;wsp:rsid wsp:val=&quot;00495157&quot;/&gt;&lt;wsp:rsid wsp:val=&quot;00495ECF&quot;/&gt;&lt;wsp:rsid wsp:val=&quot;00495EFA&quot;/&gt;&lt;wsp:rsid wsp:val=&quot;004960A2&quot;/&gt;&lt;wsp:rsid wsp:val=&quot;004964F1&quot;/&gt;&lt;wsp:rsid wsp:val=&quot;00496C7B&quot;/&gt;&lt;wsp:rsid wsp:val=&quot;00497736&quot;/&gt;&lt;wsp:rsid wsp:val=&quot;00497787&quot;/&gt;&lt;wsp:rsid wsp:val=&quot;00497D74&quot;/&gt;&lt;wsp:rsid wsp:val=&quot;00497F14&quot;/&gt;&lt;wsp:rsid wsp:val=&quot;004A018B&quot;/&gt;&lt;wsp:rsid wsp:val=&quot;004A0D50&quot;/&gt;&lt;wsp:rsid wsp:val=&quot;004A0EAD&quot;/&gt;&lt;wsp:rsid wsp:val=&quot;004A1169&quot;/&gt;&lt;wsp:rsid wsp:val=&quot;004A16BC&quot;/&gt;&lt;wsp:rsid wsp:val=&quot;004A1C08&quot;/&gt;&lt;wsp:rsid wsp:val=&quot;004A2348&quot;/&gt;&lt;wsp:rsid wsp:val=&quot;004A28C7&quot;/&gt;&lt;wsp:rsid wsp:val=&quot;004A2B04&quot;/&gt;&lt;wsp:rsid wsp:val=&quot;004A2B94&quot;/&gt;&lt;wsp:rsid wsp:val=&quot;004A2DBA&quot;/&gt;&lt;wsp:rsid wsp:val=&quot;004A2DF9&quot;/&gt;&lt;wsp:rsid wsp:val=&quot;004A35AE&quot;/&gt;&lt;wsp:rsid wsp:val=&quot;004A38C4&quot;/&gt;&lt;wsp:rsid wsp:val=&quot;004A46BE&quot;/&gt;&lt;wsp:rsid wsp:val=&quot;004A5B76&quot;/&gt;&lt;wsp:rsid wsp:val=&quot;004A5EEA&quot;/&gt;&lt;wsp:rsid wsp:val=&quot;004A6714&quot;/&gt;&lt;wsp:rsid wsp:val=&quot;004A6DE6&quot;/&gt;&lt;wsp:rsid wsp:val=&quot;004A6DEB&quot;/&gt;&lt;wsp:rsid wsp:val=&quot;004A6FC3&quot;/&gt;&lt;wsp:rsid wsp:val=&quot;004A72CE&quot;/&gt;&lt;wsp:rsid wsp:val=&quot;004A7F6A&quot;/&gt;&lt;wsp:rsid wsp:val=&quot;004B008B&quot;/&gt;&lt;wsp:rsid wsp:val=&quot;004B0152&quot;/&gt;&lt;wsp:rsid wsp:val=&quot;004B02A5&quot;/&gt;&lt;wsp:rsid wsp:val=&quot;004B0368&quot;/&gt;&lt;wsp:rsid wsp:val=&quot;004B0509&quot;/&gt;&lt;wsp:rsid wsp:val=&quot;004B1DA6&quot;/&gt;&lt;wsp:rsid wsp:val=&quot;004B1DF3&quot;/&gt;&lt;wsp:rsid wsp:val=&quot;004B2472&quot;/&gt;&lt;wsp:rsid wsp:val=&quot;004B25C2&quot;/&gt;&lt;wsp:rsid wsp:val=&quot;004B27CF&quot;/&gt;&lt;wsp:rsid wsp:val=&quot;004B29DB&quot;/&gt;&lt;wsp:rsid wsp:val=&quot;004B2FAD&quot;/&gt;&lt;wsp:rsid wsp:val=&quot;004B3709&quot;/&gt;&lt;wsp:rsid wsp:val=&quot;004B3846&quot;/&gt;&lt;wsp:rsid wsp:val=&quot;004B4194&quot;/&gt;&lt;wsp:rsid wsp:val=&quot;004B5007&quot;/&gt;&lt;wsp:rsid wsp:val=&quot;004B56F5&quot;/&gt;&lt;wsp:rsid wsp:val=&quot;004B5D65&quot;/&gt;&lt;wsp:rsid wsp:val=&quot;004B616D&quot;/&gt;&lt;wsp:rsid wsp:val=&quot;004B6948&quot;/&gt;&lt;wsp:rsid wsp:val=&quot;004B70B8&quot;/&gt;&lt;wsp:rsid wsp:val=&quot;004B7194&quot;/&gt;&lt;wsp:rsid wsp:val=&quot;004B73E1&quot;/&gt;&lt;wsp:rsid wsp:val=&quot;004B759B&quot;/&gt;&lt;wsp:rsid wsp:val=&quot;004B7C0C&quot;/&gt;&lt;wsp:rsid wsp:val=&quot;004C00A1&quot;/&gt;&lt;wsp:rsid wsp:val=&quot;004C0F07&quot;/&gt;&lt;wsp:rsid wsp:val=&quot;004C154A&quot;/&gt;&lt;wsp:rsid wsp:val=&quot;004C1F3A&quot;/&gt;&lt;wsp:rsid wsp:val=&quot;004C1F6E&quot;/&gt;&lt;wsp:rsid wsp:val=&quot;004C23A8&quot;/&gt;&lt;wsp:rsid wsp:val=&quot;004C27C4&quot;/&gt;&lt;wsp:rsid wsp:val=&quot;004C2938&quot;/&gt;&lt;wsp:rsid wsp:val=&quot;004C37B4&quot;/&gt;&lt;wsp:rsid wsp:val=&quot;004C3898&quot;/&gt;&lt;wsp:rsid wsp:val=&quot;004C41C1&quot;/&gt;&lt;wsp:rsid wsp:val=&quot;004C41EF&quot;/&gt;&lt;wsp:rsid wsp:val=&quot;004C44E2&quot;/&gt;&lt;wsp:rsid wsp:val=&quot;004C4508&quot;/&gt;&lt;wsp:rsid wsp:val=&quot;004C4826&quot;/&gt;&lt;wsp:rsid wsp:val=&quot;004C5101&quot;/&gt;&lt;wsp:rsid wsp:val=&quot;004C5208&quot;/&gt;&lt;wsp:rsid wsp:val=&quot;004C56F3&quot;/&gt;&lt;wsp:rsid wsp:val=&quot;004C581F&quot;/&gt;&lt;wsp:rsid wsp:val=&quot;004C5AE6&quot;/&gt;&lt;wsp:rsid wsp:val=&quot;004C62F0&quot;/&gt;&lt;wsp:rsid wsp:val=&quot;004C6FD4&quot;/&gt;&lt;wsp:rsid wsp:val=&quot;004C7132&quot;/&gt;&lt;wsp:rsid wsp:val=&quot;004C719B&quot;/&gt;&lt;wsp:rsid wsp:val=&quot;004C7388&quot;/&gt;&lt;wsp:rsid wsp:val=&quot;004C738A&quot;/&gt;&lt;wsp:rsid wsp:val=&quot;004D00FB&quot;/&gt;&lt;wsp:rsid wsp:val=&quot;004D0277&quot;/&gt;&lt;wsp:rsid wsp:val=&quot;004D05BA&quot;/&gt;&lt;wsp:rsid wsp:val=&quot;004D0B15&quot;/&gt;&lt;wsp:rsid wsp:val=&quot;004D0C63&quot;/&gt;&lt;wsp:rsid wsp:val=&quot;004D1388&quot;/&gt;&lt;wsp:rsid wsp:val=&quot;004D222F&quot;/&gt;&lt;wsp:rsid wsp:val=&quot;004D255A&quot;/&gt;&lt;wsp:rsid wsp:val=&quot;004D2617&quot;/&gt;&lt;wsp:rsid wsp:val=&quot;004D29A4&quot;/&gt;&lt;wsp:rsid wsp:val=&quot;004D2FC4&quot;/&gt;&lt;wsp:rsid wsp:val=&quot;004D320A&quot;/&gt;&lt;wsp:rsid wsp:val=&quot;004D33CA&quot;/&gt;&lt;wsp:rsid wsp:val=&quot;004D36B1&quot;/&gt;&lt;wsp:rsid wsp:val=&quot;004D36C7&quot;/&gt;&lt;wsp:rsid wsp:val=&quot;004D3E66&quot;/&gt;&lt;wsp:rsid wsp:val=&quot;004D422D&quot;/&gt;&lt;wsp:rsid wsp:val=&quot;004D4A84&quot;/&gt;&lt;wsp:rsid wsp:val=&quot;004D4DD5&quot;/&gt;&lt;wsp:rsid wsp:val=&quot;004D53BB&quot;/&gt;&lt;wsp:rsid wsp:val=&quot;004D5965&quot;/&gt;&lt;wsp:rsid wsp:val=&quot;004D5D41&quot;/&gt;&lt;wsp:rsid wsp:val=&quot;004D69A4&quot;/&gt;&lt;wsp:rsid wsp:val=&quot;004D6BEB&quot;/&gt;&lt;wsp:rsid wsp:val=&quot;004D6D40&quot;/&gt;&lt;wsp:rsid wsp:val=&quot;004D70E4&quot;/&gt;&lt;wsp:rsid wsp:val=&quot;004D7100&quot;/&gt;&lt;wsp:rsid wsp:val=&quot;004D7EBD&quot;/&gt;&lt;wsp:rsid wsp:val=&quot;004E05D2&quot;/&gt;&lt;wsp:rsid wsp:val=&quot;004E0859&quot;/&gt;&lt;wsp:rsid wsp:val=&quot;004E08AE&quot;/&gt;&lt;wsp:rsid wsp:val=&quot;004E08C8&quot;/&gt;&lt;wsp:rsid wsp:val=&quot;004E098F&quot;/&gt;&lt;wsp:rsid wsp:val=&quot;004E09DB&quot;/&gt;&lt;wsp:rsid wsp:val=&quot;004E0AA3&quot;/&gt;&lt;wsp:rsid wsp:val=&quot;004E1365&quot;/&gt;&lt;wsp:rsid wsp:val=&quot;004E137E&quot;/&gt;&lt;wsp:rsid wsp:val=&quot;004E1537&quot;/&gt;&lt;wsp:rsid wsp:val=&quot;004E1F20&quot;/&gt;&lt;wsp:rsid wsp:val=&quot;004E2670&quot;/&gt;&lt;wsp:rsid wsp:val=&quot;004E2680&quot;/&gt;&lt;wsp:rsid wsp:val=&quot;004E28F9&quot;/&gt;&lt;wsp:rsid wsp:val=&quot;004E2F3C&quot;/&gt;&lt;wsp:rsid wsp:val=&quot;004E335C&quot;/&gt;&lt;wsp:rsid wsp:val=&quot;004E37A3&quot;/&gt;&lt;wsp:rsid wsp:val=&quot;004E41A7&quot;/&gt;&lt;wsp:rsid wsp:val=&quot;004E462E&quot;/&gt;&lt;wsp:rsid wsp:val=&quot;004E4B3C&quot;/&gt;&lt;wsp:rsid wsp:val=&quot;004E4D41&quot;/&gt;&lt;wsp:rsid wsp:val=&quot;004E4F61&quot;/&gt;&lt;wsp:rsid wsp:val=&quot;004E51E6&quot;/&gt;&lt;wsp:rsid wsp:val=&quot;004E53D7&quot;/&gt;&lt;wsp:rsid wsp:val=&quot;004E5601&quot;/&gt;&lt;wsp:rsid wsp:val=&quot;004E56DC&quot;/&gt;&lt;wsp:rsid wsp:val=&quot;004E57F7&quot;/&gt;&lt;wsp:rsid wsp:val=&quot;004E58C8&quot;/&gt;&lt;wsp:rsid wsp:val=&quot;004E592C&quot;/&gt;&lt;wsp:rsid wsp:val=&quot;004E5DF8&quot;/&gt;&lt;wsp:rsid wsp:val=&quot;004E5F45&quot;/&gt;&lt;wsp:rsid wsp:val=&quot;004E6A12&quot;/&gt;&lt;wsp:rsid wsp:val=&quot;004E7652&quot;/&gt;&lt;wsp:rsid wsp:val=&quot;004E76F4&quot;/&gt;&lt;wsp:rsid wsp:val=&quot;004E7B98&quot;/&gt;&lt;wsp:rsid wsp:val=&quot;004F06A6&quot;/&gt;&lt;wsp:rsid wsp:val=&quot;004F0B4E&quot;/&gt;&lt;wsp:rsid wsp:val=&quot;004F0B6C&quot;/&gt;&lt;wsp:rsid wsp:val=&quot;004F147D&quot;/&gt;&lt;wsp:rsid wsp:val=&quot;004F1717&quot;/&gt;&lt;wsp:rsid wsp:val=&quot;004F1E04&quot;/&gt;&lt;wsp:rsid wsp:val=&quot;004F1FCC&quot;/&gt;&lt;wsp:rsid wsp:val=&quot;004F2078&quot;/&gt;&lt;wsp:rsid wsp:val=&quot;004F2AB4&quot;/&gt;&lt;wsp:rsid wsp:val=&quot;004F2B4F&quot;/&gt;&lt;wsp:rsid wsp:val=&quot;004F2C2E&quot;/&gt;&lt;wsp:rsid wsp:val=&quot;004F2E0C&quot;/&gt;&lt;wsp:rsid wsp:val=&quot;004F2E3A&quot;/&gt;&lt;wsp:rsid wsp:val=&quot;004F30A1&quot;/&gt;&lt;wsp:rsid wsp:val=&quot;004F3489&quot;/&gt;&lt;wsp:rsid wsp:val=&quot;004F38C5&quot;/&gt;&lt;wsp:rsid wsp:val=&quot;004F3AD2&quot;/&gt;&lt;wsp:rsid wsp:val=&quot;004F43C5&quot;/&gt;&lt;wsp:rsid wsp:val=&quot;004F489B&quot;/&gt;&lt;wsp:rsid wsp:val=&quot;004F4DA3&quot;/&gt;&lt;wsp:rsid wsp:val=&quot;004F4E80&quot;/&gt;&lt;wsp:rsid wsp:val=&quot;004F56CF&quot;/&gt;&lt;wsp:rsid wsp:val=&quot;004F5804&quot;/&gt;&lt;wsp:rsid wsp:val=&quot;004F5BA3&quot;/&gt;&lt;wsp:rsid wsp:val=&quot;004F5BC0&quot;/&gt;&lt;wsp:rsid wsp:val=&quot;004F5F1A&quot;/&gt;&lt;wsp:rsid wsp:val=&quot;004F662C&quot;/&gt;&lt;wsp:rsid wsp:val=&quot;004F6BDE&quot;/&gt;&lt;wsp:rsid wsp:val=&quot;004F6D39&quot;/&gt;&lt;wsp:rsid wsp:val=&quot;004F7486&quot;/&gt;&lt;wsp:rsid wsp:val=&quot;004F75C4&quot;/&gt;&lt;wsp:rsid wsp:val=&quot;004F7629&quot;/&gt;&lt;wsp:rsid wsp:val=&quot;004F77C3&quot;/&gt;&lt;wsp:rsid wsp:val=&quot;004F7C46&quot;/&gt;&lt;wsp:rsid wsp:val=&quot;004F7D5F&quot;/&gt;&lt;wsp:rsid wsp:val=&quot;004F7D8B&quot;/&gt;&lt;wsp:rsid wsp:val=&quot;005003B7&quot;/&gt;&lt;wsp:rsid wsp:val=&quot;00500670&quot;/&gt;&lt;wsp:rsid wsp:val=&quot;00500D85&quot;/&gt;&lt;wsp:rsid wsp:val=&quot;005011A3&quot;/&gt;&lt;wsp:rsid wsp:val=&quot;0050126F&quot;/&gt;&lt;wsp:rsid wsp:val=&quot;0050168B&quot;/&gt;&lt;wsp:rsid wsp:val=&quot;0050214C&quot;/&gt;&lt;wsp:rsid wsp:val=&quot;005027FE&quot;/&gt;&lt;wsp:rsid wsp:val=&quot;0050367C&quot;/&gt;&lt;wsp:rsid wsp:val=&quot;005036E3&quot;/&gt;&lt;wsp:rsid wsp:val=&quot;0050393E&quot;/&gt;&lt;wsp:rsid wsp:val=&quot;005039D6&quot;/&gt;&lt;wsp:rsid wsp:val=&quot;00503B54&quot;/&gt;&lt;wsp:rsid wsp:val=&quot;00503EC2&quot;/&gt;&lt;wsp:rsid wsp:val=&quot;00503FE2&quot;/&gt;&lt;wsp:rsid wsp:val=&quot;00504448&quot;/&gt;&lt;wsp:rsid wsp:val=&quot;005044C8&quot;/&gt;&lt;wsp:rsid wsp:val=&quot;005047C1&quot;/&gt;&lt;wsp:rsid wsp:val=&quot;00505AE9&quot;/&gt;&lt;wsp:rsid wsp:val=&quot;00505EFA&quot;/&gt;&lt;wsp:rsid wsp:val=&quot;00506491&quot;/&gt;&lt;wsp:rsid wsp:val=&quot;005064EA&quot;/&gt;&lt;wsp:rsid wsp:val=&quot;00506557&quot;/&gt;&lt;wsp:rsid wsp:val=&quot;0050677A&quot;/&gt;&lt;wsp:rsid wsp:val=&quot;00506DB1&quot;/&gt;&lt;wsp:rsid wsp:val=&quot;00506DB8&quot;/&gt;&lt;wsp:rsid wsp:val=&quot;00506E62&quot;/&gt;&lt;wsp:rsid wsp:val=&quot;00507159&quot;/&gt;&lt;wsp:rsid wsp:val=&quot;00507334&quot;/&gt;&lt;wsp:rsid wsp:val=&quot;00507522&quot;/&gt;&lt;wsp:rsid wsp:val=&quot;00507B10&quot;/&gt;&lt;wsp:rsid wsp:val=&quot;00507EC5&quot;/&gt;&lt;wsp:rsid wsp:val=&quot;00507F49&quot;/&gt;&lt;wsp:rsid wsp:val=&quot;005106FF&quot;/&gt;&lt;wsp:rsid wsp:val=&quot;005108D8&quot;/&gt;&lt;wsp:rsid wsp:val=&quot;00510C8B&quot;/&gt;&lt;wsp:rsid wsp:val=&quot;00511002&quot;/&gt;&lt;wsp:rsid wsp:val=&quot;005110AF&quot;/&gt;&lt;wsp:rsid wsp:val=&quot;0051116D&quot;/&gt;&lt;wsp:rsid wsp:val=&quot;005116F9&quot;/&gt;&lt;wsp:rsid wsp:val=&quot;0051178E&quot;/&gt;&lt;wsp:rsid wsp:val=&quot;005119CD&quot;/&gt;&lt;wsp:rsid wsp:val=&quot;005134F0&quot;/&gt;&lt;wsp:rsid wsp:val=&quot;00513625&quot;/&gt;&lt;wsp:rsid wsp:val=&quot;00513E57&quot;/&gt;&lt;wsp:rsid wsp:val=&quot;0051496C&quot;/&gt;&lt;wsp:rsid wsp:val=&quot;00514CE6&quot;/&gt;&lt;wsp:rsid wsp:val=&quot;00514DE8&quot;/&gt;&lt;wsp:rsid wsp:val=&quot;005153A7&quot;/&gt;&lt;wsp:rsid wsp:val=&quot;00515D62&quot;/&gt;&lt;wsp:rsid wsp:val=&quot;00516821&quot;/&gt;&lt;wsp:rsid wsp:val=&quot;00516B68&quot;/&gt;&lt;wsp:rsid wsp:val=&quot;00516FD5&quot;/&gt;&lt;wsp:rsid wsp:val=&quot;00517564&quot;/&gt;&lt;wsp:rsid wsp:val=&quot;00517A60&quot;/&gt;&lt;wsp:rsid wsp:val=&quot;005208ED&quot;/&gt;&lt;wsp:rsid wsp:val=&quot;00520FD6&quot;/&gt;&lt;wsp:rsid wsp:val=&quot;0052140A&quot;/&gt;&lt;wsp:rsid wsp:val=&quot;00521842&quot;/&gt;&lt;wsp:rsid wsp:val=&quot;00521872&quot;/&gt;&lt;wsp:rsid wsp:val=&quot;005219CF&quot;/&gt;&lt;wsp:rsid wsp:val=&quot;005224EE&quot;/&gt;&lt;wsp:rsid wsp:val=&quot;005226B6&quot;/&gt;&lt;wsp:rsid wsp:val=&quot;00522B8C&quot;/&gt;&lt;wsp:rsid wsp:val=&quot;00522D78&quot;/&gt;&lt;wsp:rsid wsp:val=&quot;005235E2&quot;/&gt;&lt;wsp:rsid wsp:val=&quot;00523BEA&quot;/&gt;&lt;wsp:rsid wsp:val=&quot;00524168&quot;/&gt;&lt;wsp:rsid wsp:val=&quot;00524179&quot;/&gt;&lt;wsp:rsid wsp:val=&quot;00524CE3&quot;/&gt;&lt;wsp:rsid wsp:val=&quot;00524D1B&quot;/&gt;&lt;wsp:rsid wsp:val=&quot;005250BF&quot;/&gt;&lt;wsp:rsid wsp:val=&quot;00525180&quot;/&gt;&lt;wsp:rsid wsp:val=&quot;00525431&quot;/&gt;&lt;wsp:rsid wsp:val=&quot;00525BC0&quot;/&gt;&lt;wsp:rsid wsp:val=&quot;00525D66&quot;/&gt;&lt;wsp:rsid wsp:val=&quot;00525D73&quot;/&gt;&lt;wsp:rsid wsp:val=&quot;00525F75&quot;/&gt;&lt;wsp:rsid wsp:val=&quot;00526AE8&quot;/&gt;&lt;wsp:rsid wsp:val=&quot;00527626&quot;/&gt;&lt;wsp:rsid wsp:val=&quot;00527682&quot;/&gt;&lt;wsp:rsid wsp:val=&quot;00527C9E&quot;/&gt;&lt;wsp:rsid wsp:val=&quot;00530AA4&quot;/&gt;&lt;wsp:rsid wsp:val=&quot;00531AC1&quot;/&gt;&lt;wsp:rsid wsp:val=&quot;00531AEA&quot;/&gt;&lt;wsp:rsid wsp:val=&quot;00531BF4&quot;/&gt;&lt;wsp:rsid wsp:val=&quot;00531D49&quot;/&gt;&lt;wsp:rsid wsp:val=&quot;00531F26&quot;/&gt;&lt;wsp:rsid wsp:val=&quot;00532197&quot;/&gt;&lt;wsp:rsid wsp:val=&quot;00532217&quot;/&gt;&lt;wsp:rsid wsp:val=&quot;005324FA&quot;/&gt;&lt;wsp:rsid wsp:val=&quot;005328F0&quot;/&gt;&lt;wsp:rsid wsp:val=&quot;00533195&quot;/&gt;&lt;wsp:rsid wsp:val=&quot;00533AE7&quot;/&gt;&lt;wsp:rsid wsp:val=&quot;00533AEB&quot;/&gt;&lt;wsp:rsid wsp:val=&quot;00533BE5&quot;/&gt;&lt;wsp:rsid wsp:val=&quot;005342E4&quot;/&gt;&lt;wsp:rsid wsp:val=&quot;0053447D&quot;/&gt;&lt;wsp:rsid wsp:val=&quot;00534B33&quot;/&gt;&lt;wsp:rsid wsp:val=&quot;00534B59&quot;/&gt;&lt;wsp:rsid wsp:val=&quot;0053562F&quot;/&gt;&lt;wsp:rsid wsp:val=&quot;00535872&quot;/&gt;&lt;wsp:rsid wsp:val=&quot;005359C0&quot;/&gt;&lt;wsp:rsid wsp:val=&quot;00535A0B&quot;/&gt;&lt;wsp:rsid wsp:val=&quot;00535E90&quot;/&gt;&lt;wsp:rsid wsp:val=&quot;0053642F&quot;/&gt;&lt;wsp:rsid wsp:val=&quot;00536759&quot;/&gt;&lt;wsp:rsid wsp:val=&quot;00536904&quot;/&gt;&lt;wsp:rsid wsp:val=&quot;00536B96&quot;/&gt;&lt;wsp:rsid wsp:val=&quot;00536C2C&quot;/&gt;&lt;wsp:rsid wsp:val=&quot;00537399&quot;/&gt;&lt;wsp:rsid wsp:val=&quot;005373CA&quot;/&gt;&lt;wsp:rsid wsp:val=&quot;005375D2&quot;/&gt;&lt;wsp:rsid wsp:val=&quot;0053761F&quot;/&gt;&lt;wsp:rsid wsp:val=&quot;00537C62&quot;/&gt;&lt;wsp:rsid wsp:val=&quot;00537EE2&quot;/&gt;&lt;wsp:rsid wsp:val=&quot;00537FD9&quot;/&gt;&lt;wsp:rsid wsp:val=&quot;00540530&quot;/&gt;&lt;wsp:rsid wsp:val=&quot;00540DD1&quot;/&gt;&lt;wsp:rsid wsp:val=&quot;00540F99&quot;/&gt;&lt;wsp:rsid wsp:val=&quot;0054101C&quot;/&gt;&lt;wsp:rsid wsp:val=&quot;00541A9B&quot;/&gt;&lt;wsp:rsid wsp:val=&quot;00541BD4&quot;/&gt;&lt;wsp:rsid wsp:val=&quot;00541C62&quot;/&gt;&lt;wsp:rsid wsp:val=&quot;005426A6&quot;/&gt;&lt;wsp:rsid wsp:val=&quot;00542A22&quot;/&gt;&lt;wsp:rsid wsp:val=&quot;00542F91&quot;/&gt;&lt;wsp:rsid wsp:val=&quot;00543704&quot;/&gt;&lt;wsp:rsid wsp:val=&quot;00544144&quot;/&gt;&lt;wsp:rsid wsp:val=&quot;005445E5&quot;/&gt;&lt;wsp:rsid wsp:val=&quot;005449EB&quot;/&gt;&lt;wsp:rsid wsp:val=&quot;00544D7B&quot;/&gt;&lt;wsp:rsid wsp:val=&quot;00544E00&quot;/&gt;&lt;wsp:rsid wsp:val=&quot;005450AB&quot;/&gt;&lt;wsp:rsid wsp:val=&quot;00545333&quot;/&gt;&lt;wsp:rsid wsp:val=&quot;00545DA5&quot;/&gt;&lt;wsp:rsid wsp:val=&quot;0054637F&quot;/&gt;&lt;wsp:rsid wsp:val=&quot;00546811&quot;/&gt;&lt;wsp:rsid wsp:val=&quot;00546970&quot;/&gt;&lt;wsp:rsid wsp:val=&quot;00547650&quot;/&gt;&lt;wsp:rsid wsp:val=&quot;00547F5F&quot;/&gt;&lt;wsp:rsid wsp:val=&quot;00550039&quot;/&gt;&lt;wsp:rsid wsp:val=&quot;005500F7&quot;/&gt;&lt;wsp:rsid wsp:val=&quot;00550351&quot;/&gt;&lt;wsp:rsid wsp:val=&quot;005505E0&quot;/&gt;&lt;wsp:rsid wsp:val=&quot;00550998&quot;/&gt;&lt;wsp:rsid wsp:val=&quot;00550CA0&quot;/&gt;&lt;wsp:rsid wsp:val=&quot;00550E6B&quot;/&gt;&lt;wsp:rsid wsp:val=&quot;00551144&quot;/&gt;&lt;wsp:rsid wsp:val=&quot;00551EF7&quot;/&gt;&lt;wsp:rsid wsp:val=&quot;005520C3&quot;/&gt;&lt;wsp:rsid wsp:val=&quot;0055211B&quot;/&gt;&lt;wsp:rsid wsp:val=&quot;0055271E&quot;/&gt;&lt;wsp:rsid wsp:val=&quot;00552811&quot;/&gt;&lt;wsp:rsid wsp:val=&quot;00552AA2&quot;/&gt;&lt;wsp:rsid wsp:val=&quot;005533E5&quot;/&gt;&lt;wsp:rsid wsp:val=&quot;005534B0&quot;/&gt;&lt;wsp:rsid wsp:val=&quot;00554254&quot;/&gt;&lt;wsp:rsid wsp:val=&quot;005548C6&quot;/&gt;&lt;wsp:rsid wsp:val=&quot;00554B26&quot;/&gt;&lt;wsp:rsid wsp:val=&quot;00554E19&quot;/&gt;&lt;wsp:rsid wsp:val=&quot;00555776&quot;/&gt;&lt;wsp:rsid wsp:val=&quot;0055589D&quot;/&gt;&lt;wsp:rsid wsp:val=&quot;00555BE7&quot;/&gt;&lt;wsp:rsid wsp:val=&quot;00555C73&quot;/&gt;&lt;wsp:rsid wsp:val=&quot;00556085&quot;/&gt;&lt;wsp:rsid wsp:val=&quot;005564F9&quot;/&gt;&lt;wsp:rsid wsp:val=&quot;005568F8&quot;/&gt;&lt;wsp:rsid wsp:val=&quot;00556EB3&quot;/&gt;&lt;wsp:rsid wsp:val=&quot;00560432&quot;/&gt;&lt;wsp:rsid wsp:val=&quot;005604B7&quot;/&gt;&lt;wsp:rsid wsp:val=&quot;00560A2D&quot;/&gt;&lt;wsp:rsid wsp:val=&quot;00560FC7&quot;/&gt;&lt;wsp:rsid wsp:val=&quot;00561012&quot;/&gt;&lt;wsp:rsid wsp:val=&quot;00561214&quot;/&gt;&lt;wsp:rsid wsp:val=&quot;0056121F&quot;/&gt;&lt;wsp:rsid wsp:val=&quot;005616D5&quot;/&gt;&lt;wsp:rsid wsp:val=&quot;0056180E&quot;/&gt;&lt;wsp:rsid wsp:val=&quot;0056249E&quot;/&gt;&lt;wsp:rsid wsp:val=&quot;00562A17&quot;/&gt;&lt;wsp:rsid wsp:val=&quot;005631CD&quot;/&gt;&lt;wsp:rsid wsp:val=&quot;005631D5&quot;/&gt;&lt;wsp:rsid wsp:val=&quot;00563830&quot;/&gt;&lt;wsp:rsid wsp:val=&quot;00563ECA&quot;/&gt;&lt;wsp:rsid wsp:val=&quot;0056413A&quot;/&gt;&lt;wsp:rsid wsp:val=&quot;0056502D&quot;/&gt;&lt;wsp:rsid wsp:val=&quot;005656E3&quot;/&gt;&lt;wsp:rsid wsp:val=&quot;0056593F&quot;/&gt;&lt;wsp:rsid wsp:val=&quot;005661C1&quot;/&gt;&lt;wsp:rsid wsp:val=&quot;005661E4&quot;/&gt;&lt;wsp:rsid wsp:val=&quot;00566411&quot;/&gt;&lt;wsp:rsid wsp:val=&quot;00566CBA&quot;/&gt;&lt;wsp:rsid wsp:val=&quot;00566DA1&quot;/&gt;&lt;wsp:rsid wsp:val=&quot;00566E2C&quot;/&gt;&lt;wsp:rsid wsp:val=&quot;00566F2A&quot;/&gt;&lt;wsp:rsid wsp:val=&quot;005671C7&quot;/&gt;&lt;wsp:rsid wsp:val=&quot;00567282&quot;/&gt;&lt;wsp:rsid wsp:val=&quot;00567396&quot;/&gt;&lt;wsp:rsid wsp:val=&quot;00567F31&quot;/&gt;&lt;wsp:rsid wsp:val=&quot;00570026&quot;/&gt;&lt;wsp:rsid wsp:val=&quot;0057065D&quot;/&gt;&lt;wsp:rsid wsp:val=&quot;0057074A&quot;/&gt;&lt;wsp:rsid wsp:val=&quot;00570991&quot;/&gt;&lt;wsp:rsid wsp:val=&quot;005709BC&quot;/&gt;&lt;wsp:rsid wsp:val=&quot;00570C3D&quot;/&gt;&lt;wsp:rsid wsp:val=&quot;00571034&quot;/&gt;&lt;wsp:rsid wsp:val=&quot;005715BC&quot;/&gt;&lt;wsp:rsid wsp:val=&quot;00572065&quot;/&gt;&lt;wsp:rsid wsp:val=&quot;00572505&quot;/&gt;&lt;wsp:rsid wsp:val=&quot;00572612&quot;/&gt;&lt;wsp:rsid wsp:val=&quot;00572EAB&quot;/&gt;&lt;wsp:rsid wsp:val=&quot;00573434&quot;/&gt;&lt;wsp:rsid wsp:val=&quot;00573BBD&quot;/&gt;&lt;wsp:rsid wsp:val=&quot;00573C73&quot;/&gt;&lt;wsp:rsid wsp:val=&quot;00574846&quot;/&gt;&lt;wsp:rsid wsp:val=&quot;0057498C&quot;/&gt;&lt;wsp:rsid wsp:val=&quot;00574E79&quot;/&gt;&lt;wsp:rsid wsp:val=&quot;00574FFA&quot;/&gt;&lt;wsp:rsid wsp:val=&quot;00575BF4&quot;/&gt;&lt;wsp:rsid wsp:val=&quot;005764D3&quot;/&gt;&lt;wsp:rsid wsp:val=&quot;0057685C&quot;/&gt;&lt;wsp:rsid wsp:val=&quot;005769F0&quot;/&gt;&lt;wsp:rsid wsp:val=&quot;00576A80&quot;/&gt;&lt;wsp:rsid wsp:val=&quot;00576A8F&quot;/&gt;&lt;wsp:rsid wsp:val=&quot;00576C96&quot;/&gt;&lt;wsp:rsid wsp:val=&quot;00577035&quot;/&gt;&lt;wsp:rsid wsp:val=&quot;0057714A&quot;/&gt;&lt;wsp:rsid wsp:val=&quot;0058006E&quot;/&gt;&lt;wsp:rsid wsp:val=&quot;0058069E&quot;/&gt;&lt;wsp:rsid wsp:val=&quot;005809C0&quot;/&gt;&lt;wsp:rsid wsp:val=&quot;00580CAC&quot;/&gt;&lt;wsp:rsid wsp:val=&quot;00581469&quot;/&gt;&lt;wsp:rsid wsp:val=&quot;00581F2C&quot;/&gt;&lt;wsp:rsid wsp:val=&quot;00582239&quot;/&gt;&lt;wsp:rsid wsp:val=&quot;00582309&quot;/&gt;&lt;wsp:rsid wsp:val=&quot;00582809&quot;/&gt;&lt;wsp:rsid wsp:val=&quot;00583485&quot;/&gt;&lt;wsp:rsid wsp:val=&quot;005835D5&quot;/&gt;&lt;wsp:rsid wsp:val=&quot;00583C43&quot;/&gt;&lt;wsp:rsid wsp:val=&quot;00584848&quot;/&gt;&lt;wsp:rsid wsp:val=&quot;0058491C&quot;/&gt;&lt;wsp:rsid wsp:val=&quot;00584C15&quot;/&gt;&lt;wsp:rsid wsp:val=&quot;00585367&quot;/&gt;&lt;wsp:rsid wsp:val=&quot;005855B7&quot;/&gt;&lt;wsp:rsid wsp:val=&quot;00587067&quot;/&gt;&lt;wsp:rsid wsp:val=&quot;0058798C&quot;/&gt;&lt;wsp:rsid wsp:val=&quot;00587A85&quot;/&gt;&lt;wsp:rsid wsp:val=&quot;005900FA&quot;/&gt;&lt;wsp:rsid wsp:val=&quot;00590154&quot;/&gt;&lt;wsp:rsid wsp:val=&quot;0059030B&quot;/&gt;&lt;wsp:rsid wsp:val=&quot;005907E5&quot;/&gt;&lt;wsp:rsid wsp:val=&quot;00590A4C&quot;/&gt;&lt;wsp:rsid wsp:val=&quot;00591467&quot;/&gt;&lt;wsp:rsid wsp:val=&quot;00591533&quot;/&gt;&lt;wsp:rsid wsp:val=&quot;0059166B&quot;/&gt;&lt;wsp:rsid wsp:val=&quot;00591706&quot;/&gt;&lt;wsp:rsid wsp:val=&quot;00591873&quot;/&gt;&lt;wsp:rsid wsp:val=&quot;005920D3&quot;/&gt;&lt;wsp:rsid wsp:val=&quot;0059221F&quot;/&gt;&lt;wsp:rsid wsp:val=&quot;005922C4&quot;/&gt;&lt;wsp:rsid wsp:val=&quot;00592D7D&quot;/&gt;&lt;wsp:rsid wsp:val=&quot;00592DF3&quot;/&gt;&lt;wsp:rsid wsp:val=&quot;00593040&quot;/&gt;&lt;wsp:rsid wsp:val=&quot;005932D7&quot;/&gt;&lt;wsp:rsid wsp:val=&quot;005935A4&quot;/&gt;&lt;wsp:rsid wsp:val=&quot;00593688&quot;/&gt;&lt;wsp:rsid wsp:val=&quot;005938B9&quot;/&gt;&lt;wsp:rsid wsp:val=&quot;0059421B&quot;/&gt;&lt;wsp:rsid wsp:val=&quot;00594386&quot;/&gt;&lt;wsp:rsid wsp:val=&quot;0059482E&quot;/&gt;&lt;wsp:rsid wsp:val=&quot;005948BE&quot;/&gt;&lt;wsp:rsid wsp:val=&quot;005948C2&quot;/&gt;&lt;wsp:rsid wsp:val=&quot;00594BED&quot;/&gt;&lt;wsp:rsid wsp:val=&quot;00594E72&quot;/&gt;&lt;wsp:rsid wsp:val=&quot;00595AC5&quot;/&gt;&lt;wsp:rsid wsp:val=&quot;00595BA7&quot;/&gt;&lt;wsp:rsid wsp:val=&quot;00595DCA&quot;/&gt;&lt;wsp:rsid wsp:val=&quot;00596CA7&quot;/&gt;&lt;wsp:rsid wsp:val=&quot;0059779B&quot;/&gt;&lt;wsp:rsid wsp:val=&quot;0059781F&quot;/&gt;&lt;wsp:rsid wsp:val=&quot;0059785E&quot;/&gt;&lt;wsp:rsid wsp:val=&quot;00597EA2&quot;/&gt;&lt;wsp:rsid wsp:val=&quot;005A017F&quot;/&gt;&lt;wsp:rsid wsp:val=&quot;005A0DE5&quot;/&gt;&lt;wsp:rsid wsp:val=&quot;005A0F28&quot;/&gt;&lt;wsp:rsid wsp:val=&quot;005A209A&quot;/&gt;&lt;wsp:rsid wsp:val=&quot;005A211E&quot;/&gt;&lt;wsp:rsid wsp:val=&quot;005A2694&quot;/&gt;&lt;wsp:rsid wsp:val=&quot;005A2EAF&quot;/&gt;&lt;wsp:rsid wsp:val=&quot;005A34D8&quot;/&gt;&lt;wsp:rsid wsp:val=&quot;005A368F&quot;/&gt;&lt;wsp:rsid wsp:val=&quot;005A3D1F&quot;/&gt;&lt;wsp:rsid wsp:val=&quot;005A42E9&quot;/&gt;&lt;wsp:rsid wsp:val=&quot;005A49A8&quot;/&gt;&lt;wsp:rsid wsp:val=&quot;005A4B92&quot;/&gt;&lt;wsp:rsid wsp:val=&quot;005A4CD3&quot;/&gt;&lt;wsp:rsid wsp:val=&quot;005A4EA4&quot;/&gt;&lt;wsp:rsid wsp:val=&quot;005A5039&quot;/&gt;&lt;wsp:rsid wsp:val=&quot;005A5818&quot;/&gt;&lt;wsp:rsid wsp:val=&quot;005A5FD2&quot;/&gt;&lt;wsp:rsid wsp:val=&quot;005A662D&quot;/&gt;&lt;wsp:rsid wsp:val=&quot;005A69C6&quot;/&gt;&lt;wsp:rsid wsp:val=&quot;005A69EA&quot;/&gt;&lt;wsp:rsid wsp:val=&quot;005A6A04&quot;/&gt;&lt;wsp:rsid wsp:val=&quot;005A6A6A&quot;/&gt;&lt;wsp:rsid wsp:val=&quot;005B0500&quot;/&gt;&lt;wsp:rsid wsp:val=&quot;005B07C5&quot;/&gt;&lt;wsp:rsid wsp:val=&quot;005B08AD&quot;/&gt;&lt;wsp:rsid wsp:val=&quot;005B1294&quot;/&gt;&lt;wsp:rsid wsp:val=&quot;005B12FC&quot;/&gt;&lt;wsp:rsid wsp:val=&quot;005B1325&quot;/&gt;&lt;wsp:rsid wsp:val=&quot;005B1DF8&quot;/&gt;&lt;wsp:rsid wsp:val=&quot;005B1F3E&quot;/&gt;&lt;wsp:rsid wsp:val=&quot;005B1FDE&quot;/&gt;&lt;wsp:rsid wsp:val=&quot;005B2215&quot;/&gt;&lt;wsp:rsid wsp:val=&quot;005B250B&quot;/&gt;&lt;wsp:rsid wsp:val=&quot;005B263E&quot;/&gt;&lt;wsp:rsid wsp:val=&quot;005B3425&quot;/&gt;&lt;wsp:rsid wsp:val=&quot;005B35D7&quot;/&gt;&lt;wsp:rsid wsp:val=&quot;005B37C3&quot;/&gt;&lt;wsp:rsid wsp:val=&quot;005B392A&quot;/&gt;&lt;wsp:rsid wsp:val=&quot;005B3AA3&quot;/&gt;&lt;wsp:rsid wsp:val=&quot;005B3D09&quot;/&gt;&lt;wsp:rsid wsp:val=&quot;005B3FB8&quot;/&gt;&lt;wsp:rsid wsp:val=&quot;005B49A9&quot;/&gt;&lt;wsp:rsid wsp:val=&quot;005B4C8D&quot;/&gt;&lt;wsp:rsid wsp:val=&quot;005B4FC7&quot;/&gt;&lt;wsp:rsid wsp:val=&quot;005B5E5A&quot;/&gt;&lt;wsp:rsid wsp:val=&quot;005B5E82&quot;/&gt;&lt;wsp:rsid wsp:val=&quot;005B63DF&quot;/&gt;&lt;wsp:rsid wsp:val=&quot;005B646A&quot;/&gt;&lt;wsp:rsid wsp:val=&quot;005B66CA&quot;/&gt;&lt;wsp:rsid wsp:val=&quot;005B681D&quot;/&gt;&lt;wsp:rsid wsp:val=&quot;005B68EC&quot;/&gt;&lt;wsp:rsid wsp:val=&quot;005B6F83&quot;/&gt;&lt;wsp:rsid wsp:val=&quot;005B7AF4&quot;/&gt;&lt;wsp:rsid wsp:val=&quot;005B7D40&quot;/&gt;&lt;wsp:rsid wsp:val=&quot;005B7D64&quot;/&gt;&lt;wsp:rsid wsp:val=&quot;005C0502&quot;/&gt;&lt;wsp:rsid wsp:val=&quot;005C0D64&quot;/&gt;&lt;wsp:rsid wsp:val=&quot;005C0DC4&quot;/&gt;&lt;wsp:rsid wsp:val=&quot;005C0F83&quot;/&gt;&lt;wsp:rsid wsp:val=&quot;005C1E4F&quot;/&gt;&lt;wsp:rsid wsp:val=&quot;005C1E79&quot;/&gt;&lt;wsp:rsid wsp:val=&quot;005C2CE7&quot;/&gt;&lt;wsp:rsid wsp:val=&quot;005C3928&quot;/&gt;&lt;wsp:rsid wsp:val=&quot;005C39A8&quot;/&gt;&lt;wsp:rsid wsp:val=&quot;005C3A13&quot;/&gt;&lt;wsp:rsid wsp:val=&quot;005C3D41&quot;/&gt;&lt;wsp:rsid wsp:val=&quot;005C3D79&quot;/&gt;&lt;wsp:rsid wsp:val=&quot;005C43F9&quot;/&gt;&lt;wsp:rsid wsp:val=&quot;005C4507&quot;/&gt;&lt;wsp:rsid wsp:val=&quot;005C492D&quot;/&gt;&lt;wsp:rsid wsp:val=&quot;005C4AA5&quot;/&gt;&lt;wsp:rsid wsp:val=&quot;005C4CE1&quot;/&gt;&lt;wsp:rsid wsp:val=&quot;005C4DA0&quot;/&gt;&lt;wsp:rsid wsp:val=&quot;005C5398&quot;/&gt;&lt;wsp:rsid wsp:val=&quot;005C5944&quot;/&gt;&lt;wsp:rsid wsp:val=&quot;005C594D&quot;/&gt;&lt;wsp:rsid wsp:val=&quot;005C5CB0&quot;/&gt;&lt;wsp:rsid wsp:val=&quot;005C647E&quot;/&gt;&lt;wsp:rsid wsp:val=&quot;005C6AA7&quot;/&gt;&lt;wsp:rsid wsp:val=&quot;005C71AA&quot;/&gt;&lt;wsp:rsid wsp:val=&quot;005C730C&quot;/&gt;&lt;wsp:rsid wsp:val=&quot;005C7377&quot;/&gt;&lt;wsp:rsid wsp:val=&quot;005C73B2&quot;/&gt;&lt;wsp:rsid wsp:val=&quot;005C744D&quot;/&gt;&lt;wsp:rsid wsp:val=&quot;005C74D5&quot;/&gt;&lt;wsp:rsid wsp:val=&quot;005C74FB&quot;/&gt;&lt;wsp:rsid wsp:val=&quot;005C7B5A&quot;/&gt;&lt;wsp:rsid wsp:val=&quot;005D056D&quot;/&gt;&lt;wsp:rsid wsp:val=&quot;005D0A78&quot;/&gt;&lt;wsp:rsid wsp:val=&quot;005D1026&quot;/&gt;&lt;wsp:rsid wsp:val=&quot;005D118F&quot;/&gt;&lt;wsp:rsid wsp:val=&quot;005D1602&quot;/&gt;&lt;wsp:rsid wsp:val=&quot;005D162B&quot;/&gt;&lt;wsp:rsid wsp:val=&quot;005D1955&quot;/&gt;&lt;wsp:rsid wsp:val=&quot;005D1EA2&quot;/&gt;&lt;wsp:rsid wsp:val=&quot;005D1FC0&quot;/&gt;&lt;wsp:rsid wsp:val=&quot;005D2618&quot;/&gt;&lt;wsp:rsid wsp:val=&quot;005D271E&quot;/&gt;&lt;wsp:rsid wsp:val=&quot;005D2913&quot;/&gt;&lt;wsp:rsid wsp:val=&quot;005D298E&quot;/&gt;&lt;wsp:rsid wsp:val=&quot;005D2BAE&quot;/&gt;&lt;wsp:rsid wsp:val=&quot;005D31F5&quot;/&gt;&lt;wsp:rsid wsp:val=&quot;005D322F&quot;/&gt;&lt;wsp:rsid wsp:val=&quot;005D32EF&quot;/&gt;&lt;wsp:rsid wsp:val=&quot;005D33F9&quot;/&gt;&lt;wsp:rsid wsp:val=&quot;005D3515&quot;/&gt;&lt;wsp:rsid wsp:val=&quot;005D36BC&quot;/&gt;&lt;wsp:rsid wsp:val=&quot;005D3B3F&quot;/&gt;&lt;wsp:rsid wsp:val=&quot;005D4244&quot;/&gt;&lt;wsp:rsid wsp:val=&quot;005D44A4&quot;/&gt;&lt;wsp:rsid wsp:val=&quot;005D46E4&quot;/&gt;&lt;wsp:rsid wsp:val=&quot;005D4EF9&quot;/&gt;&lt;wsp:rsid wsp:val=&quot;005D531A&quot;/&gt;&lt;wsp:rsid wsp:val=&quot;005D536E&quot;/&gt;&lt;wsp:rsid wsp:val=&quot;005D5458&quot;/&gt;&lt;wsp:rsid wsp:val=&quot;005D5591&quot;/&gt;&lt;wsp:rsid wsp:val=&quot;005D55DB&quot;/&gt;&lt;wsp:rsid wsp:val=&quot;005D5AC7&quot;/&gt;&lt;wsp:rsid wsp:val=&quot;005D5DF5&quot;/&gt;&lt;wsp:rsid wsp:val=&quot;005D6D17&quot;/&gt;&lt;wsp:rsid wsp:val=&quot;005D71E8&quot;/&gt;&lt;wsp:rsid wsp:val=&quot;005D7C4B&quot;/&gt;&lt;wsp:rsid wsp:val=&quot;005D7DA9&quot;/&gt;&lt;wsp:rsid wsp:val=&quot;005D7F0B&quot;/&gt;&lt;wsp:rsid wsp:val=&quot;005E0144&quot;/&gt;&lt;wsp:rsid wsp:val=&quot;005E0410&quot;/&gt;&lt;wsp:rsid wsp:val=&quot;005E05AF&quot;/&gt;&lt;wsp:rsid wsp:val=&quot;005E05DD&quot;/&gt;&lt;wsp:rsid wsp:val=&quot;005E067E&quot;/&gt;&lt;wsp:rsid wsp:val=&quot;005E0ECB&quot;/&gt;&lt;wsp:rsid wsp:val=&quot;005E100A&quot;/&gt;&lt;wsp:rsid wsp:val=&quot;005E1367&quot;/&gt;&lt;wsp:rsid wsp:val=&quot;005E18F7&quot;/&gt;&lt;wsp:rsid wsp:val=&quot;005E239F&quot;/&gt;&lt;wsp:rsid wsp:val=&quot;005E2C38&quot;/&gt;&lt;wsp:rsid wsp:val=&quot;005E2E25&quot;/&gt;&lt;wsp:rsid wsp:val=&quot;005E32F1&quot;/&gt;&lt;wsp:rsid wsp:val=&quot;005E333D&quot;/&gt;&lt;wsp:rsid wsp:val=&quot;005E385F&quot;/&gt;&lt;wsp:rsid wsp:val=&quot;005E386A&quot;/&gt;&lt;wsp:rsid wsp:val=&quot;005E3A88&quot;/&gt;&lt;wsp:rsid wsp:val=&quot;005E4083&quot;/&gt;&lt;wsp:rsid wsp:val=&quot;005E453A&quot;/&gt;&lt;wsp:rsid wsp:val=&quot;005E4B38&quot;/&gt;&lt;wsp:rsid wsp:val=&quot;005E4BD2&quot;/&gt;&lt;wsp:rsid wsp:val=&quot;005E54B7&quot;/&gt;&lt;wsp:rsid wsp:val=&quot;005E5B81&quot;/&gt;&lt;wsp:rsid wsp:val=&quot;005E6188&quot;/&gt;&lt;wsp:rsid wsp:val=&quot;005E6274&quot;/&gt;&lt;wsp:rsid wsp:val=&quot;005E71D7&quot;/&gt;&lt;wsp:rsid wsp:val=&quot;005E7585&quot;/&gt;&lt;wsp:rsid wsp:val=&quot;005E7C21&quot;/&gt;&lt;wsp:rsid wsp:val=&quot;005E7C95&quot;/&gt;&lt;wsp:rsid wsp:val=&quot;005E7CA0&quot;/&gt;&lt;wsp:rsid wsp:val=&quot;005F01FF&quot;/&gt;&lt;wsp:rsid wsp:val=&quot;005F0498&quot;/&gt;&lt;wsp:rsid wsp:val=&quot;005F1256&quot;/&gt;&lt;wsp:rsid wsp:val=&quot;005F12C8&quot;/&gt;&lt;wsp:rsid wsp:val=&quot;005F18B5&quot;/&gt;&lt;wsp:rsid wsp:val=&quot;005F1E6A&quot;/&gt;&lt;wsp:rsid wsp:val=&quot;005F1E9C&quot;/&gt;&lt;wsp:rsid wsp:val=&quot;005F2514&quot;/&gt;&lt;wsp:rsid wsp:val=&quot;005F2CB1&quot;/&gt;&lt;wsp:rsid wsp:val=&quot;005F2FA0&quot;/&gt;&lt;wsp:rsid wsp:val=&quot;005F3010&quot;/&gt;&lt;wsp:rsid wsp:val=&quot;005F3737&quot;/&gt;&lt;wsp:rsid wsp:val=&quot;005F3C19&quot;/&gt;&lt;wsp:rsid wsp:val=&quot;005F3FD2&quot;/&gt;&lt;wsp:rsid wsp:val=&quot;005F45B7&quot;/&gt;&lt;wsp:rsid wsp:val=&quot;005F4647&quot;/&gt;&lt;wsp:rsid wsp:val=&quot;005F48C0&quot;/&gt;&lt;wsp:rsid wsp:val=&quot;005F4B52&quot;/&gt;&lt;wsp:rsid wsp:val=&quot;005F4CC0&quot;/&gt;&lt;wsp:rsid wsp:val=&quot;005F4DD4&quot;/&gt;&lt;wsp:rsid wsp:val=&quot;005F5C83&quot;/&gt;&lt;wsp:rsid wsp:val=&quot;005F618C&quot;/&gt;&lt;wsp:rsid wsp:val=&quot;005F63D5&quot;/&gt;&lt;wsp:rsid wsp:val=&quot;005F66CD&quot;/&gt;&lt;wsp:rsid wsp:val=&quot;005F68FF&quot;/&gt;&lt;wsp:rsid wsp:val=&quot;005F6965&quot;/&gt;&lt;wsp:rsid wsp:val=&quot;005F6D74&quot;/&gt;&lt;wsp:rsid wsp:val=&quot;005F70BD&quot;/&gt;&lt;wsp:rsid wsp:val=&quot;005F7104&quot;/&gt;&lt;wsp:rsid wsp:val=&quot;005F72B6&quot;/&gt;&lt;wsp:rsid wsp:val=&quot;005F7C8B&quot;/&gt;&lt;wsp:rsid wsp:val=&quot;005F7D82&quot;/&gt;&lt;wsp:rsid wsp:val=&quot;0060096B&quot;/&gt;&lt;wsp:rsid wsp:val=&quot;00600A3B&quot;/&gt;&lt;wsp:rsid wsp:val=&quot;00600D59&quot;/&gt;&lt;wsp:rsid wsp:val=&quot;00601626&quot;/&gt;&lt;wsp:rsid wsp:val=&quot;00602321&quot;/&gt;&lt;wsp:rsid wsp:val=&quot;0060283C&quot;/&gt;&lt;wsp:rsid wsp:val=&quot;00602992&quot;/&gt;&lt;wsp:rsid wsp:val=&quot;00602F5F&quot;/&gt;&lt;wsp:rsid wsp:val=&quot;0060342F&quot;/&gt;&lt;wsp:rsid wsp:val=&quot;00603450&quot;/&gt;&lt;wsp:rsid wsp:val=&quot;00603FB1&quot;/&gt;&lt;wsp:rsid wsp:val=&quot;00604093&quot;/&gt;&lt;wsp:rsid wsp:val=&quot;0060466E&quot;/&gt;&lt;wsp:rsid wsp:val=&quot;00604AE6&quot;/&gt;&lt;wsp:rsid wsp:val=&quot;00604B9D&quot;/&gt;&lt;wsp:rsid wsp:val=&quot;00604C51&quot;/&gt;&lt;wsp:rsid wsp:val=&quot;00604F14&quot;/&gt;&lt;wsp:rsid wsp:val=&quot;00605E57&quot;/&gt;&lt;wsp:rsid wsp:val=&quot;00606678&quot;/&gt;&lt;wsp:rsid wsp:val=&quot;00606A43&quot;/&gt;&lt;wsp:rsid wsp:val=&quot;00606A67&quot;/&gt;&lt;wsp:rsid wsp:val=&quot;00606AFA&quot;/&gt;&lt;wsp:rsid wsp:val=&quot;00610674&quot;/&gt;&lt;wsp:rsid wsp:val=&quot;006108A6&quot;/&gt;&lt;wsp:rsid wsp:val=&quot;006110E9&quot;/&gt;&lt;wsp:rsid wsp:val=&quot;006117DC&quot;/&gt;&lt;wsp:rsid wsp:val=&quot;00611B83&quot;/&gt;&lt;wsp:rsid wsp:val=&quot;00611E1A&quot;/&gt;&lt;wsp:rsid wsp:val=&quot;0061227D&quot;/&gt;&lt;wsp:rsid wsp:val=&quot;006125DC&quot;/&gt;&lt;wsp:rsid wsp:val=&quot;00612FB8&quot;/&gt;&lt;wsp:rsid wsp:val=&quot;00612FEE&quot;/&gt;&lt;wsp:rsid wsp:val=&quot;00613227&quot;/&gt;&lt;wsp:rsid wsp:val=&quot;00613257&quot;/&gt;&lt;wsp:rsid wsp:val=&quot;006132CA&quot;/&gt;&lt;wsp:rsid wsp:val=&quot;006135CF&quot;/&gt;&lt;wsp:rsid wsp:val=&quot;0061398E&quot;/&gt;&lt;wsp:rsid wsp:val=&quot;00613C23&quot;/&gt;&lt;wsp:rsid wsp:val=&quot;00613D86&quot;/&gt;&lt;wsp:rsid wsp:val=&quot;00613EAF&quot;/&gt;&lt;wsp:rsid wsp:val=&quot;0061407F&quot;/&gt;&lt;wsp:rsid wsp:val=&quot;006152C0&quot;/&gt;&lt;wsp:rsid wsp:val=&quot;00616211&quot;/&gt;&lt;wsp:rsid wsp:val=&quot;0061689C&quot;/&gt;&lt;wsp:rsid wsp:val=&quot;00616FA4&quot;/&gt;&lt;wsp:rsid wsp:val=&quot;006173C2&quot;/&gt;&lt;wsp:rsid wsp:val=&quot;0061795B&quot;/&gt;&lt;wsp:rsid wsp:val=&quot;00617B8A&quot;/&gt;&lt;wsp:rsid wsp:val=&quot;00620A71&quot;/&gt;&lt;wsp:rsid wsp:val=&quot;00620D80&quot;/&gt;&lt;wsp:rsid wsp:val=&quot;00620FA6&quot;/&gt;&lt;wsp:rsid wsp:val=&quot;00621392&quot;/&gt;&lt;wsp:rsid wsp:val=&quot;00621789&quot;/&gt;&lt;wsp:rsid wsp:val=&quot;0062190C&quot;/&gt;&lt;wsp:rsid wsp:val=&quot;00621B84&quot;/&gt;&lt;wsp:rsid wsp:val=&quot;00622098&quot;/&gt;&lt;wsp:rsid wsp:val=&quot;00622AA9&quot;/&gt;&lt;wsp:rsid wsp:val=&quot;00622B3D&quot;/&gt;&lt;wsp:rsid wsp:val=&quot;00623065&quot;/&gt;&lt;wsp:rsid wsp:val=&quot;00623217&quot;/&gt;&lt;wsp:rsid wsp:val=&quot;006234A6&quot;/&gt;&lt;wsp:rsid wsp:val=&quot;0062353D&quot;/&gt;&lt;wsp:rsid wsp:val=&quot;006244C0&quot;/&gt;&lt;wsp:rsid wsp:val=&quot;006248D3&quot;/&gt;&lt;wsp:rsid wsp:val=&quot;00625124&quot;/&gt;&lt;wsp:rsid wsp:val=&quot;006252FB&quot;/&gt;&lt;wsp:rsid wsp:val=&quot;00625B08&quot;/&gt;&lt;wsp:rsid wsp:val=&quot;006265F2&quot;/&gt;&lt;wsp:rsid wsp:val=&quot;00626E5C&quot;/&gt;&lt;wsp:rsid wsp:val=&quot;006274B8&quot;/&gt;&lt;wsp:rsid wsp:val=&quot;00627F2B&quot;/&gt;&lt;wsp:rsid wsp:val=&quot;00627FCF&quot;/&gt;&lt;wsp:rsid wsp:val=&quot;00630001&quot;/&gt;&lt;wsp:rsid wsp:val=&quot;00631196&quot;/&gt;&lt;wsp:rsid wsp:val=&quot;006311B3&quot;/&gt;&lt;wsp:rsid wsp:val=&quot;00631B5A&quot;/&gt;&lt;wsp:rsid wsp:val=&quot;00631F94&quot;/&gt;&lt;wsp:rsid wsp:val=&quot;0063222C&quot;/&gt;&lt;wsp:rsid wsp:val=&quot;0063284C&quot;/&gt;&lt;wsp:rsid wsp:val=&quot;00632C63&quot;/&gt;&lt;wsp:rsid wsp:val=&quot;00632D37&quot;/&gt;&lt;wsp:rsid wsp:val=&quot;00632D8E&quot;/&gt;&lt;wsp:rsid wsp:val=&quot;00633705&quot;/&gt;&lt;wsp:rsid wsp:val=&quot;0063379C&quot;/&gt;&lt;wsp:rsid wsp:val=&quot;00633D39&quot;/&gt;&lt;wsp:rsid wsp:val=&quot;00633F56&quot;/&gt;&lt;wsp:rsid wsp:val=&quot;006342B6&quot;/&gt;&lt;wsp:rsid wsp:val=&quot;006344BF&quot;/&gt;&lt;wsp:rsid wsp:val=&quot;00634946&quot;/&gt;&lt;wsp:rsid wsp:val=&quot;00634DE0&quot;/&gt;&lt;wsp:rsid wsp:val=&quot;0063503C&quot;/&gt;&lt;wsp:rsid wsp:val=&quot;006357EB&quot;/&gt;&lt;wsp:rsid wsp:val=&quot;00635BB7&quot;/&gt;&lt;wsp:rsid wsp:val=&quot;00635E6C&quot;/&gt;&lt;wsp:rsid wsp:val=&quot;00636039&quot;/&gt;&lt;wsp:rsid wsp:val=&quot;006361FF&quot;/&gt;&lt;wsp:rsid wsp:val=&quot;00636398&quot;/&gt;&lt;wsp:rsid wsp:val=&quot;006365C0&quot;/&gt;&lt;wsp:rsid wsp:val=&quot;006368D3&quot;/&gt;&lt;wsp:rsid wsp:val=&quot;00636A77&quot;/&gt;&lt;wsp:rsid wsp:val=&quot;00636AFD&quot;/&gt;&lt;wsp:rsid wsp:val=&quot;00636D12&quot;/&gt;&lt;wsp:rsid wsp:val=&quot;00637467&quot;/&gt;&lt;wsp:rsid wsp:val=&quot;006377EC&quot;/&gt;&lt;wsp:rsid wsp:val=&quot;00637927&quot;/&gt;&lt;wsp:rsid wsp:val=&quot;00637AA2&quot;/&gt;&lt;wsp:rsid wsp:val=&quot;00640A56&quot;/&gt;&lt;wsp:rsid wsp:val=&quot;00640C8C&quot;/&gt;&lt;wsp:rsid wsp:val=&quot;00641034&quot;/&gt;&lt;wsp:rsid wsp:val=&quot;0064151F&quot;/&gt;&lt;wsp:rsid wsp:val=&quot;00641533&quot;/&gt;&lt;wsp:rsid wsp:val=&quot;006419F0&quot;/&gt;&lt;wsp:rsid wsp:val=&quot;0064208D&quot;/&gt;&lt;wsp:rsid wsp:val=&quot;006422C6&quot;/&gt;&lt;wsp:rsid wsp:val=&quot;00642793&quot;/&gt;&lt;wsp:rsid wsp:val=&quot;0064292C&quot;/&gt;&lt;wsp:rsid wsp:val=&quot;00643005&quot;/&gt;&lt;wsp:rsid wsp:val=&quot;006433E2&quot;/&gt;&lt;wsp:rsid wsp:val=&quot;00643475&quot;/&gt;&lt;wsp:rsid wsp:val=&quot;0064396A&quot;/&gt;&lt;wsp:rsid wsp:val=&quot;00644C88&quot;/&gt;&lt;wsp:rsid wsp:val=&quot;00644D39&quot;/&gt;&lt;wsp:rsid wsp:val=&quot;006453F2&quot;/&gt;&lt;wsp:rsid wsp:val=&quot;00645A60&quot;/&gt;&lt;wsp:rsid wsp:val=&quot;00645C48&quot;/&gt;&lt;wsp:rsid wsp:val=&quot;00645E59&quot;/&gt;&lt;wsp:rsid wsp:val=&quot;0064624E&quot;/&gt;&lt;wsp:rsid wsp:val=&quot;006467AA&quot;/&gt;&lt;wsp:rsid wsp:val=&quot;00646F29&quot;/&gt;&lt;wsp:rsid wsp:val=&quot;00646F6C&quot;/&gt;&lt;wsp:rsid wsp:val=&quot;0064746D&quot;/&gt;&lt;wsp:rsid wsp:val=&quot;006474B7&quot;/&gt;&lt;wsp:rsid wsp:val=&quot;00647660&quot;/&gt;&lt;wsp:rsid wsp:val=&quot;00647717&quot;/&gt;&lt;wsp:rsid wsp:val=&quot;00647E90&quot;/&gt;&lt;wsp:rsid wsp:val=&quot;006501B7&quot;/&gt;&lt;wsp:rsid wsp:val=&quot;0065047C&quot;/&gt;&lt;wsp:rsid wsp:val=&quot;006507BE&quot;/&gt;&lt;wsp:rsid wsp:val=&quot;006508B9&quot;/&gt;&lt;wsp:rsid wsp:val=&quot;00650AB9&quot;/&gt;&lt;wsp:rsid wsp:val=&quot;00650AC6&quot;/&gt;&lt;wsp:rsid wsp:val=&quot;00650DBE&quot;/&gt;&lt;wsp:rsid wsp:val=&quot;0065117F&quot;/&gt;&lt;wsp:rsid wsp:val=&quot;00651D72&quot;/&gt;&lt;wsp:rsid wsp:val=&quot;00651F7E&quot;/&gt;&lt;wsp:rsid wsp:val=&quot;006520CD&quot;/&gt;&lt;wsp:rsid wsp:val=&quot;0065232B&quot;/&gt;&lt;wsp:rsid wsp:val=&quot;0065319A&quot;/&gt;&lt;wsp:rsid wsp:val=&quot;00653516&quot;/&gt;&lt;wsp:rsid wsp:val=&quot;00653662&quot;/&gt;&lt;wsp:rsid wsp:val=&quot;0065377F&quot;/&gt;&lt;wsp:rsid wsp:val=&quot;00653BF9&quot;/&gt;&lt;wsp:rsid wsp:val=&quot;00653F4F&quot;/&gt;&lt;wsp:rsid wsp:val=&quot;00654584&quot;/&gt;&lt;wsp:rsid wsp:val=&quot;00654703&quot;/&gt;&lt;wsp:rsid wsp:val=&quot;00655733&quot;/&gt;&lt;wsp:rsid wsp:val=&quot;00655A71&quot;/&gt;&lt;wsp:rsid wsp:val=&quot;00655ACD&quot;/&gt;&lt;wsp:rsid wsp:val=&quot;00655B83&quot;/&gt;&lt;wsp:rsid wsp:val=&quot;00655EB5&quot;/&gt;&lt;wsp:rsid wsp:val=&quot;0065660A&quot;/&gt;&lt;wsp:rsid wsp:val=&quot;00656A92&quot;/&gt;&lt;wsp:rsid wsp:val=&quot;00656AB3&quot;/&gt;&lt;wsp:rsid wsp:val=&quot;00656DDE&quot;/&gt;&lt;wsp:rsid wsp:val=&quot;0066011D&quot;/&gt;&lt;wsp:rsid wsp:val=&quot;006607C0&quot;/&gt;&lt;wsp:rsid wsp:val=&quot;00660963&quot;/&gt;&lt;wsp:rsid wsp:val=&quot;00660BE7&quot;/&gt;&lt;wsp:rsid wsp:val=&quot;00660C01&quot;/&gt;&lt;wsp:rsid wsp:val=&quot;0066119B&quot;/&gt;&lt;wsp:rsid wsp:val=&quot;006613A6&quot;/&gt;&lt;wsp:rsid wsp:val=&quot;00661CFC&quot;/&gt;&lt;wsp:rsid wsp:val=&quot;00661F24&quot;/&gt;&lt;wsp:rsid wsp:val=&quot;0066208F&quot;/&gt;&lt;wsp:rsid wsp:val=&quot;006620CE&quot;/&gt;&lt;wsp:rsid wsp:val=&quot;0066275E&quot;/&gt;&lt;wsp:rsid wsp:val=&quot;006627A2&quot;/&gt;&lt;wsp:rsid wsp:val=&quot;0066309D&quot;/&gt;&lt;wsp:rsid wsp:val=&quot;0066343C&quot;/&gt;&lt;wsp:rsid wsp:val=&quot;006634E6&quot;/&gt;&lt;wsp:rsid wsp:val=&quot;006635A3&quot;/&gt;&lt;wsp:rsid wsp:val=&quot;006635B4&quot;/&gt;&lt;wsp:rsid wsp:val=&quot;00663C1F&quot;/&gt;&lt;wsp:rsid wsp:val=&quot;00663CCF&quot;/&gt;&lt;wsp:rsid wsp:val=&quot;006641A7&quot;/&gt;&lt;wsp:rsid wsp:val=&quot;00664560&quot;/&gt;&lt;wsp:rsid wsp:val=&quot;006651CC&quot;/&gt;&lt;wsp:rsid wsp:val=&quot;00665350&quot;/&gt;&lt;wsp:rsid wsp:val=&quot;006655EE&quot;/&gt;&lt;wsp:rsid wsp:val=&quot;00665AF8&quot;/&gt;&lt;wsp:rsid wsp:val=&quot;00665B6E&quot;/&gt;&lt;wsp:rsid wsp:val=&quot;00665B7F&quot;/&gt;&lt;wsp:rsid wsp:val=&quot;00666B60&quot;/&gt;&lt;wsp:rsid wsp:val=&quot;00666F7C&quot;/&gt;&lt;wsp:rsid wsp:val=&quot;006674F7&quot;/&gt;&lt;wsp:rsid wsp:val=&quot;00667978&quot;/&gt;&lt;wsp:rsid wsp:val=&quot;00667E4F&quot;/&gt;&lt;wsp:rsid wsp:val=&quot;00667EE7&quot;/&gt;&lt;wsp:rsid wsp:val=&quot;0067081C&quot;/&gt;&lt;wsp:rsid wsp:val=&quot;00670922&quot;/&gt;&lt;wsp:rsid wsp:val=&quot;00670A06&quot;/&gt;&lt;wsp:rsid wsp:val=&quot;00670AB7&quot;/&gt;&lt;wsp:rsid wsp:val=&quot;00670B69&quot;/&gt;&lt;wsp:rsid wsp:val=&quot;00670BE1&quot;/&gt;&lt;wsp:rsid wsp:val=&quot;00670DDA&quot;/&gt;&lt;wsp:rsid wsp:val=&quot;00671FE6&quot;/&gt;&lt;wsp:rsid wsp:val=&quot;0067218F&quot;/&gt;&lt;wsp:rsid wsp:val=&quot;00672CAB&quot;/&gt;&lt;wsp:rsid wsp:val=&quot;00672E02&quot;/&gt;&lt;wsp:rsid wsp:val=&quot;006734CC&quot;/&gt;&lt;wsp:rsid wsp:val=&quot;006738CE&quot;/&gt;&lt;wsp:rsid wsp:val=&quot;00673A7E&quot;/&gt;&lt;wsp:rsid wsp:val=&quot;00673C99&quot;/&gt;&lt;wsp:rsid wsp:val=&quot;00673D03&quot;/&gt;&lt;wsp:rsid wsp:val=&quot;0067407D&quot;/&gt;&lt;wsp:rsid wsp:val=&quot;006741F2&quot;/&gt;&lt;wsp:rsid wsp:val=&quot;0067449B&quot;/&gt;&lt;wsp:rsid wsp:val=&quot;00674853&quot;/&gt;&lt;wsp:rsid wsp:val=&quot;00674CC2&quot;/&gt;&lt;wsp:rsid wsp:val=&quot;00674CC3&quot;/&gt;&lt;wsp:rsid wsp:val=&quot;00675AEF&quot;/&gt;&lt;wsp:rsid wsp:val=&quot;00675B66&quot;/&gt;&lt;wsp:rsid wsp:val=&quot;00675C72&quot;/&gt;&lt;wsp:rsid wsp:val=&quot;00676069&quot;/&gt;&lt;wsp:rsid wsp:val=&quot;0067626F&quot;/&gt;&lt;wsp:rsid wsp:val=&quot;00676668&quot;/&gt;&lt;wsp:rsid wsp:val=&quot;00676964&quot;/&gt;&lt;wsp:rsid wsp:val=&quot;00676AAF&quot;/&gt;&lt;wsp:rsid wsp:val=&quot;00676F8D&quot;/&gt;&lt;wsp:rsid wsp:val=&quot;0067716E&quot;/&gt;&lt;wsp:rsid wsp:val=&quot;006771F9&quot;/&gt;&lt;wsp:rsid wsp:val=&quot;006776D7&quot;/&gt;&lt;wsp:rsid wsp:val=&quot;00677BB6&quot;/&gt;&lt;wsp:rsid wsp:val=&quot;00677E7E&quot;/&gt;&lt;wsp:rsid wsp:val=&quot;006801C5&quot;/&gt;&lt;wsp:rsid wsp:val=&quot;00680D36&quot;/&gt;&lt;wsp:rsid wsp:val=&quot;00681003&quot;/&gt;&lt;wsp:rsid wsp:val=&quot;006817C9&quot;/&gt;&lt;wsp:rsid wsp:val=&quot;00681849&quot;/&gt;&lt;wsp:rsid wsp:val=&quot;00681884&quot;/&gt;&lt;wsp:rsid wsp:val=&quot;00681B7B&quot;/&gt;&lt;wsp:rsid wsp:val=&quot;00681FBE&quot;/&gt;&lt;wsp:rsid wsp:val=&quot;006825DE&quot;/&gt;&lt;wsp:rsid wsp:val=&quot;00682653&quot;/&gt;&lt;wsp:rsid wsp:val=&quot;006827A8&quot;/&gt;&lt;wsp:rsid wsp:val=&quot;00682D91&quot;/&gt;&lt;wsp:rsid wsp:val=&quot;00683041&quot;/&gt;&lt;wsp:rsid wsp:val=&quot;0068393D&quot;/&gt;&lt;wsp:rsid wsp:val=&quot;00683C26&quot;/&gt;&lt;wsp:rsid wsp:val=&quot;00683CD1&quot;/&gt;&lt;wsp:rsid wsp:val=&quot;00683DE5&quot;/&gt;&lt;wsp:rsid wsp:val=&quot;00683ECE&quot;/&gt;&lt;wsp:rsid wsp:val=&quot;00684318&quot;/&gt;&lt;wsp:rsid wsp:val=&quot;00685056&quot;/&gt;&lt;wsp:rsid wsp:val=&quot;006854DA&quot;/&gt;&lt;wsp:rsid wsp:val=&quot;0068618E&quot;/&gt;&lt;wsp:rsid wsp:val=&quot;00686B2E&quot;/&gt;&lt;wsp:rsid wsp:val=&quot;00686C92&quot;/&gt;&lt;wsp:rsid wsp:val=&quot;00686F98&quot;/&gt;&lt;wsp:rsid wsp:val=&quot;00687516&quot;/&gt;&lt;wsp:rsid wsp:val=&quot;00687AD3&quot;/&gt;&lt;wsp:rsid wsp:val=&quot;00687F9E&quot;/&gt;&lt;wsp:rsid wsp:val=&quot;006900D2&quot;/&gt;&lt;wsp:rsid wsp:val=&quot;00690D1D&quot;/&gt;&lt;wsp:rsid wsp:val=&quot;00691386&quot;/&gt;&lt;wsp:rsid wsp:val=&quot;00691923&quot;/&gt;&lt;wsp:rsid wsp:val=&quot;0069195A&quot;/&gt;&lt;wsp:rsid wsp:val=&quot;00693175&quot;/&gt;&lt;wsp:rsid wsp:val=&quot;006932BB&quot;/&gt;&lt;wsp:rsid wsp:val=&quot;0069332A&quot;/&gt;&lt;wsp:rsid wsp:val=&quot;006939AD&quot;/&gt;&lt;wsp:rsid wsp:val=&quot;00693CE7&quot;/&gt;&lt;wsp:rsid wsp:val=&quot;00693F92&quot;/&gt;&lt;wsp:rsid wsp:val=&quot;00694241&quot;/&gt;&lt;wsp:rsid wsp:val=&quot;006948B8&quot;/&gt;&lt;wsp:rsid wsp:val=&quot;00694D32&quot;/&gt;&lt;wsp:rsid wsp:val=&quot;006950A0&quot;/&gt;&lt;wsp:rsid wsp:val=&quot;00695429&quot;/&gt;&lt;wsp:rsid wsp:val=&quot;0069547C&quot;/&gt;&lt;wsp:rsid wsp:val=&quot;00695571&quot;/&gt;&lt;wsp:rsid wsp:val=&quot;00695AC4&quot;/&gt;&lt;wsp:rsid wsp:val=&quot;00695FC2&quot;/&gt;&lt;wsp:rsid wsp:val=&quot;006967F9&quot;/&gt;&lt;wsp:rsid wsp:val=&quot;00696949&quot;/&gt;&lt;wsp:rsid wsp:val=&quot;00696CD1&quot;/&gt;&lt;wsp:rsid wsp:val=&quot;00697052&quot;/&gt;&lt;wsp:rsid wsp:val=&quot;00697B40&quot;/&gt;&lt;wsp:rsid wsp:val=&quot;00697F6C&quot;/&gt;&lt;wsp:rsid wsp:val=&quot;006A1344&quot;/&gt;&lt;wsp:rsid wsp:val=&quot;006A16C3&quot;/&gt;&lt;wsp:rsid wsp:val=&quot;006A1EA7&quot;/&gt;&lt;wsp:rsid wsp:val=&quot;006A2296&quot;/&gt;&lt;wsp:rsid wsp:val=&quot;006A2AA8&quot;/&gt;&lt;wsp:rsid wsp:val=&quot;006A2BB1&quot;/&gt;&lt;wsp:rsid wsp:val=&quot;006A2C3C&quot;/&gt;&lt;wsp:rsid wsp:val=&quot;006A2D6C&quot;/&gt;&lt;wsp:rsid wsp:val=&quot;006A2E30&quot;/&gt;&lt;wsp:rsid wsp:val=&quot;006A37AF&quot;/&gt;&lt;wsp:rsid wsp:val=&quot;006A3DA6&quot;/&gt;&lt;wsp:rsid wsp:val=&quot;006A41EF&quot;/&gt;&lt;wsp:rsid wsp:val=&quot;006A46FB&quot;/&gt;&lt;wsp:rsid wsp:val=&quot;006A4A13&quot;/&gt;&lt;wsp:rsid wsp:val=&quot;006A4D2F&quot;/&gt;&lt;wsp:rsid wsp:val=&quot;006A5663&quot;/&gt;&lt;wsp:rsid wsp:val=&quot;006A582E&quot;/&gt;&lt;wsp:rsid wsp:val=&quot;006A59B9&quot;/&gt;&lt;wsp:rsid wsp:val=&quot;006A5C4A&quot;/&gt;&lt;wsp:rsid wsp:val=&quot;006A5E28&quot;/&gt;&lt;wsp:rsid wsp:val=&quot;006A697B&quot;/&gt;&lt;wsp:rsid wsp:val=&quot;006A6DBB&quot;/&gt;&lt;wsp:rsid wsp:val=&quot;006A6FDF&quot;/&gt;&lt;wsp:rsid wsp:val=&quot;006A731D&quot;/&gt;&lt;wsp:rsid wsp:val=&quot;006A7AFF&quot;/&gt;&lt;wsp:rsid wsp:val=&quot;006B0262&quot;/&gt;&lt;wsp:rsid wsp:val=&quot;006B09C2&quot;/&gt;&lt;wsp:rsid wsp:val=&quot;006B0A16&quot;/&gt;&lt;wsp:rsid wsp:val=&quot;006B0A37&quot;/&gt;&lt;wsp:rsid wsp:val=&quot;006B127E&quot;/&gt;&lt;wsp:rsid wsp:val=&quot;006B15DC&quot;/&gt;&lt;wsp:rsid wsp:val=&quot;006B1816&quot;/&gt;&lt;wsp:rsid wsp:val=&quot;006B1AC9&quot;/&gt;&lt;wsp:rsid wsp:val=&quot;006B2099&quot;/&gt;&lt;wsp:rsid wsp:val=&quot;006B2160&quot;/&gt;&lt;wsp:rsid wsp:val=&quot;006B21AA&quot;/&gt;&lt;wsp:rsid wsp:val=&quot;006B2773&quot;/&gt;&lt;wsp:rsid wsp:val=&quot;006B38EC&quot;/&gt;&lt;wsp:rsid wsp:val=&quot;006B3B41&quot;/&gt;&lt;wsp:rsid wsp:val=&quot;006B3E88&quot;/&gt;&lt;wsp:rsid wsp:val=&quot;006B48F9&quot;/&gt;&lt;wsp:rsid wsp:val=&quot;006B4EF7&quot;/&gt;&lt;wsp:rsid wsp:val=&quot;006B50AB&quot;/&gt;&lt;wsp:rsid wsp:val=&quot;006B50CF&quot;/&gt;&lt;wsp:rsid wsp:val=&quot;006B5C70&quot;/&gt;&lt;wsp:rsid wsp:val=&quot;006B5F84&quot;/&gt;&lt;wsp:rsid wsp:val=&quot;006B63B1&quot;/&gt;&lt;wsp:rsid wsp:val=&quot;006B63C8&quot;/&gt;&lt;wsp:rsid wsp:val=&quot;006B6BC8&quot;/&gt;&lt;wsp:rsid wsp:val=&quot;006B6E32&quot;/&gt;&lt;wsp:rsid wsp:val=&quot;006B6F91&quot;/&gt;&lt;wsp:rsid wsp:val=&quot;006B7188&quot;/&gt;&lt;wsp:rsid wsp:val=&quot;006B7851&quot;/&gt;&lt;wsp:rsid wsp:val=&quot;006B79F6&quot;/&gt;&lt;wsp:rsid wsp:val=&quot;006C03B8&quot;/&gt;&lt;wsp:rsid wsp:val=&quot;006C03F2&quot;/&gt;&lt;wsp:rsid wsp:val=&quot;006C0423&quot;/&gt;&lt;wsp:rsid wsp:val=&quot;006C04E5&quot;/&gt;&lt;wsp:rsid wsp:val=&quot;006C192E&quot;/&gt;&lt;wsp:rsid wsp:val=&quot;006C1A56&quot;/&gt;&lt;wsp:rsid wsp:val=&quot;006C2194&quot;/&gt;&lt;wsp:rsid wsp:val=&quot;006C2681&quot;/&gt;&lt;wsp:rsid wsp:val=&quot;006C2769&quot;/&gt;&lt;wsp:rsid wsp:val=&quot;006C2899&quot;/&gt;&lt;wsp:rsid wsp:val=&quot;006C2944&quot;/&gt;&lt;wsp:rsid wsp:val=&quot;006C3372&quot;/&gt;&lt;wsp:rsid wsp:val=&quot;006C38B5&quot;/&gt;&lt;wsp:rsid wsp:val=&quot;006C4ED8&quot;/&gt;&lt;wsp:rsid wsp:val=&quot;006C512F&quot;/&gt;&lt;wsp:rsid wsp:val=&quot;006C5377&quot;/&gt;&lt;wsp:rsid wsp:val=&quot;006C59B5&quot;/&gt;&lt;wsp:rsid wsp:val=&quot;006C5CB7&quot;/&gt;&lt;wsp:rsid wsp:val=&quot;006C5E25&quot;/&gt;&lt;wsp:rsid wsp:val=&quot;006C5EC9&quot;/&gt;&lt;wsp:rsid wsp:val=&quot;006C6059&quot;/&gt;&lt;wsp:rsid wsp:val=&quot;006C62E8&quot;/&gt;&lt;wsp:rsid wsp:val=&quot;006C69D8&quot;/&gt;&lt;wsp:rsid wsp:val=&quot;006C71E1&quot;/&gt;&lt;wsp:rsid wsp:val=&quot;006C743F&quot;/&gt;&lt;wsp:rsid wsp:val=&quot;006C7522&quot;/&gt;&lt;wsp:rsid wsp:val=&quot;006C7802&quot;/&gt;&lt;wsp:rsid wsp:val=&quot;006D0150&quot;/&gt;&lt;wsp:rsid wsp:val=&quot;006D04BD&quot;/&gt;&lt;wsp:rsid wsp:val=&quot;006D0857&quot;/&gt;&lt;wsp:rsid wsp:val=&quot;006D089D&quot;/&gt;&lt;wsp:rsid wsp:val=&quot;006D1265&quot;/&gt;&lt;wsp:rsid wsp:val=&quot;006D1FB1&quot;/&gt;&lt;wsp:rsid wsp:val=&quot;006D2885&quot;/&gt;&lt;wsp:rsid wsp:val=&quot;006D2D0B&quot;/&gt;&lt;wsp:rsid wsp:val=&quot;006D34C1&quot;/&gt;&lt;wsp:rsid wsp:val=&quot;006D36EA&quot;/&gt;&lt;wsp:rsid wsp:val=&quot;006D37E5&quot;/&gt;&lt;wsp:rsid wsp:val=&quot;006D3E33&quot;/&gt;&lt;wsp:rsid wsp:val=&quot;006D45DC&quot;/&gt;&lt;wsp:rsid wsp:val=&quot;006D4C02&quot;/&gt;&lt;wsp:rsid wsp:val=&quot;006D575C&quot;/&gt;&lt;wsp:rsid wsp:val=&quot;006D5CA6&quot;/&gt;&lt;wsp:rsid wsp:val=&quot;006D5CCB&quot;/&gt;&lt;wsp:rsid wsp:val=&quot;006D5EF0&quot;/&gt;&lt;wsp:rsid wsp:val=&quot;006D6169&quot;/&gt;&lt;wsp:rsid wsp:val=&quot;006D6235&quot;/&gt;&lt;wsp:rsid wsp:val=&quot;006D6509&quot;/&gt;&lt;wsp:rsid wsp:val=&quot;006D663C&quot;/&gt;&lt;wsp:rsid wsp:val=&quot;006D6715&quot;/&gt;&lt;wsp:rsid wsp:val=&quot;006D6BD3&quot;/&gt;&lt;wsp:rsid wsp:val=&quot;006D6F08&quot;/&gt;&lt;wsp:rsid wsp:val=&quot;006D735A&quot;/&gt;&lt;wsp:rsid wsp:val=&quot;006E0075&quot;/&gt;&lt;wsp:rsid wsp:val=&quot;006E062C&quot;/&gt;&lt;wsp:rsid wsp:val=&quot;006E0947&quot;/&gt;&lt;wsp:rsid wsp:val=&quot;006E126C&quot;/&gt;&lt;wsp:rsid wsp:val=&quot;006E137D&quot;/&gt;&lt;wsp:rsid wsp:val=&quot;006E15FF&quot;/&gt;&lt;wsp:rsid wsp:val=&quot;006E1BD6&quot;/&gt;&lt;wsp:rsid wsp:val=&quot;006E1F78&quot;/&gt;&lt;wsp:rsid wsp:val=&quot;006E21FF&quot;/&gt;&lt;wsp:rsid wsp:val=&quot;006E2278&quot;/&gt;&lt;wsp:rsid wsp:val=&quot;006E258C&quot;/&gt;&lt;wsp:rsid wsp:val=&quot;006E28B7&quot;/&gt;&lt;wsp:rsid wsp:val=&quot;006E298A&quot;/&gt;&lt;wsp:rsid wsp:val=&quot;006E2D31&quot;/&gt;&lt;wsp:rsid wsp:val=&quot;006E3310&quot;/&gt;&lt;wsp:rsid wsp:val=&quot;006E354E&quot;/&gt;&lt;wsp:rsid wsp:val=&quot;006E3934&quot;/&gt;&lt;wsp:rsid wsp:val=&quot;006E4040&quot;/&gt;&lt;wsp:rsid wsp:val=&quot;006E4270&quot;/&gt;&lt;wsp:rsid wsp:val=&quot;006E4394&quot;/&gt;&lt;wsp:rsid wsp:val=&quot;006E4504&quot;/&gt;&lt;wsp:rsid wsp:val=&quot;006E47B0&quot;/&gt;&lt;wsp:rsid wsp:val=&quot;006E4C52&quot;/&gt;&lt;wsp:rsid wsp:val=&quot;006E4E39&quot;/&gt;&lt;wsp:rsid wsp:val=&quot;006E504A&quot;/&gt;&lt;wsp:rsid wsp:val=&quot;006E55A1&quot;/&gt;&lt;wsp:rsid wsp:val=&quot;006E565E&quot;/&gt;&lt;wsp:rsid wsp:val=&quot;006E5AFB&quot;/&gt;&lt;wsp:rsid wsp:val=&quot;006E5CEF&quot;/&gt;&lt;wsp:rsid wsp:val=&quot;006E5ED3&quot;/&gt;&lt;wsp:rsid wsp:val=&quot;006E6444&quot;/&gt;&lt;wsp:rsid wsp:val=&quot;006E6481&quot;/&gt;&lt;wsp:rsid wsp:val=&quot;006E673D&quot;/&gt;&lt;wsp:rsid wsp:val=&quot;006E6912&quot;/&gt;&lt;wsp:rsid wsp:val=&quot;006E6969&quot;/&gt;&lt;wsp:rsid wsp:val=&quot;006E6D4F&quot;/&gt;&lt;wsp:rsid wsp:val=&quot;006E7265&quot;/&gt;&lt;wsp:rsid wsp:val=&quot;006E7D3B&quot;/&gt;&lt;wsp:rsid wsp:val=&quot;006F00EE&quot;/&gt;&lt;wsp:rsid wsp:val=&quot;006F0103&quot;/&gt;&lt;wsp:rsid wsp:val=&quot;006F017E&quot;/&gt;&lt;wsp:rsid wsp:val=&quot;006F01BA&quot;/&gt;&lt;wsp:rsid wsp:val=&quot;006F03C4&quot;/&gt;&lt;wsp:rsid wsp:val=&quot;006F05FD&quot;/&gt;&lt;wsp:rsid wsp:val=&quot;006F1119&quot;/&gt;&lt;wsp:rsid wsp:val=&quot;006F1468&quot;/&gt;&lt;wsp:rsid wsp:val=&quot;006F1B70&quot;/&gt;&lt;wsp:rsid wsp:val=&quot;006F238C&quot;/&gt;&lt;wsp:rsid wsp:val=&quot;006F253D&quot;/&gt;&lt;wsp:rsid wsp:val=&quot;006F341D&quot;/&gt;&lt;wsp:rsid wsp:val=&quot;006F343F&quot;/&gt;&lt;wsp:rsid wsp:val=&quot;006F362D&quot;/&gt;&lt;wsp:rsid wsp:val=&quot;006F3752&quot;/&gt;&lt;wsp:rsid wsp:val=&quot;006F3CDE&quot;/&gt;&lt;wsp:rsid wsp:val=&quot;006F3EDC&quot;/&gt;&lt;wsp:rsid wsp:val=&quot;006F3F54&quot;/&gt;&lt;wsp:rsid wsp:val=&quot;006F40BE&quot;/&gt;&lt;wsp:rsid wsp:val=&quot;006F4201&quot;/&gt;&lt;wsp:rsid wsp:val=&quot;006F4534&quot;/&gt;&lt;wsp:rsid wsp:val=&quot;006F4743&quot;/&gt;&lt;wsp:rsid wsp:val=&quot;006F5049&quot;/&gt;&lt;wsp:rsid wsp:val=&quot;006F5671&quot;/&gt;&lt;wsp:rsid wsp:val=&quot;006F573A&quot;/&gt;&lt;wsp:rsid wsp:val=&quot;006F58D4&quot;/&gt;&lt;wsp:rsid wsp:val=&quot;006F6153&quot;/&gt;&lt;wsp:rsid wsp:val=&quot;006F6576&quot;/&gt;&lt;wsp:rsid wsp:val=&quot;006F6CDD&quot;/&gt;&lt;wsp:rsid wsp:val=&quot;006F73FC&quot;/&gt;&lt;wsp:rsid wsp:val=&quot;006F77A8&quot;/&gt;&lt;wsp:rsid wsp:val=&quot;006F7A44&quot;/&gt;&lt;wsp:rsid wsp:val=&quot;006F7F9C&quot;/&gt;&lt;wsp:rsid wsp:val=&quot;00700C7B&quot;/&gt;&lt;wsp:rsid wsp:val=&quot;007011ED&quot;/&gt;&lt;wsp:rsid wsp:val=&quot;007018A5&quot;/&gt;&lt;wsp:rsid wsp:val=&quot;00701932&quot;/&gt;&lt;wsp:rsid wsp:val=&quot;00701E2D&quot;/&gt;&lt;wsp:rsid wsp:val=&quot;00702169&quot;/&gt;&lt;wsp:rsid wsp:val=&quot;00702213&quot;/&gt;&lt;wsp:rsid wsp:val=&quot;0070246A&quot;/&gt;&lt;wsp:rsid wsp:val=&quot;007033AF&quot;/&gt;&lt;wsp:rsid wsp:val=&quot;0070346E&quot;/&gt;&lt;wsp:rsid wsp:val=&quot;007034DD&quot;/&gt;&lt;wsp:rsid wsp:val=&quot;007037A0&quot;/&gt;&lt;wsp:rsid wsp:val=&quot;00703EF8&quot;/&gt;&lt;wsp:rsid wsp:val=&quot;007042BE&quot;/&gt;&lt;wsp:rsid wsp:val=&quot;007044C4&quot;/&gt;&lt;wsp:rsid wsp:val=&quot;007044F2&quot;/&gt;&lt;wsp:rsid wsp:val=&quot;007046E5&quot;/&gt;&lt;wsp:rsid wsp:val=&quot;0070471D&quot;/&gt;&lt;wsp:rsid wsp:val=&quot;00704BEF&quot;/&gt;&lt;wsp:rsid wsp:val=&quot;00704EDB&quot;/&gt;&lt;wsp:rsid wsp:val=&quot;007051B1&quot;/&gt;&lt;wsp:rsid wsp:val=&quot;0070590A&quot;/&gt;&lt;wsp:rsid wsp:val=&quot;00705941&quot;/&gt;&lt;wsp:rsid wsp:val=&quot;00705FFB&quot;/&gt;&lt;wsp:rsid wsp:val=&quot;00706101&quot;/&gt;&lt;wsp:rsid wsp:val=&quot;00706395&quot;/&gt;&lt;wsp:rsid wsp:val=&quot;0070688F&quot;/&gt;&lt;wsp:rsid wsp:val=&quot;00706D6F&quot;/&gt;&lt;wsp:rsid wsp:val=&quot;00706EF7&quot;/&gt;&lt;wsp:rsid wsp:val=&quot;0070702C&quot;/&gt;&lt;wsp:rsid wsp:val=&quot;00707072&quot;/&gt;&lt;wsp:rsid wsp:val=&quot;0070753E&quot;/&gt;&lt;wsp:rsid wsp:val=&quot;007076D3&quot;/&gt;&lt;wsp:rsid wsp:val=&quot;007078A5&quot;/&gt;&lt;wsp:rsid wsp:val=&quot;00707D61&quot;/&gt;&lt;wsp:rsid wsp:val=&quot;007106DA&quot;/&gt;&lt;wsp:rsid wsp:val=&quot;0071158A&quot;/&gt;&lt;wsp:rsid wsp:val=&quot;00711706&quot;/&gt;&lt;wsp:rsid wsp:val=&quot;007120F8&quot;/&gt;&lt;wsp:rsid wsp:val=&quot;00712287&quot;/&gt;&lt;wsp:rsid wsp:val=&quot;00712760&quot;/&gt;&lt;wsp:rsid wsp:val=&quot;00712772&quot;/&gt;&lt;wsp:rsid wsp:val=&quot;00712A02&quot;/&gt;&lt;wsp:rsid wsp:val=&quot;007133C8&quot;/&gt;&lt;wsp:rsid wsp:val=&quot;00713B77&quot;/&gt;&lt;wsp:rsid wsp:val=&quot;00713D6E&quot;/&gt;&lt;wsp:rsid wsp:val=&quot;007148D3&quot;/&gt;&lt;wsp:rsid wsp:val=&quot;0071493A&quot;/&gt;&lt;wsp:rsid wsp:val=&quot;00714B5C&quot;/&gt;&lt;wsp:rsid wsp:val=&quot;00714CE4&quot;/&gt;&lt;wsp:rsid wsp:val=&quot;0071505A&quot;/&gt;&lt;wsp:rsid wsp:val=&quot;00715B78&quot;/&gt;&lt;wsp:rsid wsp:val=&quot;00715B9A&quot;/&gt;&lt;wsp:rsid wsp:val=&quot;0071601A&quot;/&gt;&lt;wsp:rsid wsp:val=&quot;0071613B&quot;/&gt;&lt;wsp:rsid wsp:val=&quot;00716AFE&quot;/&gt;&lt;wsp:rsid wsp:val=&quot;00716CEB&quot;/&gt;&lt;wsp:rsid wsp:val=&quot;0071793A&quot;/&gt;&lt;wsp:rsid wsp:val=&quot;00720F9D&quot;/&gt;&lt;wsp:rsid wsp:val=&quot;0072126A&quot;/&gt;&lt;wsp:rsid wsp:val=&quot;0072160F&quot;/&gt;&lt;wsp:rsid wsp:val=&quot;00721DC4&quot;/&gt;&lt;wsp:rsid wsp:val=&quot;00721FF6&quot;/&gt;&lt;wsp:rsid wsp:val=&quot;007228FB&quot;/&gt;&lt;wsp:rsid wsp:val=&quot;00722A66&quot;/&gt;&lt;wsp:rsid wsp:val=&quot;00723AB7&quot;/&gt;&lt;wsp:rsid wsp:val=&quot;00724717&quot;/&gt;&lt;wsp:rsid wsp:val=&quot;00724773&quot;/&gt;&lt;wsp:rsid wsp:val=&quot;00726EA6&quot;/&gt;&lt;wsp:rsid wsp:val=&quot;00727208&quot;/&gt;&lt;wsp:rsid wsp:val=&quot;00727680&quot;/&gt;&lt;wsp:rsid wsp:val=&quot;007278B7&quot;/&gt;&lt;wsp:rsid wsp:val=&quot;00727A04&quot;/&gt;&lt;wsp:rsid wsp:val=&quot;007302B2&quot;/&gt;&lt;wsp:rsid wsp:val=&quot;00730961&quot;/&gt;&lt;wsp:rsid wsp:val=&quot;00730D3E&quot;/&gt;&lt;wsp:rsid wsp:val=&quot;00730EFF&quot;/&gt;&lt;wsp:rsid wsp:val=&quot;00731383&quot;/&gt;&lt;wsp:rsid wsp:val=&quot;0073155B&quot;/&gt;&lt;wsp:rsid wsp:val=&quot;00731875&quot;/&gt;&lt;wsp:rsid wsp:val=&quot;00731D38&quot;/&gt;&lt;wsp:rsid wsp:val=&quot;00731FF5&quot;/&gt;&lt;wsp:rsid wsp:val=&quot;00731FF6&quot;/&gt;&lt;wsp:rsid wsp:val=&quot;00732901&quot;/&gt;&lt;wsp:rsid wsp:val=&quot;0073298E&quot;/&gt;&lt;wsp:rsid wsp:val=&quot;00733FDE&quot;/&gt;&lt;wsp:rsid wsp:val=&quot;007348B1&quot;/&gt;&lt;wsp:rsid wsp:val=&quot;007354EB&quot;/&gt;&lt;wsp:rsid wsp:val=&quot;007362A6&quot;/&gt;&lt;wsp:rsid wsp:val=&quot;0073670A&quot;/&gt;&lt;wsp:rsid wsp:val=&quot;00736D7D&quot;/&gt;&lt;wsp:rsid wsp:val=&quot;00736DA5&quot;/&gt;&lt;wsp:rsid wsp:val=&quot;00737205&quot;/&gt;&lt;wsp:rsid wsp:val=&quot;007373DD&quot;/&gt;&lt;wsp:rsid wsp:val=&quot;00737D4A&quot;/&gt;&lt;wsp:rsid wsp:val=&quot;007406DE&quot;/&gt;&lt;wsp:rsid wsp:val=&quot;0074084F&quot;/&gt;&lt;wsp:rsid wsp:val=&quot;00740AA8&quot;/&gt;&lt;wsp:rsid wsp:val=&quot;00740E09&quot;/&gt;&lt;wsp:rsid wsp:val=&quot;00740E58&quot;/&gt;&lt;wsp:rsid wsp:val=&quot;00741E0D&quot;/&gt;&lt;wsp:rsid wsp:val=&quot;007423A1&quot;/&gt;&lt;wsp:rsid wsp:val=&quot;00742542&quot;/&gt;&lt;wsp:rsid wsp:val=&quot;00742B1F&quot;/&gt;&lt;wsp:rsid wsp:val=&quot;00743D69&quot;/&gt;&lt;wsp:rsid wsp:val=&quot;00744078&quot;/&gt;&lt;wsp:rsid wsp:val=&quot;0074440D&quot;/&gt;&lt;wsp:rsid wsp:val=&quot;007445A0&quot;/&gt;&lt;wsp:rsid wsp:val=&quot;0074465C&quot;/&gt;&lt;wsp:rsid wsp:val=&quot;0074511B&quot;/&gt;&lt;wsp:rsid wsp:val=&quot;0074524B&quot;/&gt;&lt;wsp:rsid wsp:val=&quot;007455F5&quot;/&gt;&lt;wsp:rsid wsp:val=&quot;00745613&quot;/&gt;&lt;wsp:rsid wsp:val=&quot;007459D6&quot;/&gt;&lt;wsp:rsid wsp:val=&quot;00745BCF&quot;/&gt;&lt;wsp:rsid wsp:val=&quot;00745CB4&quot;/&gt;&lt;wsp:rsid wsp:val=&quot;00745D64&quot;/&gt;&lt;wsp:rsid wsp:val=&quot;00745FA6&quot;/&gt;&lt;wsp:rsid wsp:val=&quot;00746017&quot;/&gt;&lt;wsp:rsid wsp:val=&quot;007468EF&quot;/&gt;&lt;wsp:rsid wsp:val=&quot;00746A90&quot;/&gt;&lt;wsp:rsid wsp:val=&quot;00746CF5&quot;/&gt;&lt;wsp:rsid wsp:val=&quot;007479F5&quot;/&gt;&lt;wsp:rsid wsp:val=&quot;00747D8B&quot;/&gt;&lt;wsp:rsid wsp:val=&quot;00750205&quot;/&gt;&lt;wsp:rsid wsp:val=&quot;007505A2&quot;/&gt;&lt;wsp:rsid wsp:val=&quot;007507FE&quot;/&gt;&lt;wsp:rsid wsp:val=&quot;00751228&quot;/&gt;&lt;wsp:rsid wsp:val=&quot;00751431&quot;/&gt;&lt;wsp:rsid wsp:val=&quot;00751589&quot;/&gt;&lt;wsp:rsid wsp:val=&quot;00751661&quot;/&gt;&lt;wsp:rsid wsp:val=&quot;00751920&quot;/&gt;&lt;wsp:rsid wsp:val=&quot;00751C59&quot;/&gt;&lt;wsp:rsid wsp:val=&quot;00752202&quot;/&gt;&lt;wsp:rsid wsp:val=&quot;00752809&quot;/&gt;&lt;wsp:rsid wsp:val=&quot;0075414C&quot;/&gt;&lt;wsp:rsid wsp:val=&quot;00754661&quot;/&gt;&lt;wsp:rsid wsp:val=&quot;007549B0&quot;/&gt;&lt;wsp:rsid wsp:val=&quot;00754CF8&quot;/&gt;&lt;wsp:rsid wsp:val=&quot;00755303&quot;/&gt;&lt;wsp:rsid wsp:val=&quot;00755D2D&quot;/&gt;&lt;wsp:rsid wsp:val=&quot;0075613B&quot;/&gt;&lt;wsp:rsid wsp:val=&quot;00756174&quot;/&gt;&lt;wsp:rsid wsp:val=&quot;0075617F&quot;/&gt;&lt;wsp:rsid wsp:val=&quot;00756628&quot;/&gt;&lt;wsp:rsid wsp:val=&quot;007571E1&quot;/&gt;&lt;wsp:rsid wsp:val=&quot;0075738D&quot;/&gt;&lt;wsp:rsid wsp:val=&quot;00757656&quot;/&gt;&lt;wsp:rsid wsp:val=&quot;00757757&quot;/&gt;&lt;wsp:rsid wsp:val=&quot;00757EEA&quot;/&gt;&lt;wsp:rsid wsp:val=&quot;0076013A&quot;/&gt;&lt;wsp:rsid wsp:val=&quot;00760276&quot;/&gt;&lt;wsp:rsid wsp:val=&quot;0076041D&quot;/&gt;&lt;wsp:rsid wsp:val=&quot;007604B2&quot;/&gt;&lt;wsp:rsid wsp:val=&quot;00760EFA&quot;/&gt;&lt;wsp:rsid wsp:val=&quot;0076149C&quot;/&gt;&lt;wsp:rsid wsp:val=&quot;007615E4&quot;/&gt;&lt;wsp:rsid wsp:val=&quot;007619AA&quot;/&gt;&lt;wsp:rsid wsp:val=&quot;00761C60&quot;/&gt;&lt;wsp:rsid wsp:val=&quot;0076227B&quot;/&gt;&lt;wsp:rsid wsp:val=&quot;00762362&quot;/&gt;&lt;wsp:rsid wsp:val=&quot;00762636&quot;/&gt;&lt;wsp:rsid wsp:val=&quot;00763314&quot;/&gt;&lt;wsp:rsid wsp:val=&quot;007635D6&quot;/&gt;&lt;wsp:rsid wsp:val=&quot;00763656&quot;/&gt;&lt;wsp:rsid wsp:val=&quot;007639D2&quot;/&gt;&lt;wsp:rsid wsp:val=&quot;00763CCF&quot;/&gt;&lt;wsp:rsid wsp:val=&quot;00763F74&quot;/&gt;&lt;wsp:rsid wsp:val=&quot;007642C2&quot;/&gt;&lt;wsp:rsid wsp:val=&quot;00764416&quot;/&gt;&lt;wsp:rsid wsp:val=&quot;00765281&quot;/&gt;&lt;wsp:rsid wsp:val=&quot;00765A84&quot;/&gt;&lt;wsp:rsid wsp:val=&quot;00765AFC&quot;/&gt;&lt;wsp:rsid wsp:val=&quot;0076605B&quot;/&gt;&lt;wsp:rsid wsp:val=&quot;007663D2&quot;/&gt;&lt;wsp:rsid wsp:val=&quot;007669D6&quot;/&gt;&lt;wsp:rsid wsp:val=&quot;00766AD3&quot;/&gt;&lt;wsp:rsid wsp:val=&quot;00766B77&quot;/&gt;&lt;wsp:rsid wsp:val=&quot;00766BAD&quot;/&gt;&lt;wsp:rsid wsp:val=&quot;00766F3A&quot;/&gt;&lt;wsp:rsid wsp:val=&quot;0076700A&quot;/&gt;&lt;wsp:rsid wsp:val=&quot;00767034&quot;/&gt;&lt;wsp:rsid wsp:val=&quot;00767405&quot;/&gt;&lt;wsp:rsid wsp:val=&quot;007677B0&quot;/&gt;&lt;wsp:rsid wsp:val=&quot;007677BA&quot;/&gt;&lt;wsp:rsid wsp:val=&quot;007705B7&quot;/&gt;&lt;wsp:rsid wsp:val=&quot;00770667&quot;/&gt;&lt;wsp:rsid wsp:val=&quot;007711C1&quot;/&gt;&lt;wsp:rsid wsp:val=&quot;007718C5&quot;/&gt;&lt;wsp:rsid wsp:val=&quot;00771AC6&quot;/&gt;&lt;wsp:rsid wsp:val=&quot;0077203C&quot;/&gt;&lt;wsp:rsid wsp:val=&quot;00772235&quot;/&gt;&lt;wsp:rsid wsp:val=&quot;007735E8&quot;/&gt;&lt;wsp:rsid wsp:val=&quot;00773962&quot;/&gt;&lt;wsp:rsid wsp:val=&quot;00774F62&quot;/&gt;&lt;wsp:rsid wsp:val=&quot;007755F2&quot;/&gt;&lt;wsp:rsid wsp:val=&quot;00776406&quot;/&gt;&lt;wsp:rsid wsp:val=&quot;007764D1&quot;/&gt;&lt;wsp:rsid wsp:val=&quot;0077658D&quot;/&gt;&lt;wsp:rsid wsp:val=&quot;00776971&quot;/&gt;&lt;wsp:rsid wsp:val=&quot;00776B2C&quot;/&gt;&lt;wsp:rsid wsp:val=&quot;00776B2E&quot;/&gt;&lt;wsp:rsid wsp:val=&quot;0077777F&quot;/&gt;&lt;wsp:rsid wsp:val=&quot;00780276&quot;/&gt;&lt;wsp:rsid wsp:val=&quot;007803DF&quot;/&gt;&lt;wsp:rsid wsp:val=&quot;007805AD&quot;/&gt;&lt;wsp:rsid wsp:val=&quot;00780A35&quot;/&gt;&lt;wsp:rsid wsp:val=&quot;00780FD1&quot;/&gt;&lt;wsp:rsid wsp:val=&quot;0078177E&quot;/&gt;&lt;wsp:rsid wsp:val=&quot;00781C06&quot;/&gt;&lt;wsp:rsid wsp:val=&quot;007826DF&quot;/&gt;&lt;wsp:rsid wsp:val=&quot;007829D7&quot;/&gt;&lt;wsp:rsid wsp:val=&quot;00782B8F&quot;/&gt;&lt;wsp:rsid wsp:val=&quot;0078304C&quot;/&gt;&lt;wsp:rsid wsp:val=&quot;00783673&quot;/&gt;&lt;wsp:rsid wsp:val=&quot;007843BD&quot;/&gt;&lt;wsp:rsid wsp:val=&quot;00784AF9&quot;/&gt;&lt;wsp:rsid wsp:val=&quot;00784C9A&quot;/&gt;&lt;wsp:rsid wsp:val=&quot;0078540C&quot;/&gt;&lt;wsp:rsid wsp:val=&quot;00785490&quot;/&gt;&lt;wsp:rsid wsp:val=&quot;00786256&quot;/&gt;&lt;wsp:rsid wsp:val=&quot;007868B5&quot;/&gt;&lt;wsp:rsid wsp:val=&quot;00786BFB&quot;/&gt;&lt;wsp:rsid wsp:val=&quot;00786C24&quot;/&gt;&lt;wsp:rsid wsp:val=&quot;00786D2B&quot;/&gt;&lt;wsp:rsid wsp:val=&quot;00787121&quot;/&gt;&lt;wsp:rsid wsp:val=&quot;00790605&quot;/&gt;&lt;wsp:rsid wsp:val=&quot;00791310&quot;/&gt;&lt;wsp:rsid wsp:val=&quot;007915B3&quot;/&gt;&lt;wsp:rsid wsp:val=&quot;00791B7C&quot;/&gt;&lt;wsp:rsid wsp:val=&quot;00791F35&quot;/&gt;&lt;wsp:rsid wsp:val=&quot;00792133&quot;/&gt;&lt;wsp:rsid wsp:val=&quot;007925EA&quot;/&gt;&lt;wsp:rsid wsp:val=&quot;0079366B&quot;/&gt;&lt;wsp:rsid wsp:val=&quot;00793CD8&quot;/&gt;&lt;wsp:rsid wsp:val=&quot;00793CEB&quot;/&gt;&lt;wsp:rsid wsp:val=&quot;00793DA7&quot;/&gt;&lt;wsp:rsid wsp:val=&quot;00793E7C&quot;/&gt;&lt;wsp:rsid wsp:val=&quot;00794031&quot;/&gt;&lt;wsp:rsid wsp:val=&quot;00794451&quot;/&gt;&lt;wsp:rsid wsp:val=&quot;0079451C&quot;/&gt;&lt;wsp:rsid wsp:val=&quot;00794AE9&quot;/&gt;&lt;wsp:rsid wsp:val=&quot;007954E7&quot;/&gt;&lt;wsp:rsid wsp:val=&quot;00795BC6&quot;/&gt;&lt;wsp:rsid wsp:val=&quot;00795C92&quot;/&gt;&lt;wsp:rsid wsp:val=&quot;00796035&quot;/&gt;&lt;wsp:rsid wsp:val=&quot;00796231&quot;/&gt;&lt;wsp:rsid wsp:val=&quot;0079680D&quot;/&gt;&lt;wsp:rsid wsp:val=&quot;00796919&quot;/&gt;&lt;wsp:rsid wsp:val=&quot;00796DE6&quot;/&gt;&lt;wsp:rsid wsp:val=&quot;0079707A&quot;/&gt;&lt;wsp:rsid wsp:val=&quot;007976AC&quot;/&gt;&lt;wsp:rsid wsp:val=&quot;007A00FB&quot;/&gt;&lt;wsp:rsid wsp:val=&quot;007A020C&quot;/&gt;&lt;wsp:rsid wsp:val=&quot;007A03A5&quot;/&gt;&lt;wsp:rsid wsp:val=&quot;007A062F&quot;/&gt;&lt;wsp:rsid wsp:val=&quot;007A0F45&quot;/&gt;&lt;wsp:rsid wsp:val=&quot;007A0F54&quot;/&gt;&lt;wsp:rsid wsp:val=&quot;007A14A1&quot;/&gt;&lt;wsp:rsid wsp:val=&quot;007A1CB3&quot;/&gt;&lt;wsp:rsid wsp:val=&quot;007A247D&quot;/&gt;&lt;wsp:rsid wsp:val=&quot;007A306F&quot;/&gt;&lt;wsp:rsid wsp:val=&quot;007A3121&quot;/&gt;&lt;wsp:rsid wsp:val=&quot;007A3B1B&quot;/&gt;&lt;wsp:rsid wsp:val=&quot;007A3B2B&quot;/&gt;&lt;wsp:rsid wsp:val=&quot;007A43A6&quot;/&gt;&lt;wsp:rsid wsp:val=&quot;007A43BB&quot;/&gt;&lt;wsp:rsid wsp:val=&quot;007A4550&quot;/&gt;&lt;wsp:rsid wsp:val=&quot;007A4668&quot;/&gt;&lt;wsp:rsid wsp:val=&quot;007A4846&quot;/&gt;&lt;wsp:rsid wsp:val=&quot;007A4E48&quot;/&gt;&lt;wsp:rsid wsp:val=&quot;007A5164&quot;/&gt;&lt;wsp:rsid wsp:val=&quot;007A5757&quot;/&gt;&lt;wsp:rsid wsp:val=&quot;007A58A6&quot;/&gt;&lt;wsp:rsid wsp:val=&quot;007A5A91&quot;/&gt;&lt;wsp:rsid wsp:val=&quot;007A5D3F&quot;/&gt;&lt;wsp:rsid wsp:val=&quot;007A618A&quot;/&gt;&lt;wsp:rsid wsp:val=&quot;007A6611&quot;/&gt;&lt;wsp:rsid wsp:val=&quot;007A6671&quot;/&gt;&lt;wsp:rsid wsp:val=&quot;007A6CC1&quot;/&gt;&lt;wsp:rsid wsp:val=&quot;007A7A46&quot;/&gt;&lt;wsp:rsid wsp:val=&quot;007A7D25&quot;/&gt;&lt;wsp:rsid wsp:val=&quot;007A7D86&quot;/&gt;&lt;wsp:rsid wsp:val=&quot;007B011D&quot;/&gt;&lt;wsp:rsid wsp:val=&quot;007B091A&quot;/&gt;&lt;wsp:rsid wsp:val=&quot;007B0D18&quot;/&gt;&lt;wsp:rsid wsp:val=&quot;007B1C8C&quot;/&gt;&lt;wsp:rsid wsp:val=&quot;007B1D4D&quot;/&gt;&lt;wsp:rsid wsp:val=&quot;007B1FC0&quot;/&gt;&lt;wsp:rsid wsp:val=&quot;007B1FF3&quot;/&gt;&lt;wsp:rsid wsp:val=&quot;007B23D7&quot;/&gt;&lt;wsp:rsid wsp:val=&quot;007B2B4E&quot;/&gt;&lt;wsp:rsid wsp:val=&quot;007B2B62&quot;/&gt;&lt;wsp:rsid wsp:val=&quot;007B2D40&quot;/&gt;&lt;wsp:rsid wsp:val=&quot;007B3D2D&quot;/&gt;&lt;wsp:rsid wsp:val=&quot;007B4B5D&quot;/&gt;&lt;wsp:rsid wsp:val=&quot;007B4F48&quot;/&gt;&lt;wsp:rsid wsp:val=&quot;007B50AE&quot;/&gt;&lt;wsp:rsid wsp:val=&quot;007B51DF&quot;/&gt;&lt;wsp:rsid wsp:val=&quot;007B52E2&quot;/&gt;&lt;wsp:rsid wsp:val=&quot;007B55BD&quot;/&gt;&lt;wsp:rsid wsp:val=&quot;007B5926&quot;/&gt;&lt;wsp:rsid wsp:val=&quot;007B5DBD&quot;/&gt;&lt;wsp:rsid wsp:val=&quot;007B5F0E&quot;/&gt;&lt;wsp:rsid wsp:val=&quot;007B6203&quot;/&gt;&lt;wsp:rsid wsp:val=&quot;007B7773&quot;/&gt;&lt;wsp:rsid wsp:val=&quot;007C00CE&quot;/&gt;&lt;wsp:rsid wsp:val=&quot;007C02F0&quot;/&gt;&lt;wsp:rsid wsp:val=&quot;007C0459&quot;/&gt;&lt;wsp:rsid wsp:val=&quot;007C05DD&quot;/&gt;&lt;wsp:rsid wsp:val=&quot;007C0B45&quot;/&gt;&lt;wsp:rsid wsp:val=&quot;007C0C3F&quot;/&gt;&lt;wsp:rsid wsp:val=&quot;007C0F3C&quot;/&gt;&lt;wsp:rsid wsp:val=&quot;007C1056&quot;/&gt;&lt;wsp:rsid wsp:val=&quot;007C16BE&quot;/&gt;&lt;wsp:rsid wsp:val=&quot;007C1F9B&quot;/&gt;&lt;wsp:rsid wsp:val=&quot;007C2278&quot;/&gt;&lt;wsp:rsid wsp:val=&quot;007C2701&quot;/&gt;&lt;wsp:rsid wsp:val=&quot;007C28BA&quot;/&gt;&lt;wsp:rsid wsp:val=&quot;007C2BF8&quot;/&gt;&lt;wsp:rsid wsp:val=&quot;007C3C1B&quot;/&gt;&lt;wsp:rsid wsp:val=&quot;007C3D18&quot;/&gt;&lt;wsp:rsid wsp:val=&quot;007C3DE9&quot;/&gt;&lt;wsp:rsid wsp:val=&quot;007C3FF0&quot;/&gt;&lt;wsp:rsid wsp:val=&quot;007C418F&quot;/&gt;&lt;wsp:rsid wsp:val=&quot;007C4339&quot;/&gt;&lt;wsp:rsid wsp:val=&quot;007C44DD&quot;/&gt;&lt;wsp:rsid wsp:val=&quot;007C454A&quot;/&gt;&lt;wsp:rsid wsp:val=&quot;007C497D&quot;/&gt;&lt;wsp:rsid wsp:val=&quot;007C49DA&quot;/&gt;&lt;wsp:rsid wsp:val=&quot;007C49FF&quot;/&gt;&lt;wsp:rsid wsp:val=&quot;007C585F&quot;/&gt;&lt;wsp:rsid wsp:val=&quot;007C5A9D&quot;/&gt;&lt;wsp:rsid wsp:val=&quot;007C5DBB&quot;/&gt;&lt;wsp:rsid wsp:val=&quot;007C5E63&quot;/&gt;&lt;wsp:rsid wsp:val=&quot;007C5EF5&quot;/&gt;&lt;wsp:rsid wsp:val=&quot;007C60BF&quot;/&gt;&lt;wsp:rsid wsp:val=&quot;007C6248&quot;/&gt;&lt;wsp:rsid wsp:val=&quot;007C6280&quot;/&gt;&lt;wsp:rsid wsp:val=&quot;007C65E8&quot;/&gt;&lt;wsp:rsid wsp:val=&quot;007C6A07&quot;/&gt;&lt;wsp:rsid wsp:val=&quot;007C6EF2&quot;/&gt;&lt;wsp:rsid wsp:val=&quot;007C715E&quot;/&gt;&lt;wsp:rsid wsp:val=&quot;007C75A1&quot;/&gt;&lt;wsp:rsid wsp:val=&quot;007C77A5&quot;/&gt;&lt;wsp:rsid wsp:val=&quot;007C7DDA&quot;/&gt;&lt;wsp:rsid wsp:val=&quot;007D0225&quot;/&gt;&lt;wsp:rsid wsp:val=&quot;007D04B5&quot;/&gt;&lt;wsp:rsid wsp:val=&quot;007D04E5&quot;/&gt;&lt;wsp:rsid wsp:val=&quot;007D0593&quot;/&gt;&lt;wsp:rsid wsp:val=&quot;007D05FA&quot;/&gt;&lt;wsp:rsid wsp:val=&quot;007D0C44&quot;/&gt;&lt;wsp:rsid wsp:val=&quot;007D1496&quot;/&gt;&lt;wsp:rsid wsp:val=&quot;007D18C4&quot;/&gt;&lt;wsp:rsid wsp:val=&quot;007D19C9&quot;/&gt;&lt;wsp:rsid wsp:val=&quot;007D256B&quot;/&gt;&lt;wsp:rsid wsp:val=&quot;007D25A4&quot;/&gt;&lt;wsp:rsid wsp:val=&quot;007D2894&quot;/&gt;&lt;wsp:rsid wsp:val=&quot;007D2BA6&quot;/&gt;&lt;wsp:rsid wsp:val=&quot;007D3AF5&quot;/&gt;&lt;wsp:rsid wsp:val=&quot;007D3E63&quot;/&gt;&lt;wsp:rsid wsp:val=&quot;007D4C0D&quot;/&gt;&lt;wsp:rsid wsp:val=&quot;007D4D3A&quot;/&gt;&lt;wsp:rsid wsp:val=&quot;007D4F23&quot;/&gt;&lt;wsp:rsid wsp:val=&quot;007D5901&quot;/&gt;&lt;wsp:rsid wsp:val=&quot;007D5C78&quot;/&gt;&lt;wsp:rsid wsp:val=&quot;007D69A6&quot;/&gt;&lt;wsp:rsid wsp:val=&quot;007D6DF6&quot;/&gt;&lt;wsp:rsid wsp:val=&quot;007D74A3&quot;/&gt;&lt;wsp:rsid wsp:val=&quot;007D7526&quot;/&gt;&lt;wsp:rsid wsp:val=&quot;007D789F&quot;/&gt;&lt;wsp:rsid wsp:val=&quot;007D7EB9&quot;/&gt;&lt;wsp:rsid wsp:val=&quot;007E0972&quot;/&gt;&lt;wsp:rsid wsp:val=&quot;007E2132&quot;/&gt;&lt;wsp:rsid wsp:val=&quot;007E225D&quot;/&gt;&lt;wsp:rsid wsp:val=&quot;007E2D61&quot;/&gt;&lt;wsp:rsid wsp:val=&quot;007E321A&quot;/&gt;&lt;wsp:rsid wsp:val=&quot;007E4198&quot;/&gt;&lt;wsp:rsid wsp:val=&quot;007E4610&quot;/&gt;&lt;wsp:rsid wsp:val=&quot;007E4715&quot;/&gt;&lt;wsp:rsid wsp:val=&quot;007E4810&quot;/&gt;&lt;wsp:rsid wsp:val=&quot;007E4B56&quot;/&gt;&lt;wsp:rsid wsp:val=&quot;007E505B&quot;/&gt;&lt;wsp:rsid wsp:val=&quot;007E519C&quot;/&gt;&lt;wsp:rsid wsp:val=&quot;007E51FD&quot;/&gt;&lt;wsp:rsid wsp:val=&quot;007E51FE&quot;/&gt;&lt;wsp:rsid wsp:val=&quot;007E5711&quot;/&gt;&lt;wsp:rsid wsp:val=&quot;007E5837&quot;/&gt;&lt;wsp:rsid wsp:val=&quot;007E5A5C&quot;/&gt;&lt;wsp:rsid wsp:val=&quot;007E5AA6&quot;/&gt;&lt;wsp:rsid wsp:val=&quot;007E5FEA&quot;/&gt;&lt;wsp:rsid wsp:val=&quot;007E642E&quot;/&gt;&lt;wsp:rsid wsp:val=&quot;007E6660&quot;/&gt;&lt;wsp:rsid wsp:val=&quot;007E6AF3&quot;/&gt;&lt;wsp:rsid wsp:val=&quot;007E6DE1&quot;/&gt;&lt;wsp:rsid wsp:val=&quot;007E7091&quot;/&gt;&lt;wsp:rsid wsp:val=&quot;007E75E1&quot;/&gt;&lt;wsp:rsid wsp:val=&quot;007E7AE3&quot;/&gt;&lt;wsp:rsid wsp:val=&quot;007F1306&quot;/&gt;&lt;wsp:rsid wsp:val=&quot;007F14CB&quot;/&gt;&lt;wsp:rsid wsp:val=&quot;007F1726&quot;/&gt;&lt;wsp:rsid wsp:val=&quot;007F19D1&quot;/&gt;&lt;wsp:rsid wsp:val=&quot;007F1A44&quot;/&gt;&lt;wsp:rsid wsp:val=&quot;007F1CC6&quot;/&gt;&lt;wsp:rsid wsp:val=&quot;007F1F27&quot;/&gt;&lt;wsp:rsid wsp:val=&quot;007F20ED&quot;/&gt;&lt;wsp:rsid wsp:val=&quot;007F2492&quot;/&gt;&lt;wsp:rsid wsp:val=&quot;007F2688&quot;/&gt;&lt;wsp:rsid wsp:val=&quot;007F26C0&quot;/&gt;&lt;wsp:rsid wsp:val=&quot;007F2BD1&quot;/&gt;&lt;wsp:rsid wsp:val=&quot;007F2C55&quot;/&gt;&lt;wsp:rsid wsp:val=&quot;007F2C95&quot;/&gt;&lt;wsp:rsid wsp:val=&quot;007F2E6B&quot;/&gt;&lt;wsp:rsid wsp:val=&quot;007F323D&quot;/&gt;&lt;wsp:rsid wsp:val=&quot;007F4162&quot;/&gt;&lt;wsp:rsid wsp:val=&quot;007F4778&quot;/&gt;&lt;wsp:rsid wsp:val=&quot;007F4970&quot;/&gt;&lt;wsp:rsid wsp:val=&quot;007F4971&quot;/&gt;&lt;wsp:rsid wsp:val=&quot;007F4C5C&quot;/&gt;&lt;wsp:rsid wsp:val=&quot;007F53DC&quot;/&gt;&lt;wsp:rsid wsp:val=&quot;007F540F&quot;/&gt;&lt;wsp:rsid wsp:val=&quot;007F5C5F&quot;/&gt;&lt;wsp:rsid wsp:val=&quot;007F5F10&quot;/&gt;&lt;wsp:rsid wsp:val=&quot;007F61CC&quot;/&gt;&lt;wsp:rsid wsp:val=&quot;007F6545&quot;/&gt;&lt;wsp:rsid wsp:val=&quot;007F677A&quot;/&gt;&lt;wsp:rsid wsp:val=&quot;007F72DA&quot;/&gt;&lt;wsp:rsid wsp:val=&quot;007F7326&quot;/&gt;&lt;wsp:rsid wsp:val=&quot;007F7F92&quot;/&gt;&lt;wsp:rsid wsp:val=&quot;00800320&quot;/&gt;&lt;wsp:rsid wsp:val=&quot;00800350&quot;/&gt;&lt;wsp:rsid wsp:val=&quot;008005CC&quot;/&gt;&lt;wsp:rsid wsp:val=&quot;008010A1&quot;/&gt;&lt;wsp:rsid wsp:val=&quot;0080132F&quot;/&gt;&lt;wsp:rsid wsp:val=&quot;00801425&quot;/&gt;&lt;wsp:rsid wsp:val=&quot;00801438&quot;/&gt;&lt;wsp:rsid wsp:val=&quot;00801768&quot;/&gt;&lt;wsp:rsid wsp:val=&quot;0080188A&quot;/&gt;&lt;wsp:rsid wsp:val=&quot;00801903&quot;/&gt;&lt;wsp:rsid wsp:val=&quot;00801AD0&quot;/&gt;&lt;wsp:rsid wsp:val=&quot;00802434&quot;/&gt;&lt;wsp:rsid wsp:val=&quot;00802C3C&quot;/&gt;&lt;wsp:rsid wsp:val=&quot;00802CA6&quot;/&gt;&lt;wsp:rsid wsp:val=&quot;00802FBF&quot;/&gt;&lt;wsp:rsid wsp:val=&quot;0080397E&quot;/&gt;&lt;wsp:rsid wsp:val=&quot;008039C8&quot;/&gt;&lt;wsp:rsid wsp:val=&quot;00803AE0&quot;/&gt;&lt;wsp:rsid wsp:val=&quot;00803BFF&quot;/&gt;&lt;wsp:rsid wsp:val=&quot;00803FAE&quot;/&gt;&lt;wsp:rsid wsp:val=&quot;00804B9D&quot;/&gt;&lt;wsp:rsid wsp:val=&quot;008051C7&quot;/&gt;&lt;wsp:rsid wsp:val=&quot;0080572B&quot;/&gt;&lt;wsp:rsid wsp:val=&quot;00805836&quot;/&gt;&lt;wsp:rsid wsp:val=&quot;00805B0B&quot;/&gt;&lt;wsp:rsid wsp:val=&quot;0080605F&quot;/&gt;&lt;wsp:rsid wsp:val=&quot;0080614A&quot;/&gt;&lt;wsp:rsid wsp:val=&quot;008061CF&quot;/&gt;&lt;wsp:rsid wsp:val=&quot;00806ED6&quot;/&gt;&lt;wsp:rsid wsp:val=&quot;00807786&quot;/&gt;&lt;wsp:rsid wsp:val=&quot;00807DD0&quot;/&gt;&lt;wsp:rsid wsp:val=&quot;00810389&quot;/&gt;&lt;wsp:rsid wsp:val=&quot;008105A8&quot;/&gt;&lt;wsp:rsid wsp:val=&quot;008105DF&quot;/&gt;&lt;wsp:rsid wsp:val=&quot;00810A1C&quot;/&gt;&lt;wsp:rsid wsp:val=&quot;00810F2C&quot;/&gt;&lt;wsp:rsid wsp:val=&quot;00811DE7&quot;/&gt;&lt;wsp:rsid wsp:val=&quot;00811FCB&quot;/&gt;&lt;wsp:rsid wsp:val=&quot;00812033&quot;/&gt;&lt;wsp:rsid wsp:val=&quot;008124DF&quot;/&gt;&lt;wsp:rsid wsp:val=&quot;00812B39&quot;/&gt;&lt;wsp:rsid wsp:val=&quot;0081304B&quot;/&gt;&lt;wsp:rsid wsp:val=&quot;00813515&quot;/&gt;&lt;wsp:rsid wsp:val=&quot;00813772&quot;/&gt;&lt;wsp:rsid wsp:val=&quot;00813962&quot;/&gt;&lt;wsp:rsid wsp:val=&quot;008146E3&quot;/&gt;&lt;wsp:rsid wsp:val=&quot;008148AB&quot;/&gt;&lt;wsp:rsid wsp:val=&quot;00814D22&quot;/&gt;&lt;wsp:rsid wsp:val=&quot;0081554D&quot;/&gt;&lt;wsp:rsid wsp:val=&quot;008158D6&quot;/&gt;&lt;wsp:rsid wsp:val=&quot;00815DD8&quot;/&gt;&lt;wsp:rsid wsp:val=&quot;008168F5&quot;/&gt;&lt;wsp:rsid wsp:val=&quot;00816D2C&quot;/&gt;&lt;wsp:rsid wsp:val=&quot;00817180&quot;/&gt;&lt;wsp:rsid wsp:val=&quot;00817196&quot;/&gt;&lt;wsp:rsid wsp:val=&quot;0081735E&quot;/&gt;&lt;wsp:rsid wsp:val=&quot;00817748&quot;/&gt;&lt;wsp:rsid wsp:val=&quot;00817C34&quot;/&gt;&lt;wsp:rsid wsp:val=&quot;0082004E&quot;/&gt;&lt;wsp:rsid wsp:val=&quot;008204F4&quot;/&gt;&lt;wsp:rsid wsp:val=&quot;00820752&quot;/&gt;&lt;wsp:rsid wsp:val=&quot;00820A94&quot;/&gt;&lt;wsp:rsid wsp:val=&quot;00820B86&quot;/&gt;&lt;wsp:rsid wsp:val=&quot;00820EDC&quot;/&gt;&lt;wsp:rsid wsp:val=&quot;00821222&quot;/&gt;&lt;wsp:rsid wsp:val=&quot;00821D9D&quot;/&gt;&lt;wsp:rsid wsp:val=&quot;00822046&quot;/&gt;&lt;wsp:rsid wsp:val=&quot;00823453&quot;/&gt;&lt;wsp:rsid wsp:val=&quot;008235AA&quot;/&gt;&lt;wsp:rsid wsp:val=&quot;008235DB&quot;/&gt;&lt;wsp:rsid wsp:val=&quot;008237E6&quot;/&gt;&lt;wsp:rsid wsp:val=&quot;00823947&quot;/&gt;&lt;wsp:rsid wsp:val=&quot;008241C2&quot;/&gt;&lt;wsp:rsid wsp:val=&quot;00824AB4&quot;/&gt;&lt;wsp:rsid wsp:val=&quot;00824D6E&quot;/&gt;&lt;wsp:rsid wsp:val=&quot;00825160&quot;/&gt;&lt;wsp:rsid wsp:val=&quot;008252E8&quot;/&gt;&lt;wsp:rsid wsp:val=&quot;00825325&quot;/&gt;&lt;wsp:rsid wsp:val=&quot;00825441&quot;/&gt;&lt;wsp:rsid wsp:val=&quot;00825A9B&quot;/&gt;&lt;wsp:rsid wsp:val=&quot;00825C42&quot;/&gt;&lt;wsp:rsid wsp:val=&quot;00825D25&quot;/&gt;&lt;wsp:rsid wsp:val=&quot;00825D88&quot;/&gt;&lt;wsp:rsid wsp:val=&quot;00825E93&quot;/&gt;&lt;wsp:rsid wsp:val=&quot;00825FC3&quot;/&gt;&lt;wsp:rsid wsp:val=&quot;00826E73&quot;/&gt;&lt;wsp:rsid wsp:val=&quot;00827925&quot;/&gt;&lt;wsp:rsid wsp:val=&quot;00827D6F&quot;/&gt;&lt;wsp:rsid wsp:val=&quot;0083022E&quot;/&gt;&lt;wsp:rsid wsp:val=&quot;0083062C&quot;/&gt;&lt;wsp:rsid wsp:val=&quot;008306DA&quot;/&gt;&lt;wsp:rsid wsp:val=&quot;00830A79&quot;/&gt;&lt;wsp:rsid wsp:val=&quot;00830B43&quot;/&gt;&lt;wsp:rsid wsp:val=&quot;00830C64&quot;/&gt;&lt;wsp:rsid wsp:val=&quot;00830DAB&quot;/&gt;&lt;wsp:rsid wsp:val=&quot;008315FD&quot;/&gt;&lt;wsp:rsid wsp:val=&quot;00831982&quot;/&gt;&lt;wsp:rsid wsp:val=&quot;00832A0C&quot;/&gt;&lt;wsp:rsid wsp:val=&quot;00832D3C&quot;/&gt;&lt;wsp:rsid wsp:val=&quot;00832F63&quot;/&gt;&lt;wsp:rsid wsp:val=&quot;00832FC7&quot;/&gt;&lt;wsp:rsid wsp:val=&quot;00833356&quot;/&gt;&lt;wsp:rsid wsp:val=&quot;008340E7&quot;/&gt;&lt;wsp:rsid wsp:val=&quot;0083463F&quot;/&gt;&lt;wsp:rsid wsp:val=&quot;00834CC9&quot;/&gt;&lt;wsp:rsid wsp:val=&quot;00834F1C&quot;/&gt;&lt;wsp:rsid wsp:val=&quot;008353A7&quot;/&gt;&lt;wsp:rsid wsp:val=&quot;00835532&quot;/&gt;&lt;wsp:rsid wsp:val=&quot;008355C6&quot;/&gt;&lt;wsp:rsid wsp:val=&quot;008358A1&quot;/&gt;&lt;wsp:rsid wsp:val=&quot;00835940&quot;/&gt;&lt;wsp:rsid wsp:val=&quot;00835CA8&quot;/&gt;&lt;wsp:rsid wsp:val=&quot;0083655E&quot;/&gt;&lt;wsp:rsid wsp:val=&quot;00836960&quot;/&gt;&lt;wsp:rsid wsp:val=&quot;00836D25&quot;/&gt;&lt;wsp:rsid wsp:val=&quot;00836E45&quot;/&gt;&lt;wsp:rsid wsp:val=&quot;00837027&quot;/&gt;&lt;wsp:rsid wsp:val=&quot;00837340&quot;/&gt;&lt;wsp:rsid wsp:val=&quot;008376AC&quot;/&gt;&lt;wsp:rsid wsp:val=&quot;008378A4&quot;/&gt;&lt;wsp:rsid wsp:val=&quot;00837D74&quot;/&gt;&lt;wsp:rsid wsp:val=&quot;00837FC3&quot;/&gt;&lt;wsp:rsid wsp:val=&quot;00840706&quot;/&gt;&lt;wsp:rsid wsp:val=&quot;00840FCB&quot;/&gt;&lt;wsp:rsid wsp:val=&quot;008414A2&quot;/&gt;&lt;wsp:rsid wsp:val=&quot;008416F4&quot;/&gt;&lt;wsp:rsid wsp:val=&quot;008417EF&quot;/&gt;&lt;wsp:rsid wsp:val=&quot;00841B75&quot;/&gt;&lt;wsp:rsid wsp:val=&quot;00841BC2&quot;/&gt;&lt;wsp:rsid wsp:val=&quot;008422C6&quot;/&gt;&lt;wsp:rsid wsp:val=&quot;008427BF&quot;/&gt;&lt;wsp:rsid wsp:val=&quot;00842883&quot;/&gt;&lt;wsp:rsid wsp:val=&quot;00842C27&quot;/&gt;&lt;wsp:rsid wsp:val=&quot;00842E3B&quot;/&gt;&lt;wsp:rsid wsp:val=&quot;0084315C&quot;/&gt;&lt;wsp:rsid wsp:val=&quot;008435C9&quot;/&gt;&lt;wsp:rsid wsp:val=&quot;008439A4&quot;/&gt;&lt;wsp:rsid wsp:val=&quot;00843CE8&quot;/&gt;&lt;wsp:rsid wsp:val=&quot;008444E8&quot;/&gt;&lt;wsp:rsid wsp:val=&quot;0084479B&quot;/&gt;&lt;wsp:rsid wsp:val=&quot;008449C3&quot;/&gt;&lt;wsp:rsid wsp:val=&quot;00844ABA&quot;/&gt;&lt;wsp:rsid wsp:val=&quot;00844AD5&quot;/&gt;&lt;wsp:rsid wsp:val=&quot;00844BDC&quot;/&gt;&lt;wsp:rsid wsp:val=&quot;00844E80&quot;/&gt;&lt;wsp:rsid wsp:val=&quot;0084599E&quot;/&gt;&lt;wsp:rsid wsp:val=&quot;008462CF&quot;/&gt;&lt;wsp:rsid wsp:val=&quot;00846379&quot;/&gt;&lt;wsp:rsid wsp:val=&quot;00846A06&quot;/&gt;&lt;wsp:rsid wsp:val=&quot;00846CC3&quot;/&gt;&lt;wsp:rsid wsp:val=&quot;00846FE7&quot;/&gt;&lt;wsp:rsid wsp:val=&quot;00847097&quot;/&gt;&lt;wsp:rsid wsp:val=&quot;0084768E&quot;/&gt;&lt;wsp:rsid wsp:val=&quot;008478CB&quot;/&gt;&lt;wsp:rsid wsp:val=&quot;008479F6&quot;/&gt;&lt;wsp:rsid wsp:val=&quot;00847BAC&quot;/&gt;&lt;wsp:rsid wsp:val=&quot;00847FD0&quot;/&gt;&lt;wsp:rsid wsp:val=&quot;0085013C&quot;/&gt;&lt;wsp:rsid wsp:val=&quot;008502B2&quot;/&gt;&lt;wsp:rsid wsp:val=&quot;00850813&quot;/&gt;&lt;wsp:rsid wsp:val=&quot;008512C0&quot;/&gt;&lt;wsp:rsid wsp:val=&quot;008515FF&quot;/&gt;&lt;wsp:rsid wsp:val=&quot;008516C5&quot;/&gt;&lt;wsp:rsid wsp:val=&quot;00851A52&quot;/&gt;&lt;wsp:rsid wsp:val=&quot;00852162&quot;/&gt;&lt;wsp:rsid wsp:val=&quot;00852201&quot;/&gt;&lt;wsp:rsid wsp:val=&quot;008522A9&quot;/&gt;&lt;wsp:rsid wsp:val=&quot;00852336&quot;/&gt;&lt;wsp:rsid wsp:val=&quot;00852665&quot;/&gt;&lt;wsp:rsid wsp:val=&quot;0085276E&quot;/&gt;&lt;wsp:rsid wsp:val=&quot;00852772&quot;/&gt;&lt;wsp:rsid wsp:val=&quot;00852E12&quot;/&gt;&lt;wsp:rsid wsp:val=&quot;00853231&quot;/&gt;&lt;wsp:rsid wsp:val=&quot;00853726&quot;/&gt;&lt;wsp:rsid wsp:val=&quot;008537EC&quot;/&gt;&lt;wsp:rsid wsp:val=&quot;008539C6&quot;/&gt;&lt;wsp:rsid wsp:val=&quot;00853B00&quot;/&gt;&lt;wsp:rsid wsp:val=&quot;00853F44&quot;/&gt;&lt;wsp:rsid wsp:val=&quot;00854DAF&quot;/&gt;&lt;wsp:rsid wsp:val=&quot;00854EBF&quot;/&gt;&lt;wsp:rsid wsp:val=&quot;008553FA&quot;/&gt;&lt;wsp:rsid wsp:val=&quot;0085583D&quot;/&gt;&lt;wsp:rsid wsp:val=&quot;00855B3D&quot;/&gt;&lt;wsp:rsid wsp:val=&quot;008563F9&quot;/&gt;&lt;wsp:rsid wsp:val=&quot;00856911&quot;/&gt;&lt;wsp:rsid wsp:val=&quot;00856AE7&quot;/&gt;&lt;wsp:rsid wsp:val=&quot;0085719A&quot;/&gt;&lt;wsp:rsid wsp:val=&quot;0085722A&quot;/&gt;&lt;wsp:rsid wsp:val=&quot;008576F0&quot;/&gt;&lt;wsp:rsid wsp:val=&quot;00857883&quot;/&gt;&lt;wsp:rsid wsp:val=&quot;00857AE8&quot;/&gt;&lt;wsp:rsid wsp:val=&quot;00857EE3&quot;/&gt;&lt;wsp:rsid wsp:val=&quot;008600F1&quot;/&gt;&lt;wsp:rsid wsp:val=&quot;00860732&quot;/&gt;&lt;wsp:rsid wsp:val=&quot;00860A71&quot;/&gt;&lt;wsp:rsid wsp:val=&quot;00860AB4&quot;/&gt;&lt;wsp:rsid wsp:val=&quot;008610AF&quot;/&gt;&lt;wsp:rsid wsp:val=&quot;008614D1&quot;/&gt;&lt;wsp:rsid wsp:val=&quot;0086160F&quot;/&gt;&lt;wsp:rsid wsp:val=&quot;00861C62&quot;/&gt;&lt;wsp:rsid wsp:val=&quot;00862904&quot;/&gt;&lt;wsp:rsid wsp:val=&quot;008629FC&quot;/&gt;&lt;wsp:rsid wsp:val=&quot;00862B2D&quot;/&gt;&lt;wsp:rsid wsp:val=&quot;00862D63&quot;/&gt;&lt;wsp:rsid wsp:val=&quot;00862E94&quot;/&gt;&lt;wsp:rsid wsp:val=&quot;00863A44&quot;/&gt;&lt;wsp:rsid wsp:val=&quot;00863F16&quot;/&gt;&lt;wsp:rsid wsp:val=&quot;00864524&quot;/&gt;&lt;wsp:rsid wsp:val=&quot;0086492C&quot;/&gt;&lt;wsp:rsid wsp:val=&quot;00864B42&quot;/&gt;&lt;wsp:rsid wsp:val=&quot;008653AE&quot;/&gt;&lt;wsp:rsid wsp:val=&quot;00865814&quot;/&gt;&lt;wsp:rsid wsp:val=&quot;008665DE&quot;/&gt;&lt;wsp:rsid wsp:val=&quot;008666D7&quot;/&gt;&lt;wsp:rsid wsp:val=&quot;00866A64&quot;/&gt;&lt;wsp:rsid wsp:val=&quot;00866A6F&quot;/&gt;&lt;wsp:rsid wsp:val=&quot;00867082&quot;/&gt;&lt;wsp:rsid wsp:val=&quot;00867755&quot;/&gt;&lt;wsp:rsid wsp:val=&quot;008677FD&quot;/&gt;&lt;wsp:rsid wsp:val=&quot;0086780E&quot;/&gt;&lt;wsp:rsid wsp:val=&quot;008678B9&quot;/&gt;&lt;wsp:rsid wsp:val=&quot;00867B91&quot;/&gt;&lt;wsp:rsid wsp:val=&quot;00867F13&quot;/&gt;&lt;wsp:rsid wsp:val=&quot;008706D4&quot;/&gt;&lt;wsp:rsid wsp:val=&quot;008709E1&quot;/&gt;&lt;wsp:rsid wsp:val=&quot;00870AB9&quot;/&gt;&lt;wsp:rsid wsp:val=&quot;00870EE0&quot;/&gt;&lt;wsp:rsid wsp:val=&quot;00870F8A&quot;/&gt;&lt;wsp:rsid wsp:val=&quot;00871108&quot;/&gt;&lt;wsp:rsid wsp:val=&quot;008712E1&quot;/&gt;&lt;wsp:rsid wsp:val=&quot;00871525&quot;/&gt;&lt;wsp:rsid wsp:val=&quot;008719A4&quot;/&gt;&lt;wsp:rsid wsp:val=&quot;00871B8A&quot;/&gt;&lt;wsp:rsid wsp:val=&quot;00871D23&quot;/&gt;&lt;wsp:rsid wsp:val=&quot;00871FBC&quot;/&gt;&lt;wsp:rsid wsp:val=&quot;0087231F&quot;/&gt;&lt;wsp:rsid wsp:val=&quot;008724BE&quot;/&gt;&lt;wsp:rsid wsp:val=&quot;008727BA&quot;/&gt;&lt;wsp:rsid wsp:val=&quot;008727E2&quot;/&gt;&lt;wsp:rsid wsp:val=&quot;0087286B&quot;/&gt;&lt;wsp:rsid wsp:val=&quot;00872C4C&quot;/&gt;&lt;wsp:rsid wsp:val=&quot;00872D65&quot;/&gt;&lt;wsp:rsid wsp:val=&quot;00872E96&quot;/&gt;&lt;wsp:rsid wsp:val=&quot;0087353E&quot;/&gt;&lt;wsp:rsid wsp:val=&quot;0087364F&quot;/&gt;&lt;wsp:rsid wsp:val=&quot;00873F9C&quot;/&gt;&lt;wsp:rsid wsp:val=&quot;00874312&quot;/&gt;&lt;wsp:rsid wsp:val=&quot;0087437A&quot;/&gt;&lt;wsp:rsid wsp:val=&quot;0087437C&quot;/&gt;&lt;wsp:rsid wsp:val=&quot;00874CF9&quot;/&gt;&lt;wsp:rsid wsp:val=&quot;00874D6E&quot;/&gt;&lt;wsp:rsid wsp:val=&quot;00875061&quot;/&gt;&lt;wsp:rsid wsp:val=&quot;00875478&quot;/&gt;&lt;wsp:rsid wsp:val=&quot;008754C8&quot;/&gt;&lt;wsp:rsid wsp:val=&quot;008755AB&quot;/&gt;&lt;wsp:rsid wsp:val=&quot;00875A09&quot;/&gt;&lt;wsp:rsid wsp:val=&quot;00875C76&quot;/&gt;&lt;wsp:rsid wsp:val=&quot;00875CD7&quot;/&gt;&lt;wsp:rsid wsp:val=&quot;008763CB&quot;/&gt;&lt;wsp:rsid wsp:val=&quot;00876B4D&quot;/&gt;&lt;wsp:rsid wsp:val=&quot;00876D34&quot;/&gt;&lt;wsp:rsid wsp:val=&quot;0087785F&quot;/&gt;&lt;wsp:rsid wsp:val=&quot;008778D5&quot;/&gt;&lt;wsp:rsid wsp:val=&quot;00877F18&quot;/&gt;&lt;wsp:rsid wsp:val=&quot;00877FE9&quot;/&gt;&lt;wsp:rsid wsp:val=&quot;0088005F&quot;/&gt;&lt;wsp:rsid wsp:val=&quot;008807E4&quot;/&gt;&lt;wsp:rsid wsp:val=&quot;00880B0F&quot;/&gt;&lt;wsp:rsid wsp:val=&quot;00880EA6&quot;/&gt;&lt;wsp:rsid wsp:val=&quot;00881223&quot;/&gt;&lt;wsp:rsid wsp:val=&quot;00881238&quot;/&gt;&lt;wsp:rsid wsp:val=&quot;008814A3&quot;/&gt;&lt;wsp:rsid wsp:val=&quot;008819E3&quot;/&gt;&lt;wsp:rsid wsp:val=&quot;00881A42&quot;/&gt;&lt;wsp:rsid wsp:val=&quot;00882642&quot;/&gt;&lt;wsp:rsid wsp:val=&quot;00882933&quot;/&gt;&lt;wsp:rsid wsp:val=&quot;00882CE5&quot;/&gt;&lt;wsp:rsid wsp:val=&quot;00882EEA&quot;/&gt;&lt;wsp:rsid wsp:val=&quot;00883007&quot;/&gt;&lt;wsp:rsid wsp:val=&quot;0088310D&quot;/&gt;&lt;wsp:rsid wsp:val=&quot;00883893&quot;/&gt;&lt;wsp:rsid wsp:val=&quot;00883CDB&quot;/&gt;&lt;wsp:rsid wsp:val=&quot;00884947&quot;/&gt;&lt;wsp:rsid wsp:val=&quot;00885720&quot;/&gt;&lt;wsp:rsid wsp:val=&quot;00885782&quot;/&gt;&lt;wsp:rsid wsp:val=&quot;00885B70&quot;/&gt;&lt;wsp:rsid wsp:val=&quot;0088642C&quot;/&gt;&lt;wsp:rsid wsp:val=&quot;00886792&quot;/&gt;&lt;wsp:rsid wsp:val=&quot;00887437&quot;/&gt;&lt;wsp:rsid wsp:val=&quot;008875A5&quot;/&gt;&lt;wsp:rsid wsp:val=&quot;008875D6&quot;/&gt;&lt;wsp:rsid wsp:val=&quot;00887871&quot;/&gt;&lt;wsp:rsid wsp:val=&quot;00887D07&quot;/&gt;&lt;wsp:rsid wsp:val=&quot;008900BD&quot;/&gt;&lt;wsp:rsid wsp:val=&quot;0089052A&quot;/&gt;&lt;wsp:rsid wsp:val=&quot;00890D90&quot;/&gt;&lt;wsp:rsid wsp:val=&quot;008912F4&quot;/&gt;&lt;wsp:rsid wsp:val=&quot;00891A39&quot;/&gt;&lt;wsp:rsid wsp:val=&quot;00891D9E&quot;/&gt;&lt;wsp:rsid wsp:val=&quot;00892112&quot;/&gt;&lt;wsp:rsid wsp:val=&quot;0089215C&quot;/&gt;&lt;wsp:rsid wsp:val=&quot;00892946&quot;/&gt;&lt;wsp:rsid wsp:val=&quot;0089332A&quot;/&gt;&lt;wsp:rsid wsp:val=&quot;0089344C&quot;/&gt;&lt;wsp:rsid wsp:val=&quot;008939D6&quot;/&gt;&lt;wsp:rsid wsp:val=&quot;00893E8B&quot;/&gt;&lt;wsp:rsid wsp:val=&quot;00893FD3&quot;/&gt;&lt;wsp:rsid wsp:val=&quot;00894025&quot;/&gt;&lt;wsp:rsid wsp:val=&quot;0089405F&quot;/&gt;&lt;wsp:rsid wsp:val=&quot;008943B7&quot;/&gt;&lt;wsp:rsid wsp:val=&quot;00894813&quot;/&gt;&lt;wsp:rsid wsp:val=&quot;00894A88&quot;/&gt;&lt;wsp:rsid wsp:val=&quot;00894D24&quot;/&gt;&lt;wsp:rsid wsp:val=&quot;0089514D&quot;/&gt;&lt;wsp:rsid wsp:val=&quot;00895386&quot;/&gt;&lt;wsp:rsid wsp:val=&quot;00895598&quot;/&gt;&lt;wsp:rsid wsp:val=&quot;00895A35&quot;/&gt;&lt;wsp:rsid wsp:val=&quot;00895D1F&quot;/&gt;&lt;wsp:rsid wsp:val=&quot;00895E65&quot;/&gt;&lt;wsp:rsid wsp:val=&quot;00896762&quot;/&gt;&lt;wsp:rsid wsp:val=&quot;008967D3&quot;/&gt;&lt;wsp:rsid wsp:val=&quot;00897105&quot;/&gt;&lt;wsp:rsid wsp:val=&quot;00897107&quot;/&gt;&lt;wsp:rsid wsp:val=&quot;00897F68&quot;/&gt;&lt;wsp:rsid wsp:val=&quot;00897FF5&quot;/&gt;&lt;wsp:rsid wsp:val=&quot;008A00C6&quot;/&gt;&lt;wsp:rsid wsp:val=&quot;008A0BA2&quot;/&gt;&lt;wsp:rsid wsp:val=&quot;008A0FCE&quot;/&gt;&lt;wsp:rsid wsp:val=&quot;008A1543&quot;/&gt;&lt;wsp:rsid wsp:val=&quot;008A2177&quot;/&gt;&lt;wsp:rsid wsp:val=&quot;008A21FF&quot;/&gt;&lt;wsp:rsid wsp:val=&quot;008A2228&quot;/&gt;&lt;wsp:rsid wsp:val=&quot;008A24A2&quot;/&gt;&lt;wsp:rsid wsp:val=&quot;008A271A&quot;/&gt;&lt;wsp:rsid wsp:val=&quot;008A28D0&quot;/&gt;&lt;wsp:rsid wsp:val=&quot;008A29DB&quot;/&gt;&lt;wsp:rsid wsp:val=&quot;008A2B6F&quot;/&gt;&lt;wsp:rsid wsp:val=&quot;008A2C24&quot;/&gt;&lt;wsp:rsid wsp:val=&quot;008A2C27&quot;/&gt;&lt;wsp:rsid wsp:val=&quot;008A2CE2&quot;/&gt;&lt;wsp:rsid wsp:val=&quot;008A2D24&quot;/&gt;&lt;wsp:rsid wsp:val=&quot;008A2DE7&quot;/&gt;&lt;wsp:rsid wsp:val=&quot;008A30AC&quot;/&gt;&lt;wsp:rsid wsp:val=&quot;008A3132&quot;/&gt;&lt;wsp:rsid wsp:val=&quot;008A381C&quot;/&gt;&lt;wsp:rsid wsp:val=&quot;008A38FE&quot;/&gt;&lt;wsp:rsid wsp:val=&quot;008A44B8&quot;/&gt;&lt;wsp:rsid wsp:val=&quot;008A4993&quot;/&gt;&lt;wsp:rsid wsp:val=&quot;008A4CCF&quot;/&gt;&lt;wsp:rsid wsp:val=&quot;008A4F05&quot;/&gt;&lt;wsp:rsid wsp:val=&quot;008A4F4E&quot;/&gt;&lt;wsp:rsid wsp:val=&quot;008A5139&quot;/&gt;&lt;wsp:rsid wsp:val=&quot;008A51A8&quot;/&gt;&lt;wsp:rsid wsp:val=&quot;008A53A5&quot;/&gt;&lt;wsp:rsid wsp:val=&quot;008A54C7&quot;/&gt;&lt;wsp:rsid wsp:val=&quot;008A5EA6&quot;/&gt;&lt;wsp:rsid wsp:val=&quot;008A608E&quot;/&gt;&lt;wsp:rsid wsp:val=&quot;008A62E9&quot;/&gt;&lt;wsp:rsid wsp:val=&quot;008A77D8&quot;/&gt;&lt;wsp:rsid wsp:val=&quot;008A7B01&quot;/&gt;&lt;wsp:rsid wsp:val=&quot;008B03E5&quot;/&gt;&lt;wsp:rsid wsp:val=&quot;008B0454&quot;/&gt;&lt;wsp:rsid wsp:val=&quot;008B0483&quot;/&gt;&lt;wsp:rsid wsp:val=&quot;008B0CDD&quot;/&gt;&lt;wsp:rsid wsp:val=&quot;008B1152&quot;/&gt;&lt;wsp:rsid wsp:val=&quot;008B120C&quot;/&gt;&lt;wsp:rsid wsp:val=&quot;008B166C&quot;/&gt;&lt;wsp:rsid wsp:val=&quot;008B193A&quot;/&gt;&lt;wsp:rsid wsp:val=&quot;008B1A70&quot;/&gt;&lt;wsp:rsid wsp:val=&quot;008B1FED&quot;/&gt;&lt;wsp:rsid wsp:val=&quot;008B24BE&quot;/&gt;&lt;wsp:rsid wsp:val=&quot;008B25BF&quot;/&gt;&lt;wsp:rsid wsp:val=&quot;008B2966&quot;/&gt;&lt;wsp:rsid wsp:val=&quot;008B32B7&quot;/&gt;&lt;wsp:rsid wsp:val=&quot;008B33EC&quot;/&gt;&lt;wsp:rsid wsp:val=&quot;008B37CE&quot;/&gt;&lt;wsp:rsid wsp:val=&quot;008B38C1&quot;/&gt;&lt;wsp:rsid wsp:val=&quot;008B4015&quot;/&gt;&lt;wsp:rsid wsp:val=&quot;008B4790&quot;/&gt;&lt;wsp:rsid wsp:val=&quot;008B51A0&quot;/&gt;&lt;wsp:rsid wsp:val=&quot;008B564D&quot;/&gt;&lt;wsp:rsid wsp:val=&quot;008B592A&quot;/&gt;&lt;wsp:rsid wsp:val=&quot;008B6426&quot;/&gt;&lt;wsp:rsid wsp:val=&quot;008B694D&quot;/&gt;&lt;wsp:rsid wsp:val=&quot;008B728E&quot;/&gt;&lt;wsp:rsid wsp:val=&quot;008B7B5C&quot;/&gt;&lt;wsp:rsid wsp:val=&quot;008B7EFF&quot;/&gt;&lt;wsp:rsid wsp:val=&quot;008C0342&quot;/&gt;&lt;wsp:rsid wsp:val=&quot;008C0546&quot;/&gt;&lt;wsp:rsid wsp:val=&quot;008C0817&quot;/&gt;&lt;wsp:rsid wsp:val=&quot;008C0A75&quot;/&gt;&lt;wsp:rsid wsp:val=&quot;008C0C99&quot;/&gt;&lt;wsp:rsid wsp:val=&quot;008C0F1B&quot;/&gt;&lt;wsp:rsid wsp:val=&quot;008C2017&quot;/&gt;&lt;wsp:rsid wsp:val=&quot;008C30D0&quot;/&gt;&lt;wsp:rsid wsp:val=&quot;008C3D21&quot;/&gt;&lt;wsp:rsid wsp:val=&quot;008C3D8C&quot;/&gt;&lt;wsp:rsid wsp:val=&quot;008C3F57&quot;/&gt;&lt;wsp:rsid wsp:val=&quot;008C48E8&quot;/&gt;&lt;wsp:rsid wsp:val=&quot;008C4958&quot;/&gt;&lt;wsp:rsid wsp:val=&quot;008C4BAA&quot;/&gt;&lt;wsp:rsid wsp:val=&quot;008C4C37&quot;/&gt;&lt;wsp:rsid wsp:val=&quot;008C4DC3&quot;/&gt;&lt;wsp:rsid wsp:val=&quot;008C57DB&quot;/&gt;&lt;wsp:rsid wsp:val=&quot;008C6501&quot;/&gt;&lt;wsp:rsid wsp:val=&quot;008C6AE8&quot;/&gt;&lt;wsp:rsid wsp:val=&quot;008C6D09&quot;/&gt;&lt;wsp:rsid wsp:val=&quot;008C6F91&quot;/&gt;&lt;wsp:rsid wsp:val=&quot;008C7573&quot;/&gt;&lt;wsp:rsid wsp:val=&quot;008C77CF&quot;/&gt;&lt;wsp:rsid wsp:val=&quot;008C78A1&quot;/&gt;&lt;wsp:rsid wsp:val=&quot;008C79CB&quot;/&gt;&lt;wsp:rsid wsp:val=&quot;008D006C&quot;/&gt;&lt;wsp:rsid wsp:val=&quot;008D027B&quot;/&gt;&lt;wsp:rsid wsp:val=&quot;008D132A&quot;/&gt;&lt;wsp:rsid wsp:val=&quot;008D1459&quot;/&gt;&lt;wsp:rsid wsp:val=&quot;008D1535&quot;/&gt;&lt;wsp:rsid wsp:val=&quot;008D1660&quot;/&gt;&lt;wsp:rsid wsp:val=&quot;008D2967&quot;/&gt;&lt;wsp:rsid wsp:val=&quot;008D29B2&quot;/&gt;&lt;wsp:rsid wsp:val=&quot;008D2AA0&quot;/&gt;&lt;wsp:rsid wsp:val=&quot;008D3125&quot;/&gt;&lt;wsp:rsid wsp:val=&quot;008D3411&quot;/&gt;&lt;wsp:rsid wsp:val=&quot;008D34F1&quot;/&gt;&lt;wsp:rsid wsp:val=&quot;008D38A4&quot;/&gt;&lt;wsp:rsid wsp:val=&quot;008D39D8&quot;/&gt;&lt;wsp:rsid wsp:val=&quot;008D3D26&quot;/&gt;&lt;wsp:rsid wsp:val=&quot;008D4078&quot;/&gt;&lt;wsp:rsid wsp:val=&quot;008D4149&quot;/&gt;&lt;wsp:rsid wsp:val=&quot;008D4247&quot;/&gt;&lt;wsp:rsid wsp:val=&quot;008D44B4&quot;/&gt;&lt;wsp:rsid wsp:val=&quot;008D49E6&quot;/&gt;&lt;wsp:rsid wsp:val=&quot;008D4FDD&quot;/&gt;&lt;wsp:rsid wsp:val=&quot;008D505A&quot;/&gt;&lt;wsp:rsid wsp:val=&quot;008D5173&quot;/&gt;&lt;wsp:rsid wsp:val=&quot;008D5B59&quot;/&gt;&lt;wsp:rsid wsp:val=&quot;008D62E7&quot;/&gt;&lt;wsp:rsid wsp:val=&quot;008D64B0&quot;/&gt;&lt;wsp:rsid wsp:val=&quot;008D6D09&quot;/&gt;&lt;wsp:rsid wsp:val=&quot;008D6D1A&quot;/&gt;&lt;wsp:rsid wsp:val=&quot;008D73FA&quot;/&gt;&lt;wsp:rsid wsp:val=&quot;008E0021&quot;/&gt;&lt;wsp:rsid wsp:val=&quot;008E0927&quot;/&gt;&lt;wsp:rsid wsp:val=&quot;008E0C92&quot;/&gt;&lt;wsp:rsid wsp:val=&quot;008E1699&quot;/&gt;&lt;wsp:rsid wsp:val=&quot;008E17B9&quot;/&gt;&lt;wsp:rsid wsp:val=&quot;008E1889&quot;/&gt;&lt;wsp:rsid wsp:val=&quot;008E1909&quot;/&gt;&lt;wsp:rsid wsp:val=&quot;008E24BF&quot;/&gt;&lt;wsp:rsid wsp:val=&quot;008E26CD&quot;/&gt;&lt;wsp:rsid wsp:val=&quot;008E2B1B&quot;/&gt;&lt;wsp:rsid wsp:val=&quot;008E2BCF&quot;/&gt;&lt;wsp:rsid wsp:val=&quot;008E3021&quot;/&gt;&lt;wsp:rsid wsp:val=&quot;008E4A7E&quot;/&gt;&lt;wsp:rsid wsp:val=&quot;008E5512&quot;/&gt;&lt;wsp:rsid wsp:val=&quot;008E5C80&quot;/&gt;&lt;wsp:rsid wsp:val=&quot;008E6A84&quot;/&gt;&lt;wsp:rsid wsp:val=&quot;008E7982&quot;/&gt;&lt;wsp:rsid wsp:val=&quot;008E7A0D&quot;/&gt;&lt;wsp:rsid wsp:val=&quot;008E7BCD&quot;/&gt;&lt;wsp:rsid wsp:val=&quot;008E7DB9&quot;/&gt;&lt;wsp:rsid wsp:val=&quot;008E7E58&quot;/&gt;&lt;wsp:rsid wsp:val=&quot;008F0000&quot;/&gt;&lt;wsp:rsid wsp:val=&quot;008F05E2&quot;/&gt;&lt;wsp:rsid wsp:val=&quot;008F1490&quot;/&gt;&lt;wsp:rsid wsp:val=&quot;008F155C&quot;/&gt;&lt;wsp:rsid wsp:val=&quot;008F17AE&quot;/&gt;&lt;wsp:rsid wsp:val=&quot;008F1EAB&quot;/&gt;&lt;wsp:rsid wsp:val=&quot;008F22CB&quot;/&gt;&lt;wsp:rsid wsp:val=&quot;008F260D&quot;/&gt;&lt;wsp:rsid wsp:val=&quot;008F2975&quot;/&gt;&lt;wsp:rsid wsp:val=&quot;008F2CD0&quot;/&gt;&lt;wsp:rsid wsp:val=&quot;008F2DCC&quot;/&gt;&lt;wsp:rsid wsp:val=&quot;008F2FF9&quot;/&gt;&lt;wsp:rsid wsp:val=&quot;008F33DC&quot;/&gt;&lt;wsp:rsid wsp:val=&quot;008F3964&quot;/&gt;&lt;wsp:rsid wsp:val=&quot;008F4126&quot;/&gt;&lt;wsp:rsid wsp:val=&quot;008F42EE&quot;/&gt;&lt;wsp:rsid wsp:val=&quot;008F434B&quot;/&gt;&lt;wsp:rsid wsp:val=&quot;008F477F&quot;/&gt;&lt;wsp:rsid wsp:val=&quot;008F4A0A&quot;/&gt;&lt;wsp:rsid wsp:val=&quot;008F4BD7&quot;/&gt;&lt;wsp:rsid wsp:val=&quot;008F4FBF&quot;/&gt;&lt;wsp:rsid wsp:val=&quot;008F507F&quot;/&gt;&lt;wsp:rsid wsp:val=&quot;008F55A6&quot;/&gt;&lt;wsp:rsid wsp:val=&quot;008F581E&quot;/&gt;&lt;wsp:rsid wsp:val=&quot;008F5B67&quot;/&gt;&lt;wsp:rsid wsp:val=&quot;008F5E18&quot;/&gt;&lt;wsp:rsid wsp:val=&quot;008F6191&quot;/&gt;&lt;wsp:rsid wsp:val=&quot;008F62E6&quot;/&gt;&lt;wsp:rsid wsp:val=&quot;008F657A&quot;/&gt;&lt;wsp:rsid wsp:val=&quot;008F6D48&quot;/&gt;&lt;wsp:rsid wsp:val=&quot;008F73F1&quot;/&gt;&lt;wsp:rsid wsp:val=&quot;008F75C0&quot;/&gt;&lt;wsp:rsid wsp:val=&quot;008F7743&quot;/&gt;&lt;wsp:rsid wsp:val=&quot;008F7D60&quot;/&gt;&lt;wsp:rsid wsp:val=&quot;009008A9&quot;/&gt;&lt;wsp:rsid wsp:val=&quot;00900F61&quot;/&gt;&lt;wsp:rsid wsp:val=&quot;00901319&quot;/&gt;&lt;wsp:rsid wsp:val=&quot;009014FF&quot;/&gt;&lt;wsp:rsid wsp:val=&quot;009021A4&quot;/&gt;&lt;wsp:rsid wsp:val=&quot;00902350&quot;/&gt;&lt;wsp:rsid wsp:val=&quot;009025D1&quot;/&gt;&lt;wsp:rsid wsp:val=&quot;00902BFC&quot;/&gt;&lt;wsp:rsid wsp:val=&quot;00903114&quot;/&gt;&lt;wsp:rsid wsp:val=&quot;0090336B&quot;/&gt;&lt;wsp:rsid wsp:val=&quot;009033A4&quot;/&gt;&lt;wsp:rsid wsp:val=&quot;0090345A&quot;/&gt;&lt;wsp:rsid wsp:val=&quot;00903614&quot;/&gt;&lt;wsp:rsid wsp:val=&quot;00903952&quot;/&gt;&lt;wsp:rsid wsp:val=&quot;009039D4&quot;/&gt;&lt;wsp:rsid wsp:val=&quot;00903D4A&quot;/&gt;&lt;wsp:rsid wsp:val=&quot;00904C21&quot;/&gt;&lt;wsp:rsid wsp:val=&quot;00904D7C&quot;/&gt;&lt;wsp:rsid wsp:val=&quot;0090535F&quot;/&gt;&lt;wsp:rsid wsp:val=&quot;009053AA&quot;/&gt;&lt;wsp:rsid wsp:val=&quot;009057D5&quot;/&gt;&lt;wsp:rsid wsp:val=&quot;00905B6E&quot;/&gt;&lt;wsp:rsid wsp:val=&quot;0090668F&quot;/&gt;&lt;wsp:rsid wsp:val=&quot;00906924&quot;/&gt;&lt;wsp:rsid wsp:val=&quot;00906939&quot;/&gt;&lt;wsp:rsid wsp:val=&quot;009070FF&quot;/&gt;&lt;wsp:rsid wsp:val=&quot;0090785C&quot;/&gt;&lt;wsp:rsid wsp:val=&quot;00907E09&quot;/&gt;&lt;wsp:rsid wsp:val=&quot;0091041B&quot;/&gt;&lt;wsp:rsid wsp:val=&quot;0091045D&quot;/&gt;&lt;wsp:rsid wsp:val=&quot;009108B2&quot;/&gt;&lt;wsp:rsid wsp:val=&quot;00910AC3&quot;/&gt;&lt;wsp:rsid wsp:val=&quot;00910ACE&quot;/&gt;&lt;wsp:rsid wsp:val=&quot;00910B7D&quot;/&gt;&lt;wsp:rsid wsp:val=&quot;00910CB0&quot;/&gt;&lt;wsp:rsid wsp:val=&quot;0091108F&quot;/&gt;&lt;wsp:rsid wsp:val=&quot;009116C7&quot;/&gt;&lt;wsp:rsid wsp:val=&quot;0091174D&quot;/&gt;&lt;wsp:rsid wsp:val=&quot;00911A0A&quot;/&gt;&lt;wsp:rsid wsp:val=&quot;00911B4C&quot;/&gt;&lt;wsp:rsid wsp:val=&quot;00911C4C&quot;/&gt;&lt;wsp:rsid wsp:val=&quot;00911DFB&quot;/&gt;&lt;wsp:rsid wsp:val=&quot;009120EC&quot;/&gt;&lt;wsp:rsid wsp:val=&quot;009122B8&quot;/&gt;&lt;wsp:rsid wsp:val=&quot;009123B1&quot;/&gt;&lt;wsp:rsid wsp:val=&quot;009123C2&quot;/&gt;&lt;wsp:rsid wsp:val=&quot;009124AF&quot;/&gt;&lt;wsp:rsid wsp:val=&quot;009129E5&quot;/&gt;&lt;wsp:rsid wsp:val=&quot;009139D9&quot;/&gt;&lt;wsp:rsid wsp:val=&quot;0091472D&quot;/&gt;&lt;wsp:rsid wsp:val=&quot;00914AD8&quot;/&gt;&lt;wsp:rsid wsp:val=&quot;00914BB0&quot;/&gt;&lt;wsp:rsid wsp:val=&quot;00914BE5&quot;/&gt;&lt;wsp:rsid wsp:val=&quot;00914E4E&quot;/&gt;&lt;wsp:rsid wsp:val=&quot;0091554E&quot;/&gt;&lt;wsp:rsid wsp:val=&quot;00915614&quot;/&gt;&lt;wsp:rsid wsp:val=&quot;00916079&quot;/&gt;&lt;wsp:rsid wsp:val=&quot;00916264&quot;/&gt;&lt;wsp:rsid wsp:val=&quot;0091632F&quot;/&gt;&lt;wsp:rsid wsp:val=&quot;00916AD6&quot;/&gt;&lt;wsp:rsid wsp:val=&quot;00916DA7&quot;/&gt;&lt;wsp:rsid wsp:val=&quot;00917087&quot;/&gt;&lt;wsp:rsid wsp:val=&quot;00917619&quot;/&gt;&lt;wsp:rsid wsp:val=&quot;00917787&quot;/&gt;&lt;wsp:rsid wsp:val=&quot;0091794E&quot;/&gt;&lt;wsp:rsid wsp:val=&quot;00917CE9&quot;/&gt;&lt;wsp:rsid wsp:val=&quot;00920867&quot;/&gt;&lt;wsp:rsid wsp:val=&quot;00920AC9&quot;/&gt;&lt;wsp:rsid wsp:val=&quot;00920BF2&quot;/&gt;&lt;wsp:rsid wsp:val=&quot;00920E11&quot;/&gt;&lt;wsp:rsid wsp:val=&quot;00920E8E&quot;/&gt;&lt;wsp:rsid wsp:val=&quot;009212EE&quot;/&gt;&lt;wsp:rsid wsp:val=&quot;00921F57&quot;/&gt;&lt;wsp:rsid wsp:val=&quot;00922010&quot;/&gt;&lt;wsp:rsid wsp:val=&quot;0092201F&quot;/&gt;&lt;wsp:rsid wsp:val=&quot;00922228&quot;/&gt;&lt;wsp:rsid wsp:val=&quot;009229B6&quot;/&gt;&lt;wsp:rsid wsp:val=&quot;00922FED&quot;/&gt;&lt;wsp:rsid wsp:val=&quot;00923148&quot;/&gt;&lt;wsp:rsid wsp:val=&quot;009235E1&quot;/&gt;&lt;wsp:rsid wsp:val=&quot;0092362B&quot;/&gt;&lt;wsp:rsid wsp:val=&quot;009236A8&quot;/&gt;&lt;wsp:rsid wsp:val=&quot;009240A4&quot;/&gt;&lt;wsp:rsid wsp:val=&quot;00924137&quot;/&gt;&lt;wsp:rsid wsp:val=&quot;009246D7&quot;/&gt;&lt;wsp:rsid wsp:val=&quot;0092496D&quot;/&gt;&lt;wsp:rsid wsp:val=&quot;00924BE9&quot;/&gt;&lt;wsp:rsid wsp:val=&quot;00924D21&quot;/&gt;&lt;wsp:rsid wsp:val=&quot;00925392&quot;/&gt;&lt;wsp:rsid wsp:val=&quot;00925776&quot;/&gt;&lt;wsp:rsid wsp:val=&quot;00925AF3&quot;/&gt;&lt;wsp:rsid wsp:val=&quot;00926249&quot;/&gt;&lt;wsp:rsid wsp:val=&quot;009262D4&quot;/&gt;&lt;wsp:rsid wsp:val=&quot;0092718D&quot;/&gt;&lt;wsp:rsid wsp:val=&quot;0092736F&quot;/&gt;&lt;wsp:rsid wsp:val=&quot;00927496&quot;/&gt;&lt;wsp:rsid wsp:val=&quot;0092764F&quot;/&gt;&lt;wsp:rsid wsp:val=&quot;009306E2&quot;/&gt;&lt;wsp:rsid wsp:val=&quot;009308A8&quot;/&gt;&lt;wsp:rsid wsp:val=&quot;00930A4E&quot;/&gt;&lt;wsp:rsid wsp:val=&quot;00930C4C&quot;/&gt;&lt;wsp:rsid wsp:val=&quot;00931889&quot;/&gt;&lt;wsp:rsid wsp:val=&quot;00931BD9&quot;/&gt;&lt;wsp:rsid wsp:val=&quot;00931BE4&quot;/&gt;&lt;wsp:rsid wsp:val=&quot;00932467&quot;/&gt;&lt;wsp:rsid wsp:val=&quot;0093247F&quot;/&gt;&lt;wsp:rsid wsp:val=&quot;00932934&quot;/&gt;&lt;wsp:rsid wsp:val=&quot;00933153&quot;/&gt;&lt;wsp:rsid wsp:val=&quot;009331CC&quot;/&gt;&lt;wsp:rsid wsp:val=&quot;0093334C&quot;/&gt;&lt;wsp:rsid wsp:val=&quot;00933F2E&quot;/&gt;&lt;wsp:rsid wsp:val=&quot;00933FB3&quot;/&gt;&lt;wsp:rsid wsp:val=&quot;009342F6&quot;/&gt;&lt;wsp:rsid wsp:val=&quot;00934C69&quot;/&gt;&lt;wsp:rsid wsp:val=&quot;00934CE3&quot;/&gt;&lt;wsp:rsid wsp:val=&quot;00934D09&quot;/&gt;&lt;wsp:rsid wsp:val=&quot;00934D4F&quot;/&gt;&lt;wsp:rsid wsp:val=&quot;00934EA1&quot;/&gt;&lt;wsp:rsid wsp:val=&quot;009355D5&quot;/&gt;&lt;wsp:rsid wsp:val=&quot;00935D70&quot;/&gt;&lt;wsp:rsid wsp:val=&quot;00935E47&quot;/&gt;&lt;wsp:rsid wsp:val=&quot;00936823&quot;/&gt;&lt;wsp:rsid wsp:val=&quot;009368F3&quot;/&gt;&lt;wsp:rsid wsp:val=&quot;00936D1C&quot;/&gt;&lt;wsp:rsid wsp:val=&quot;00936D99&quot;/&gt;&lt;wsp:rsid wsp:val=&quot;00936FE7&quot;/&gt;&lt;wsp:rsid wsp:val=&quot;00937C47&quot;/&gt;&lt;wsp:rsid wsp:val=&quot;00940016&quot;/&gt;&lt;wsp:rsid wsp:val=&quot;00940890&quot;/&gt;&lt;wsp:rsid wsp:val=&quot;0094089B&quot;/&gt;&lt;wsp:rsid wsp:val=&quot;00940BA0&quot;/&gt;&lt;wsp:rsid wsp:val=&quot;00940DFC&quot;/&gt;&lt;wsp:rsid wsp:val=&quot;009411C7&quot;/&gt;&lt;wsp:rsid wsp:val=&quot;00941276&quot;/&gt;&lt;wsp:rsid wsp:val=&quot;009414E2&quot;/&gt;&lt;wsp:rsid wsp:val=&quot;00941636&quot;/&gt;&lt;wsp:rsid wsp:val=&quot;00941E9F&quot;/&gt;&lt;wsp:rsid wsp:val=&quot;0094251B&quot;/&gt;&lt;wsp:rsid wsp:val=&quot;00943742&quot;/&gt;&lt;wsp:rsid wsp:val=&quot;00943AF2&quot;/&gt;&lt;wsp:rsid wsp:val=&quot;00943DAA&quot;/&gt;&lt;wsp:rsid wsp:val=&quot;00943EA3&quot;/&gt;&lt;wsp:rsid wsp:val=&quot;00943EF7&quot;/&gt;&lt;wsp:rsid wsp:val=&quot;00943F42&quot;/&gt;&lt;wsp:rsid wsp:val=&quot;009440C6&quot;/&gt;&lt;wsp:rsid wsp:val=&quot;00944785&quot;/&gt;&lt;wsp:rsid wsp:val=&quot;009447CB&quot;/&gt;&lt;wsp:rsid wsp:val=&quot;00944DD8&quot;/&gt;&lt;wsp:rsid wsp:val=&quot;00945C05&quot;/&gt;&lt;wsp:rsid wsp:val=&quot;00945F6A&quot;/&gt;&lt;wsp:rsid wsp:val=&quot;00946597&quot;/&gt;&lt;wsp:rsid wsp:val=&quot;009467C7&quot;/&gt;&lt;wsp:rsid wsp:val=&quot;00946945&quot;/&gt;&lt;wsp:rsid wsp:val=&quot;00947169&quot;/&gt;&lt;wsp:rsid wsp:val=&quot;00947713&quot;/&gt;&lt;wsp:rsid wsp:val=&quot;00947848&quot;/&gt;&lt;wsp:rsid wsp:val=&quot;00947E22&quot;/&gt;&lt;wsp:rsid wsp:val=&quot;00950145&quot;/&gt;&lt;wsp:rsid wsp:val=&quot;009508A8&quot;/&gt;&lt;wsp:rsid wsp:val=&quot;00950DE7&quot;/&gt;&lt;wsp:rsid wsp:val=&quot;00951401&quot;/&gt;&lt;wsp:rsid wsp:val=&quot;009514A0&quot;/&gt;&lt;wsp:rsid wsp:val=&quot;009517CC&quot;/&gt;&lt;wsp:rsid wsp:val=&quot;00952192&quot;/&gt;&lt;wsp:rsid wsp:val=&quot;0095240D&quot;/&gt;&lt;wsp:rsid wsp:val=&quot;00952927&quot;/&gt;&lt;wsp:rsid wsp:val=&quot;00952A4F&quot;/&gt;&lt;wsp:rsid wsp:val=&quot;00953369&quot;/&gt;&lt;wsp:rsid wsp:val=&quot;00953409&quot;/&gt;&lt;wsp:rsid wsp:val=&quot;00953472&quot;/&gt;&lt;wsp:rsid wsp:val=&quot;00953580&quot;/&gt;&lt;wsp:rsid wsp:val=&quot;00953795&quot;/&gt;&lt;wsp:rsid wsp:val=&quot;00953920&quot;/&gt;&lt;wsp:rsid wsp:val=&quot;00953D47&quot;/&gt;&lt;wsp:rsid wsp:val=&quot;00953D6B&quot;/&gt;&lt;wsp:rsid wsp:val=&quot;00953E60&quot;/&gt;&lt;wsp:rsid wsp:val=&quot;00954282&quot;/&gt;&lt;wsp:rsid wsp:val=&quot;00954730&quot;/&gt;&lt;wsp:rsid wsp:val=&quot;0095514D&quot;/&gt;&lt;wsp:rsid wsp:val=&quot;00956282&quot;/&gt;&lt;wsp:rsid wsp:val=&quot;00956700&quot;/&gt;&lt;wsp:rsid wsp:val=&quot;0095681E&quot;/&gt;&lt;wsp:rsid wsp:val=&quot;00956940&quot;/&gt;&lt;wsp:rsid wsp:val=&quot;00956BCA&quot;/&gt;&lt;wsp:rsid wsp:val=&quot;00956DF1&quot;/&gt;&lt;wsp:rsid wsp:val=&quot;009572D4&quot;/&gt;&lt;wsp:rsid wsp:val=&quot;009575E1&quot;/&gt;&lt;wsp:rsid wsp:val=&quot;00957EE7&quot;/&gt;&lt;wsp:rsid wsp:val=&quot;0096004C&quot;/&gt;&lt;wsp:rsid wsp:val=&quot;00960217&quot;/&gt;&lt;wsp:rsid wsp:val=&quot;00960E20&quot;/&gt;&lt;wsp:rsid wsp:val=&quot;0096177A&quot;/&gt;&lt;wsp:rsid wsp:val=&quot;009617A0&quot;/&gt;&lt;wsp:rsid wsp:val=&quot;00961921&quot;/&gt;&lt;wsp:rsid wsp:val=&quot;009625CF&quot;/&gt;&lt;wsp:rsid wsp:val=&quot;009628B1&quot;/&gt;&lt;wsp:rsid wsp:val=&quot;00962F28&quot;/&gt;&lt;wsp:rsid wsp:val=&quot;00963258&quot;/&gt;&lt;wsp:rsid wsp:val=&quot;009636FF&quot;/&gt;&lt;wsp:rsid wsp:val=&quot;009639E5&quot;/&gt;&lt;wsp:rsid wsp:val=&quot;00963B5E&quot;/&gt;&lt;wsp:rsid wsp:val=&quot;0096430A&quot;/&gt;&lt;wsp:rsid wsp:val=&quot;009648BE&quot;/&gt;&lt;wsp:rsid wsp:val=&quot;00964939&quot;/&gt;&lt;wsp:rsid wsp:val=&quot;00964C51&quot;/&gt;&lt;wsp:rsid wsp:val=&quot;00964E25&quot;/&gt;&lt;wsp:rsid wsp:val=&quot;00965045&quot;/&gt;&lt;wsp:rsid wsp:val=&quot;0096541D&quot;/&gt;&lt;wsp:rsid wsp:val=&quot;00965440&quot;/&gt;&lt;wsp:rsid wsp:val=&quot;0096554B&quot;/&gt;&lt;wsp:rsid wsp:val=&quot;0096584A&quot;/&gt;&lt;wsp:rsid wsp:val=&quot;00966245&quot;/&gt;&lt;wsp:rsid wsp:val=&quot;00966376&quot;/&gt;&lt;wsp:rsid wsp:val=&quot;00966953&quot;/&gt;&lt;wsp:rsid wsp:val=&quot;00966E2D&quot;/&gt;&lt;wsp:rsid wsp:val=&quot;009671F0&quot;/&gt;&lt;wsp:rsid wsp:val=&quot;00970186&quot;/&gt;&lt;wsp:rsid wsp:val=&quot;00970543&quot;/&gt;&lt;wsp:rsid wsp:val=&quot;00970E5F&quot;/&gt;&lt;wsp:rsid wsp:val=&quot;00971091&quot;/&gt;&lt;wsp:rsid wsp:val=&quot;00971165&quot;/&gt;&lt;wsp:rsid wsp:val=&quot;0097122B&quot;/&gt;&lt;wsp:rsid wsp:val=&quot;00971463&quot;/&gt;&lt;wsp:rsid wsp:val=&quot;00971DC9&quot;/&gt;&lt;wsp:rsid wsp:val=&quot;00971F08&quot;/&gt;&lt;wsp:rsid wsp:val=&quot;009726DC&quot;/&gt;&lt;wsp:rsid wsp:val=&quot;00972DF4&quot;/&gt;&lt;wsp:rsid wsp:val=&quot;00972FAD&quot;/&gt;&lt;wsp:rsid wsp:val=&quot;00973346&quot;/&gt;&lt;wsp:rsid wsp:val=&quot;009737F0&quot;/&gt;&lt;wsp:rsid wsp:val=&quot;00973A06&quot;/&gt;&lt;wsp:rsid wsp:val=&quot;00973EAF&quot;/&gt;&lt;wsp:rsid wsp:val=&quot;00973EE4&quot;/&gt;&lt;wsp:rsid wsp:val=&quot;009742BB&quot;/&gt;&lt;wsp:rsid wsp:val=&quot;009743A8&quot;/&gt;&lt;wsp:rsid wsp:val=&quot;00974B94&quot;/&gt;&lt;wsp:rsid wsp:val=&quot;00974DB9&quot;/&gt;&lt;wsp:rsid wsp:val=&quot;009755EC&quot;/&gt;&lt;wsp:rsid wsp:val=&quot;009759D4&quot;/&gt;&lt;wsp:rsid wsp:val=&quot;00975B88&quot;/&gt;&lt;wsp:rsid wsp:val=&quot;00975E6F&quot;/&gt;&lt;wsp:rsid wsp:val=&quot;00975F72&quot;/&gt;&lt;wsp:rsid wsp:val=&quot;0097603D&quot;/&gt;&lt;wsp:rsid wsp:val=&quot;00976949&quot;/&gt;&lt;wsp:rsid wsp:val=&quot;00977238&quot;/&gt;&lt;wsp:rsid wsp:val=&quot;009772C4&quot;/&gt;&lt;wsp:rsid wsp:val=&quot;00977439&quot;/&gt;&lt;wsp:rsid wsp:val=&quot;00977D5E&quot;/&gt;&lt;wsp:rsid wsp:val=&quot;00980477&quot;/&gt;&lt;wsp:rsid wsp:val=&quot;0098066C&quot;/&gt;&lt;wsp:rsid wsp:val=&quot;00980F50&quot;/&gt;&lt;wsp:rsid wsp:val=&quot;00980FA7&quot;/&gt;&lt;wsp:rsid wsp:val=&quot;009815F1&quot;/&gt;&lt;wsp:rsid wsp:val=&quot;00981742&quot;/&gt;&lt;wsp:rsid wsp:val=&quot;00981EE4&quot;/&gt;&lt;wsp:rsid wsp:val=&quot;00982294&quot;/&gt;&lt;wsp:rsid wsp:val=&quot;0098291D&quot;/&gt;&lt;wsp:rsid wsp:val=&quot;009829F7&quot;/&gt;&lt;wsp:rsid wsp:val=&quot;00982E5A&quot;/&gt;&lt;wsp:rsid wsp:val=&quot;009833EC&quot;/&gt;&lt;wsp:rsid wsp:val=&quot;009835E8&quot;/&gt;&lt;wsp:rsid wsp:val=&quot;00985253&quot;/&gt;&lt;wsp:rsid wsp:val=&quot;009853B3&quot;/&gt;&lt;wsp:rsid wsp:val=&quot;0098594B&quot;/&gt;&lt;wsp:rsid wsp:val=&quot;009869FA&quot;/&gt;&lt;wsp:rsid wsp:val=&quot;00986A5F&quot;/&gt;&lt;wsp:rsid wsp:val=&quot;0098703B&quot;/&gt;&lt;wsp:rsid wsp:val=&quot;00987326&quot;/&gt;&lt;wsp:rsid wsp:val=&quot;00987537&quot;/&gt;&lt;wsp:rsid wsp:val=&quot;00987E7E&quot;/&gt;&lt;wsp:rsid wsp:val=&quot;00990630&quot;/&gt;&lt;wsp:rsid wsp:val=&quot;009908BC&quot;/&gt;&lt;wsp:rsid wsp:val=&quot;00990C65&quot;/&gt;&lt;wsp:rsid wsp:val=&quot;00990F35&quot;/&gt;&lt;wsp:rsid wsp:val=&quot;009910E5&quot;/&gt;&lt;wsp:rsid wsp:val=&quot;00991761&quot;/&gt;&lt;wsp:rsid wsp:val=&quot;00991769&quot;/&gt;&lt;wsp:rsid wsp:val=&quot;00991A6F&quot;/&gt;&lt;wsp:rsid wsp:val=&quot;00991C51&quot;/&gt;&lt;wsp:rsid wsp:val=&quot;00992023&quot;/&gt;&lt;wsp:rsid wsp:val=&quot;00992B73&quot;/&gt;&lt;wsp:rsid wsp:val=&quot;009931FC&quot;/&gt;&lt;wsp:rsid wsp:val=&quot;0099353F&quot;/&gt;&lt;wsp:rsid wsp:val=&quot;00993593&quot;/&gt;&lt;wsp:rsid wsp:val=&quot;0099409D&quot;/&gt;&lt;wsp:rsid wsp:val=&quot;009944C8&quot;/&gt;&lt;wsp:rsid wsp:val=&quot;00994DCA&quot;/&gt;&lt;wsp:rsid wsp:val=&quot;0099509C&quot;/&gt;&lt;wsp:rsid wsp:val=&quot;009951F6&quot;/&gt;&lt;wsp:rsid wsp:val=&quot;00995817&quot;/&gt;&lt;wsp:rsid wsp:val=&quot;00995945&quot;/&gt;&lt;wsp:rsid wsp:val=&quot;00995FFE&quot;/&gt;&lt;wsp:rsid wsp:val=&quot;009960EC&quot;/&gt;&lt;wsp:rsid wsp:val=&quot;00996914&quot;/&gt;&lt;wsp:rsid wsp:val=&quot;00997013&quot;/&gt;&lt;wsp:rsid wsp:val=&quot;009970DD&quot;/&gt;&lt;wsp:rsid wsp:val=&quot;00997416&quot;/&gt;&lt;wsp:rsid wsp:val=&quot;009975F9&quot;/&gt;&lt;wsp:rsid wsp:val=&quot;00997F7E&quot;/&gt;&lt;wsp:rsid wsp:val=&quot;009A0039&quot;/&gt;&lt;wsp:rsid wsp:val=&quot;009A0168&quot;/&gt;&lt;wsp:rsid wsp:val=&quot;009A0176&quot;/&gt;&lt;wsp:rsid wsp:val=&quot;009A01DA&quot;/&gt;&lt;wsp:rsid wsp:val=&quot;009A07F8&quot;/&gt;&lt;wsp:rsid wsp:val=&quot;009A0FBA&quot;/&gt;&lt;wsp:rsid wsp:val=&quot;009A124A&quot;/&gt;&lt;wsp:rsid wsp:val=&quot;009A1353&quot;/&gt;&lt;wsp:rsid wsp:val=&quot;009A1601&quot;/&gt;&lt;wsp:rsid wsp:val=&quot;009A165E&quot;/&gt;&lt;wsp:rsid wsp:val=&quot;009A1731&quot;/&gt;&lt;wsp:rsid wsp:val=&quot;009A1AA0&quot;/&gt;&lt;wsp:rsid wsp:val=&quot;009A1DC4&quot;/&gt;&lt;wsp:rsid wsp:val=&quot;009A1E85&quot;/&gt;&lt;wsp:rsid wsp:val=&quot;009A26B5&quot;/&gt;&lt;wsp:rsid wsp:val=&quot;009A26DD&quot;/&gt;&lt;wsp:rsid wsp:val=&quot;009A286A&quot;/&gt;&lt;wsp:rsid wsp:val=&quot;009A28F7&quot;/&gt;&lt;wsp:rsid wsp:val=&quot;009A2C51&quot;/&gt;&lt;wsp:rsid wsp:val=&quot;009A31E4&quot;/&gt;&lt;wsp:rsid wsp:val=&quot;009A36DB&quot;/&gt;&lt;wsp:rsid wsp:val=&quot;009A3704&quot;/&gt;&lt;wsp:rsid wsp:val=&quot;009A4176&quot;/&gt;&lt;wsp:rsid wsp:val=&quot;009A462D&quot;/&gt;&lt;wsp:rsid wsp:val=&quot;009A469E&quot;/&gt;&lt;wsp:rsid wsp:val=&quot;009A475F&quot;/&gt;&lt;wsp:rsid wsp:val=&quot;009A4A1D&quot;/&gt;&lt;wsp:rsid wsp:val=&quot;009A4C1E&quot;/&gt;&lt;wsp:rsid wsp:val=&quot;009A571B&quot;/&gt;&lt;wsp:rsid wsp:val=&quot;009A5C7C&quot;/&gt;&lt;wsp:rsid wsp:val=&quot;009A5CBA&quot;/&gt;&lt;wsp:rsid wsp:val=&quot;009A5DC5&quot;/&gt;&lt;wsp:rsid wsp:val=&quot;009A5EDE&quot;/&gt;&lt;wsp:rsid wsp:val=&quot;009A63F5&quot;/&gt;&lt;wsp:rsid wsp:val=&quot;009A7823&quot;/&gt;&lt;wsp:rsid wsp:val=&quot;009A7CE0&quot;/&gt;&lt;wsp:rsid wsp:val=&quot;009B02CF&quot;/&gt;&lt;wsp:rsid wsp:val=&quot;009B093A&quot;/&gt;&lt;wsp:rsid wsp:val=&quot;009B11AE&quot;/&gt;&lt;wsp:rsid wsp:val=&quot;009B177A&quot;/&gt;&lt;wsp:rsid wsp:val=&quot;009B1F30&quot;/&gt;&lt;wsp:rsid wsp:val=&quot;009B2977&quot;/&gt;&lt;wsp:rsid wsp:val=&quot;009B2E7F&quot;/&gt;&lt;wsp:rsid wsp:val=&quot;009B363E&quot;/&gt;&lt;wsp:rsid wsp:val=&quot;009B3AC2&quot;/&gt;&lt;wsp:rsid wsp:val=&quot;009B3B7C&quot;/&gt;&lt;wsp:rsid wsp:val=&quot;009B4195&quot;/&gt;&lt;wsp:rsid wsp:val=&quot;009B41E3&quot;/&gt;&lt;wsp:rsid wsp:val=&quot;009B46C9&quot;/&gt;&lt;wsp:rsid wsp:val=&quot;009B4C77&quot;/&gt;&lt;wsp:rsid wsp:val=&quot;009B4DF4&quot;/&gt;&lt;wsp:rsid wsp:val=&quot;009B4E4A&quot;/&gt;&lt;wsp:rsid wsp:val=&quot;009B501F&quot;/&gt;&lt;wsp:rsid wsp:val=&quot;009B564E&quot;/&gt;&lt;wsp:rsid wsp:val=&quot;009B5D51&quot;/&gt;&lt;wsp:rsid wsp:val=&quot;009B5E61&quot;/&gt;&lt;wsp:rsid wsp:val=&quot;009B5F16&quot;/&gt;&lt;wsp:rsid wsp:val=&quot;009B63F7&quot;/&gt;&lt;wsp:rsid wsp:val=&quot;009B6B70&quot;/&gt;&lt;wsp:rsid wsp:val=&quot;009B6E21&quot;/&gt;&lt;wsp:rsid wsp:val=&quot;009B73E8&quot;/&gt;&lt;wsp:rsid wsp:val=&quot;009B7E87&quot;/&gt;&lt;wsp:rsid wsp:val=&quot;009C0079&quot;/&gt;&lt;wsp:rsid wsp:val=&quot;009C0C0C&quot;/&gt;&lt;wsp:rsid wsp:val=&quot;009C0C32&quot;/&gt;&lt;wsp:rsid wsp:val=&quot;009C14F8&quot;/&gt;&lt;wsp:rsid wsp:val=&quot;009C1A3A&quot;/&gt;&lt;wsp:rsid wsp:val=&quot;009C1AEA&quot;/&gt;&lt;wsp:rsid wsp:val=&quot;009C1E10&quot;/&gt;&lt;wsp:rsid wsp:val=&quot;009C25C6&quot;/&gt;&lt;wsp:rsid wsp:val=&quot;009C2B21&quot;/&gt;&lt;wsp:rsid wsp:val=&quot;009C2CA7&quot;/&gt;&lt;wsp:rsid wsp:val=&quot;009C2F98&quot;/&gt;&lt;wsp:rsid wsp:val=&quot;009C3911&quot;/&gt;&lt;wsp:rsid wsp:val=&quot;009C3976&quot;/&gt;&lt;wsp:rsid wsp:val=&quot;009C3B62&quot;/&gt;&lt;wsp:rsid wsp:val=&quot;009C3DE8&quot;/&gt;&lt;wsp:rsid wsp:val=&quot;009C3E63&quot;/&gt;&lt;wsp:rsid wsp:val=&quot;009C3EB2&quot;/&gt;&lt;wsp:rsid wsp:val=&quot;009C403E&quot;/&gt;&lt;wsp:rsid wsp:val=&quot;009C4199&quot;/&gt;&lt;wsp:rsid wsp:val=&quot;009C4922&quot;/&gt;&lt;wsp:rsid wsp:val=&quot;009C55F1&quot;/&gt;&lt;wsp:rsid wsp:val=&quot;009C594E&quot;/&gt;&lt;wsp:rsid wsp:val=&quot;009C6AC6&quot;/&gt;&lt;wsp:rsid wsp:val=&quot;009C6EE9&quot;/&gt;&lt;wsp:rsid wsp:val=&quot;009C73DE&quot;/&gt;&lt;wsp:rsid wsp:val=&quot;009C7F11&quot;/&gt;&lt;wsp:rsid wsp:val=&quot;009D03B6&quot;/&gt;&lt;wsp:rsid wsp:val=&quot;009D09EA&quot;/&gt;&lt;wsp:rsid wsp:val=&quot;009D0F21&quot;/&gt;&lt;wsp:rsid wsp:val=&quot;009D24EC&quot;/&gt;&lt;wsp:rsid wsp:val=&quot;009D2519&quot;/&gt;&lt;wsp:rsid wsp:val=&quot;009D2687&quot;/&gt;&lt;wsp:rsid wsp:val=&quot;009D2775&quot;/&gt;&lt;wsp:rsid wsp:val=&quot;009D28D3&quot;/&gt;&lt;wsp:rsid wsp:val=&quot;009D28E5&quot;/&gt;&lt;wsp:rsid wsp:val=&quot;009D2D1D&quot;/&gt;&lt;wsp:rsid wsp:val=&quot;009D2E0E&quot;/&gt;&lt;wsp:rsid wsp:val=&quot;009D32E5&quot;/&gt;&lt;wsp:rsid wsp:val=&quot;009D32EB&quot;/&gt;&lt;wsp:rsid wsp:val=&quot;009D4787&quot;/&gt;&lt;wsp:rsid wsp:val=&quot;009D47B5&quot;/&gt;&lt;wsp:rsid wsp:val=&quot;009D4FF0&quot;/&gt;&lt;wsp:rsid wsp:val=&quot;009D5380&quot;/&gt;&lt;wsp:rsid wsp:val=&quot;009D5B4B&quot;/&gt;&lt;wsp:rsid wsp:val=&quot;009D683D&quot;/&gt;&lt;wsp:rsid wsp:val=&quot;009D6B4B&quot;/&gt;&lt;wsp:rsid wsp:val=&quot;009D703C&quot;/&gt;&lt;wsp:rsid wsp:val=&quot;009D703E&quot;/&gt;&lt;wsp:rsid wsp:val=&quot;009D718F&quot;/&gt;&lt;wsp:rsid wsp:val=&quot;009D7C4F&quot;/&gt;&lt;wsp:rsid wsp:val=&quot;009E01FD&quot;/&gt;&lt;wsp:rsid wsp:val=&quot;009E068F&quot;/&gt;&lt;wsp:rsid wsp:val=&quot;009E0CC8&quot;/&gt;&lt;wsp:rsid wsp:val=&quot;009E1202&quot;/&gt;&lt;wsp:rsid wsp:val=&quot;009E147A&quot;/&gt;&lt;wsp:rsid wsp:val=&quot;009E14E0&quot;/&gt;&lt;wsp:rsid wsp:val=&quot;009E1560&quot;/&gt;&lt;wsp:rsid wsp:val=&quot;009E272C&quot;/&gt;&lt;wsp:rsid wsp:val=&quot;009E274A&quot;/&gt;&lt;wsp:rsid wsp:val=&quot;009E2BB0&quot;/&gt;&lt;wsp:rsid wsp:val=&quot;009E35DB&quot;/&gt;&lt;wsp:rsid wsp:val=&quot;009E3927&quot;/&gt;&lt;wsp:rsid wsp:val=&quot;009E3A33&quot;/&gt;&lt;wsp:rsid wsp:val=&quot;009E3CF2&quot;/&gt;&lt;wsp:rsid wsp:val=&quot;009E3D2A&quot;/&gt;&lt;wsp:rsid wsp:val=&quot;009E3ED1&quot;/&gt;&lt;wsp:rsid wsp:val=&quot;009E4254&quot;/&gt;&lt;wsp:rsid wsp:val=&quot;009E4795&quot;/&gt;&lt;wsp:rsid wsp:val=&quot;009E47A3&quot;/&gt;&lt;wsp:rsid wsp:val=&quot;009E4AA0&quot;/&gt;&lt;wsp:rsid wsp:val=&quot;009E4D66&quot;/&gt;&lt;wsp:rsid wsp:val=&quot;009E51BA&quot;/&gt;&lt;wsp:rsid wsp:val=&quot;009E5C9E&quot;/&gt;&lt;wsp:rsid wsp:val=&quot;009E5F8B&quot;/&gt;&lt;wsp:rsid wsp:val=&quot;009E6629&quot;/&gt;&lt;wsp:rsid wsp:val=&quot;009E68EF&quot;/&gt;&lt;wsp:rsid wsp:val=&quot;009E6B5E&quot;/&gt;&lt;wsp:rsid wsp:val=&quot;009E6C41&quot;/&gt;&lt;wsp:rsid wsp:val=&quot;009E7626&quot;/&gt;&lt;wsp:rsid wsp:val=&quot;009F049C&quot;/&gt;&lt;wsp:rsid wsp:val=&quot;009F08F3&quot;/&gt;&lt;wsp:rsid wsp:val=&quot;009F1098&quot;/&gt;&lt;wsp:rsid wsp:val=&quot;009F152B&quot;/&gt;&lt;wsp:rsid wsp:val=&quot;009F17B9&quot;/&gt;&lt;wsp:rsid wsp:val=&quot;009F1882&quot;/&gt;&lt;wsp:rsid wsp:val=&quot;009F2165&quot;/&gt;&lt;wsp:rsid wsp:val=&quot;009F21BD&quot;/&gt;&lt;wsp:rsid wsp:val=&quot;009F2293&quot;/&gt;&lt;wsp:rsid wsp:val=&quot;009F233F&quot;/&gt;&lt;wsp:rsid wsp:val=&quot;009F2DC6&quot;/&gt;&lt;wsp:rsid wsp:val=&quot;009F30D2&quot;/&gt;&lt;wsp:rsid wsp:val=&quot;009F3124&quot;/&gt;&lt;wsp:rsid wsp:val=&quot;009F32FE&quot;/&gt;&lt;wsp:rsid wsp:val=&quot;009F344F&quot;/&gt;&lt;wsp:rsid wsp:val=&quot;009F3556&quot;/&gt;&lt;wsp:rsid wsp:val=&quot;009F3560&quot;/&gt;&lt;wsp:rsid wsp:val=&quot;009F392E&quot;/&gt;&lt;wsp:rsid wsp:val=&quot;009F3B59&quot;/&gt;&lt;wsp:rsid wsp:val=&quot;009F3B6D&quot;/&gt;&lt;wsp:rsid wsp:val=&quot;009F3B8F&quot;/&gt;&lt;wsp:rsid wsp:val=&quot;009F406C&quot;/&gt;&lt;wsp:rsid wsp:val=&quot;009F4654&quot;/&gt;&lt;wsp:rsid wsp:val=&quot;009F4717&quot;/&gt;&lt;wsp:rsid wsp:val=&quot;009F4B07&quot;/&gt;&lt;wsp:rsid wsp:val=&quot;009F4B21&quot;/&gt;&lt;wsp:rsid wsp:val=&quot;009F519A&quot;/&gt;&lt;wsp:rsid wsp:val=&quot;009F597A&quot;/&gt;&lt;wsp:rsid wsp:val=&quot;009F5A55&quot;/&gt;&lt;wsp:rsid wsp:val=&quot;009F6BAE&quot;/&gt;&lt;wsp:rsid wsp:val=&quot;009F7045&quot;/&gt;&lt;wsp:rsid wsp:val=&quot;009F70B3&quot;/&gt;&lt;wsp:rsid wsp:val=&quot;009F7632&quot;/&gt;&lt;wsp:rsid wsp:val=&quot;009F7C1A&quot;/&gt;&lt;wsp:rsid wsp:val=&quot;009F7D79&quot;/&gt;&lt;wsp:rsid wsp:val=&quot;00A00178&quot;/&gt;&lt;wsp:rsid wsp:val=&quot;00A003E9&quot;/&gt;&lt;wsp:rsid wsp:val=&quot;00A00934&quot;/&gt;&lt;wsp:rsid wsp:val=&quot;00A0096C&quot;/&gt;&lt;wsp:rsid wsp:val=&quot;00A00B1F&quot;/&gt;&lt;wsp:rsid wsp:val=&quot;00A011EE&quot;/&gt;&lt;wsp:rsid wsp:val=&quot;00A013AC&quot;/&gt;&lt;wsp:rsid wsp:val=&quot;00A014DC&quot;/&gt;&lt;wsp:rsid wsp:val=&quot;00A017DD&quot;/&gt;&lt;wsp:rsid wsp:val=&quot;00A01A43&quot;/&gt;&lt;wsp:rsid wsp:val=&quot;00A01C09&quot;/&gt;&lt;wsp:rsid wsp:val=&quot;00A01E4A&quot;/&gt;&lt;wsp:rsid wsp:val=&quot;00A02362&quot;/&gt;&lt;wsp:rsid wsp:val=&quot;00A02A27&quot;/&gt;&lt;wsp:rsid wsp:val=&quot;00A033CC&quot;/&gt;&lt;wsp:rsid wsp:val=&quot;00A0395C&quot;/&gt;&lt;wsp:rsid wsp:val=&quot;00A03A24&quot;/&gt;&lt;wsp:rsid wsp:val=&quot;00A03D18&quot;/&gt;&lt;wsp:rsid wsp:val=&quot;00A0450A&quot;/&gt;&lt;wsp:rsid wsp:val=&quot;00A048A8&quot;/&gt;&lt;wsp:rsid wsp:val=&quot;00A04AE3&quot;/&gt;&lt;wsp:rsid wsp:val=&quot;00A04B0A&quot;/&gt;&lt;wsp:rsid wsp:val=&quot;00A04B9F&quot;/&gt;&lt;wsp:rsid wsp:val=&quot;00A051ED&quot;/&gt;&lt;wsp:rsid wsp:val=&quot;00A055B3&quot;/&gt;&lt;wsp:rsid wsp:val=&quot;00A056C5&quot;/&gt;&lt;wsp:rsid wsp:val=&quot;00A05AC8&quot;/&gt;&lt;wsp:rsid wsp:val=&quot;00A05C08&quot;/&gt;&lt;wsp:rsid wsp:val=&quot;00A06126&quot;/&gt;&lt;wsp:rsid wsp:val=&quot;00A0670B&quot;/&gt;&lt;wsp:rsid wsp:val=&quot;00A0695F&quot;/&gt;&lt;wsp:rsid wsp:val=&quot;00A06E33&quot;/&gt;&lt;wsp:rsid wsp:val=&quot;00A077F6&quot;/&gt;&lt;wsp:rsid wsp:val=&quot;00A07891&quot;/&gt;&lt;wsp:rsid wsp:val=&quot;00A104DB&quot;/&gt;&lt;wsp:rsid wsp:val=&quot;00A1192A&quot;/&gt;&lt;wsp:rsid wsp:val=&quot;00A11F82&quot;/&gt;&lt;wsp:rsid wsp:val=&quot;00A11FC7&quot;/&gt;&lt;wsp:rsid wsp:val=&quot;00A11FCA&quot;/&gt;&lt;wsp:rsid wsp:val=&quot;00A121BD&quot;/&gt;&lt;wsp:rsid wsp:val=&quot;00A12328&quot;/&gt;&lt;wsp:rsid wsp:val=&quot;00A1250D&quot;/&gt;&lt;wsp:rsid wsp:val=&quot;00A12C0B&quot;/&gt;&lt;wsp:rsid wsp:val=&quot;00A12CAF&quot;/&gt;&lt;wsp:rsid wsp:val=&quot;00A12E3E&quot;/&gt;&lt;wsp:rsid wsp:val=&quot;00A13179&quot;/&gt;&lt;wsp:rsid wsp:val=&quot;00A132C0&quot;/&gt;&lt;wsp:rsid wsp:val=&quot;00A13350&quot;/&gt;&lt;wsp:rsid wsp:val=&quot;00A13C9E&quot;/&gt;&lt;wsp:rsid wsp:val=&quot;00A13E35&quot;/&gt;&lt;wsp:rsid wsp:val=&quot;00A13E54&quot;/&gt;&lt;wsp:rsid wsp:val=&quot;00A13FA9&quot;/&gt;&lt;wsp:rsid wsp:val=&quot;00A140AA&quot;/&gt;&lt;wsp:rsid wsp:val=&quot;00A149E6&quot;/&gt;&lt;wsp:rsid wsp:val=&quot;00A14B38&quot;/&gt;&lt;wsp:rsid wsp:val=&quot;00A14E5B&quot;/&gt;&lt;wsp:rsid wsp:val=&quot;00A15345&quot;/&gt;&lt;wsp:rsid wsp:val=&quot;00A1664D&quot;/&gt;&lt;wsp:rsid wsp:val=&quot;00A17165&quot;/&gt;&lt;wsp:rsid wsp:val=&quot;00A17F63&quot;/&gt;&lt;wsp:rsid wsp:val=&quot;00A17F89&quot;/&gt;&lt;wsp:rsid wsp:val=&quot;00A20DE3&quot;/&gt;&lt;wsp:rsid wsp:val=&quot;00A212A7&quot;/&gt;&lt;wsp:rsid wsp:val=&quot;00A2169E&quot;/&gt;&lt;wsp:rsid wsp:val=&quot;00A2193B&quot;/&gt;&lt;wsp:rsid wsp:val=&quot;00A21BCF&quot;/&gt;&lt;wsp:rsid wsp:val=&quot;00A21C7B&quot;/&gt;&lt;wsp:rsid wsp:val=&quot;00A22B21&quot;/&gt;&lt;wsp:rsid wsp:val=&quot;00A22C8B&quot;/&gt;&lt;wsp:rsid wsp:val=&quot;00A23204&quot;/&gt;&lt;wsp:rsid wsp:val=&quot;00A2351A&quot;/&gt;&lt;wsp:rsid wsp:val=&quot;00A246DD&quot;/&gt;&lt;wsp:rsid wsp:val=&quot;00A24810&quot;/&gt;&lt;wsp:rsid wsp:val=&quot;00A24A80&quot;/&gt;&lt;wsp:rsid wsp:val=&quot;00A24AD3&quot;/&gt;&lt;wsp:rsid wsp:val=&quot;00A24CFF&quot;/&gt;&lt;wsp:rsid wsp:val=&quot;00A25201&quot;/&gt;&lt;wsp:rsid wsp:val=&quot;00A25460&quot;/&gt;&lt;wsp:rsid wsp:val=&quot;00A255B8&quot;/&gt;&lt;wsp:rsid wsp:val=&quot;00A257CC&quot;/&gt;&lt;wsp:rsid wsp:val=&quot;00A25BC0&quot;/&gt;&lt;wsp:rsid wsp:val=&quot;00A264A9&quot;/&gt;&lt;wsp:rsid wsp:val=&quot;00A265CC&quot;/&gt;&lt;wsp:rsid wsp:val=&quot;00A266F6&quot;/&gt;&lt;wsp:rsid wsp:val=&quot;00A2676A&quot;/&gt;&lt;wsp:rsid wsp:val=&quot;00A26A98&quot;/&gt;&lt;wsp:rsid wsp:val=&quot;00A2705E&quot;/&gt;&lt;wsp:rsid wsp:val=&quot;00A27785&quot;/&gt;&lt;wsp:rsid wsp:val=&quot;00A27A0C&quot;/&gt;&lt;wsp:rsid wsp:val=&quot;00A27A45&quot;/&gt;&lt;wsp:rsid wsp:val=&quot;00A27A9C&quot;/&gt;&lt;wsp:rsid wsp:val=&quot;00A30071&quot;/&gt;&lt;wsp:rsid wsp:val=&quot;00A300D4&quot;/&gt;&lt;wsp:rsid wsp:val=&quot;00A30187&quot;/&gt;&lt;wsp:rsid wsp:val=&quot;00A306D9&quot;/&gt;&lt;wsp:rsid wsp:val=&quot;00A30814&quot;/&gt;&lt;wsp:rsid wsp:val=&quot;00A31456&quot;/&gt;&lt;wsp:rsid wsp:val=&quot;00A31565&quot;/&gt;&lt;wsp:rsid wsp:val=&quot;00A31829&quot;/&gt;&lt;wsp:rsid wsp:val=&quot;00A32801&quot;/&gt;&lt;wsp:rsid wsp:val=&quot;00A32A86&quot;/&gt;&lt;wsp:rsid wsp:val=&quot;00A32C21&quot;/&gt;&lt;wsp:rsid wsp:val=&quot;00A33A01&quot;/&gt;&lt;wsp:rsid wsp:val=&quot;00A33DBF&quot;/&gt;&lt;wsp:rsid wsp:val=&quot;00A34382&quot;/&gt;&lt;wsp:rsid wsp:val=&quot;00A34395&quot;/&gt;&lt;wsp:rsid wsp:val=&quot;00A3448A&quot;/&gt;&lt;wsp:rsid wsp:val=&quot;00A3450D&quot;/&gt;&lt;wsp:rsid wsp:val=&quot;00A34775&quot;/&gt;&lt;wsp:rsid wsp:val=&quot;00A347F9&quot;/&gt;&lt;wsp:rsid wsp:val=&quot;00A34CA2&quot;/&gt;&lt;wsp:rsid wsp:val=&quot;00A34F3C&quot;/&gt;&lt;wsp:rsid wsp:val=&quot;00A34F9C&quot;/&gt;&lt;wsp:rsid wsp:val=&quot;00A35330&quot;/&gt;&lt;wsp:rsid wsp:val=&quot;00A35DB7&quot;/&gt;&lt;wsp:rsid wsp:val=&quot;00A35FA4&quot;/&gt;&lt;wsp:rsid wsp:val=&quot;00A36297&quot;/&gt;&lt;wsp:rsid wsp:val=&quot;00A3638E&quot;/&gt;&lt;wsp:rsid wsp:val=&quot;00A3715D&quot;/&gt;&lt;wsp:rsid wsp:val=&quot;00A37189&quot;/&gt;&lt;wsp:rsid wsp:val=&quot;00A37216&quot;/&gt;&lt;wsp:rsid wsp:val=&quot;00A3740D&quot;/&gt;&lt;wsp:rsid wsp:val=&quot;00A3742F&quot;/&gt;&lt;wsp:rsid wsp:val=&quot;00A37DB3&quot;/&gt;&lt;wsp:rsid wsp:val=&quot;00A40793&quot;/&gt;&lt;wsp:rsid wsp:val=&quot;00A40A6C&quot;/&gt;&lt;wsp:rsid wsp:val=&quot;00A40AB7&quot;/&gt;&lt;wsp:rsid wsp:val=&quot;00A41584&quot;/&gt;&lt;wsp:rsid wsp:val=&quot;00A4159D&quot;/&gt;&lt;wsp:rsid wsp:val=&quot;00A415C9&quot;/&gt;&lt;wsp:rsid wsp:val=&quot;00A419F1&quot;/&gt;&lt;wsp:rsid wsp:val=&quot;00A41D25&quot;/&gt;&lt;wsp:rsid wsp:val=&quot;00A41E2B&quot;/&gt;&lt;wsp:rsid wsp:val=&quot;00A422E7&quot;/&gt;&lt;wsp:rsid wsp:val=&quot;00A425CB&quot;/&gt;&lt;wsp:rsid wsp:val=&quot;00A437CC&quot;/&gt;&lt;wsp:rsid wsp:val=&quot;00A44627&quot;/&gt;&lt;wsp:rsid wsp:val=&quot;00A448AE&quot;/&gt;&lt;wsp:rsid wsp:val=&quot;00A44AB6&quot;/&gt;&lt;wsp:rsid wsp:val=&quot;00A44CB8&quot;/&gt;&lt;wsp:rsid wsp:val=&quot;00A44FCB&quot;/&gt;&lt;wsp:rsid wsp:val=&quot;00A451EA&quot;/&gt;&lt;wsp:rsid wsp:val=&quot;00A45452&quot;/&gt;&lt;wsp:rsid wsp:val=&quot;00A454FE&quot;/&gt;&lt;wsp:rsid wsp:val=&quot;00A4566D&quot;/&gt;&lt;wsp:rsid wsp:val=&quot;00A45B74&quot;/&gt;&lt;wsp:rsid wsp:val=&quot;00A45B7D&quot;/&gt;&lt;wsp:rsid wsp:val=&quot;00A463DB&quot;/&gt;&lt;wsp:rsid wsp:val=&quot;00A4684C&quot;/&gt;&lt;wsp:rsid wsp:val=&quot;00A47667&quot;/&gt;&lt;wsp:rsid wsp:val=&quot;00A47803&quot;/&gt;&lt;wsp:rsid wsp:val=&quot;00A47872&quot;/&gt;&lt;wsp:rsid wsp:val=&quot;00A47A03&quot;/&gt;&lt;wsp:rsid wsp:val=&quot;00A5013A&quot;/&gt;&lt;wsp:rsid wsp:val=&quot;00A50367&quot;/&gt;&lt;wsp:rsid wsp:val=&quot;00A5041F&quot;/&gt;&lt;wsp:rsid wsp:val=&quot;00A5095F&quot;/&gt;&lt;wsp:rsid wsp:val=&quot;00A50CB6&quot;/&gt;&lt;wsp:rsid wsp:val=&quot;00A50F07&quot;/&gt;&lt;wsp:rsid wsp:val=&quot;00A51736&quot;/&gt;&lt;wsp:rsid wsp:val=&quot;00A525B7&quot;/&gt;&lt;wsp:rsid wsp:val=&quot;00A52A23&quot;/&gt;&lt;wsp:rsid wsp:val=&quot;00A52BC1&quot;/&gt;&lt;wsp:rsid wsp:val=&quot;00A52E1D&quot;/&gt;&lt;wsp:rsid wsp:val=&quot;00A52FF0&quot;/&gt;&lt;wsp:rsid wsp:val=&quot;00A538A6&quot;/&gt;&lt;wsp:rsid wsp:val=&quot;00A53EF4&quot;/&gt;&lt;wsp:rsid wsp:val=&quot;00A54432&quot;/&gt;&lt;wsp:rsid wsp:val=&quot;00A54646&quot;/&gt;&lt;wsp:rsid wsp:val=&quot;00A54C5A&quot;/&gt;&lt;wsp:rsid wsp:val=&quot;00A55940&quot;/&gt;&lt;wsp:rsid wsp:val=&quot;00A55DAD&quot;/&gt;&lt;wsp:rsid wsp:val=&quot;00A56673&quot;/&gt;&lt;wsp:rsid wsp:val=&quot;00A56786&quot;/&gt;&lt;wsp:rsid wsp:val=&quot;00A56BAD&quot;/&gt;&lt;wsp:rsid wsp:val=&quot;00A57301&quot;/&gt;&lt;wsp:rsid wsp:val=&quot;00A57384&quot;/&gt;&lt;wsp:rsid wsp:val=&quot;00A573FC&quot;/&gt;&lt;wsp:rsid wsp:val=&quot;00A57B16&quot;/&gt;&lt;wsp:rsid wsp:val=&quot;00A57BE4&quot;/&gt;&lt;wsp:rsid wsp:val=&quot;00A6033E&quot;/&gt;&lt;wsp:rsid wsp:val=&quot;00A603E7&quot;/&gt;&lt;wsp:rsid wsp:val=&quot;00A606CB&quot;/&gt;&lt;wsp:rsid wsp:val=&quot;00A609C8&quot;/&gt;&lt;wsp:rsid wsp:val=&quot;00A60BAC&quot;/&gt;&lt;wsp:rsid wsp:val=&quot;00A60F5D&quot;/&gt;&lt;wsp:rsid wsp:val=&quot;00A60FBD&quot;/&gt;&lt;wsp:rsid wsp:val=&quot;00A61499&quot;/&gt;&lt;wsp:rsid wsp:val=&quot;00A629A9&quot;/&gt;&lt;wsp:rsid wsp:val=&quot;00A62A77&quot;/&gt;&lt;wsp:rsid wsp:val=&quot;00A62D87&quot;/&gt;&lt;wsp:rsid wsp:val=&quot;00A62E8F&quot;/&gt;&lt;wsp:rsid wsp:val=&quot;00A631F0&quot;/&gt;&lt;wsp:rsid wsp:val=&quot;00A63483&quot;/&gt;&lt;wsp:rsid wsp:val=&quot;00A635D5&quot;/&gt;&lt;wsp:rsid wsp:val=&quot;00A63626&quot;/&gt;&lt;wsp:rsid wsp:val=&quot;00A63F95&quot;/&gt;&lt;wsp:rsid wsp:val=&quot;00A64427&quot;/&gt;&lt;wsp:rsid wsp:val=&quot;00A6485B&quot;/&gt;&lt;wsp:rsid wsp:val=&quot;00A649C9&quot;/&gt;&lt;wsp:rsid wsp:val=&quot;00A64F40&quot;/&gt;&lt;wsp:rsid wsp:val=&quot;00A657D7&quot;/&gt;&lt;wsp:rsid wsp:val=&quot;00A657E4&quot;/&gt;&lt;wsp:rsid wsp:val=&quot;00A65CBB&quot;/&gt;&lt;wsp:rsid wsp:val=&quot;00A660AC&quot;/&gt;&lt;wsp:rsid wsp:val=&quot;00A660CA&quot;/&gt;&lt;wsp:rsid wsp:val=&quot;00A66426&quot;/&gt;&lt;wsp:rsid wsp:val=&quot;00A66E44&quot;/&gt;&lt;wsp:rsid wsp:val=&quot;00A675E3&quot;/&gt;&lt;wsp:rsid wsp:val=&quot;00A6760A&quot;/&gt;&lt;wsp:rsid wsp:val=&quot;00A67873&quot;/&gt;&lt;wsp:rsid wsp:val=&quot;00A67CB3&quot;/&gt;&lt;wsp:rsid wsp:val=&quot;00A67E6C&quot;/&gt;&lt;wsp:rsid wsp:val=&quot;00A70051&quot;/&gt;&lt;wsp:rsid wsp:val=&quot;00A702C6&quot;/&gt;&lt;wsp:rsid wsp:val=&quot;00A7050E&quot;/&gt;&lt;wsp:rsid wsp:val=&quot;00A70A5B&quot;/&gt;&lt;wsp:rsid wsp:val=&quot;00A714E8&quot;/&gt;&lt;wsp:rsid wsp:val=&quot;00A71A76&quot;/&gt;&lt;wsp:rsid wsp:val=&quot;00A71B8B&quot;/&gt;&lt;wsp:rsid wsp:val=&quot;00A71B99&quot;/&gt;&lt;wsp:rsid wsp:val=&quot;00A71BAB&quot;/&gt;&lt;wsp:rsid wsp:val=&quot;00A71F17&quot;/&gt;&lt;wsp:rsid wsp:val=&quot;00A71FB8&quot;/&gt;&lt;wsp:rsid wsp:val=&quot;00A7249A&quot;/&gt;&lt;wsp:rsid wsp:val=&quot;00A72786&quot;/&gt;&lt;wsp:rsid wsp:val=&quot;00A72D92&quot;/&gt;&lt;wsp:rsid wsp:val=&quot;00A72DCB&quot;/&gt;&lt;wsp:rsid wsp:val=&quot;00A72E4E&quot;/&gt;&lt;wsp:rsid wsp:val=&quot;00A72EC3&quot;/&gt;&lt;wsp:rsid wsp:val=&quot;00A72F1C&quot;/&gt;&lt;wsp:rsid wsp:val=&quot;00A7357D&quot;/&gt;&lt;wsp:rsid wsp:val=&quot;00A739D0&quot;/&gt;&lt;wsp:rsid wsp:val=&quot;00A73B90&quot;/&gt;&lt;wsp:rsid wsp:val=&quot;00A73BDF&quot;/&gt;&lt;wsp:rsid wsp:val=&quot;00A73E7C&quot;/&gt;&lt;wsp:rsid wsp:val=&quot;00A73E91&quot;/&gt;&lt;wsp:rsid wsp:val=&quot;00A73F04&quot;/&gt;&lt;wsp:rsid wsp:val=&quot;00A74CFF&quot;/&gt;&lt;wsp:rsid wsp:val=&quot;00A74E20&quot;/&gt;&lt;wsp:rsid wsp:val=&quot;00A7588F&quot;/&gt;&lt;wsp:rsid wsp:val=&quot;00A75D41&quot;/&gt;&lt;wsp:rsid wsp:val=&quot;00A761D4&quot;/&gt;&lt;wsp:rsid wsp:val=&quot;00A762ED&quot;/&gt;&lt;wsp:rsid wsp:val=&quot;00A76437&quot;/&gt;&lt;wsp:rsid wsp:val=&quot;00A769F2&quot;/&gt;&lt;wsp:rsid wsp:val=&quot;00A76C56&quot;/&gt;&lt;wsp:rsid wsp:val=&quot;00A76C72&quot;/&gt;&lt;wsp:rsid wsp:val=&quot;00A7732B&quot;/&gt;&lt;wsp:rsid wsp:val=&quot;00A77521&quot;/&gt;&lt;wsp:rsid wsp:val=&quot;00A77EC4&quot;/&gt;&lt;wsp:rsid wsp:val=&quot;00A8000B&quot;/&gt;&lt;wsp:rsid wsp:val=&quot;00A804BA&quot;/&gt;&lt;wsp:rsid wsp:val=&quot;00A80A63&quot;/&gt;&lt;wsp:rsid wsp:val=&quot;00A80BDE&quot;/&gt;&lt;wsp:rsid wsp:val=&quot;00A80C32&quot;/&gt;&lt;wsp:rsid wsp:val=&quot;00A80CCB&quot;/&gt;&lt;wsp:rsid wsp:val=&quot;00A810A3&quot;/&gt;&lt;wsp:rsid wsp:val=&quot;00A81835&quot;/&gt;&lt;wsp:rsid wsp:val=&quot;00A82583&quot;/&gt;&lt;wsp:rsid wsp:val=&quot;00A825BE&quot;/&gt;&lt;wsp:rsid wsp:val=&quot;00A82797&quot;/&gt;&lt;wsp:rsid wsp:val=&quot;00A82F5F&quot;/&gt;&lt;wsp:rsid wsp:val=&quot;00A83137&quot;/&gt;&lt;wsp:rsid wsp:val=&quot;00A83982&quot;/&gt;&lt;wsp:rsid wsp:val=&quot;00A842A9&quot;/&gt;&lt;wsp:rsid wsp:val=&quot;00A84601&quot;/&gt;&lt;wsp:rsid wsp:val=&quot;00A84681&quot;/&gt;&lt;wsp:rsid wsp:val=&quot;00A84C54&quot;/&gt;&lt;wsp:rsid wsp:val=&quot;00A859DE&quot;/&gt;&lt;wsp:rsid wsp:val=&quot;00A86390&quot;/&gt;&lt;wsp:rsid wsp:val=&quot;00A868F5&quot;/&gt;&lt;wsp:rsid wsp:val=&quot;00A86AB3&quot;/&gt;&lt;wsp:rsid wsp:val=&quot;00A86F96&quot;/&gt;&lt;wsp:rsid wsp:val=&quot;00A871F2&quot;/&gt;&lt;wsp:rsid wsp:val=&quot;00A87250&quot;/&gt;&lt;wsp:rsid wsp:val=&quot;00A879B2&quot;/&gt;&lt;wsp:rsid wsp:val=&quot;00A87C09&quot;/&gt;&lt;wsp:rsid wsp:val=&quot;00A87CAF&quot;/&gt;&lt;wsp:rsid wsp:val=&quot;00A87D30&quot;/&gt;&lt;wsp:rsid wsp:val=&quot;00A87EDC&quot;/&gt;&lt;wsp:rsid wsp:val=&quot;00A90C1A&quot;/&gt;&lt;wsp:rsid wsp:val=&quot;00A91578&quot;/&gt;&lt;wsp:rsid wsp:val=&quot;00A91650&quot;/&gt;&lt;wsp:rsid wsp:val=&quot;00A91718&quot;/&gt;&lt;wsp:rsid wsp:val=&quot;00A919A1&quot;/&gt;&lt;wsp:rsid wsp:val=&quot;00A92879&quot;/&gt;&lt;wsp:rsid wsp:val=&quot;00A92F36&quot;/&gt;&lt;wsp:rsid wsp:val=&quot;00A93677&quot;/&gt;&lt;wsp:rsid wsp:val=&quot;00A938A0&quot;/&gt;&lt;wsp:rsid wsp:val=&quot;00A93A70&quot;/&gt;&lt;wsp:rsid wsp:val=&quot;00A9442A&quot;/&gt;&lt;wsp:rsid wsp:val=&quot;00A94A67&quot;/&gt;&lt;wsp:rsid wsp:val=&quot;00A94FF7&quot;/&gt;&lt;wsp:rsid wsp:val=&quot;00A95CEB&quot;/&gt;&lt;wsp:rsid wsp:val=&quot;00A96EA3&quot;/&gt;&lt;wsp:rsid wsp:val=&quot;00A970CD&quot;/&gt;&lt;wsp:rsid wsp:val=&quot;00A9747B&quot;/&gt;&lt;wsp:rsid wsp:val=&quot;00A97626&quot;/&gt;&lt;wsp:rsid wsp:val=&quot;00A97748&quot;/&gt;&lt;wsp:rsid wsp:val=&quot;00A9782A&quot;/&gt;&lt;wsp:rsid wsp:val=&quot;00A978AB&quot;/&gt;&lt;wsp:rsid wsp:val=&quot;00A97A0D&quot;/&gt;&lt;wsp:rsid wsp:val=&quot;00AA0135&quot;/&gt;&lt;wsp:rsid wsp:val=&quot;00AA016F&quot;/&gt;&lt;wsp:rsid wsp:val=&quot;00AA01D0&quot;/&gt;&lt;wsp:rsid wsp:val=&quot;00AA0505&quot;/&gt;&lt;wsp:rsid wsp:val=&quot;00AA0813&quot;/&gt;&lt;wsp:rsid wsp:val=&quot;00AA0C6E&quot;/&gt;&lt;wsp:rsid wsp:val=&quot;00AA12D3&quot;/&gt;&lt;wsp:rsid wsp:val=&quot;00AA14BE&quot;/&gt;&lt;wsp:rsid wsp:val=&quot;00AA18AC&quot;/&gt;&lt;wsp:rsid wsp:val=&quot;00AA1ED6&quot;/&gt;&lt;wsp:rsid wsp:val=&quot;00AA1F02&quot;/&gt;&lt;wsp:rsid wsp:val=&quot;00AA37D7&quot;/&gt;&lt;wsp:rsid wsp:val=&quot;00AA3A8F&quot;/&gt;&lt;wsp:rsid wsp:val=&quot;00AA3AE0&quot;/&gt;&lt;wsp:rsid wsp:val=&quot;00AA4335&quot;/&gt;&lt;wsp:rsid wsp:val=&quot;00AA4642&quot;/&gt;&lt;wsp:rsid wsp:val=&quot;00AA51D6&quot;/&gt;&lt;wsp:rsid wsp:val=&quot;00AA59A7&quot;/&gt;&lt;wsp:rsid wsp:val=&quot;00AA59C8&quot;/&gt;&lt;wsp:rsid wsp:val=&quot;00AA5C4B&quot;/&gt;&lt;wsp:rsid wsp:val=&quot;00AA61A6&quot;/&gt;&lt;wsp:rsid wsp:val=&quot;00AA6262&quot;/&gt;&lt;wsp:rsid wsp:val=&quot;00AA681C&quot;/&gt;&lt;wsp:rsid wsp:val=&quot;00AA690A&quot;/&gt;&lt;wsp:rsid wsp:val=&quot;00AA691F&quot;/&gt;&lt;wsp:rsid wsp:val=&quot;00AA72FB&quot;/&gt;&lt;wsp:rsid wsp:val=&quot;00AA736D&quot;/&gt;&lt;wsp:rsid wsp:val=&quot;00AA7C1F&quot;/&gt;&lt;wsp:rsid wsp:val=&quot;00AA7E46&quot;/&gt;&lt;wsp:rsid wsp:val=&quot;00AA7F48&quot;/&gt;&lt;wsp:rsid wsp:val=&quot;00AB0362&quot;/&gt;&lt;wsp:rsid wsp:val=&quot;00AB04DF&quot;/&gt;&lt;wsp:rsid wsp:val=&quot;00AB0780&quot;/&gt;&lt;wsp:rsid wsp:val=&quot;00AB094D&quot;/&gt;&lt;wsp:rsid wsp:val=&quot;00AB0BC8&quot;/&gt;&lt;wsp:rsid wsp:val=&quot;00AB11CA&quot;/&gt;&lt;wsp:rsid wsp:val=&quot;00AB1354&quot;/&gt;&lt;wsp:rsid wsp:val=&quot;00AB14D9&quot;/&gt;&lt;wsp:rsid wsp:val=&quot;00AB15C7&quot;/&gt;&lt;wsp:rsid wsp:val=&quot;00AB1A46&quot;/&gt;&lt;wsp:rsid wsp:val=&quot;00AB1AEC&quot;/&gt;&lt;wsp:rsid wsp:val=&quot;00AB220F&quot;/&gt;&lt;wsp:rsid wsp:val=&quot;00AB2607&quot;/&gt;&lt;wsp:rsid wsp:val=&quot;00AB2C1B&quot;/&gt;&lt;wsp:rsid wsp:val=&quot;00AB307F&quot;/&gt;&lt;wsp:rsid wsp:val=&quot;00AB31E9&quot;/&gt;&lt;wsp:rsid wsp:val=&quot;00AB323A&quot;/&gt;&lt;wsp:rsid wsp:val=&quot;00AB355A&quot;/&gt;&lt;wsp:rsid wsp:val=&quot;00AB3EA8&quot;/&gt;&lt;wsp:rsid wsp:val=&quot;00AB3EF9&quot;/&gt;&lt;wsp:rsid wsp:val=&quot;00AB42C0&quot;/&gt;&lt;wsp:rsid wsp:val=&quot;00AB447D&quot;/&gt;&lt;wsp:rsid wsp:val=&quot;00AB46D4&quot;/&gt;&lt;wsp:rsid wsp:val=&quot;00AB4AB8&quot;/&gt;&lt;wsp:rsid wsp:val=&quot;00AB5066&quot;/&gt;&lt;wsp:rsid wsp:val=&quot;00AB57F5&quot;/&gt;&lt;wsp:rsid wsp:val=&quot;00AB5FB4&quot;/&gt;&lt;wsp:rsid wsp:val=&quot;00AB655E&quot;/&gt;&lt;wsp:rsid wsp:val=&quot;00AB676B&quot;/&gt;&lt;wsp:rsid wsp:val=&quot;00AB6924&quot;/&gt;&lt;wsp:rsid wsp:val=&quot;00AB6F3E&quot;/&gt;&lt;wsp:rsid wsp:val=&quot;00AB71B7&quot;/&gt;&lt;wsp:rsid wsp:val=&quot;00AB7875&quot;/&gt;&lt;wsp:rsid wsp:val=&quot;00AB7C58&quot;/&gt;&lt;wsp:rsid wsp:val=&quot;00AC007F&quot;/&gt;&lt;wsp:rsid wsp:val=&quot;00AC04B4&quot;/&gt;&lt;wsp:rsid wsp:val=&quot;00AC0563&quot;/&gt;&lt;wsp:rsid wsp:val=&quot;00AC0BCF&quot;/&gt;&lt;wsp:rsid wsp:val=&quot;00AC0C76&quot;/&gt;&lt;wsp:rsid wsp:val=&quot;00AC0CF3&quot;/&gt;&lt;wsp:rsid wsp:val=&quot;00AC0D2D&quot;/&gt;&lt;wsp:rsid wsp:val=&quot;00AC0EA3&quot;/&gt;&lt;wsp:rsid wsp:val=&quot;00AC1EAD&quot;/&gt;&lt;wsp:rsid wsp:val=&quot;00AC200B&quot;/&gt;&lt;wsp:rsid wsp:val=&quot;00AC2806&quot;/&gt;&lt;wsp:rsid wsp:val=&quot;00AC2CD7&quot;/&gt;&lt;wsp:rsid wsp:val=&quot;00AC2CE9&quot;/&gt;&lt;wsp:rsid wsp:val=&quot;00AC2ECD&quot;/&gt;&lt;wsp:rsid wsp:val=&quot;00AC2F04&quot;/&gt;&lt;wsp:rsid wsp:val=&quot;00AC3119&quot;/&gt;&lt;wsp:rsid wsp:val=&quot;00AC49FB&quot;/&gt;&lt;wsp:rsid wsp:val=&quot;00AC5269&quot;/&gt;&lt;wsp:rsid wsp:val=&quot;00AC5633&quot;/&gt;&lt;wsp:rsid wsp:val=&quot;00AC58DD&quot;/&gt;&lt;wsp:rsid wsp:val=&quot;00AC59BF&quot;/&gt;&lt;wsp:rsid wsp:val=&quot;00AC5A10&quot;/&gt;&lt;wsp:rsid wsp:val=&quot;00AC5D63&quot;/&gt;&lt;wsp:rsid wsp:val=&quot;00AC5E30&quot;/&gt;&lt;wsp:rsid wsp:val=&quot;00AC62EE&quot;/&gt;&lt;wsp:rsid wsp:val=&quot;00AC744E&quot;/&gt;&lt;wsp:rsid wsp:val=&quot;00AC7C83&quot;/&gt;&lt;wsp:rsid wsp:val=&quot;00AD051C&quot;/&gt;&lt;wsp:rsid wsp:val=&quot;00AD0AA3&quot;/&gt;&lt;wsp:rsid wsp:val=&quot;00AD17C4&quot;/&gt;&lt;wsp:rsid wsp:val=&quot;00AD190E&quot;/&gt;&lt;wsp:rsid wsp:val=&quot;00AD1C60&quot;/&gt;&lt;wsp:rsid wsp:val=&quot;00AD1C75&quot;/&gt;&lt;wsp:rsid wsp:val=&quot;00AD1D0E&quot;/&gt;&lt;wsp:rsid wsp:val=&quot;00AD22EF&quot;/&gt;&lt;wsp:rsid wsp:val=&quot;00AD29F8&quot;/&gt;&lt;wsp:rsid wsp:val=&quot;00AD2C52&quot;/&gt;&lt;wsp:rsid wsp:val=&quot;00AD2DF8&quot;/&gt;&lt;wsp:rsid wsp:val=&quot;00AD2FC4&quot;/&gt;&lt;wsp:rsid wsp:val=&quot;00AD32B5&quot;/&gt;&lt;wsp:rsid wsp:val=&quot;00AD3CBD&quot;/&gt;&lt;wsp:rsid wsp:val=&quot;00AD3E76&quot;/&gt;&lt;wsp:rsid wsp:val=&quot;00AD3F94&quot;/&gt;&lt;wsp:rsid wsp:val=&quot;00AD4195&quot;/&gt;&lt;wsp:rsid wsp:val=&quot;00AD448F&quot;/&gt;&lt;wsp:rsid wsp:val=&quot;00AD4A5A&quot;/&gt;&lt;wsp:rsid wsp:val=&quot;00AD4E39&quot;/&gt;&lt;wsp:rsid wsp:val=&quot;00AD4E48&quot;/&gt;&lt;wsp:rsid wsp:val=&quot;00AD50BE&quot;/&gt;&lt;wsp:rsid wsp:val=&quot;00AD50E1&quot;/&gt;&lt;wsp:rsid wsp:val=&quot;00AD6702&quot;/&gt;&lt;wsp:rsid wsp:val=&quot;00AD6841&quot;/&gt;&lt;wsp:rsid wsp:val=&quot;00AD68A4&quot;/&gt;&lt;wsp:rsid wsp:val=&quot;00AD693E&quot;/&gt;&lt;wsp:rsid wsp:val=&quot;00AD730C&quot;/&gt;&lt;wsp:rsid wsp:val=&quot;00AD7496&quot;/&gt;&lt;wsp:rsid wsp:val=&quot;00AD7A3B&quot;/&gt;&lt;wsp:rsid wsp:val=&quot;00AD7D54&quot;/&gt;&lt;wsp:rsid wsp:val=&quot;00AE07AA&quot;/&gt;&lt;wsp:rsid wsp:val=&quot;00AE09E2&quot;/&gt;&lt;wsp:rsid wsp:val=&quot;00AE1038&quot;/&gt;&lt;wsp:rsid wsp:val=&quot;00AE15DE&quot;/&gt;&lt;wsp:rsid wsp:val=&quot;00AE1A7F&quot;/&gt;&lt;wsp:rsid wsp:val=&quot;00AE2171&quot;/&gt;&lt;wsp:rsid wsp:val=&quot;00AE273C&quot;/&gt;&lt;wsp:rsid wsp:val=&quot;00AE27AC&quot;/&gt;&lt;wsp:rsid wsp:val=&quot;00AE2A74&quot;/&gt;&lt;wsp:rsid wsp:val=&quot;00AE2EEA&quot;/&gt;&lt;wsp:rsid wsp:val=&quot;00AE2FBB&quot;/&gt;&lt;wsp:rsid wsp:val=&quot;00AE33F1&quot;/&gt;&lt;wsp:rsid wsp:val=&quot;00AE40E0&quot;/&gt;&lt;wsp:rsid wsp:val=&quot;00AE4720&quot;/&gt;&lt;wsp:rsid wsp:val=&quot;00AE4988&quot;/&gt;&lt;wsp:rsid wsp:val=&quot;00AE4A59&quot;/&gt;&lt;wsp:rsid wsp:val=&quot;00AE4DBA&quot;/&gt;&lt;wsp:rsid wsp:val=&quot;00AE4F07&quot;/&gt;&lt;wsp:rsid wsp:val=&quot;00AE51FF&quot;/&gt;&lt;wsp:rsid wsp:val=&quot;00AE57B8&quot;/&gt;&lt;wsp:rsid wsp:val=&quot;00AE6E8C&quot;/&gt;&lt;wsp:rsid wsp:val=&quot;00AE7260&quot;/&gt;&lt;wsp:rsid wsp:val=&quot;00AE764E&quot;/&gt;&lt;wsp:rsid wsp:val=&quot;00AF0E6E&quot;/&gt;&lt;wsp:rsid wsp:val=&quot;00AF1828&quot;/&gt;&lt;wsp:rsid wsp:val=&quot;00AF1A09&quot;/&gt;&lt;wsp:rsid wsp:val=&quot;00AF1C5D&quot;/&gt;&lt;wsp:rsid wsp:val=&quot;00AF21DB&quot;/&gt;&lt;wsp:rsid wsp:val=&quot;00AF2547&quot;/&gt;&lt;wsp:rsid wsp:val=&quot;00AF3128&quot;/&gt;&lt;wsp:rsid wsp:val=&quot;00AF31E0&quot;/&gt;&lt;wsp:rsid wsp:val=&quot;00AF338F&quot;/&gt;&lt;wsp:rsid wsp:val=&quot;00AF3702&quot;/&gt;&lt;wsp:rsid wsp:val=&quot;00AF3D02&quot;/&gt;&lt;wsp:rsid wsp:val=&quot;00AF3FD7&quot;/&gt;&lt;wsp:rsid wsp:val=&quot;00AF42D7&quot;/&gt;&lt;wsp:rsid wsp:val=&quot;00AF434C&quot;/&gt;&lt;wsp:rsid wsp:val=&quot;00AF4432&quot;/&gt;&lt;wsp:rsid wsp:val=&quot;00AF5260&quot;/&gt;&lt;wsp:rsid wsp:val=&quot;00AF5594&quot;/&gt;&lt;wsp:rsid wsp:val=&quot;00AF574E&quot;/&gt;&lt;wsp:rsid wsp:val=&quot;00AF5B1E&quot;/&gt;&lt;wsp:rsid wsp:val=&quot;00AF5E99&quot;/&gt;&lt;wsp:rsid wsp:val=&quot;00AF7131&quot;/&gt;&lt;wsp:rsid wsp:val=&quot;00AF744F&quot;/&gt;&lt;wsp:rsid wsp:val=&quot;00AF7A70&quot;/&gt;&lt;wsp:rsid wsp:val=&quot;00AF7B11&quot;/&gt;&lt;wsp:rsid wsp:val=&quot;00AF7FE0&quot;/&gt;&lt;wsp:rsid wsp:val=&quot;00B0035A&quot;/&gt;&lt;wsp:rsid wsp:val=&quot;00B006FE&quot;/&gt;&lt;wsp:rsid wsp:val=&quot;00B00770&quot;/&gt;&lt;wsp:rsid wsp:val=&quot;00B007CB&quot;/&gt;&lt;wsp:rsid wsp:val=&quot;00B00A30&quot;/&gt;&lt;wsp:rsid wsp:val=&quot;00B01918&quot;/&gt;&lt;wsp:rsid wsp:val=&quot;00B01C55&quot;/&gt;&lt;wsp:rsid wsp:val=&quot;00B01E6F&quot;/&gt;&lt;wsp:rsid wsp:val=&quot;00B02AA9&quot;/&gt;&lt;wsp:rsid wsp:val=&quot;00B02C57&quot;/&gt;&lt;wsp:rsid wsp:val=&quot;00B02FA3&quot;/&gt;&lt;wsp:rsid wsp:val=&quot;00B0323E&quot;/&gt;&lt;wsp:rsid wsp:val=&quot;00B03267&quot;/&gt;&lt;wsp:rsid wsp:val=&quot;00B032E8&quot;/&gt;&lt;wsp:rsid wsp:val=&quot;00B0366F&quot;/&gt;&lt;wsp:rsid wsp:val=&quot;00B039A6&quot;/&gt;&lt;wsp:rsid wsp:val=&quot;00B046F8&quot;/&gt;&lt;wsp:rsid wsp:val=&quot;00B04A77&quot;/&gt;&lt;wsp:rsid wsp:val=&quot;00B05084&quot;/&gt;&lt;wsp:rsid wsp:val=&quot;00B053BA&quot;/&gt;&lt;wsp:rsid wsp:val=&quot;00B056BD&quot;/&gt;&lt;wsp:rsid wsp:val=&quot;00B057F4&quot;/&gt;&lt;wsp:rsid wsp:val=&quot;00B059B5&quot;/&gt;&lt;wsp:rsid wsp:val=&quot;00B05A6D&quot;/&gt;&lt;wsp:rsid wsp:val=&quot;00B05B8B&quot;/&gt;&lt;wsp:rsid wsp:val=&quot;00B063B9&quot;/&gt;&lt;wsp:rsid wsp:val=&quot;00B067EE&quot;/&gt;&lt;wsp:rsid wsp:val=&quot;00B0699A&quot;/&gt;&lt;wsp:rsid wsp:val=&quot;00B06BD2&quot;/&gt;&lt;wsp:rsid wsp:val=&quot;00B06E5E&quot;/&gt;&lt;wsp:rsid wsp:val=&quot;00B07A3B&quot;/&gt;&lt;wsp:rsid wsp:val=&quot;00B10399&quot;/&gt;&lt;wsp:rsid wsp:val=&quot;00B10527&quot;/&gt;&lt;wsp:rsid wsp:val=&quot;00B105EA&quot;/&gt;&lt;wsp:rsid wsp:val=&quot;00B107DB&quot;/&gt;&lt;wsp:rsid wsp:val=&quot;00B10CC2&quot;/&gt;&lt;wsp:rsid wsp:val=&quot;00B110F3&quot;/&gt;&lt;wsp:rsid wsp:val=&quot;00B11932&quot;/&gt;&lt;wsp:rsid wsp:val=&quot;00B11B06&quot;/&gt;&lt;wsp:rsid wsp:val=&quot;00B12391&quot;/&gt;&lt;wsp:rsid wsp:val=&quot;00B129D8&quot;/&gt;&lt;wsp:rsid wsp:val=&quot;00B13B12&quot;/&gt;&lt;wsp:rsid wsp:val=&quot;00B13CC2&quot;/&gt;&lt;wsp:rsid wsp:val=&quot;00B13D78&quot;/&gt;&lt;wsp:rsid wsp:val=&quot;00B13E78&quot;/&gt;&lt;wsp:rsid wsp:val=&quot;00B140C4&quot;/&gt;&lt;wsp:rsid wsp:val=&quot;00B14537&quot;/&gt;&lt;wsp:rsid wsp:val=&quot;00B14861&quot;/&gt;&lt;wsp:rsid wsp:val=&quot;00B1492A&quot;/&gt;&lt;wsp:rsid wsp:val=&quot;00B14C38&quot;/&gt;&lt;wsp:rsid wsp:val=&quot;00B15110&quot;/&gt;&lt;wsp:rsid wsp:val=&quot;00B151D9&quot;/&gt;&lt;wsp:rsid wsp:val=&quot;00B15307&quot;/&gt;&lt;wsp:rsid wsp:val=&quot;00B155CD&quot;/&gt;&lt;wsp:rsid wsp:val=&quot;00B157F9&quot;/&gt;&lt;wsp:rsid wsp:val=&quot;00B15A14&quot;/&gt;&lt;wsp:rsid wsp:val=&quot;00B15E36&quot;/&gt;&lt;wsp:rsid wsp:val=&quot;00B165F3&quot;/&gt;&lt;wsp:rsid wsp:val=&quot;00B16C00&quot;/&gt;&lt;wsp:rsid wsp:val=&quot;00B16CF2&quot;/&gt;&lt;wsp:rsid wsp:val=&quot;00B17097&quot;/&gt;&lt;wsp:rsid wsp:val=&quot;00B177B5&quot;/&gt;&lt;wsp:rsid wsp:val=&quot;00B17F5F&quot;/&gt;&lt;wsp:rsid wsp:val=&quot;00B20256&quot;/&gt;&lt;wsp:rsid wsp:val=&quot;00B203DD&quot;/&gt;&lt;wsp:rsid wsp:val=&quot;00B204E8&quot;/&gt;&lt;wsp:rsid wsp:val=&quot;00B20605&quot;/&gt;&lt;wsp:rsid wsp:val=&quot;00B2063A&quot;/&gt;&lt;wsp:rsid wsp:val=&quot;00B2098C&quot;/&gt;&lt;wsp:rsid wsp:val=&quot;00B20D09&quot;/&gt;&lt;wsp:rsid wsp:val=&quot;00B21163&quot;/&gt;&lt;wsp:rsid wsp:val=&quot;00B2117F&quot;/&gt;&lt;wsp:rsid wsp:val=&quot;00B215F5&quot;/&gt;&lt;wsp:rsid wsp:val=&quot;00B21A08&quot;/&gt;&lt;wsp:rsid wsp:val=&quot;00B21B9D&quot;/&gt;&lt;wsp:rsid wsp:val=&quot;00B2204E&quot;/&gt;&lt;wsp:rsid wsp:val=&quot;00B22D2D&quot;/&gt;&lt;wsp:rsid wsp:val=&quot;00B22E69&quot;/&gt;&lt;wsp:rsid wsp:val=&quot;00B234FA&quot;/&gt;&lt;wsp:rsid wsp:val=&quot;00B235A7&quot;/&gt;&lt;wsp:rsid wsp:val=&quot;00B23727&quot;/&gt;&lt;wsp:rsid wsp:val=&quot;00B2388F&quot;/&gt;&lt;wsp:rsid wsp:val=&quot;00B23E94&quot;/&gt;&lt;wsp:rsid wsp:val=&quot;00B24832&quot;/&gt;&lt;wsp:rsid wsp:val=&quot;00B24D8E&quot;/&gt;&lt;wsp:rsid wsp:val=&quot;00B259DB&quot;/&gt;&lt;wsp:rsid wsp:val=&quot;00B265AC&quot;/&gt;&lt;wsp:rsid wsp:val=&quot;00B267B3&quot;/&gt;&lt;wsp:rsid wsp:val=&quot;00B26921&quot;/&gt;&lt;wsp:rsid wsp:val=&quot;00B26B0A&quot;/&gt;&lt;wsp:rsid wsp:val=&quot;00B275E2&quot;/&gt;&lt;wsp:rsid wsp:val=&quot;00B2763F&quot;/&gt;&lt;wsp:rsid wsp:val=&quot;00B27AAC&quot;/&gt;&lt;wsp:rsid wsp:val=&quot;00B27BD2&quot;/&gt;&lt;wsp:rsid wsp:val=&quot;00B27EE8&quot;/&gt;&lt;wsp:rsid wsp:val=&quot;00B30250&quot;/&gt;&lt;wsp:rsid wsp:val=&quot;00B303A0&quot;/&gt;&lt;wsp:rsid wsp:val=&quot;00B306CA&quot;/&gt;&lt;wsp:rsid wsp:val=&quot;00B30929&quot;/&gt;&lt;wsp:rsid wsp:val=&quot;00B30A3C&quot;/&gt;&lt;wsp:rsid wsp:val=&quot;00B30A4B&quot;/&gt;&lt;wsp:rsid wsp:val=&quot;00B30CC1&quot;/&gt;&lt;wsp:rsid wsp:val=&quot;00B3100B&quot;/&gt;&lt;wsp:rsid wsp:val=&quot;00B3144C&quot;/&gt;&lt;wsp:rsid wsp:val=&quot;00B31B52&quot;/&gt;&lt;wsp:rsid wsp:val=&quot;00B32566&quot;/&gt;&lt;wsp:rsid wsp:val=&quot;00B32FD6&quot;/&gt;&lt;wsp:rsid wsp:val=&quot;00B331C9&quot;/&gt;&lt;wsp:rsid wsp:val=&quot;00B33588&quot;/&gt;&lt;wsp:rsid wsp:val=&quot;00B3358C&quot;/&gt;&lt;wsp:rsid wsp:val=&quot;00B33DD4&quot;/&gt;&lt;wsp:rsid wsp:val=&quot;00B340D1&quot;/&gt;&lt;wsp:rsid wsp:val=&quot;00B35825&quot;/&gt;&lt;wsp:rsid wsp:val=&quot;00B35FE2&quot;/&gt;&lt;wsp:rsid wsp:val=&quot;00B361B0&quot;/&gt;&lt;wsp:rsid wsp:val=&quot;00B36602&quot;/&gt;&lt;wsp:rsid wsp:val=&quot;00B36618&quot;/&gt;&lt;wsp:rsid wsp:val=&quot;00B369B4&quot;/&gt;&lt;wsp:rsid wsp:val=&quot;00B369DE&quot;/&gt;&lt;wsp:rsid wsp:val=&quot;00B36A3E&quot;/&gt;&lt;wsp:rsid wsp:val=&quot;00B36FEE&quot;/&gt;&lt;wsp:rsid wsp:val=&quot;00B3702E&quot;/&gt;&lt;wsp:rsid wsp:val=&quot;00B372AA&quot;/&gt;&lt;wsp:rsid wsp:val=&quot;00B376F6&quot;/&gt;&lt;wsp:rsid wsp:val=&quot;00B37842&quot;/&gt;&lt;wsp:rsid wsp:val=&quot;00B37D46&quot;/&gt;&lt;wsp:rsid wsp:val=&quot;00B40445&quot;/&gt;&lt;wsp:rsid wsp:val=&quot;00B40779&quot;/&gt;&lt;wsp:rsid wsp:val=&quot;00B41683&quot;/&gt;&lt;wsp:rsid wsp:val=&quot;00B4176B&quot;/&gt;&lt;wsp:rsid wsp:val=&quot;00B41888&quot;/&gt;&lt;wsp:rsid wsp:val=&quot;00B42341&quot;/&gt;&lt;wsp:rsid wsp:val=&quot;00B426C7&quot;/&gt;&lt;wsp:rsid wsp:val=&quot;00B42B72&quot;/&gt;&lt;wsp:rsid wsp:val=&quot;00B42B7B&quot;/&gt;&lt;wsp:rsid wsp:val=&quot;00B42B89&quot;/&gt;&lt;wsp:rsid wsp:val=&quot;00B4327D&quot;/&gt;&lt;wsp:rsid wsp:val=&quot;00B43404&quot;/&gt;&lt;wsp:rsid wsp:val=&quot;00B43538&quot;/&gt;&lt;wsp:rsid wsp:val=&quot;00B4389C&quot;/&gt;&lt;wsp:rsid wsp:val=&quot;00B43A97&quot;/&gt;&lt;wsp:rsid wsp:val=&quot;00B43B86&quot;/&gt;&lt;wsp:rsid wsp:val=&quot;00B43D63&quot;/&gt;&lt;wsp:rsid wsp:val=&quot;00B43EDA&quot;/&gt;&lt;wsp:rsid wsp:val=&quot;00B44698&quot;/&gt;&lt;wsp:rsid wsp:val=&quot;00B44FFD&quot;/&gt;&lt;wsp:rsid wsp:val=&quot;00B4517E&quot;/&gt;&lt;wsp:rsid wsp:val=&quot;00B452E6&quot;/&gt;&lt;wsp:rsid wsp:val=&quot;00B45A1A&quot;/&gt;&lt;wsp:rsid wsp:val=&quot;00B45A52&quot;/&gt;&lt;wsp:rsid wsp:val=&quot;00B45C90&quot;/&gt;&lt;wsp:rsid wsp:val=&quot;00B46175&quot;/&gt;&lt;wsp:rsid wsp:val=&quot;00B462BD&quot;/&gt;&lt;wsp:rsid wsp:val=&quot;00B464AE&quot;/&gt;&lt;wsp:rsid wsp:val=&quot;00B464E5&quot;/&gt;&lt;wsp:rsid wsp:val=&quot;00B46CC6&quot;/&gt;&lt;wsp:rsid wsp:val=&quot;00B46ED9&quot;/&gt;&lt;wsp:rsid wsp:val=&quot;00B4707A&quot;/&gt;&lt;wsp:rsid wsp:val=&quot;00B47A9C&quot;/&gt;&lt;wsp:rsid wsp:val=&quot;00B5059E&quot;/&gt;&lt;wsp:rsid wsp:val=&quot;00B506F0&quot;/&gt;&lt;wsp:rsid wsp:val=&quot;00B50DE2&quot;/&gt;&lt;wsp:rsid wsp:val=&quot;00B51877&quot;/&gt;&lt;wsp:rsid wsp:val=&quot;00B51B64&quot;/&gt;&lt;wsp:rsid wsp:val=&quot;00B51C5B&quot;/&gt;&lt;wsp:rsid wsp:val=&quot;00B51CA0&quot;/&gt;&lt;wsp:rsid wsp:val=&quot;00B523CA&quot;/&gt;&lt;wsp:rsid wsp:val=&quot;00B52B41&quot;/&gt;&lt;wsp:rsid wsp:val=&quot;00B53150&quot;/&gt;&lt;wsp:rsid wsp:val=&quot;00B53C2F&quot;/&gt;&lt;wsp:rsid wsp:val=&quot;00B53C42&quot;/&gt;&lt;wsp:rsid wsp:val=&quot;00B54593&quot;/&gt;&lt;wsp:rsid wsp:val=&quot;00B54A56&quot;/&gt;&lt;wsp:rsid wsp:val=&quot;00B54EE3&quot;/&gt;&lt;wsp:rsid wsp:val=&quot;00B55561&quot;/&gt;&lt;wsp:rsid wsp:val=&quot;00B55730&quot;/&gt;&lt;wsp:rsid wsp:val=&quot;00B5609F&quot;/&gt;&lt;wsp:rsid wsp:val=&quot;00B56AD3&quot;/&gt;&lt;wsp:rsid wsp:val=&quot;00B56BA5&quot;/&gt;&lt;wsp:rsid wsp:val=&quot;00B56CDF&quot;/&gt;&lt;wsp:rsid wsp:val=&quot;00B56D01&quot;/&gt;&lt;wsp:rsid wsp:val=&quot;00B56E31&quot;/&gt;&lt;wsp:rsid wsp:val=&quot;00B56F1B&quot;/&gt;&lt;wsp:rsid wsp:val=&quot;00B57A17&quot;/&gt;&lt;wsp:rsid wsp:val=&quot;00B57ACC&quot;/&gt;&lt;wsp:rsid wsp:val=&quot;00B57EEB&quot;/&gt;&lt;wsp:rsid wsp:val=&quot;00B57F6D&quot;/&gt;&lt;wsp:rsid wsp:val=&quot;00B60695&quot;/&gt;&lt;wsp:rsid wsp:val=&quot;00B606BC&quot;/&gt;&lt;wsp:rsid wsp:val=&quot;00B60D0F&quot;/&gt;&lt;wsp:rsid wsp:val=&quot;00B61058&quot;/&gt;&lt;wsp:rsid wsp:val=&quot;00B619C4&quot;/&gt;&lt;wsp:rsid wsp:val=&quot;00B62089&quot;/&gt;&lt;wsp:rsid wsp:val=&quot;00B62132&quot;/&gt;&lt;wsp:rsid wsp:val=&quot;00B62257&quot;/&gt;&lt;wsp:rsid wsp:val=&quot;00B622F8&quot;/&gt;&lt;wsp:rsid wsp:val=&quot;00B62ED0&quot;/&gt;&lt;wsp:rsid wsp:val=&quot;00B62F6F&quot;/&gt;&lt;wsp:rsid wsp:val=&quot;00B63A3A&quot;/&gt;&lt;wsp:rsid wsp:val=&quot;00B63AF0&quot;/&gt;&lt;wsp:rsid wsp:val=&quot;00B64019&quot;/&gt;&lt;wsp:rsid wsp:val=&quot;00B6460E&quot;/&gt;&lt;wsp:rsid wsp:val=&quot;00B64A16&quot;/&gt;&lt;wsp:rsid wsp:val=&quot;00B65531&quot;/&gt;&lt;wsp:rsid wsp:val=&quot;00B658AD&quot;/&gt;&lt;wsp:rsid wsp:val=&quot;00B65D77&quot;/&gt;&lt;wsp:rsid wsp:val=&quot;00B66291&quot;/&gt;&lt;wsp:rsid wsp:val=&quot;00B664C7&quot;/&gt;&lt;wsp:rsid wsp:val=&quot;00B67F21&quot;/&gt;&lt;wsp:rsid wsp:val=&quot;00B700BE&quot;/&gt;&lt;wsp:rsid wsp:val=&quot;00B70305&quot;/&gt;&lt;wsp:rsid wsp:val=&quot;00B703EC&quot;/&gt;&lt;wsp:rsid wsp:val=&quot;00B70BCB&quot;/&gt;&lt;wsp:rsid wsp:val=&quot;00B71536&quot;/&gt;&lt;wsp:rsid wsp:val=&quot;00B717D4&quot;/&gt;&lt;wsp:rsid wsp:val=&quot;00B71AF9&quot;/&gt;&lt;wsp:rsid wsp:val=&quot;00B71EA0&quot;/&gt;&lt;wsp:rsid wsp:val=&quot;00B721C9&quot;/&gt;&lt;wsp:rsid wsp:val=&quot;00B72440&quot;/&gt;&lt;wsp:rsid wsp:val=&quot;00B72BB5&quot;/&gt;&lt;wsp:rsid wsp:val=&quot;00B733CA&quot;/&gt;&lt;wsp:rsid wsp:val=&quot;00B73441&quot;/&gt;&lt;wsp:rsid wsp:val=&quot;00B7351F&quot;/&gt;&lt;wsp:rsid wsp:val=&quot;00B739F6&quot;/&gt;&lt;wsp:rsid wsp:val=&quot;00B73F56&quot;/&gt;&lt;wsp:rsid wsp:val=&quot;00B743A8&quot;/&gt;&lt;wsp:rsid wsp:val=&quot;00B7476A&quot;/&gt;&lt;wsp:rsid wsp:val=&quot;00B755FA&quot;/&gt;&lt;wsp:rsid wsp:val=&quot;00B75E06&quot;/&gt;&lt;wsp:rsid wsp:val=&quot;00B75EE0&quot;/&gt;&lt;wsp:rsid wsp:val=&quot;00B765D6&quot;/&gt;&lt;wsp:rsid wsp:val=&quot;00B76927&quot;/&gt;&lt;wsp:rsid wsp:val=&quot;00B769F3&quot;/&gt;&lt;wsp:rsid wsp:val=&quot;00B7700D&quot;/&gt;&lt;wsp:rsid wsp:val=&quot;00B77BA2&quot;/&gt;&lt;wsp:rsid wsp:val=&quot;00B77CDA&quot;/&gt;&lt;wsp:rsid wsp:val=&quot;00B77E62&quot;/&gt;&lt;wsp:rsid wsp:val=&quot;00B80251&quot;/&gt;&lt;wsp:rsid wsp:val=&quot;00B803B0&quot;/&gt;&lt;wsp:rsid wsp:val=&quot;00B80720&quot;/&gt;&lt;wsp:rsid wsp:val=&quot;00B809CB&quot;/&gt;&lt;wsp:rsid wsp:val=&quot;00B81587&quot;/&gt;&lt;wsp:rsid wsp:val=&quot;00B81A6C&quot;/&gt;&lt;wsp:rsid wsp:val=&quot;00B81E7F&quot;/&gt;&lt;wsp:rsid wsp:val=&quot;00B8223B&quot;/&gt;&lt;wsp:rsid wsp:val=&quot;00B82340&quot;/&gt;&lt;wsp:rsid wsp:val=&quot;00B82744&quot;/&gt;&lt;wsp:rsid wsp:val=&quot;00B829ED&quot;/&gt;&lt;wsp:rsid wsp:val=&quot;00B82FB8&quot;/&gt;&lt;wsp:rsid wsp:val=&quot;00B833CB&quot;/&gt;&lt;wsp:rsid wsp:val=&quot;00B83951&quot;/&gt;&lt;wsp:rsid wsp:val=&quot;00B841D5&quot;/&gt;&lt;wsp:rsid wsp:val=&quot;00B84270&quot;/&gt;&lt;wsp:rsid wsp:val=&quot;00B842C3&quot;/&gt;&lt;wsp:rsid wsp:val=&quot;00B844D5&quot;/&gt;&lt;wsp:rsid wsp:val=&quot;00B84D07&quot;/&gt;&lt;wsp:rsid wsp:val=&quot;00B85450&quot;/&gt;&lt;wsp:rsid wsp:val=&quot;00B854B9&quot;/&gt;&lt;wsp:rsid wsp:val=&quot;00B856DA&quot;/&gt;&lt;wsp:rsid wsp:val=&quot;00B85CC5&quot;/&gt;&lt;wsp:rsid wsp:val=&quot;00B85DE5&quot;/&gt;&lt;wsp:rsid wsp:val=&quot;00B85DEC&quot;/&gt;&lt;wsp:rsid wsp:val=&quot;00B85EC9&quot;/&gt;&lt;wsp:rsid wsp:val=&quot;00B861DF&quot;/&gt;&lt;wsp:rsid wsp:val=&quot;00B86433&quot;/&gt;&lt;wsp:rsid wsp:val=&quot;00B879FC&quot;/&gt;&lt;wsp:rsid wsp:val=&quot;00B87AC9&quot;/&gt;&lt;wsp:rsid wsp:val=&quot;00B9004C&quot;/&gt;&lt;wsp:rsid wsp:val=&quot;00B90075&quot;/&gt;&lt;wsp:rsid wsp:val=&quot;00B90681&quot;/&gt;&lt;wsp:rsid wsp:val=&quot;00B90C84&quot;/&gt;&lt;wsp:rsid wsp:val=&quot;00B90EAF&quot;/&gt;&lt;wsp:rsid wsp:val=&quot;00B90F73&quot;/&gt;&lt;wsp:rsid wsp:val=&quot;00B9126A&quot;/&gt;&lt;wsp:rsid wsp:val=&quot;00B913FD&quot;/&gt;&lt;wsp:rsid wsp:val=&quot;00B91613&quot;/&gt;&lt;wsp:rsid wsp:val=&quot;00B9190A&quot;/&gt;&lt;wsp:rsid wsp:val=&quot;00B92625&quot;/&gt;&lt;wsp:rsid wsp:val=&quot;00B92A53&quot;/&gt;&lt;wsp:rsid wsp:val=&quot;00B92C6F&quot;/&gt;&lt;wsp:rsid wsp:val=&quot;00B92D15&quot;/&gt;&lt;wsp:rsid wsp:val=&quot;00B93601&quot;/&gt;&lt;wsp:rsid wsp:val=&quot;00B939E1&quot;/&gt;&lt;wsp:rsid wsp:val=&quot;00B93B41&quot;/&gt;&lt;wsp:rsid wsp:val=&quot;00B93B59&quot;/&gt;&lt;wsp:rsid wsp:val=&quot;00B93C79&quot;/&gt;&lt;wsp:rsid wsp:val=&quot;00B9406A&quot;/&gt;&lt;wsp:rsid wsp:val=&quot;00B94390&quot;/&gt;&lt;wsp:rsid wsp:val=&quot;00B946B1&quot;/&gt;&lt;wsp:rsid wsp:val=&quot;00B94D6F&quot;/&gt;&lt;wsp:rsid wsp:val=&quot;00B94D90&quot;/&gt;&lt;wsp:rsid wsp:val=&quot;00B9541F&quot;/&gt;&lt;wsp:rsid wsp:val=&quot;00B95A05&quot;/&gt;&lt;wsp:rsid wsp:val=&quot;00B95C93&quot;/&gt;&lt;wsp:rsid wsp:val=&quot;00B96342&quot;/&gt;&lt;wsp:rsid wsp:val=&quot;00B965C8&quot;/&gt;&lt;wsp:rsid wsp:val=&quot;00B969A0&quot;/&gt;&lt;wsp:rsid wsp:val=&quot;00BA017D&quot;/&gt;&lt;wsp:rsid wsp:val=&quot;00BA044F&quot;/&gt;&lt;wsp:rsid wsp:val=&quot;00BA074E&quot;/&gt;&lt;wsp:rsid wsp:val=&quot;00BA088D&quot;/&gt;&lt;wsp:rsid wsp:val=&quot;00BA0A9D&quot;/&gt;&lt;wsp:rsid wsp:val=&quot;00BA0B90&quot;/&gt;&lt;wsp:rsid wsp:val=&quot;00BA0D58&quot;/&gt;&lt;wsp:rsid wsp:val=&quot;00BA0E72&quot;/&gt;&lt;wsp:rsid wsp:val=&quot;00BA1275&quot;/&gt;&lt;wsp:rsid wsp:val=&quot;00BA1378&quot;/&gt;&lt;wsp:rsid wsp:val=&quot;00BA153A&quot;/&gt;&lt;wsp:rsid wsp:val=&quot;00BA1775&quot;/&gt;&lt;wsp:rsid wsp:val=&quot;00BA2017&quot;/&gt;&lt;wsp:rsid wsp:val=&quot;00BA2280&quot;/&gt;&lt;wsp:rsid wsp:val=&quot;00BA259B&quot;/&gt;&lt;wsp:rsid wsp:val=&quot;00BA2646&quot;/&gt;&lt;wsp:rsid wsp:val=&quot;00BA26D3&quot;/&gt;&lt;wsp:rsid wsp:val=&quot;00BA27F5&quot;/&gt;&lt;wsp:rsid wsp:val=&quot;00BA2883&quot;/&gt;&lt;wsp:rsid wsp:val=&quot;00BA2A08&quot;/&gt;&lt;wsp:rsid wsp:val=&quot;00BA2A36&quot;/&gt;&lt;wsp:rsid wsp:val=&quot;00BA2A40&quot;/&gt;&lt;wsp:rsid wsp:val=&quot;00BA31A9&quot;/&gt;&lt;wsp:rsid wsp:val=&quot;00BA41E8&quot;/&gt;&lt;wsp:rsid wsp:val=&quot;00BA49D7&quot;/&gt;&lt;wsp:rsid wsp:val=&quot;00BA4AC6&quot;/&gt;&lt;wsp:rsid wsp:val=&quot;00BA4FC7&quot;/&gt;&lt;wsp:rsid wsp:val=&quot;00BA5300&quot;/&gt;&lt;wsp:rsid wsp:val=&quot;00BA55FD&quot;/&gt;&lt;wsp:rsid wsp:val=&quot;00BA56D2&quot;/&gt;&lt;wsp:rsid wsp:val=&quot;00BA57C9&quot;/&gt;&lt;wsp:rsid wsp:val=&quot;00BA5BDF&quot;/&gt;&lt;wsp:rsid wsp:val=&quot;00BA5DF4&quot;/&gt;&lt;wsp:rsid wsp:val=&quot;00BA5EC6&quot;/&gt;&lt;wsp:rsid wsp:val=&quot;00BA65A1&quot;/&gt;&lt;wsp:rsid wsp:val=&quot;00BA664B&quot;/&gt;&lt;wsp:rsid wsp:val=&quot;00BA69A7&quot;/&gt;&lt;wsp:rsid wsp:val=&quot;00BA6F96&quot;/&gt;&lt;wsp:rsid wsp:val=&quot;00BA714C&quot;/&gt;&lt;wsp:rsid wsp:val=&quot;00BA76E0&quot;/&gt;&lt;wsp:rsid wsp:val=&quot;00BA7716&quot;/&gt;&lt;wsp:rsid wsp:val=&quot;00BA7D15&quot;/&gt;&lt;wsp:rsid wsp:val=&quot;00BB0292&quot;/&gt;&lt;wsp:rsid wsp:val=&quot;00BB0454&quot;/&gt;&lt;wsp:rsid wsp:val=&quot;00BB0885&quot;/&gt;&lt;wsp:rsid wsp:val=&quot;00BB0C50&quot;/&gt;&lt;wsp:rsid wsp:val=&quot;00BB0DD9&quot;/&gt;&lt;wsp:rsid wsp:val=&quot;00BB1E66&quot;/&gt;&lt;wsp:rsid wsp:val=&quot;00BB27EF&quot;/&gt;&lt;wsp:rsid wsp:val=&quot;00BB2857&quot;/&gt;&lt;wsp:rsid wsp:val=&quot;00BB2944&quot;/&gt;&lt;wsp:rsid wsp:val=&quot;00BB2A25&quot;/&gt;&lt;wsp:rsid wsp:val=&quot;00BB2A31&quot;/&gt;&lt;wsp:rsid wsp:val=&quot;00BB2DDD&quot;/&gt;&lt;wsp:rsid wsp:val=&quot;00BB30AE&quot;/&gt;&lt;wsp:rsid wsp:val=&quot;00BB3ED3&quot;/&gt;&lt;wsp:rsid wsp:val=&quot;00BB4574&quot;/&gt;&lt;wsp:rsid wsp:val=&quot;00BB499E&quot;/&gt;&lt;wsp:rsid wsp:val=&quot;00BB4F64&quot;/&gt;&lt;wsp:rsid wsp:val=&quot;00BB51E9&quot;/&gt;&lt;wsp:rsid wsp:val=&quot;00BB566E&quot;/&gt;&lt;wsp:rsid wsp:val=&quot;00BB56CF&quot;/&gt;&lt;wsp:rsid wsp:val=&quot;00BB5E6E&quot;/&gt;&lt;wsp:rsid wsp:val=&quot;00BB61F1&quot;/&gt;&lt;wsp:rsid wsp:val=&quot;00BB6B0D&quot;/&gt;&lt;wsp:rsid wsp:val=&quot;00BB77FA&quot;/&gt;&lt;wsp:rsid wsp:val=&quot;00BB7C53&quot;/&gt;&lt;wsp:rsid wsp:val=&quot;00BC0E7D&quot;/&gt;&lt;wsp:rsid wsp:val=&quot;00BC0FDC&quot;/&gt;&lt;wsp:rsid wsp:val=&quot;00BC15D5&quot;/&gt;&lt;wsp:rsid wsp:val=&quot;00BC15F3&quot;/&gt;&lt;wsp:rsid wsp:val=&quot;00BC1638&quot;/&gt;&lt;wsp:rsid wsp:val=&quot;00BC17AB&quot;/&gt;&lt;wsp:rsid wsp:val=&quot;00BC27D3&quot;/&gt;&lt;wsp:rsid wsp:val=&quot;00BC2ED5&quot;/&gt;&lt;wsp:rsid wsp:val=&quot;00BC3053&quot;/&gt;&lt;wsp:rsid wsp:val=&quot;00BC3317&quot;/&gt;&lt;wsp:rsid wsp:val=&quot;00BC3530&quot;/&gt;&lt;wsp:rsid wsp:val=&quot;00BC37F5&quot;/&gt;&lt;wsp:rsid wsp:val=&quot;00BC3DC2&quot;/&gt;&lt;wsp:rsid wsp:val=&quot;00BC45EE&quot;/&gt;&lt;wsp:rsid wsp:val=&quot;00BC4674&quot;/&gt;&lt;wsp:rsid wsp:val=&quot;00BC4D19&quot;/&gt;&lt;wsp:rsid wsp:val=&quot;00BC4D2E&quot;/&gt;&lt;wsp:rsid wsp:val=&quot;00BC4DBB&quot;/&gt;&lt;wsp:rsid wsp:val=&quot;00BC56F3&quot;/&gt;&lt;wsp:rsid wsp:val=&quot;00BC5935&quot;/&gt;&lt;wsp:rsid wsp:val=&quot;00BC597F&quot;/&gt;&lt;wsp:rsid wsp:val=&quot;00BC5DA6&quot;/&gt;&lt;wsp:rsid wsp:val=&quot;00BC5E1A&quot;/&gt;&lt;wsp:rsid wsp:val=&quot;00BC621D&quot;/&gt;&lt;wsp:rsid wsp:val=&quot;00BC65F4&quot;/&gt;&lt;wsp:rsid wsp:val=&quot;00BC6BF7&quot;/&gt;&lt;wsp:rsid wsp:val=&quot;00BC6C52&quot;/&gt;&lt;wsp:rsid wsp:val=&quot;00BC6CAF&quot;/&gt;&lt;wsp:rsid wsp:val=&quot;00BC6CF4&quot;/&gt;&lt;wsp:rsid wsp:val=&quot;00BC6D52&quot;/&gt;&lt;wsp:rsid wsp:val=&quot;00BC6EAD&quot;/&gt;&lt;wsp:rsid wsp:val=&quot;00BC6F7D&quot;/&gt;&lt;wsp:rsid wsp:val=&quot;00BC7171&quot;/&gt;&lt;wsp:rsid wsp:val=&quot;00BC762B&quot;/&gt;&lt;wsp:rsid wsp:val=&quot;00BC7A54&quot;/&gt;&lt;wsp:rsid wsp:val=&quot;00BC7C37&quot;/&gt;&lt;wsp:rsid wsp:val=&quot;00BD06CD&quot;/&gt;&lt;wsp:rsid wsp:val=&quot;00BD0DD2&quot;/&gt;&lt;wsp:rsid wsp:val=&quot;00BD0DFA&quot;/&gt;&lt;wsp:rsid wsp:val=&quot;00BD1985&quot;/&gt;&lt;wsp:rsid wsp:val=&quot;00BD219A&quot;/&gt;&lt;wsp:rsid wsp:val=&quot;00BD21EE&quot;/&gt;&lt;wsp:rsid wsp:val=&quot;00BD27A4&quot;/&gt;&lt;wsp:rsid wsp:val=&quot;00BD283C&quot;/&gt;&lt;wsp:rsid wsp:val=&quot;00BD30C5&quot;/&gt;&lt;wsp:rsid wsp:val=&quot;00BD33DA&quot;/&gt;&lt;wsp:rsid wsp:val=&quot;00BD3BFD&quot;/&gt;&lt;wsp:rsid wsp:val=&quot;00BD42A1&quot;/&gt;&lt;wsp:rsid wsp:val=&quot;00BD4390&quot;/&gt;&lt;wsp:rsid wsp:val=&quot;00BD48AC&quot;/&gt;&lt;wsp:rsid wsp:val=&quot;00BD48D2&quot;/&gt;&lt;wsp:rsid wsp:val=&quot;00BD4F2B&quot;/&gt;&lt;wsp:rsid wsp:val=&quot;00BD4F2F&quot;/&gt;&lt;wsp:rsid wsp:val=&quot;00BD5340&quot;/&gt;&lt;wsp:rsid wsp:val=&quot;00BD582A&quot;/&gt;&lt;wsp:rsid wsp:val=&quot;00BD5F1A&quot;/&gt;&lt;wsp:rsid wsp:val=&quot;00BD5F61&quot;/&gt;&lt;wsp:rsid wsp:val=&quot;00BD6323&quot;/&gt;&lt;wsp:rsid wsp:val=&quot;00BD6541&quot;/&gt;&lt;wsp:rsid wsp:val=&quot;00BD692D&quot;/&gt;&lt;wsp:rsid wsp:val=&quot;00BE00B8&quot;/&gt;&lt;wsp:rsid wsp:val=&quot;00BE0443&quot;/&gt;&lt;wsp:rsid wsp:val=&quot;00BE04C9&quot;/&gt;&lt;wsp:rsid wsp:val=&quot;00BE1234&quot;/&gt;&lt;wsp:rsid wsp:val=&quot;00BE1A4B&quot;/&gt;&lt;wsp:rsid wsp:val=&quot;00BE1DCE&quot;/&gt;&lt;wsp:rsid wsp:val=&quot;00BE1F13&quot;/&gt;&lt;wsp:rsid wsp:val=&quot;00BE1F87&quot;/&gt;&lt;wsp:rsid wsp:val=&quot;00BE2534&quot;/&gt;&lt;wsp:rsid wsp:val=&quot;00BE2C14&quot;/&gt;&lt;wsp:rsid wsp:val=&quot;00BE2CE3&quot;/&gt;&lt;wsp:rsid wsp:val=&quot;00BE2D3D&quot;/&gt;&lt;wsp:rsid wsp:val=&quot;00BE2FA6&quot;/&gt;&lt;wsp:rsid wsp:val=&quot;00BE333F&quot;/&gt;&lt;wsp:rsid wsp:val=&quot;00BE4330&quot;/&gt;&lt;wsp:rsid wsp:val=&quot;00BE467A&quot;/&gt;&lt;wsp:rsid wsp:val=&quot;00BE4882&quot;/&gt;&lt;wsp:rsid wsp:val=&quot;00BE52DC&quot;/&gt;&lt;wsp:rsid wsp:val=&quot;00BE5B3D&quot;/&gt;&lt;wsp:rsid wsp:val=&quot;00BE5D1A&quot;/&gt;&lt;wsp:rsid wsp:val=&quot;00BE6AB1&quot;/&gt;&lt;wsp:rsid wsp:val=&quot;00BE7406&quot;/&gt;&lt;wsp:rsid wsp:val=&quot;00BE7603&quot;/&gt;&lt;wsp:rsid wsp:val=&quot;00BE7B2A&quot;/&gt;&lt;wsp:rsid wsp:val=&quot;00BF040A&quot;/&gt;&lt;wsp:rsid wsp:val=&quot;00BF0A5C&quot;/&gt;&lt;wsp:rsid wsp:val=&quot;00BF11CE&quot;/&gt;&lt;wsp:rsid wsp:val=&quot;00BF196E&quot;/&gt;&lt;wsp:rsid wsp:val=&quot;00BF297A&quot;/&gt;&lt;wsp:rsid wsp:val=&quot;00BF2D7C&quot;/&gt;&lt;wsp:rsid wsp:val=&quot;00BF3279&quot;/&gt;&lt;wsp:rsid wsp:val=&quot;00BF389A&quot;/&gt;&lt;wsp:rsid wsp:val=&quot;00BF3DEE&quot;/&gt;&lt;wsp:rsid wsp:val=&quot;00BF51A6&quot;/&gt;&lt;wsp:rsid wsp:val=&quot;00BF5AFE&quot;/&gt;&lt;wsp:rsid wsp:val=&quot;00BF6A26&quot;/&gt;&lt;wsp:rsid wsp:val=&quot;00BF6D57&quot;/&gt;&lt;wsp:rsid wsp:val=&quot;00BF7280&quot;/&gt;&lt;wsp:rsid wsp:val=&quot;00BF74C7&quot;/&gt;&lt;wsp:rsid wsp:val=&quot;00BF7A20&quot;/&gt;&lt;wsp:rsid wsp:val=&quot;00BF7C1A&quot;/&gt;&lt;wsp:rsid wsp:val=&quot;00BF7E2E&quot;/&gt;&lt;wsp:rsid wsp:val=&quot;00BF7FCC&quot;/&gt;&lt;wsp:rsid wsp:val=&quot;00C00021&quot;/&gt;&lt;wsp:rsid wsp:val=&quot;00C003D9&quot;/&gt;&lt;wsp:rsid wsp:val=&quot;00C00720&quot;/&gt;&lt;wsp:rsid wsp:val=&quot;00C00C47&quot;/&gt;&lt;wsp:rsid wsp:val=&quot;00C015F1&quot;/&gt;&lt;wsp:rsid wsp:val=&quot;00C019B8&quot;/&gt;&lt;wsp:rsid wsp:val=&quot;00C01D85&quot;/&gt;&lt;wsp:rsid wsp:val=&quot;00C01EC9&quot;/&gt;&lt;wsp:rsid wsp:val=&quot;00C01F33&quot;/&gt;&lt;wsp:rsid wsp:val=&quot;00C02752&quot;/&gt;&lt;wsp:rsid wsp:val=&quot;00C0288D&quot;/&gt;&lt;wsp:rsid wsp:val=&quot;00C02CC6&quot;/&gt;&lt;wsp:rsid wsp:val=&quot;00C02F1E&quot;/&gt;&lt;wsp:rsid wsp:val=&quot;00C03049&quot;/&gt;&lt;wsp:rsid wsp:val=&quot;00C03634&quot;/&gt;&lt;wsp:rsid wsp:val=&quot;00C0401E&quot;/&gt;&lt;wsp:rsid wsp:val=&quot;00C040F7&quot;/&gt;&lt;wsp:rsid wsp:val=&quot;00C0413F&quot;/&gt;&lt;wsp:rsid wsp:val=&quot;00C044AB&quot;/&gt;&lt;wsp:rsid wsp:val=&quot;00C045C1&quot;/&gt;&lt;wsp:rsid wsp:val=&quot;00C04FFE&quot;/&gt;&lt;wsp:rsid wsp:val=&quot;00C05706&quot;/&gt;&lt;wsp:rsid wsp:val=&quot;00C05AFE&quot;/&gt;&lt;wsp:rsid wsp:val=&quot;00C063D0&quot;/&gt;&lt;wsp:rsid wsp:val=&quot;00C064F4&quot;/&gt;&lt;wsp:rsid wsp:val=&quot;00C06F07&quot;/&gt;&lt;wsp:rsid wsp:val=&quot;00C07377&quot;/&gt;&lt;wsp:rsid wsp:val=&quot;00C07885&quot;/&gt;&lt;wsp:rsid wsp:val=&quot;00C07D68&quot;/&gt;&lt;wsp:rsid wsp:val=&quot;00C103F3&quot;/&gt;&lt;wsp:rsid wsp:val=&quot;00C10478&quot;/&gt;&lt;wsp:rsid wsp:val=&quot;00C1061C&quot;/&gt;&lt;wsp:rsid wsp:val=&quot;00C112F9&quot;/&gt;&lt;wsp:rsid wsp:val=&quot;00C11CB6&quot;/&gt;&lt;wsp:rsid wsp:val=&quot;00C11F63&quot;/&gt;&lt;wsp:rsid wsp:val=&quot;00C120C3&quot;/&gt;&lt;wsp:rsid wsp:val=&quot;00C12107&quot;/&gt;&lt;wsp:rsid wsp:val=&quot;00C12C9F&quot;/&gt;&lt;wsp:rsid wsp:val=&quot;00C12D2E&quot;/&gt;&lt;wsp:rsid wsp:val=&quot;00C12E21&quot;/&gt;&lt;wsp:rsid wsp:val=&quot;00C13020&quot;/&gt;&lt;wsp:rsid wsp:val=&quot;00C13495&quot;/&gt;&lt;wsp:rsid wsp:val=&quot;00C1394F&quot;/&gt;&lt;wsp:rsid wsp:val=&quot;00C13B04&quot;/&gt;&lt;wsp:rsid wsp:val=&quot;00C14031&quot;/&gt;&lt;wsp:rsid wsp:val=&quot;00C142BC&quot;/&gt;&lt;wsp:rsid wsp:val=&quot;00C143F8&quot;/&gt;&lt;wsp:rsid wsp:val=&quot;00C14D4B&quot;/&gt;&lt;wsp:rsid wsp:val=&quot;00C154BB&quot;/&gt;&lt;wsp:rsid wsp:val=&quot;00C1566D&quot;/&gt;&lt;wsp:rsid wsp:val=&quot;00C158EE&quot;/&gt;&lt;wsp:rsid wsp:val=&quot;00C15CE9&quot;/&gt;&lt;wsp:rsid wsp:val=&quot;00C15F8B&quot;/&gt;&lt;wsp:rsid wsp:val=&quot;00C162A2&quot;/&gt;&lt;wsp:rsid wsp:val=&quot;00C16349&quot;/&gt;&lt;wsp:rsid wsp:val=&quot;00C16859&quot;/&gt;&lt;wsp:rsid wsp:val=&quot;00C16871&quot;/&gt;&lt;wsp:rsid wsp:val=&quot;00C169A5&quot;/&gt;&lt;wsp:rsid wsp:val=&quot;00C17106&quot;/&gt;&lt;wsp:rsid wsp:val=&quot;00C20918&quot;/&gt;&lt;wsp:rsid wsp:val=&quot;00C2099D&quot;/&gt;&lt;wsp:rsid wsp:val=&quot;00C20CD3&quot;/&gt;&lt;wsp:rsid wsp:val=&quot;00C20F0F&quot;/&gt;&lt;wsp:rsid wsp:val=&quot;00C214DA&quot;/&gt;&lt;wsp:rsid wsp:val=&quot;00C214EA&quot;/&gt;&lt;wsp:rsid wsp:val=&quot;00C2169F&quot;/&gt;&lt;wsp:rsid wsp:val=&quot;00C21A2E&quot;/&gt;&lt;wsp:rsid wsp:val=&quot;00C225A6&quot;/&gt;&lt;wsp:rsid wsp:val=&quot;00C225AD&quot;/&gt;&lt;wsp:rsid wsp:val=&quot;00C228F9&quot;/&gt;&lt;wsp:rsid wsp:val=&quot;00C230ED&quot;/&gt;&lt;wsp:rsid wsp:val=&quot;00C2311F&quot;/&gt;&lt;wsp:rsid wsp:val=&quot;00C2320E&quot;/&gt;&lt;wsp:rsid wsp:val=&quot;00C232F7&quot;/&gt;&lt;wsp:rsid wsp:val=&quot;00C2359E&quot;/&gt;&lt;wsp:rsid wsp:val=&quot;00C23778&quot;/&gt;&lt;wsp:rsid wsp:val=&quot;00C23BE3&quot;/&gt;&lt;wsp:rsid wsp:val=&quot;00C23DE5&quot;/&gt;&lt;wsp:rsid wsp:val=&quot;00C24C77&quot;/&gt;&lt;wsp:rsid wsp:val=&quot;00C251BA&quot;/&gt;&lt;wsp:rsid wsp:val=&quot;00C2561A&quot;/&gt;&lt;wsp:rsid wsp:val=&quot;00C25A71&quot;/&gt;&lt;wsp:rsid wsp:val=&quot;00C25BD7&quot;/&gt;&lt;wsp:rsid wsp:val=&quot;00C25F66&quot;/&gt;&lt;wsp:rsid wsp:val=&quot;00C25F7C&quot;/&gt;&lt;wsp:rsid wsp:val=&quot;00C26554&quot;/&gt;&lt;wsp:rsid wsp:val=&quot;00C265F8&quot;/&gt;&lt;wsp:rsid wsp:val=&quot;00C267B1&quot;/&gt;&lt;wsp:rsid wsp:val=&quot;00C27075&quot;/&gt;&lt;wsp:rsid wsp:val=&quot;00C278C0&quot;/&gt;&lt;wsp:rsid wsp:val=&quot;00C279B5&quot;/&gt;&lt;wsp:rsid wsp:val=&quot;00C27C45&quot;/&gt;&lt;wsp:rsid wsp:val=&quot;00C303BA&quot;/&gt;&lt;wsp:rsid wsp:val=&quot;00C30537&quot;/&gt;&lt;wsp:rsid wsp:val=&quot;00C305BF&quot;/&gt;&lt;wsp:rsid wsp:val=&quot;00C3163E&quot;/&gt;&lt;wsp:rsid wsp:val=&quot;00C31B52&quot;/&gt;&lt;wsp:rsid wsp:val=&quot;00C32192&quot;/&gt;&lt;wsp:rsid wsp:val=&quot;00C32304&quot;/&gt;&lt;wsp:rsid wsp:val=&quot;00C325B1&quot;/&gt;&lt;wsp:rsid wsp:val=&quot;00C32CE5&quot;/&gt;&lt;wsp:rsid wsp:val=&quot;00C32D54&quot;/&gt;&lt;wsp:rsid wsp:val=&quot;00C33F5C&quot;/&gt;&lt;wsp:rsid wsp:val=&quot;00C34061&quot;/&gt;&lt;wsp:rsid wsp:val=&quot;00C341D5&quot;/&gt;&lt;wsp:rsid wsp:val=&quot;00C344D2&quot;/&gt;&lt;wsp:rsid wsp:val=&quot;00C34B53&quot;/&gt;&lt;wsp:rsid wsp:val=&quot;00C3529B&quot;/&gt;&lt;wsp:rsid wsp:val=&quot;00C352DB&quot;/&gt;&lt;wsp:rsid wsp:val=&quot;00C353B7&quot;/&gt;&lt;wsp:rsid wsp:val=&quot;00C36BD0&quot;/&gt;&lt;wsp:rsid wsp:val=&quot;00C3719D&quot;/&gt;&lt;wsp:rsid wsp:val=&quot;00C37B6C&quot;/&gt;&lt;wsp:rsid wsp:val=&quot;00C37E59&quot;/&gt;&lt;wsp:rsid wsp:val=&quot;00C40223&quot;/&gt;&lt;wsp:rsid wsp:val=&quot;00C403F0&quot;/&gt;&lt;wsp:rsid wsp:val=&quot;00C4049F&quot;/&gt;&lt;wsp:rsid wsp:val=&quot;00C406EE&quot;/&gt;&lt;wsp:rsid wsp:val=&quot;00C40C6D&quot;/&gt;&lt;wsp:rsid wsp:val=&quot;00C40FF8&quot;/&gt;&lt;wsp:rsid wsp:val=&quot;00C41561&quot;/&gt;&lt;wsp:rsid wsp:val=&quot;00C41853&quot;/&gt;&lt;wsp:rsid wsp:val=&quot;00C41FEB&quot;/&gt;&lt;wsp:rsid wsp:val=&quot;00C424EF&quot;/&gt;&lt;wsp:rsid wsp:val=&quot;00C42872&quot;/&gt;&lt;wsp:rsid wsp:val=&quot;00C42939&quot;/&gt;&lt;wsp:rsid wsp:val=&quot;00C42B21&quot;/&gt;&lt;wsp:rsid wsp:val=&quot;00C42C14&quot;/&gt;&lt;wsp:rsid wsp:val=&quot;00C42CB1&quot;/&gt;&lt;wsp:rsid wsp:val=&quot;00C42E67&quot;/&gt;&lt;wsp:rsid wsp:val=&quot;00C43612&quot;/&gt;&lt;wsp:rsid wsp:val=&quot;00C43920&quot;/&gt;&lt;wsp:rsid wsp:val=&quot;00C44B67&quot;/&gt;&lt;wsp:rsid wsp:val=&quot;00C44D73&quot;/&gt;&lt;wsp:rsid wsp:val=&quot;00C44D7C&quot;/&gt;&lt;wsp:rsid wsp:val=&quot;00C4506A&quot;/&gt;&lt;wsp:rsid wsp:val=&quot;00C4594D&quot;/&gt;&lt;wsp:rsid wsp:val=&quot;00C45DEB&quot;/&gt;&lt;wsp:rsid wsp:val=&quot;00C45E5E&quot;/&gt;&lt;wsp:rsid wsp:val=&quot;00C45F2D&quot;/&gt;&lt;wsp:rsid wsp:val=&quot;00C46613&quot;/&gt;&lt;wsp:rsid wsp:val=&quot;00C46991&quot;/&gt;&lt;wsp:rsid wsp:val=&quot;00C46E4A&quot;/&gt;&lt;wsp:rsid wsp:val=&quot;00C470AA&quot;/&gt;&lt;wsp:rsid wsp:val=&quot;00C4722B&quot;/&gt;&lt;wsp:rsid wsp:val=&quot;00C473F1&quot;/&gt;&lt;wsp:rsid wsp:val=&quot;00C479FE&quot;/&gt;&lt;wsp:rsid wsp:val=&quot;00C47B75&quot;/&gt;&lt;wsp:rsid wsp:val=&quot;00C47DD9&quot;/&gt;&lt;wsp:rsid wsp:val=&quot;00C50508&quot;/&gt;&lt;wsp:rsid wsp:val=&quot;00C50869&quot;/&gt;&lt;wsp:rsid wsp:val=&quot;00C50D38&quot;/&gt;&lt;wsp:rsid wsp:val=&quot;00C5104A&quot;/&gt;&lt;wsp:rsid wsp:val=&quot;00C510DF&quot;/&gt;&lt;wsp:rsid wsp:val=&quot;00C5113C&quot;/&gt;&lt;wsp:rsid wsp:val=&quot;00C52015&quot;/&gt;&lt;wsp:rsid wsp:val=&quot;00C520EB&quot;/&gt;&lt;wsp:rsid wsp:val=&quot;00C52214&quot;/&gt;&lt;wsp:rsid wsp:val=&quot;00C52558&quot;/&gt;&lt;wsp:rsid wsp:val=&quot;00C52A70&quot;/&gt;&lt;wsp:rsid wsp:val=&quot;00C52E65&quot;/&gt;&lt;wsp:rsid wsp:val=&quot;00C531DC&quot;/&gt;&lt;wsp:rsid wsp:val=&quot;00C53BF8&quot;/&gt;&lt;wsp:rsid wsp:val=&quot;00C54022&quot;/&gt;&lt;wsp:rsid wsp:val=&quot;00C54924&quot;/&gt;&lt;wsp:rsid wsp:val=&quot;00C54995&quot;/&gt;&lt;wsp:rsid wsp:val=&quot;00C54BA2&quot;/&gt;&lt;wsp:rsid wsp:val=&quot;00C54BCB&quot;/&gt;&lt;wsp:rsid wsp:val=&quot;00C54D41&quot;/&gt;&lt;wsp:rsid wsp:val=&quot;00C551A8&quot;/&gt;&lt;wsp:rsid wsp:val=&quot;00C557A1&quot;/&gt;&lt;wsp:rsid wsp:val=&quot;00C558AD&quot;/&gt;&lt;wsp:rsid wsp:val=&quot;00C55D1F&quot;/&gt;&lt;wsp:rsid wsp:val=&quot;00C55D7F&quot;/&gt;&lt;wsp:rsid wsp:val=&quot;00C560BD&quot;/&gt;&lt;wsp:rsid wsp:val=&quot;00C56B96&quot;/&gt;&lt;wsp:rsid wsp:val=&quot;00C57593&quot;/&gt;&lt;wsp:rsid wsp:val=&quot;00C5769A&quot;/&gt;&lt;wsp:rsid wsp:val=&quot;00C60635&quot;/&gt;&lt;wsp:rsid wsp:val=&quot;00C60685&quot;/&gt;&lt;wsp:rsid wsp:val=&quot;00C60783&quot;/&gt;&lt;wsp:rsid wsp:val=&quot;00C60AFC&quot;/&gt;&lt;wsp:rsid wsp:val=&quot;00C60B89&quot;/&gt;&lt;wsp:rsid wsp:val=&quot;00C61611&quot;/&gt;&lt;wsp:rsid wsp:val=&quot;00C616A1&quot;/&gt;&lt;wsp:rsid wsp:val=&quot;00C621B5&quot;/&gt;&lt;wsp:rsid wsp:val=&quot;00C6272B&quot;/&gt;&lt;wsp:rsid wsp:val=&quot;00C629AF&quot;/&gt;&lt;wsp:rsid wsp:val=&quot;00C629E6&quot;/&gt;&lt;wsp:rsid wsp:val=&quot;00C62B7E&quot;/&gt;&lt;wsp:rsid wsp:val=&quot;00C63116&quot;/&gt;&lt;wsp:rsid wsp:val=&quot;00C63426&quot;/&gt;&lt;wsp:rsid wsp:val=&quot;00C635E6&quot;/&gt;&lt;wsp:rsid wsp:val=&quot;00C63658&quot;/&gt;&lt;wsp:rsid wsp:val=&quot;00C63842&quot;/&gt;&lt;wsp:rsid wsp:val=&quot;00C63AAD&quot;/&gt;&lt;wsp:rsid wsp:val=&quot;00C63D08&quot;/&gt;&lt;wsp:rsid wsp:val=&quot;00C63FA4&quot;/&gt;&lt;wsp:rsid wsp:val=&quot;00C6450B&quot;/&gt;&lt;wsp:rsid wsp:val=&quot;00C64672&quot;/&gt;&lt;wsp:rsid wsp:val=&quot;00C64E3E&quot;/&gt;&lt;wsp:rsid wsp:val=&quot;00C6507C&quot;/&gt;&lt;wsp:rsid wsp:val=&quot;00C658ED&quot;/&gt;&lt;wsp:rsid wsp:val=&quot;00C658F9&quot;/&gt;&lt;wsp:rsid wsp:val=&quot;00C65E21&quot;/&gt;&lt;wsp:rsid wsp:val=&quot;00C662D6&quot;/&gt;&lt;wsp:rsid wsp:val=&quot;00C66556&quot;/&gt;&lt;wsp:rsid wsp:val=&quot;00C6693D&quot;/&gt;&lt;wsp:rsid wsp:val=&quot;00C66EC0&quot;/&gt;&lt;wsp:rsid wsp:val=&quot;00C66F34&quot;/&gt;&lt;wsp:rsid wsp:val=&quot;00C67806&quot;/&gt;&lt;wsp:rsid wsp:val=&quot;00C67B1D&quot;/&gt;&lt;wsp:rsid wsp:val=&quot;00C67E13&quot;/&gt;&lt;wsp:rsid wsp:val=&quot;00C700F1&quot;/&gt;&lt;wsp:rsid wsp:val=&quot;00C70697&quot;/&gt;&lt;wsp:rsid wsp:val=&quot;00C709D3&quot;/&gt;&lt;wsp:rsid wsp:val=&quot;00C70AC0&quot;/&gt;&lt;wsp:rsid wsp:val=&quot;00C70C1E&quot;/&gt;&lt;wsp:rsid wsp:val=&quot;00C710F4&quot;/&gt;&lt;wsp:rsid wsp:val=&quot;00C71471&quot;/&gt;&lt;wsp:rsid wsp:val=&quot;00C71664&quot;/&gt;&lt;wsp:rsid wsp:val=&quot;00C71A70&quot;/&gt;&lt;wsp:rsid wsp:val=&quot;00C71B67&quot;/&gt;&lt;wsp:rsid wsp:val=&quot;00C725BE&quot;/&gt;&lt;wsp:rsid wsp:val=&quot;00C7262E&quot;/&gt;&lt;wsp:rsid wsp:val=&quot;00C72EF4&quot;/&gt;&lt;wsp:rsid wsp:val=&quot;00C730C8&quot;/&gt;&lt;wsp:rsid wsp:val=&quot;00C7361F&quot;/&gt;&lt;wsp:rsid wsp:val=&quot;00C73787&quot;/&gt;&lt;wsp:rsid wsp:val=&quot;00C737C4&quot;/&gt;&lt;wsp:rsid wsp:val=&quot;00C7392E&quot;/&gt;&lt;wsp:rsid wsp:val=&quot;00C74ECE&quot;/&gt;&lt;wsp:rsid wsp:val=&quot;00C75575&quot;/&gt;&lt;wsp:rsid wsp:val=&quot;00C756F9&quot;/&gt;&lt;wsp:rsid wsp:val=&quot;00C75986&quot;/&gt;&lt;wsp:rsid wsp:val=&quot;00C75B82&quot;/&gt;&lt;wsp:rsid wsp:val=&quot;00C75CCF&quot;/&gt;&lt;wsp:rsid wsp:val=&quot;00C75D2F&quot;/&gt;&lt;wsp:rsid wsp:val=&quot;00C76413&quot;/&gt;&lt;wsp:rsid wsp:val=&quot;00C767BE&quot;/&gt;&lt;wsp:rsid wsp:val=&quot;00C76D19&quot;/&gt;&lt;wsp:rsid wsp:val=&quot;00C76E1A&quot;/&gt;&lt;wsp:rsid wsp:val=&quot;00C76E3C&quot;/&gt;&lt;wsp:rsid wsp:val=&quot;00C771C9&quot;/&gt;&lt;wsp:rsid wsp:val=&quot;00C774D9&quot;/&gt;&lt;wsp:rsid wsp:val=&quot;00C77A54&quot;/&gt;&lt;wsp:rsid wsp:val=&quot;00C8023D&quot;/&gt;&lt;wsp:rsid wsp:val=&quot;00C808C9&quot;/&gt;&lt;wsp:rsid wsp:val=&quot;00C80E6E&quot;/&gt;&lt;wsp:rsid wsp:val=&quot;00C8149D&quot;/&gt;&lt;wsp:rsid wsp:val=&quot;00C81568&quot;/&gt;&lt;wsp:rsid wsp:val=&quot;00C81A10&quot;/&gt;&lt;wsp:rsid wsp:val=&quot;00C81F8B&quot;/&gt;&lt;wsp:rsid wsp:val=&quot;00C82494&quot;/&gt;&lt;wsp:rsid wsp:val=&quot;00C824EA&quot;/&gt;&lt;wsp:rsid wsp:val=&quot;00C826DC&quot;/&gt;&lt;wsp:rsid wsp:val=&quot;00C8272D&quot;/&gt;&lt;wsp:rsid wsp:val=&quot;00C828B3&quot;/&gt;&lt;wsp:rsid wsp:val=&quot;00C82AC8&quot;/&gt;&lt;wsp:rsid wsp:val=&quot;00C83A89&quot;/&gt;&lt;wsp:rsid wsp:val=&quot;00C84724&quot;/&gt;&lt;wsp:rsid wsp:val=&quot;00C84779&quot;/&gt;&lt;wsp:rsid wsp:val=&quot;00C84DB0&quot;/&gt;&lt;wsp:rsid wsp:val=&quot;00C856DD&quot;/&gt;&lt;wsp:rsid wsp:val=&quot;00C85E71&quot;/&gt;&lt;wsp:rsid wsp:val=&quot;00C861FF&quot;/&gt;&lt;wsp:rsid wsp:val=&quot;00C864F3&quot;/&gt;&lt;wsp:rsid wsp:val=&quot;00C8662E&quot;/&gt;&lt;wsp:rsid wsp:val=&quot;00C86DDB&quot;/&gt;&lt;wsp:rsid wsp:val=&quot;00C8718B&quot;/&gt;&lt;wsp:rsid wsp:val=&quot;00C87375&quot;/&gt;&lt;wsp:rsid wsp:val=&quot;00C87544&quot;/&gt;&lt;wsp:rsid wsp:val=&quot;00C87702&quot;/&gt;&lt;wsp:rsid wsp:val=&quot;00C9026C&quot;/&gt;&lt;wsp:rsid wsp:val=&quot;00C9027A&quot;/&gt;&lt;wsp:rsid wsp:val=&quot;00C905AB&quot;/&gt;&lt;wsp:rsid wsp:val=&quot;00C9068E&quot;/&gt;&lt;wsp:rsid wsp:val=&quot;00C906B2&quot;/&gt;&lt;wsp:rsid wsp:val=&quot;00C90B12&quot;/&gt;&lt;wsp:rsid wsp:val=&quot;00C91504&quot;/&gt;&lt;wsp:rsid wsp:val=&quot;00C91729&quot;/&gt;&lt;wsp:rsid wsp:val=&quot;00C91FF9&quot;/&gt;&lt;wsp:rsid wsp:val=&quot;00C923F3&quot;/&gt;&lt;wsp:rsid wsp:val=&quot;00C92F45&quot;/&gt;&lt;wsp:rsid wsp:val=&quot;00C93C4B&quot;/&gt;&lt;wsp:rsid wsp:val=&quot;00C9435E&quot;/&gt;&lt;wsp:rsid wsp:val=&quot;00C944AB&quot;/&gt;&lt;wsp:rsid wsp:val=&quot;00C9493E&quot;/&gt;&lt;wsp:rsid wsp:val=&quot;00C94D5E&quot;/&gt;&lt;wsp:rsid wsp:val=&quot;00C95B40&quot;/&gt;&lt;wsp:rsid wsp:val=&quot;00C95D24&quot;/&gt;&lt;wsp:rsid wsp:val=&quot;00C95F6C&quot;/&gt;&lt;wsp:rsid wsp:val=&quot;00C9636C&quot;/&gt;&lt;wsp:rsid wsp:val=&quot;00C964C2&quot;/&gt;&lt;wsp:rsid wsp:val=&quot;00C96793&quot;/&gt;&lt;wsp:rsid wsp:val=&quot;00C96A6D&quot;/&gt;&lt;wsp:rsid wsp:val=&quot;00C9738E&quot;/&gt;&lt;wsp:rsid wsp:val=&quot;00C97812&quot;/&gt;&lt;wsp:rsid wsp:val=&quot;00C97A35&quot;/&gt;&lt;wsp:rsid wsp:val=&quot;00C97AEF&quot;/&gt;&lt;wsp:rsid wsp:val=&quot;00C97F32&quot;/&gt;&lt;wsp:rsid wsp:val=&quot;00CA00EF&quot;/&gt;&lt;wsp:rsid wsp:val=&quot;00CA010C&quot;/&gt;&lt;wsp:rsid wsp:val=&quot;00CA05AF&quot;/&gt;&lt;wsp:rsid wsp:val=&quot;00CA08D7&quot;/&gt;&lt;wsp:rsid wsp:val=&quot;00CA13C2&quot;/&gt;&lt;wsp:rsid wsp:val=&quot;00CA1C77&quot;/&gt;&lt;wsp:rsid wsp:val=&quot;00CA1ED8&quot;/&gt;&lt;wsp:rsid wsp:val=&quot;00CA2000&quot;/&gt;&lt;wsp:rsid wsp:val=&quot;00CA20C5&quot;/&gt;&lt;wsp:rsid wsp:val=&quot;00CA269F&quot;/&gt;&lt;wsp:rsid wsp:val=&quot;00CA2F1E&quot;/&gt;&lt;wsp:rsid wsp:val=&quot;00CA304E&quot;/&gt;&lt;wsp:rsid wsp:val=&quot;00CA34CD&quot;/&gt;&lt;wsp:rsid wsp:val=&quot;00CA3CE2&quot;/&gt;&lt;wsp:rsid wsp:val=&quot;00CA3DFB&quot;/&gt;&lt;wsp:rsid wsp:val=&quot;00CA3FDD&quot;/&gt;&lt;wsp:rsid wsp:val=&quot;00CA457B&quot;/&gt;&lt;wsp:rsid wsp:val=&quot;00CA48B8&quot;/&gt;&lt;wsp:rsid wsp:val=&quot;00CA502E&quot;/&gt;&lt;wsp:rsid wsp:val=&quot;00CA5138&quot;/&gt;&lt;wsp:rsid wsp:val=&quot;00CA55E5&quot;/&gt;&lt;wsp:rsid wsp:val=&quot;00CA58AF&quot;/&gt;&lt;wsp:rsid wsp:val=&quot;00CA6038&quot;/&gt;&lt;wsp:rsid wsp:val=&quot;00CA6229&quot;/&gt;&lt;wsp:rsid wsp:val=&quot;00CA62AC&quot;/&gt;&lt;wsp:rsid wsp:val=&quot;00CA63E0&quot;/&gt;&lt;wsp:rsid wsp:val=&quot;00CA69EF&quot;/&gt;&lt;wsp:rsid wsp:val=&quot;00CA770C&quot;/&gt;&lt;wsp:rsid wsp:val=&quot;00CA77CC&quot;/&gt;&lt;wsp:rsid wsp:val=&quot;00CA79CF&quot;/&gt;&lt;wsp:rsid wsp:val=&quot;00CA79F6&quot;/&gt;&lt;wsp:rsid wsp:val=&quot;00CA7D2F&quot;/&gt;&lt;wsp:rsid wsp:val=&quot;00CA7E38&quot;/&gt;&lt;wsp:rsid wsp:val=&quot;00CB0080&quot;/&gt;&lt;wsp:rsid wsp:val=&quot;00CB08E5&quot;/&gt;&lt;wsp:rsid wsp:val=&quot;00CB0DC0&quot;/&gt;&lt;wsp:rsid wsp:val=&quot;00CB0FA9&quot;/&gt;&lt;wsp:rsid wsp:val=&quot;00CB150D&quot;/&gt;&lt;wsp:rsid wsp:val=&quot;00CB1618&quot;/&gt;&lt;wsp:rsid wsp:val=&quot;00CB1D51&quot;/&gt;&lt;wsp:rsid wsp:val=&quot;00CB1ECE&quot;/&gt;&lt;wsp:rsid wsp:val=&quot;00CB1F63&quot;/&gt;&lt;wsp:rsid wsp:val=&quot;00CB20F4&quot;/&gt;&lt;wsp:rsid wsp:val=&quot;00CB2279&quot;/&gt;&lt;wsp:rsid wsp:val=&quot;00CB2355&quot;/&gt;&lt;wsp:rsid wsp:val=&quot;00CB2CA5&quot;/&gt;&lt;wsp:rsid wsp:val=&quot;00CB2FE3&quot;/&gt;&lt;wsp:rsid wsp:val=&quot;00CB3085&quot;/&gt;&lt;wsp:rsid wsp:val=&quot;00CB319D&quot;/&gt;&lt;wsp:rsid wsp:val=&quot;00CB39E1&quot;/&gt;&lt;wsp:rsid wsp:val=&quot;00CB3B2C&quot;/&gt;&lt;wsp:rsid wsp:val=&quot;00CB3F6D&quot;/&gt;&lt;wsp:rsid wsp:val=&quot;00CB4736&quot;/&gt;&lt;wsp:rsid wsp:val=&quot;00CB4ADE&quot;/&gt;&lt;wsp:rsid wsp:val=&quot;00CB4D71&quot;/&gt;&lt;wsp:rsid wsp:val=&quot;00CB4D96&quot;/&gt;&lt;wsp:rsid wsp:val=&quot;00CB4F44&quot;/&gt;&lt;wsp:rsid wsp:val=&quot;00CB4FCA&quot;/&gt;&lt;wsp:rsid wsp:val=&quot;00CB53A3&quot;/&gt;&lt;wsp:rsid wsp:val=&quot;00CB5A74&quot;/&gt;&lt;wsp:rsid wsp:val=&quot;00CB5C5F&quot;/&gt;&lt;wsp:rsid wsp:val=&quot;00CB6293&quot;/&gt;&lt;wsp:rsid wsp:val=&quot;00CB6324&quot;/&gt;&lt;wsp:rsid wsp:val=&quot;00CB63AC&quot;/&gt;&lt;wsp:rsid wsp:val=&quot;00CB6EAB&quot;/&gt;&lt;wsp:rsid wsp:val=&quot;00CB7170&quot;/&gt;&lt;wsp:rsid wsp:val=&quot;00CB72BA&quot;/&gt;&lt;wsp:rsid wsp:val=&quot;00CC0183&quot;/&gt;&lt;wsp:rsid wsp:val=&quot;00CC0403&quot;/&gt;&lt;wsp:rsid wsp:val=&quot;00CC040E&quot;/&gt;&lt;wsp:rsid wsp:val=&quot;00CC048F&quot;/&gt;&lt;wsp:rsid wsp:val=&quot;00CC111F&quot;/&gt;&lt;wsp:rsid wsp:val=&quot;00CC13E1&quot;/&gt;&lt;wsp:rsid wsp:val=&quot;00CC1532&quot;/&gt;&lt;wsp:rsid wsp:val=&quot;00CC15AB&quot;/&gt;&lt;wsp:rsid wsp:val=&quot;00CC1817&quot;/&gt;&lt;wsp:rsid wsp:val=&quot;00CC1941&quot;/&gt;&lt;wsp:rsid wsp:val=&quot;00CC1F4A&quot;/&gt;&lt;wsp:rsid wsp:val=&quot;00CC2011&quot;/&gt;&lt;wsp:rsid wsp:val=&quot;00CC2D32&quot;/&gt;&lt;wsp:rsid wsp:val=&quot;00CC2ED5&quot;/&gt;&lt;wsp:rsid wsp:val=&quot;00CC3298&quot;/&gt;&lt;wsp:rsid wsp:val=&quot;00CC3EA0&quot;/&gt;&lt;wsp:rsid wsp:val=&quot;00CC446A&quot;/&gt;&lt;wsp:rsid wsp:val=&quot;00CC45EE&quot;/&gt;&lt;wsp:rsid wsp:val=&quot;00CC5642&quot;/&gt;&lt;wsp:rsid wsp:val=&quot;00CC5B5B&quot;/&gt;&lt;wsp:rsid wsp:val=&quot;00CC61D5&quot;/&gt;&lt;wsp:rsid wsp:val=&quot;00CC65A4&quot;/&gt;&lt;wsp:rsid wsp:val=&quot;00CC6629&quot;/&gt;&lt;wsp:rsid wsp:val=&quot;00CC6E3C&quot;/&gt;&lt;wsp:rsid wsp:val=&quot;00CC701D&quot;/&gt;&lt;wsp:rsid wsp:val=&quot;00CC7B45&quot;/&gt;&lt;wsp:rsid wsp:val=&quot;00CC7CC2&quot;/&gt;&lt;wsp:rsid wsp:val=&quot;00CC7DF8&quot;/&gt;&lt;wsp:rsid wsp:val=&quot;00CC7F7A&quot;/&gt;&lt;wsp:rsid wsp:val=&quot;00CD0135&quot;/&gt;&lt;wsp:rsid wsp:val=&quot;00CD08A3&quot;/&gt;&lt;wsp:rsid wsp:val=&quot;00CD0A77&quot;/&gt;&lt;wsp:rsid wsp:val=&quot;00CD0FC2&quot;/&gt;&lt;wsp:rsid wsp:val=&quot;00CD1188&quot;/&gt;&lt;wsp:rsid wsp:val=&quot;00CD11CE&quot;/&gt;&lt;wsp:rsid wsp:val=&quot;00CD1B90&quot;/&gt;&lt;wsp:rsid wsp:val=&quot;00CD1ECB&quot;/&gt;&lt;wsp:rsid wsp:val=&quot;00CD2885&quot;/&gt;&lt;wsp:rsid wsp:val=&quot;00CD2C9D&quot;/&gt;&lt;wsp:rsid wsp:val=&quot;00CD2E68&quot;/&gt;&lt;wsp:rsid wsp:val=&quot;00CD2ED1&quot;/&gt;&lt;wsp:rsid wsp:val=&quot;00CD302E&quot;/&gt;&lt;wsp:rsid wsp:val=&quot;00CD337B&quot;/&gt;&lt;wsp:rsid wsp:val=&quot;00CD34C4&quot;/&gt;&lt;wsp:rsid wsp:val=&quot;00CD37B9&quot;/&gt;&lt;wsp:rsid wsp:val=&quot;00CD3E3B&quot;/&gt;&lt;wsp:rsid wsp:val=&quot;00CD3FA7&quot;/&gt;&lt;wsp:rsid wsp:val=&quot;00CD4382&quot;/&gt;&lt;wsp:rsid wsp:val=&quot;00CD49DE&quot;/&gt;&lt;wsp:rsid wsp:val=&quot;00CD4F12&quot;/&gt;&lt;wsp:rsid wsp:val=&quot;00CD5676&quot;/&gt;&lt;wsp:rsid wsp:val=&quot;00CD5742&quot;/&gt;&lt;wsp:rsid wsp:val=&quot;00CD5A52&quot;/&gt;&lt;wsp:rsid wsp:val=&quot;00CD6195&quot;/&gt;&lt;wsp:rsid wsp:val=&quot;00CD68B3&quot;/&gt;&lt;wsp:rsid wsp:val=&quot;00CD697B&quot;/&gt;&lt;wsp:rsid wsp:val=&quot;00CD6F8D&quot;/&gt;&lt;wsp:rsid wsp:val=&quot;00CD710B&quot;/&gt;&lt;wsp:rsid wsp:val=&quot;00CD726A&quot;/&gt;&lt;wsp:rsid wsp:val=&quot;00CD7F03&quot;/&gt;&lt;wsp:rsid wsp:val=&quot;00CE0717&quot;/&gt;&lt;wsp:rsid wsp:val=&quot;00CE0F7E&quot;/&gt;&lt;wsp:rsid wsp:val=&quot;00CE15B8&quot;/&gt;&lt;wsp:rsid wsp:val=&quot;00CE15C5&quot;/&gt;&lt;wsp:rsid wsp:val=&quot;00CE197B&quot;/&gt;&lt;wsp:rsid wsp:val=&quot;00CE1BCA&quot;/&gt;&lt;wsp:rsid wsp:val=&quot;00CE23A6&quot;/&gt;&lt;wsp:rsid wsp:val=&quot;00CE2538&quot;/&gt;&lt;wsp:rsid wsp:val=&quot;00CE2C78&quot;/&gt;&lt;wsp:rsid wsp:val=&quot;00CE2D6A&quot;/&gt;&lt;wsp:rsid wsp:val=&quot;00CE34AC&quot;/&gt;&lt;wsp:rsid wsp:val=&quot;00CE36CF&quot;/&gt;&lt;wsp:rsid wsp:val=&quot;00CE37A4&quot;/&gt;&lt;wsp:rsid wsp:val=&quot;00CE387D&quot;/&gt;&lt;wsp:rsid wsp:val=&quot;00CE3DE1&quot;/&gt;&lt;wsp:rsid wsp:val=&quot;00CE3E30&quot;/&gt;&lt;wsp:rsid wsp:val=&quot;00CE4214&quot;/&gt;&lt;wsp:rsid wsp:val=&quot;00CE4349&quot;/&gt;&lt;wsp:rsid wsp:val=&quot;00CE457A&quot;/&gt;&lt;wsp:rsid wsp:val=&quot;00CE4BF3&quot;/&gt;&lt;wsp:rsid wsp:val=&quot;00CE5D12&quot;/&gt;&lt;wsp:rsid wsp:val=&quot;00CE5DEB&quot;/&gt;&lt;wsp:rsid wsp:val=&quot;00CE5F3D&quot;/&gt;&lt;wsp:rsid wsp:val=&quot;00CE6115&quot;/&gt;&lt;wsp:rsid wsp:val=&quot;00CE6B4F&quot;/&gt;&lt;wsp:rsid wsp:val=&quot;00CE6DE6&quot;/&gt;&lt;wsp:rsid wsp:val=&quot;00CE7284&quot;/&gt;&lt;wsp:rsid wsp:val=&quot;00CE7348&quot;/&gt;&lt;wsp:rsid wsp:val=&quot;00CE753E&quot;/&gt;&lt;wsp:rsid wsp:val=&quot;00CE7561&quot;/&gt;&lt;wsp:rsid wsp:val=&quot;00CE783E&quot;/&gt;&lt;wsp:rsid wsp:val=&quot;00CE7F14&quot;/&gt;&lt;wsp:rsid wsp:val=&quot;00CF061B&quot;/&gt;&lt;wsp:rsid wsp:val=&quot;00CF0820&quot;/&gt;&lt;wsp:rsid wsp:val=&quot;00CF0F04&quot;/&gt;&lt;wsp:rsid wsp:val=&quot;00CF0FA0&quot;/&gt;&lt;wsp:rsid wsp:val=&quot;00CF1354&quot;/&gt;&lt;wsp:rsid wsp:val=&quot;00CF13ED&quot;/&gt;&lt;wsp:rsid wsp:val=&quot;00CF166A&quot;/&gt;&lt;wsp:rsid wsp:val=&quot;00CF179C&quot;/&gt;&lt;wsp:rsid wsp:val=&quot;00CF19A2&quot;/&gt;&lt;wsp:rsid wsp:val=&quot;00CF1F79&quot;/&gt;&lt;wsp:rsid wsp:val=&quot;00CF279B&quot;/&gt;&lt;wsp:rsid wsp:val=&quot;00CF2D06&quot;/&gt;&lt;wsp:rsid wsp:val=&quot;00CF2DC1&quot;/&gt;&lt;wsp:rsid wsp:val=&quot;00CF3230&quot;/&gt;&lt;wsp:rsid wsp:val=&quot;00CF34B5&quot;/&gt;&lt;wsp:rsid wsp:val=&quot;00CF3B1F&quot;/&gt;&lt;wsp:rsid wsp:val=&quot;00CF3BF6&quot;/&gt;&lt;wsp:rsid wsp:val=&quot;00CF41C6&quot;/&gt;&lt;wsp:rsid wsp:val=&quot;00CF452C&quot;/&gt;&lt;wsp:rsid wsp:val=&quot;00CF4575&quot;/&gt;&lt;wsp:rsid wsp:val=&quot;00CF45FA&quot;/&gt;&lt;wsp:rsid wsp:val=&quot;00CF4804&quot;/&gt;&lt;wsp:rsid wsp:val=&quot;00CF487F&quot;/&gt;&lt;wsp:rsid wsp:val=&quot;00CF49B6&quot;/&gt;&lt;wsp:rsid wsp:val=&quot;00CF507D&quot;/&gt;&lt;wsp:rsid wsp:val=&quot;00CF5530&quot;/&gt;&lt;wsp:rsid wsp:val=&quot;00CF59F3&quot;/&gt;&lt;wsp:rsid wsp:val=&quot;00CF625B&quot;/&gt;&lt;wsp:rsid wsp:val=&quot;00CF6729&quot;/&gt;&lt;wsp:rsid wsp:val=&quot;00CF687E&quot;/&gt;&lt;wsp:rsid wsp:val=&quot;00CF6931&quot;/&gt;&lt;wsp:rsid wsp:val=&quot;00CF7078&quot;/&gt;&lt;wsp:rsid wsp:val=&quot;00CF7883&quot;/&gt;&lt;wsp:rsid wsp:val=&quot;00D00867&quot;/&gt;&lt;wsp:rsid wsp:val=&quot;00D00BAB&quot;/&gt;&lt;wsp:rsid wsp:val=&quot;00D01502&quot;/&gt;&lt;wsp:rsid wsp:val=&quot;00D01A03&quot;/&gt;&lt;wsp:rsid wsp:val=&quot;00D02D42&quot;/&gt;&lt;wsp:rsid wsp:val=&quot;00D02D66&quot;/&gt;&lt;wsp:rsid wsp:val=&quot;00D02DAD&quot;/&gt;&lt;wsp:rsid wsp:val=&quot;00D0349B&quot;/&gt;&lt;wsp:rsid wsp:val=&quot;00D0363C&quot;/&gt;&lt;wsp:rsid wsp:val=&quot;00D03D0E&quot;/&gt;&lt;wsp:rsid wsp:val=&quot;00D0420D&quot;/&gt;&lt;wsp:rsid wsp:val=&quot;00D04660&quot;/&gt;&lt;wsp:rsid wsp:val=&quot;00D04858&quot;/&gt;&lt;wsp:rsid wsp:val=&quot;00D05191&quot;/&gt;&lt;wsp:rsid wsp:val=&quot;00D059A5&quot;/&gt;&lt;wsp:rsid wsp:val=&quot;00D05B93&quot;/&gt;&lt;wsp:rsid wsp:val=&quot;00D05D38&quot;/&gt;&lt;wsp:rsid wsp:val=&quot;00D05DDD&quot;/&gt;&lt;wsp:rsid wsp:val=&quot;00D0612E&quot;/&gt;&lt;wsp:rsid wsp:val=&quot;00D0643A&quot;/&gt;&lt;wsp:rsid wsp:val=&quot;00D066FE&quot;/&gt;&lt;wsp:rsid wsp:val=&quot;00D06960&quot;/&gt;&lt;wsp:rsid wsp:val=&quot;00D06F25&quot;/&gt;&lt;wsp:rsid wsp:val=&quot;00D0709C&quot;/&gt;&lt;wsp:rsid wsp:val=&quot;00D1005C&quot;/&gt;&lt;wsp:rsid wsp:val=&quot;00D10249&quot;/&gt;&lt;wsp:rsid wsp:val=&quot;00D115C3&quot;/&gt;&lt;wsp:rsid wsp:val=&quot;00D11897&quot;/&gt;&lt;wsp:rsid wsp:val=&quot;00D1242B&quot;/&gt;&lt;wsp:rsid wsp:val=&quot;00D126AD&quot;/&gt;&lt;wsp:rsid wsp:val=&quot;00D12938&quot;/&gt;&lt;wsp:rsid wsp:val=&quot;00D12AF7&quot;/&gt;&lt;wsp:rsid wsp:val=&quot;00D13135&quot;/&gt;&lt;wsp:rsid wsp:val=&quot;00D131FD&quot;/&gt;&lt;wsp:rsid wsp:val=&quot;00D1322C&quot;/&gt;&lt;wsp:rsid wsp:val=&quot;00D13E4E&quot;/&gt;&lt;wsp:rsid wsp:val=&quot;00D14205&quot;/&gt;&lt;wsp:rsid wsp:val=&quot;00D1479D&quot;/&gt;&lt;wsp:rsid wsp:val=&quot;00D14C9F&quot;/&gt;&lt;wsp:rsid wsp:val=&quot;00D14EBD&quot;/&gt;&lt;wsp:rsid wsp:val=&quot;00D14FC6&quot;/&gt;&lt;wsp:rsid wsp:val=&quot;00D1505C&quot;/&gt;&lt;wsp:rsid wsp:val=&quot;00D15298&quot;/&gt;&lt;wsp:rsid wsp:val=&quot;00D153BC&quot;/&gt;&lt;wsp:rsid wsp:val=&quot;00D157A3&quot;/&gt;&lt;wsp:rsid wsp:val=&quot;00D159AB&quot;/&gt;&lt;wsp:rsid wsp:val=&quot;00D1646C&quot;/&gt;&lt;wsp:rsid wsp:val=&quot;00D16CE6&quot;/&gt;&lt;wsp:rsid wsp:val=&quot;00D16DA7&quot;/&gt;&lt;wsp:rsid wsp:val=&quot;00D176F2&quot;/&gt;&lt;wsp:rsid wsp:val=&quot;00D178EB&quot;/&gt;&lt;wsp:rsid wsp:val=&quot;00D17B5B&quot;/&gt;&lt;wsp:rsid wsp:val=&quot;00D17BA8&quot;/&gt;&lt;wsp:rsid wsp:val=&quot;00D17CF0&quot;/&gt;&lt;wsp:rsid wsp:val=&quot;00D17D52&quot;/&gt;&lt;wsp:rsid wsp:val=&quot;00D20178&quot;/&gt;&lt;wsp:rsid wsp:val=&quot;00D20676&quot;/&gt;&lt;wsp:rsid wsp:val=&quot;00D20AD6&quot;/&gt;&lt;wsp:rsid wsp:val=&quot;00D20F4D&quot;/&gt;&lt;wsp:rsid wsp:val=&quot;00D2182F&quot;/&gt;&lt;wsp:rsid wsp:val=&quot;00D22039&quot;/&gt;&lt;wsp:rsid wsp:val=&quot;00D22056&quot;/&gt;&lt;wsp:rsid wsp:val=&quot;00D22410&quot;/&gt;&lt;wsp:rsid wsp:val=&quot;00D22D5C&quot;/&gt;&lt;wsp:rsid wsp:val=&quot;00D230E9&quot;/&gt;&lt;wsp:rsid wsp:val=&quot;00D23723&quot;/&gt;&lt;wsp:rsid wsp:val=&quot;00D238E3&quot;/&gt;&lt;wsp:rsid wsp:val=&quot;00D23976&quot;/&gt;&lt;wsp:rsid wsp:val=&quot;00D239A7&quot;/&gt;&lt;wsp:rsid wsp:val=&quot;00D23BC6&quot;/&gt;&lt;wsp:rsid wsp:val=&quot;00D23D6D&quot;/&gt;&lt;wsp:rsid wsp:val=&quot;00D23F47&quot;/&gt;&lt;wsp:rsid wsp:val=&quot;00D24026&quot;/&gt;&lt;wsp:rsid wsp:val=&quot;00D24259&quot;/&gt;&lt;wsp:rsid wsp:val=&quot;00D24549&quot;/&gt;&lt;wsp:rsid wsp:val=&quot;00D248BE&quot;/&gt;&lt;wsp:rsid wsp:val=&quot;00D249D3&quot;/&gt;&lt;wsp:rsid wsp:val=&quot;00D25C71&quot;/&gt;&lt;wsp:rsid wsp:val=&quot;00D26607&quot;/&gt;&lt;wsp:rsid wsp:val=&quot;00D266D4&quot;/&gt;&lt;wsp:rsid wsp:val=&quot;00D26B66&quot;/&gt;&lt;wsp:rsid wsp:val=&quot;00D275F5&quot;/&gt;&lt;wsp:rsid wsp:val=&quot;00D27741&quot;/&gt;&lt;wsp:rsid wsp:val=&quot;00D30315&quot;/&gt;&lt;wsp:rsid wsp:val=&quot;00D30318&quot;/&gt;&lt;wsp:rsid wsp:val=&quot;00D3056C&quot;/&gt;&lt;wsp:rsid wsp:val=&quot;00D30B1B&quot;/&gt;&lt;wsp:rsid wsp:val=&quot;00D3147A&quot;/&gt;&lt;wsp:rsid wsp:val=&quot;00D31A25&quot;/&gt;&lt;wsp:rsid wsp:val=&quot;00D320B1&quot;/&gt;&lt;wsp:rsid wsp:val=&quot;00D3278E&quot;/&gt;&lt;wsp:rsid wsp:val=&quot;00D32BA4&quot;/&gt;&lt;wsp:rsid wsp:val=&quot;00D32D65&quot;/&gt;&lt;wsp:rsid wsp:val=&quot;00D3367E&quot;/&gt;&lt;wsp:rsid wsp:val=&quot;00D336A3&quot;/&gt;&lt;wsp:rsid wsp:val=&quot;00D33E12&quot;/&gt;&lt;wsp:rsid wsp:val=&quot;00D33ECB&quot;/&gt;&lt;wsp:rsid wsp:val=&quot;00D34124&quot;/&gt;&lt;wsp:rsid wsp:val=&quot;00D34AF6&quot;/&gt;&lt;wsp:rsid wsp:val=&quot;00D34B2C&quot;/&gt;&lt;wsp:rsid wsp:val=&quot;00D363E4&quot;/&gt;&lt;wsp:rsid wsp:val=&quot;00D3693E&quot;/&gt;&lt;wsp:rsid wsp:val=&quot;00D36953&quot;/&gt;&lt;wsp:rsid wsp:val=&quot;00D369A6&quot;/&gt;&lt;wsp:rsid wsp:val=&quot;00D36AD9&quot;/&gt;&lt;wsp:rsid wsp:val=&quot;00D36BD9&quot;/&gt;&lt;wsp:rsid wsp:val=&quot;00D36E71&quot;/&gt;&lt;wsp:rsid wsp:val=&quot;00D37D87&quot;/&gt;&lt;wsp:rsid wsp:val=&quot;00D400AF&quot;/&gt;&lt;wsp:rsid wsp:val=&quot;00D4046D&quot;/&gt;&lt;wsp:rsid wsp:val=&quot;00D40729&quot;/&gt;&lt;wsp:rsid wsp:val=&quot;00D40B33&quot;/&gt;&lt;wsp:rsid wsp:val=&quot;00D40B7E&quot;/&gt;&lt;wsp:rsid wsp:val=&quot;00D40F79&quot;/&gt;&lt;wsp:rsid wsp:val=&quot;00D41312&quot;/&gt;&lt;wsp:rsid wsp:val=&quot;00D41A29&quot;/&gt;&lt;wsp:rsid wsp:val=&quot;00D42372&quot;/&gt;&lt;wsp:rsid wsp:val=&quot;00D42D8A&quot;/&gt;&lt;wsp:rsid wsp:val=&quot;00D43152&quot;/&gt;&lt;wsp:rsid wsp:val=&quot;00D4318F&quot;/&gt;&lt;wsp:rsid wsp:val=&quot;00D433F1&quot;/&gt;&lt;wsp:rsid wsp:val=&quot;00D43741&quot;/&gt;&lt;wsp:rsid wsp:val=&quot;00D438BF&quot;/&gt;&lt;wsp:rsid wsp:val=&quot;00D43D12&quot;/&gt;&lt;wsp:rsid wsp:val=&quot;00D440F8&quot;/&gt;&lt;wsp:rsid wsp:val=&quot;00D4420B&quot;/&gt;&lt;wsp:rsid wsp:val=&quot;00D44253&quot;/&gt;&lt;wsp:rsid wsp:val=&quot;00D44444&quot;/&gt;&lt;wsp:rsid wsp:val=&quot;00D44AEB&quot;/&gt;&lt;wsp:rsid wsp:val=&quot;00D44B95&quot;/&gt;&lt;wsp:rsid wsp:val=&quot;00D44F3C&quot;/&gt;&lt;wsp:rsid wsp:val=&quot;00D45074&quot;/&gt;&lt;wsp:rsid wsp:val=&quot;00D45608&quot;/&gt;&lt;wsp:rsid wsp:val=&quot;00D4567F&quot;/&gt;&lt;wsp:rsid wsp:val=&quot;00D45A59&quot;/&gt;&lt;wsp:rsid wsp:val=&quot;00D45B40&quot;/&gt;&lt;wsp:rsid wsp:val=&quot;00D45C10&quot;/&gt;&lt;wsp:rsid wsp:val=&quot;00D45EBC&quot;/&gt;&lt;wsp:rsid wsp:val=&quot;00D46FD0&quot;/&gt;&lt;wsp:rsid wsp:val=&quot;00D472E0&quot;/&gt;&lt;wsp:rsid wsp:val=&quot;00D505DC&quot;/&gt;&lt;wsp:rsid wsp:val=&quot;00D50759&quot;/&gt;&lt;wsp:rsid wsp:val=&quot;00D50EFC&quot;/&gt;&lt;wsp:rsid wsp:val=&quot;00D51605&quot;/&gt;&lt;wsp:rsid wsp:val=&quot;00D528F7&quot;/&gt;&lt;wsp:rsid wsp:val=&quot;00D52DA7&quot;/&gt;&lt;wsp:rsid wsp:val=&quot;00D52F9E&quot;/&gt;&lt;wsp:rsid wsp:val=&quot;00D530CA&quot;/&gt;&lt;wsp:rsid wsp:val=&quot;00D534B1&quot;/&gt;&lt;wsp:rsid wsp:val=&quot;00D53747&quot;/&gt;&lt;wsp:rsid wsp:val=&quot;00D53EF9&quot;/&gt;&lt;wsp:rsid wsp:val=&quot;00D53F33&quot;/&gt;&lt;wsp:rsid wsp:val=&quot;00D541E1&quot;/&gt;&lt;wsp:rsid wsp:val=&quot;00D545CF&quot;/&gt;&lt;wsp:rsid wsp:val=&quot;00D546FF&quot;/&gt;&lt;wsp:rsid wsp:val=&quot;00D54B01&quot;/&gt;&lt;wsp:rsid wsp:val=&quot;00D54D00&quot;/&gt;&lt;wsp:rsid wsp:val=&quot;00D55007&quot;/&gt;&lt;wsp:rsid wsp:val=&quot;00D551FD&quot;/&gt;&lt;wsp:rsid wsp:val=&quot;00D553BF&quot;/&gt;&lt;wsp:rsid wsp:val=&quot;00D556B2&quot;/&gt;&lt;wsp:rsid wsp:val=&quot;00D55AD5&quot;/&gt;&lt;wsp:rsid wsp:val=&quot;00D55D29&quot;/&gt;&lt;wsp:rsid wsp:val=&quot;00D55E8E&quot;/&gt;&lt;wsp:rsid wsp:val=&quot;00D561D2&quot;/&gt;&lt;wsp:rsid wsp:val=&quot;00D5620C&quot;/&gt;&lt;wsp:rsid wsp:val=&quot;00D5685A&quot;/&gt;&lt;wsp:rsid wsp:val=&quot;00D56CC0&quot;/&gt;&lt;wsp:rsid wsp:val=&quot;00D56FD4&quot;/&gt;&lt;wsp:rsid wsp:val=&quot;00D57252&quot;/&gt;&lt;wsp:rsid wsp:val=&quot;00D572A4&quot;/&gt;&lt;wsp:rsid wsp:val=&quot;00D57487&quot;/&gt;&lt;wsp:rsid wsp:val=&quot;00D575D3&quot;/&gt;&lt;wsp:rsid wsp:val=&quot;00D575EF&quot;/&gt;&lt;wsp:rsid wsp:val=&quot;00D576CA&quot;/&gt;&lt;wsp:rsid wsp:val=&quot;00D578B0&quot;/&gt;&lt;wsp:rsid wsp:val=&quot;00D57FE1&quot;/&gt;&lt;wsp:rsid wsp:val=&quot;00D60132&quot;/&gt;&lt;wsp:rsid wsp:val=&quot;00D6014F&quot;/&gt;&lt;wsp:rsid wsp:val=&quot;00D60790&quot;/&gt;&lt;wsp:rsid wsp:val=&quot;00D608FC&quot;/&gt;&lt;wsp:rsid wsp:val=&quot;00D60BA3&quot;/&gt;&lt;wsp:rsid wsp:val=&quot;00D6146D&quot;/&gt;&lt;wsp:rsid wsp:val=&quot;00D616D8&quot;/&gt;&lt;wsp:rsid wsp:val=&quot;00D61A9A&quot;/&gt;&lt;wsp:rsid wsp:val=&quot;00D61AF5&quot;/&gt;&lt;wsp:rsid wsp:val=&quot;00D61DF7&quot;/&gt;&lt;wsp:rsid wsp:val=&quot;00D623CA&quot;/&gt;&lt;wsp:rsid wsp:val=&quot;00D62ADD&quot;/&gt;&lt;wsp:rsid wsp:val=&quot;00D634EC&quot;/&gt;&lt;wsp:rsid wsp:val=&quot;00D635E8&quot;/&gt;&lt;wsp:rsid wsp:val=&quot;00D63CC1&quot;/&gt;&lt;wsp:rsid wsp:val=&quot;00D6405E&quot;/&gt;&lt;wsp:rsid wsp:val=&quot;00D64EE4&quot;/&gt;&lt;wsp:rsid wsp:val=&quot;00D65091&quot;/&gt;&lt;wsp:rsid wsp:val=&quot;00D652B5&quot;/&gt;&lt;wsp:rsid wsp:val=&quot;00D652C8&quot;/&gt;&lt;wsp:rsid wsp:val=&quot;00D66155&quot;/&gt;&lt;wsp:rsid wsp:val=&quot;00D664B0&quot;/&gt;&lt;wsp:rsid wsp:val=&quot;00D6683C&quot;/&gt;&lt;wsp:rsid wsp:val=&quot;00D66FD6&quot;/&gt;&lt;wsp:rsid wsp:val=&quot;00D67275&quot;/&gt;&lt;wsp:rsid wsp:val=&quot;00D67438&quot;/&gt;&lt;wsp:rsid wsp:val=&quot;00D67B3E&quot;/&gt;&lt;wsp:rsid wsp:val=&quot;00D703B8&quot;/&gt;&lt;wsp:rsid wsp:val=&quot;00D708B0&quot;/&gt;&lt;wsp:rsid wsp:val=&quot;00D70903&quot;/&gt;&lt;wsp:rsid wsp:val=&quot;00D70F2A&quot;/&gt;&lt;wsp:rsid wsp:val=&quot;00D71CAA&quot;/&gt;&lt;wsp:rsid wsp:val=&quot;00D721C2&quot;/&gt;&lt;wsp:rsid wsp:val=&quot;00D72662&quot;/&gt;&lt;wsp:rsid wsp:val=&quot;00D72AD2&quot;/&gt;&lt;wsp:rsid wsp:val=&quot;00D72CE5&quot;/&gt;&lt;wsp:rsid wsp:val=&quot;00D7326D&quot;/&gt;&lt;wsp:rsid wsp:val=&quot;00D73458&quot;/&gt;&lt;wsp:rsid wsp:val=&quot;00D734C1&quot;/&gt;&lt;wsp:rsid wsp:val=&quot;00D737DC&quot;/&gt;&lt;wsp:rsid wsp:val=&quot;00D7382F&quot;/&gt;&lt;wsp:rsid wsp:val=&quot;00D738C6&quot;/&gt;&lt;wsp:rsid wsp:val=&quot;00D7398C&quot;/&gt;&lt;wsp:rsid wsp:val=&quot;00D739FD&quot;/&gt;&lt;wsp:rsid wsp:val=&quot;00D73E6E&quot;/&gt;&lt;wsp:rsid wsp:val=&quot;00D74041&quot;/&gt;&lt;wsp:rsid wsp:val=&quot;00D7511D&quot;/&gt;&lt;wsp:rsid wsp:val=&quot;00D7564F&quot;/&gt;&lt;wsp:rsid wsp:val=&quot;00D758E5&quot;/&gt;&lt;wsp:rsid wsp:val=&quot;00D75E52&quot;/&gt;&lt;wsp:rsid wsp:val=&quot;00D762E9&quot;/&gt;&lt;wsp:rsid wsp:val=&quot;00D76B76&quot;/&gt;&lt;wsp:rsid wsp:val=&quot;00D76C38&quot;/&gt;&lt;wsp:rsid wsp:val=&quot;00D76E98&quot;/&gt;&lt;wsp:rsid wsp:val=&quot;00D77566&quot;/&gt;&lt;wsp:rsid wsp:val=&quot;00D77AD9&quot;/&gt;&lt;wsp:rsid wsp:val=&quot;00D77B1D&quot;/&gt;&lt;wsp:rsid wsp:val=&quot;00D8021F&quot;/&gt;&lt;wsp:rsid wsp:val=&quot;00D8028E&quot;/&gt;&lt;wsp:rsid wsp:val=&quot;00D80383&quot;/&gt;&lt;wsp:rsid wsp:val=&quot;00D80756&quot;/&gt;&lt;wsp:rsid wsp:val=&quot;00D812EB&quot;/&gt;&lt;wsp:rsid wsp:val=&quot;00D823C6&quot;/&gt;&lt;wsp:rsid wsp:val=&quot;00D82868&quot;/&gt;&lt;wsp:rsid wsp:val=&quot;00D82E37&quot;/&gt;&lt;wsp:rsid wsp:val=&quot;00D8302B&quot;/&gt;&lt;wsp:rsid wsp:val=&quot;00D830F0&quot;/&gt;&lt;wsp:rsid wsp:val=&quot;00D83198&quot;/&gt;&lt;wsp:rsid wsp:val=&quot;00D83670&quot;/&gt;&lt;wsp:rsid wsp:val=&quot;00D839B9&quot;/&gt;&lt;wsp:rsid wsp:val=&quot;00D83BC5&quot;/&gt;&lt;wsp:rsid wsp:val=&quot;00D84664&quot;/&gt;&lt;wsp:rsid wsp:val=&quot;00D84D42&quot;/&gt;&lt;wsp:rsid wsp:val=&quot;00D84E96&quot;/&gt;&lt;wsp:rsid wsp:val=&quot;00D85199&quot;/&gt;&lt;wsp:rsid wsp:val=&quot;00D852C7&quot;/&gt;&lt;wsp:rsid wsp:val=&quot;00D859D6&quot;/&gt;&lt;wsp:rsid wsp:val=&quot;00D85A6C&quot;/&gt;&lt;wsp:rsid wsp:val=&quot;00D8637B&quot;/&gt;&lt;wsp:rsid wsp:val=&quot;00D86AA7&quot;/&gt;&lt;wsp:rsid wsp:val=&quot;00D86CA3&quot;/&gt;&lt;wsp:rsid wsp:val=&quot;00D86CF3&quot;/&gt;&lt;wsp:rsid wsp:val=&quot;00D86DCA&quot;/&gt;&lt;wsp:rsid wsp:val=&quot;00D86DF1&quot;/&gt;&lt;wsp:rsid wsp:val=&quot;00D871CE&quot;/&gt;&lt;wsp:rsid wsp:val=&quot;00D87997&quot;/&gt;&lt;wsp:rsid wsp:val=&quot;00D87ABF&quot;/&gt;&lt;wsp:rsid wsp:val=&quot;00D87AFC&quot;/&gt;&lt;wsp:rsid wsp:val=&quot;00D87C9F&quot;/&gt;&lt;wsp:rsid wsp:val=&quot;00D87DB3&quot;/&gt;&lt;wsp:rsid wsp:val=&quot;00D9011A&quot;/&gt;&lt;wsp:rsid wsp:val=&quot;00D902D6&quot;/&gt;&lt;wsp:rsid wsp:val=&quot;00D90413&quot;/&gt;&lt;wsp:rsid wsp:val=&quot;00D90DB5&quot;/&gt;&lt;wsp:rsid wsp:val=&quot;00D90DFA&quot;/&gt;&lt;wsp:rsid wsp:val=&quot;00D9119E&quot;/&gt;&lt;wsp:rsid wsp:val=&quot;00D9161B&quot;/&gt;&lt;wsp:rsid wsp:val=&quot;00D9196D&quot;/&gt;&lt;wsp:rsid wsp:val=&quot;00D91A06&quot;/&gt;&lt;wsp:rsid wsp:val=&quot;00D91A71&quot;/&gt;&lt;wsp:rsid wsp:val=&quot;00D91CD7&quot;/&gt;&lt;wsp:rsid wsp:val=&quot;00D91D68&quot;/&gt;&lt;wsp:rsid wsp:val=&quot;00D926A8&quot;/&gt;&lt;wsp:rsid wsp:val=&quot;00D92982&quot;/&gt;&lt;wsp:rsid wsp:val=&quot;00D92A89&quot;/&gt;&lt;wsp:rsid wsp:val=&quot;00D930D3&quot;/&gt;&lt;wsp:rsid wsp:val=&quot;00D933B2&quot;/&gt;&lt;wsp:rsid wsp:val=&quot;00D93485&quot;/&gt;&lt;wsp:rsid wsp:val=&quot;00D93BD6&quot;/&gt;&lt;wsp:rsid wsp:val=&quot;00D93CF8&quot;/&gt;&lt;wsp:rsid wsp:val=&quot;00D947E9&quot;/&gt;&lt;wsp:rsid wsp:val=&quot;00D94A46&quot;/&gt;&lt;wsp:rsid wsp:val=&quot;00D94E6F&quot;/&gt;&lt;wsp:rsid wsp:val=&quot;00D9510F&quot;/&gt;&lt;wsp:rsid wsp:val=&quot;00D9539D&quot;/&gt;&lt;wsp:rsid wsp:val=&quot;00D95A48&quot;/&gt;&lt;wsp:rsid wsp:val=&quot;00D96534&quot;/&gt;&lt;wsp:rsid wsp:val=&quot;00D9670F&quot;/&gt;&lt;wsp:rsid wsp:val=&quot;00D96E30&quot;/&gt;&lt;wsp:rsid wsp:val=&quot;00D97257&quot;/&gt;&lt;wsp:rsid wsp:val=&quot;00D97672&quot;/&gt;&lt;wsp:rsid wsp:val=&quot;00D97D6F&quot;/&gt;&lt;wsp:rsid wsp:val=&quot;00D97F3A&quot;/&gt;&lt;wsp:rsid wsp:val=&quot;00DA0A48&quot;/&gt;&lt;wsp:rsid wsp:val=&quot;00DA105B&quot;/&gt;&lt;wsp:rsid wsp:val=&quot;00DA10B5&quot;/&gt;&lt;wsp:rsid wsp:val=&quot;00DA1146&quot;/&gt;&lt;wsp:rsid wsp:val=&quot;00DA192A&quot;/&gt;&lt;wsp:rsid wsp:val=&quot;00DA29EF&quot;/&gt;&lt;wsp:rsid wsp:val=&quot;00DA2D1C&quot;/&gt;&lt;wsp:rsid wsp:val=&quot;00DA305E&quot;/&gt;&lt;wsp:rsid wsp:val=&quot;00DA30A6&quot;/&gt;&lt;wsp:rsid wsp:val=&quot;00DA30E7&quot;/&gt;&lt;wsp:rsid wsp:val=&quot;00DA377D&quot;/&gt;&lt;wsp:rsid wsp:val=&quot;00DA3D55&quot;/&gt;&lt;wsp:rsid wsp:val=&quot;00DA4168&quot;/&gt;&lt;wsp:rsid wsp:val=&quot;00DA4A1F&quot;/&gt;&lt;wsp:rsid wsp:val=&quot;00DA4EB8&quot;/&gt;&lt;wsp:rsid wsp:val=&quot;00DA4EC7&quot;/&gt;&lt;wsp:rsid wsp:val=&quot;00DA5417&quot;/&gt;&lt;wsp:rsid wsp:val=&quot;00DA56E8&quot;/&gt;&lt;wsp:rsid wsp:val=&quot;00DA5D9E&quot;/&gt;&lt;wsp:rsid wsp:val=&quot;00DA6059&quot;/&gt;&lt;wsp:rsid wsp:val=&quot;00DA667A&quot;/&gt;&lt;wsp:rsid wsp:val=&quot;00DA67EE&quot;/&gt;&lt;wsp:rsid wsp:val=&quot;00DA6832&quot;/&gt;&lt;wsp:rsid wsp:val=&quot;00DA6F2A&quot;/&gt;&lt;wsp:rsid wsp:val=&quot;00DA711D&quot;/&gt;&lt;wsp:rsid wsp:val=&quot;00DA760B&quot;/&gt;&lt;wsp:rsid wsp:val=&quot;00DA7BFA&quot;/&gt;&lt;wsp:rsid wsp:val=&quot;00DA7C22&quot;/&gt;&lt;wsp:rsid wsp:val=&quot;00DA7F4A&quot;/&gt;&lt;wsp:rsid wsp:val=&quot;00DB006D&quot;/&gt;&lt;wsp:rsid wsp:val=&quot;00DB07DE&quot;/&gt;&lt;wsp:rsid wsp:val=&quot;00DB0EFE&quot;/&gt;&lt;wsp:rsid wsp:val=&quot;00DB19CC&quot;/&gt;&lt;wsp:rsid wsp:val=&quot;00DB1A5D&quot;/&gt;&lt;wsp:rsid wsp:val=&quot;00DB224D&quot;/&gt;&lt;wsp:rsid wsp:val=&quot;00DB241F&quot;/&gt;&lt;wsp:rsid wsp:val=&quot;00DB2854&quot;/&gt;&lt;wsp:rsid wsp:val=&quot;00DB2FF9&quot;/&gt;&lt;wsp:rsid wsp:val=&quot;00DB3515&quot;/&gt;&lt;wsp:rsid wsp:val=&quot;00DB36A8&quot;/&gt;&lt;wsp:rsid wsp:val=&quot;00DB377D&quot;/&gt;&lt;wsp:rsid wsp:val=&quot;00DB40F8&quot;/&gt;&lt;wsp:rsid wsp:val=&quot;00DB446B&quot;/&gt;&lt;wsp:rsid wsp:val=&quot;00DB50B8&quot;/&gt;&lt;wsp:rsid wsp:val=&quot;00DB637D&quot;/&gt;&lt;wsp:rsid wsp:val=&quot;00DB69F1&quot;/&gt;&lt;wsp:rsid wsp:val=&quot;00DB6EBC&quot;/&gt;&lt;wsp:rsid wsp:val=&quot;00DB76D9&quot;/&gt;&lt;wsp:rsid wsp:val=&quot;00DB7E14&quot;/&gt;&lt;wsp:rsid wsp:val=&quot;00DC0032&quot;/&gt;&lt;wsp:rsid wsp:val=&quot;00DC0387&quot;/&gt;&lt;wsp:rsid wsp:val=&quot;00DC0462&quot;/&gt;&lt;wsp:rsid wsp:val=&quot;00DC0DAA&quot;/&gt;&lt;wsp:rsid wsp:val=&quot;00DC1100&quot;/&gt;&lt;wsp:rsid wsp:val=&quot;00DC161B&quot;/&gt;&lt;wsp:rsid wsp:val=&quot;00DC17C1&quot;/&gt;&lt;wsp:rsid wsp:val=&quot;00DC18F7&quot;/&gt;&lt;wsp:rsid wsp:val=&quot;00DC1B20&quot;/&gt;&lt;wsp:rsid wsp:val=&quot;00DC25CA&quot;/&gt;&lt;wsp:rsid wsp:val=&quot;00DC28E0&quot;/&gt;&lt;wsp:rsid wsp:val=&quot;00DC2D36&quot;/&gt;&lt;wsp:rsid wsp:val=&quot;00DC33CB&quot;/&gt;&lt;wsp:rsid wsp:val=&quot;00DC3811&quot;/&gt;&lt;wsp:rsid wsp:val=&quot;00DC3974&quot;/&gt;&lt;wsp:rsid wsp:val=&quot;00DC3CF8&quot;/&gt;&lt;wsp:rsid wsp:val=&quot;00DC3D9C&quot;/&gt;&lt;wsp:rsid wsp:val=&quot;00DC5279&quot;/&gt;&lt;wsp:rsid wsp:val=&quot;00DC53EF&quot;/&gt;&lt;wsp:rsid wsp:val=&quot;00DC575B&quot;/&gt;&lt;wsp:rsid wsp:val=&quot;00DC6368&quot;/&gt;&lt;wsp:rsid wsp:val=&quot;00DC655A&quot;/&gt;&lt;wsp:rsid wsp:val=&quot;00DC690F&quot;/&gt;&lt;wsp:rsid wsp:val=&quot;00DC6F7F&quot;/&gt;&lt;wsp:rsid wsp:val=&quot;00DC770B&quot;/&gt;&lt;wsp:rsid wsp:val=&quot;00DC7ADA&quot;/&gt;&lt;wsp:rsid wsp:val=&quot;00DD04CB&quot;/&gt;&lt;wsp:rsid wsp:val=&quot;00DD1075&quot;/&gt;&lt;wsp:rsid wsp:val=&quot;00DD1898&quot;/&gt;&lt;wsp:rsid wsp:val=&quot;00DD2E72&quot;/&gt;&lt;wsp:rsid wsp:val=&quot;00DD2F7D&quot;/&gt;&lt;wsp:rsid wsp:val=&quot;00DD2FCA&quot;/&gt;&lt;wsp:rsid wsp:val=&quot;00DD3096&quot;/&gt;&lt;wsp:rsid wsp:val=&quot;00DD37B5&quot;/&gt;&lt;wsp:rsid wsp:val=&quot;00DD38F6&quot;/&gt;&lt;wsp:rsid wsp:val=&quot;00DD3BB3&quot;/&gt;&lt;wsp:rsid wsp:val=&quot;00DD3C41&quot;/&gt;&lt;wsp:rsid wsp:val=&quot;00DD454B&quot;/&gt;&lt;wsp:rsid wsp:val=&quot;00DD4804&quot;/&gt;&lt;wsp:rsid wsp:val=&quot;00DD4990&quot;/&gt;&lt;wsp:rsid wsp:val=&quot;00DD4C2F&quot;/&gt;&lt;wsp:rsid wsp:val=&quot;00DD51A0&quot;/&gt;&lt;wsp:rsid wsp:val=&quot;00DD5499&quot;/&gt;&lt;wsp:rsid wsp:val=&quot;00DD55E6&quot;/&gt;&lt;wsp:rsid wsp:val=&quot;00DD5EF6&quot;/&gt;&lt;wsp:rsid wsp:val=&quot;00DD6111&quot;/&gt;&lt;wsp:rsid wsp:val=&quot;00DD6360&quot;/&gt;&lt;wsp:rsid wsp:val=&quot;00DD64DF&quot;/&gt;&lt;wsp:rsid wsp:val=&quot;00DD6F50&quot;/&gt;&lt;wsp:rsid wsp:val=&quot;00DD74D3&quot;/&gt;&lt;wsp:rsid wsp:val=&quot;00DD7764&quot;/&gt;&lt;wsp:rsid wsp:val=&quot;00DD7B2E&quot;/&gt;&lt;wsp:rsid wsp:val=&quot;00DD7ED0&quot;/&gt;&lt;wsp:rsid wsp:val=&quot;00DD7FD0&quot;/&gt;&lt;wsp:rsid wsp:val=&quot;00DE0FA8&quot;/&gt;&lt;wsp:rsid wsp:val=&quot;00DE160C&quot;/&gt;&lt;wsp:rsid wsp:val=&quot;00DE177E&quot;/&gt;&lt;wsp:rsid wsp:val=&quot;00DE18CA&quot;/&gt;&lt;wsp:rsid wsp:val=&quot;00DE230A&quot;/&gt;&lt;wsp:rsid wsp:val=&quot;00DE2336&quot;/&gt;&lt;wsp:rsid wsp:val=&quot;00DE238B&quot;/&gt;&lt;wsp:rsid wsp:val=&quot;00DE341A&quot;/&gt;&lt;wsp:rsid wsp:val=&quot;00DE3518&quot;/&gt;&lt;wsp:rsid wsp:val=&quot;00DE38E4&quot;/&gt;&lt;wsp:rsid wsp:val=&quot;00DE39FA&quot;/&gt;&lt;wsp:rsid wsp:val=&quot;00DE3EED&quot;/&gt;&lt;wsp:rsid wsp:val=&quot;00DE3FB9&quot;/&gt;&lt;wsp:rsid wsp:val=&quot;00DE4B00&quot;/&gt;&lt;wsp:rsid wsp:val=&quot;00DE4DBD&quot;/&gt;&lt;wsp:rsid wsp:val=&quot;00DE4FA6&quot;/&gt;&lt;wsp:rsid wsp:val=&quot;00DE55D3&quot;/&gt;&lt;wsp:rsid wsp:val=&quot;00DE5608&quot;/&gt;&lt;wsp:rsid wsp:val=&quot;00DE58D0&quot;/&gt;&lt;wsp:rsid wsp:val=&quot;00DE654F&quot;/&gt;&lt;wsp:rsid wsp:val=&quot;00DE67CA&quot;/&gt;&lt;wsp:rsid wsp:val=&quot;00DE747C&quot;/&gt;&lt;wsp:rsid wsp:val=&quot;00DE77C7&quot;/&gt;&lt;wsp:rsid wsp:val=&quot;00DF02AD&quot;/&gt;&lt;wsp:rsid wsp:val=&quot;00DF074E&quot;/&gt;&lt;wsp:rsid wsp:val=&quot;00DF0B6E&quot;/&gt;&lt;wsp:rsid wsp:val=&quot;00DF12C0&quot;/&gt;&lt;wsp:rsid wsp:val=&quot;00DF15E0&quot;/&gt;&lt;wsp:rsid wsp:val=&quot;00DF1AD7&quot;/&gt;&lt;wsp:rsid wsp:val=&quot;00DF1D0D&quot;/&gt;&lt;wsp:rsid wsp:val=&quot;00DF2434&quot;/&gt;&lt;wsp:rsid wsp:val=&quot;00DF2481&quot;/&gt;&lt;wsp:rsid wsp:val=&quot;00DF290F&quot;/&gt;&lt;wsp:rsid wsp:val=&quot;00DF2F0A&quot;/&gt;&lt;wsp:rsid wsp:val=&quot;00DF2FEB&quot;/&gt;&lt;wsp:rsid wsp:val=&quot;00DF32FC&quot;/&gt;&lt;wsp:rsid wsp:val=&quot;00DF337E&quot;/&gt;&lt;wsp:rsid wsp:val=&quot;00DF357F&quot;/&gt;&lt;wsp:rsid wsp:val=&quot;00DF37A0&quot;/&gt;&lt;wsp:rsid wsp:val=&quot;00DF380C&quot;/&gt;&lt;wsp:rsid wsp:val=&quot;00DF4D24&quot;/&gt;&lt;wsp:rsid wsp:val=&quot;00DF4DDA&quot;/&gt;&lt;wsp:rsid wsp:val=&quot;00DF4E4C&quot;/&gt;&lt;wsp:rsid wsp:val=&quot;00DF52E3&quot;/&gt;&lt;wsp:rsid wsp:val=&quot;00DF5954&quot;/&gt;&lt;wsp:rsid wsp:val=&quot;00DF60E6&quot;/&gt;&lt;wsp:rsid wsp:val=&quot;00DF6157&quot;/&gt;&lt;wsp:rsid wsp:val=&quot;00DF628D&quot;/&gt;&lt;wsp:rsid wsp:val=&quot;00DF62B0&quot;/&gt;&lt;wsp:rsid wsp:val=&quot;00DF68D4&quot;/&gt;&lt;wsp:rsid wsp:val=&quot;00DF695F&quot;/&gt;&lt;wsp:rsid wsp:val=&quot;00DF6ADC&quot;/&gt;&lt;wsp:rsid wsp:val=&quot;00DF6B3C&quot;/&gt;&lt;wsp:rsid wsp:val=&quot;00DF74C0&quot;/&gt;&lt;wsp:rsid wsp:val=&quot;00DF756F&quot;/&gt;&lt;wsp:rsid wsp:val=&quot;00DF7A84&quot;/&gt;&lt;wsp:rsid wsp:val=&quot;00E00AD4&quot;/&gt;&lt;wsp:rsid wsp:val=&quot;00E00CC3&quot;/&gt;&lt;wsp:rsid wsp:val=&quot;00E00DA1&quot;/&gt;&lt;wsp:rsid wsp:val=&quot;00E01820&quot;/&gt;&lt;wsp:rsid wsp:val=&quot;00E01925&quot;/&gt;&lt;wsp:rsid wsp:val=&quot;00E02238&quot;/&gt;&lt;wsp:rsid wsp:val=&quot;00E0324B&quot;/&gt;&lt;wsp:rsid wsp:val=&quot;00E03488&quot;/&gt;&lt;wsp:rsid wsp:val=&quot;00E03550&quot;/&gt;&lt;wsp:rsid wsp:val=&quot;00E03B98&quot;/&gt;&lt;wsp:rsid wsp:val=&quot;00E04531&quot;/&gt;&lt;wsp:rsid wsp:val=&quot;00E04614&quot;/&gt;&lt;wsp:rsid wsp:val=&quot;00E04877&quot;/&gt;&lt;wsp:rsid wsp:val=&quot;00E04D1C&quot;/&gt;&lt;wsp:rsid wsp:val=&quot;00E0537C&quot;/&gt;&lt;wsp:rsid wsp:val=&quot;00E06159&quot;/&gt;&lt;wsp:rsid wsp:val=&quot;00E063AA&quot;/&gt;&lt;wsp:rsid wsp:val=&quot;00E0669B&quot;/&gt;&lt;wsp:rsid wsp:val=&quot;00E066F5&quot;/&gt;&lt;wsp:rsid wsp:val=&quot;00E073C8&quot;/&gt;&lt;wsp:rsid wsp:val=&quot;00E07433&quot;/&gt;&lt;wsp:rsid wsp:val=&quot;00E07542&quot;/&gt;&lt;wsp:rsid wsp:val=&quot;00E076F2&quot;/&gt;&lt;wsp:rsid wsp:val=&quot;00E07B30&quot;/&gt;&lt;wsp:rsid wsp:val=&quot;00E108B6&quot;/&gt;&lt;wsp:rsid wsp:val=&quot;00E10BCE&quot;/&gt;&lt;wsp:rsid wsp:val=&quot;00E10E8A&quot;/&gt;&lt;wsp:rsid wsp:val=&quot;00E10F25&quot;/&gt;&lt;wsp:rsid wsp:val=&quot;00E110CF&quot;/&gt;&lt;wsp:rsid wsp:val=&quot;00E110E7&quot;/&gt;&lt;wsp:rsid wsp:val=&quot;00E11107&quot;/&gt;&lt;wsp:rsid wsp:val=&quot;00E111B7&quot;/&gt;&lt;wsp:rsid wsp:val=&quot;00E11488&quot;/&gt;&lt;wsp:rsid wsp:val=&quot;00E116F1&quot;/&gt;&lt;wsp:rsid wsp:val=&quot;00E11716&quot;/&gt;&lt;wsp:rsid wsp:val=&quot;00E117BB&quot;/&gt;&lt;wsp:rsid wsp:val=&quot;00E11B20&quot;/&gt;&lt;wsp:rsid wsp:val=&quot;00E11F1E&quot;/&gt;&lt;wsp:rsid wsp:val=&quot;00E1214F&quot;/&gt;&lt;wsp:rsid wsp:val=&quot;00E12346&quot;/&gt;&lt;wsp:rsid wsp:val=&quot;00E123C0&quot;/&gt;&lt;wsp:rsid wsp:val=&quot;00E12C71&quot;/&gt;&lt;wsp:rsid wsp:val=&quot;00E12DFD&quot;/&gt;&lt;wsp:rsid wsp:val=&quot;00E12F21&quot;/&gt;&lt;wsp:rsid wsp:val=&quot;00E13381&quot;/&gt;&lt;wsp:rsid wsp:val=&quot;00E13A12&quot;/&gt;&lt;wsp:rsid wsp:val=&quot;00E140B2&quot;/&gt;&lt;wsp:rsid wsp:val=&quot;00E14D56&quot;/&gt;&lt;wsp:rsid wsp:val=&quot;00E14F75&quot;/&gt;&lt;wsp:rsid wsp:val=&quot;00E15073&quot;/&gt;&lt;wsp:rsid wsp:val=&quot;00E1536F&quot;/&gt;&lt;wsp:rsid wsp:val=&quot;00E153BF&quot;/&gt;&lt;wsp:rsid wsp:val=&quot;00E15CAB&quot;/&gt;&lt;wsp:rsid wsp:val=&quot;00E15E0C&quot;/&gt;&lt;wsp:rsid wsp:val=&quot;00E1654F&quot;/&gt;&lt;wsp:rsid wsp:val=&quot;00E16E47&quot;/&gt;&lt;wsp:rsid wsp:val=&quot;00E16F9A&quot;/&gt;&lt;wsp:rsid wsp:val=&quot;00E172CE&quot;/&gt;&lt;wsp:rsid wsp:val=&quot;00E17D5C&quot;/&gt;&lt;wsp:rsid wsp:val=&quot;00E17FA2&quot;/&gt;&lt;wsp:rsid wsp:val=&quot;00E17FCA&quot;/&gt;&lt;wsp:rsid wsp:val=&quot;00E20027&quot;/&gt;&lt;wsp:rsid wsp:val=&quot;00E200F1&quot;/&gt;&lt;wsp:rsid wsp:val=&quot;00E205D6&quot;/&gt;&lt;wsp:rsid wsp:val=&quot;00E20AC3&quot;/&gt;&lt;wsp:rsid wsp:val=&quot;00E20FF8&quot;/&gt;&lt;wsp:rsid wsp:val=&quot;00E213B0&quot;/&gt;&lt;wsp:rsid wsp:val=&quot;00E217AC&quot;/&gt;&lt;wsp:rsid wsp:val=&quot;00E21A20&quot;/&gt;&lt;wsp:rsid wsp:val=&quot;00E21DF0&quot;/&gt;&lt;wsp:rsid wsp:val=&quot;00E22330&quot;/&gt;&lt;wsp:rsid wsp:val=&quot;00E223CF&quot;/&gt;&lt;wsp:rsid wsp:val=&quot;00E2259C&quot;/&gt;&lt;wsp:rsid wsp:val=&quot;00E22DDE&quot;/&gt;&lt;wsp:rsid wsp:val=&quot;00E22FAF&quot;/&gt;&lt;wsp:rsid wsp:val=&quot;00E230E3&quot;/&gt;&lt;wsp:rsid wsp:val=&quot;00E2313B&quot;/&gt;&lt;wsp:rsid wsp:val=&quot;00E231D7&quot;/&gt;&lt;wsp:rsid wsp:val=&quot;00E23266&quot;/&gt;&lt;wsp:rsid wsp:val=&quot;00E23CD5&quot;/&gt;&lt;wsp:rsid wsp:val=&quot;00E24F2E&quot;/&gt;&lt;wsp:rsid wsp:val=&quot;00E250E3&quot;/&gt;&lt;wsp:rsid wsp:val=&quot;00E250F5&quot;/&gt;&lt;wsp:rsid wsp:val=&quot;00E25710&quot;/&gt;&lt;wsp:rsid wsp:val=&quot;00E25862&quot;/&gt;&lt;wsp:rsid wsp:val=&quot;00E25A12&quot;/&gt;&lt;wsp:rsid wsp:val=&quot;00E25C7A&quot;/&gt;&lt;wsp:rsid wsp:val=&quot;00E25FB6&quot;/&gt;&lt;wsp:rsid wsp:val=&quot;00E26138&quot;/&gt;&lt;wsp:rsid wsp:val=&quot;00E261D5&quot;/&gt;&lt;wsp:rsid wsp:val=&quot;00E264DE&quot;/&gt;&lt;wsp:rsid wsp:val=&quot;00E26651&quot;/&gt;&lt;wsp:rsid wsp:val=&quot;00E2666E&quot;/&gt;&lt;wsp:rsid wsp:val=&quot;00E26889&quot;/&gt;&lt;wsp:rsid wsp:val=&quot;00E268DF&quot;/&gt;&lt;wsp:rsid wsp:val=&quot;00E26B9D&quot;/&gt;&lt;wsp:rsid wsp:val=&quot;00E26F61&quot;/&gt;&lt;wsp:rsid wsp:val=&quot;00E27AC5&quot;/&gt;&lt;wsp:rsid wsp:val=&quot;00E30241&quot;/&gt;&lt;wsp:rsid wsp:val=&quot;00E3027B&quot;/&gt;&lt;wsp:rsid wsp:val=&quot;00E30B5A&quot;/&gt;&lt;wsp:rsid wsp:val=&quot;00E30D47&quot;/&gt;&lt;wsp:rsid wsp:val=&quot;00E3123D&quot;/&gt;&lt;wsp:rsid wsp:val=&quot;00E31461&quot;/&gt;&lt;wsp:rsid wsp:val=&quot;00E3159A&quot;/&gt;&lt;wsp:rsid wsp:val=&quot;00E3159C&quot;/&gt;&lt;wsp:rsid wsp:val=&quot;00E31755&quot;/&gt;&lt;wsp:rsid wsp:val=&quot;00E31945&quot;/&gt;&lt;wsp:rsid wsp:val=&quot;00E31997&quot;/&gt;&lt;wsp:rsid wsp:val=&quot;00E31D43&quot;/&gt;&lt;wsp:rsid wsp:val=&quot;00E31E0F&quot;/&gt;&lt;wsp:rsid wsp:val=&quot;00E32608&quot;/&gt;&lt;wsp:rsid wsp:val=&quot;00E32D7D&quot;/&gt;&lt;wsp:rsid wsp:val=&quot;00E32EDD&quot;/&gt;&lt;wsp:rsid wsp:val=&quot;00E3373A&quot;/&gt;&lt;wsp:rsid wsp:val=&quot;00E33B11&quot;/&gt;&lt;wsp:rsid wsp:val=&quot;00E33C44&quot;/&gt;&lt;wsp:rsid wsp:val=&quot;00E33C9E&quot;/&gt;&lt;wsp:rsid wsp:val=&quot;00E33DAB&quot;/&gt;&lt;wsp:rsid wsp:val=&quot;00E34188&quot;/&gt;&lt;wsp:rsid wsp:val=&quot;00E34420&quot;/&gt;&lt;wsp:rsid wsp:val=&quot;00E34B6E&quot;/&gt;&lt;wsp:rsid wsp:val=&quot;00E34BF3&quot;/&gt;&lt;wsp:rsid wsp:val=&quot;00E353CF&quot;/&gt;&lt;wsp:rsid wsp:val=&quot;00E35559&quot;/&gt;&lt;wsp:rsid wsp:val=&quot;00E36139&quot;/&gt;&lt;wsp:rsid wsp:val=&quot;00E3638E&quot;/&gt;&lt;wsp:rsid wsp:val=&quot;00E36F62&quot;/&gt;&lt;wsp:rsid wsp:val=&quot;00E3723A&quot;/&gt;&lt;wsp:rsid wsp:val=&quot;00E37860&quot;/&gt;&lt;wsp:rsid wsp:val=&quot;00E37AFE&quot;/&gt;&lt;wsp:rsid wsp:val=&quot;00E37E6D&quot;/&gt;&lt;wsp:rsid wsp:val=&quot;00E40333&quot;/&gt;&lt;wsp:rsid wsp:val=&quot;00E406D9&quot;/&gt;&lt;wsp:rsid wsp:val=&quot;00E40C2B&quot;/&gt;&lt;wsp:rsid wsp:val=&quot;00E41053&quot;/&gt;&lt;wsp:rsid wsp:val=&quot;00E411CF&quot;/&gt;&lt;wsp:rsid wsp:val=&quot;00E412A0&quot;/&gt;&lt;wsp:rsid wsp:val=&quot;00E4144E&quot;/&gt;&lt;wsp:rsid wsp:val=&quot;00E414A2&quot;/&gt;&lt;wsp:rsid wsp:val=&quot;00E41B04&quot;/&gt;&lt;wsp:rsid wsp:val=&quot;00E42441&quot;/&gt;&lt;wsp:rsid wsp:val=&quot;00E42AE1&quot;/&gt;&lt;wsp:rsid wsp:val=&quot;00E42B06&quot;/&gt;&lt;wsp:rsid wsp:val=&quot;00E42B25&quot;/&gt;&lt;wsp:rsid wsp:val=&quot;00E42CAD&quot;/&gt;&lt;wsp:rsid wsp:val=&quot;00E4308C&quot;/&gt;&lt;wsp:rsid wsp:val=&quot;00E430C5&quot;/&gt;&lt;wsp:rsid wsp:val=&quot;00E430C8&quot;/&gt;&lt;wsp:rsid wsp:val=&quot;00E43752&quot;/&gt;&lt;wsp:rsid wsp:val=&quot;00E438E6&quot;/&gt;&lt;wsp:rsid wsp:val=&quot;00E43D04&quot;/&gt;&lt;wsp:rsid wsp:val=&quot;00E44201&quot;/&gt;&lt;wsp:rsid wsp:val=&quot;00E444F9&quot;/&gt;&lt;wsp:rsid wsp:val=&quot;00E446F1&quot;/&gt;&lt;wsp:rsid wsp:val=&quot;00E447FD&quot;/&gt;&lt;wsp:rsid wsp:val=&quot;00E44909&quot;/&gt;&lt;wsp:rsid wsp:val=&quot;00E44D91&quot;/&gt;&lt;wsp:rsid wsp:val=&quot;00E4542D&quot;/&gt;&lt;wsp:rsid wsp:val=&quot;00E45510&quot;/&gt;&lt;wsp:rsid wsp:val=&quot;00E45781&quot;/&gt;&lt;wsp:rsid wsp:val=&quot;00E45F19&quot;/&gt;&lt;wsp:rsid wsp:val=&quot;00E4666B&quot;/&gt;&lt;wsp:rsid wsp:val=&quot;00E46886&quot;/&gt;&lt;wsp:rsid wsp:val=&quot;00E47233&quot;/&gt;&lt;wsp:rsid wsp:val=&quot;00E4736A&quot;/&gt;&lt;wsp:rsid wsp:val=&quot;00E4751F&quot;/&gt;&lt;wsp:rsid wsp:val=&quot;00E47AEF&quot;/&gt;&lt;wsp:rsid wsp:val=&quot;00E504A8&quot;/&gt;&lt;wsp:rsid wsp:val=&quot;00E50D39&quot;/&gt;&lt;wsp:rsid wsp:val=&quot;00E512DD&quot;/&gt;&lt;wsp:rsid wsp:val=&quot;00E516C5&quot;/&gt;&lt;wsp:rsid wsp:val=&quot;00E51B27&quot;/&gt;&lt;wsp:rsid wsp:val=&quot;00E52156&quot;/&gt;&lt;wsp:rsid wsp:val=&quot;00E525DD&quot;/&gt;&lt;wsp:rsid wsp:val=&quot;00E52CFF&quot;/&gt;&lt;wsp:rsid wsp:val=&quot;00E52DED&quot;/&gt;&lt;wsp:rsid wsp:val=&quot;00E531F2&quot;/&gt;&lt;wsp:rsid wsp:val=&quot;00E533A4&quot;/&gt;&lt;wsp:rsid wsp:val=&quot;00E534C6&quot;/&gt;&lt;wsp:rsid wsp:val=&quot;00E53B75&quot;/&gt;&lt;wsp:rsid wsp:val=&quot;00E53CEC&quot;/&gt;&lt;wsp:rsid wsp:val=&quot;00E53FAD&quot;/&gt;&lt;wsp:rsid wsp:val=&quot;00E54153&quot;/&gt;&lt;wsp:rsid wsp:val=&quot;00E54777&quot;/&gt;&lt;wsp:rsid wsp:val=&quot;00E548C9&quot;/&gt;&lt;wsp:rsid wsp:val=&quot;00E549D2&quot;/&gt;&lt;wsp:rsid wsp:val=&quot;00E54E3B&quot;/&gt;&lt;wsp:rsid wsp:val=&quot;00E54FE7&quot;/&gt;&lt;wsp:rsid wsp:val=&quot;00E5522E&quot;/&gt;&lt;wsp:rsid wsp:val=&quot;00E55509&quot;/&gt;&lt;wsp:rsid wsp:val=&quot;00E55920&quot;/&gt;&lt;wsp:rsid wsp:val=&quot;00E55B5D&quot;/&gt;&lt;wsp:rsid wsp:val=&quot;00E55E1C&quot;/&gt;&lt;wsp:rsid wsp:val=&quot;00E55E2D&quot;/&gt;&lt;wsp:rsid wsp:val=&quot;00E56509&quot;/&gt;&lt;wsp:rsid wsp:val=&quot;00E567A5&quot;/&gt;&lt;wsp:rsid wsp:val=&quot;00E572EA&quot;/&gt;&lt;wsp:rsid wsp:val=&quot;00E573EF&quot;/&gt;&lt;wsp:rsid wsp:val=&quot;00E574FF&quot;/&gt;&lt;wsp:rsid wsp:val=&quot;00E57565&quot;/&gt;&lt;wsp:rsid wsp:val=&quot;00E57A2A&quot;/&gt;&lt;wsp:rsid wsp:val=&quot;00E57A5B&quot;/&gt;&lt;wsp:rsid wsp:val=&quot;00E57E5B&quot;/&gt;&lt;wsp:rsid wsp:val=&quot;00E60694&quot;/&gt;&lt;wsp:rsid wsp:val=&quot;00E61440&quot;/&gt;&lt;wsp:rsid wsp:val=&quot;00E61458&quot;/&gt;&lt;wsp:rsid wsp:val=&quot;00E614C1&quot;/&gt;&lt;wsp:rsid wsp:val=&quot;00E615B2&quot;/&gt;&lt;wsp:rsid wsp:val=&quot;00E61AC2&quot;/&gt;&lt;wsp:rsid wsp:val=&quot;00E61CDC&quot;/&gt;&lt;wsp:rsid wsp:val=&quot;00E624EB&quot;/&gt;&lt;wsp:rsid wsp:val=&quot;00E625FC&quot;/&gt;&lt;wsp:rsid wsp:val=&quot;00E626AC&quot;/&gt;&lt;wsp:rsid wsp:val=&quot;00E63838&quot;/&gt;&lt;wsp:rsid wsp:val=&quot;00E63951&quot;/&gt;&lt;wsp:rsid wsp:val=&quot;00E63BDC&quot;/&gt;&lt;wsp:rsid wsp:val=&quot;00E64434&quot;/&gt;&lt;wsp:rsid wsp:val=&quot;00E648BD&quot;/&gt;&lt;wsp:rsid wsp:val=&quot;00E658FE&quot;/&gt;&lt;wsp:rsid wsp:val=&quot;00E659C4&quot;/&gt;&lt;wsp:rsid wsp:val=&quot;00E65DE5&quot;/&gt;&lt;wsp:rsid wsp:val=&quot;00E664D0&quot;/&gt;&lt;wsp:rsid wsp:val=&quot;00E6757E&quot;/&gt;&lt;wsp:rsid wsp:val=&quot;00E6786B&quot;/&gt;&lt;wsp:rsid wsp:val=&quot;00E67C51&quot;/&gt;&lt;wsp:rsid wsp:val=&quot;00E67DA5&quot;/&gt;&lt;wsp:rsid wsp:val=&quot;00E7035D&quot;/&gt;&lt;wsp:rsid wsp:val=&quot;00E70417&quot;/&gt;&lt;wsp:rsid wsp:val=&quot;00E705F3&quot;/&gt;&lt;wsp:rsid wsp:val=&quot;00E71098&quot;/&gt;&lt;wsp:rsid wsp:val=&quot;00E71133&quot;/&gt;&lt;wsp:rsid wsp:val=&quot;00E71247&quot;/&gt;&lt;wsp:rsid wsp:val=&quot;00E7130B&quot;/&gt;&lt;wsp:rsid wsp:val=&quot;00E71D4B&quot;/&gt;&lt;wsp:rsid wsp:val=&quot;00E7254C&quot;/&gt;&lt;wsp:rsid wsp:val=&quot;00E7256D&quot;/&gt;&lt;wsp:rsid wsp:val=&quot;00E72EFC&quot;/&gt;&lt;wsp:rsid wsp:val=&quot;00E72F0E&quot;/&gt;&lt;wsp:rsid wsp:val=&quot;00E72F1B&quot;/&gt;&lt;wsp:rsid wsp:val=&quot;00E731BB&quot;/&gt;&lt;wsp:rsid wsp:val=&quot;00E73F1F&quot;/&gt;&lt;wsp:rsid wsp:val=&quot;00E741B2&quot;/&gt;&lt;wsp:rsid wsp:val=&quot;00E745BC&quot;/&gt;&lt;wsp:rsid wsp:val=&quot;00E7461D&quot;/&gt;&lt;wsp:rsid wsp:val=&quot;00E7464C&quot;/&gt;&lt;wsp:rsid wsp:val=&quot;00E7474E&quot;/&gt;&lt;wsp:rsid wsp:val=&quot;00E74A54&quot;/&gt;&lt;wsp:rsid wsp:val=&quot;00E75513&quot;/&gt;&lt;wsp:rsid wsp:val=&quot;00E758EC&quot;/&gt;&lt;wsp:rsid wsp:val=&quot;00E75C5B&quot;/&gt;&lt;wsp:rsid wsp:val=&quot;00E75F38&quot;/&gt;&lt;wsp:rsid wsp:val=&quot;00E76389&quot;/&gt;&lt;wsp:rsid wsp:val=&quot;00E766DA&quot;/&gt;&lt;wsp:rsid wsp:val=&quot;00E7685E&quot;/&gt;&lt;wsp:rsid wsp:val=&quot;00E774D0&quot;/&gt;&lt;wsp:rsid wsp:val=&quot;00E776A3&quot;/&gt;&lt;wsp:rsid wsp:val=&quot;00E77ACF&quot;/&gt;&lt;wsp:rsid wsp:val=&quot;00E77CBE&quot;/&gt;&lt;wsp:rsid wsp:val=&quot;00E77E88&quot;/&gt;&lt;wsp:rsid wsp:val=&quot;00E80564&quot;/&gt;&lt;wsp:rsid wsp:val=&quot;00E8066E&quot;/&gt;&lt;wsp:rsid wsp:val=&quot;00E80778&quot;/&gt;&lt;wsp:rsid wsp:val=&quot;00E80BA6&quot;/&gt;&lt;wsp:rsid wsp:val=&quot;00E80F19&quot;/&gt;&lt;wsp:rsid wsp:val=&quot;00E80F9D&quot;/&gt;&lt;wsp:rsid wsp:val=&quot;00E81047&quot;/&gt;&lt;wsp:rsid wsp:val=&quot;00E81C60&quot;/&gt;&lt;wsp:rsid wsp:val=&quot;00E81E56&quot;/&gt;&lt;wsp:rsid wsp:val=&quot;00E81E6E&quot;/&gt;&lt;wsp:rsid wsp:val=&quot;00E82291&quot;/&gt;&lt;wsp:rsid wsp:val=&quot;00E8234C&quot;/&gt;&lt;wsp:rsid wsp:val=&quot;00E82738&quot;/&gt;&lt;wsp:rsid wsp:val=&quot;00E828A6&quot;/&gt;&lt;wsp:rsid wsp:val=&quot;00E82912&quot;/&gt;&lt;wsp:rsid wsp:val=&quot;00E82CEB&quot;/&gt;&lt;wsp:rsid wsp:val=&quot;00E833AC&quot;/&gt;&lt;wsp:rsid wsp:val=&quot;00E83426&quot;/&gt;&lt;wsp:rsid wsp:val=&quot;00E8360E&quot;/&gt;&lt;wsp:rsid wsp:val=&quot;00E83A74&quot;/&gt;&lt;wsp:rsid wsp:val=&quot;00E83AA9&quot;/&gt;&lt;wsp:rsid wsp:val=&quot;00E83FFF&quot;/&gt;&lt;wsp:rsid wsp:val=&quot;00E842A1&quot;/&gt;&lt;wsp:rsid wsp:val=&quot;00E8485E&quot;/&gt;&lt;wsp:rsid wsp:val=&quot;00E84EDC&quot;/&gt;&lt;wsp:rsid wsp:val=&quot;00E851D7&quot;/&gt;&lt;wsp:rsid wsp:val=&quot;00E852C9&quot;/&gt;&lt;wsp:rsid wsp:val=&quot;00E8547F&quot;/&gt;&lt;wsp:rsid wsp:val=&quot;00E8560A&quot;/&gt;&lt;wsp:rsid wsp:val=&quot;00E856A2&quot;/&gt;&lt;wsp:rsid wsp:val=&quot;00E85928&quot;/&gt;&lt;wsp:rsid wsp:val=&quot;00E85E9C&quot;/&gt;&lt;wsp:rsid wsp:val=&quot;00E85F4B&quot;/&gt;&lt;wsp:rsid wsp:val=&quot;00E862EB&quot;/&gt;&lt;wsp:rsid wsp:val=&quot;00E866AF&quot;/&gt;&lt;wsp:rsid wsp:val=&quot;00E87415&quot;/&gt;&lt;wsp:rsid wsp:val=&quot;00E87822&quot;/&gt;&lt;wsp:rsid wsp:val=&quot;00E87F0F&quot;/&gt;&lt;wsp:rsid wsp:val=&quot;00E90395&quot;/&gt;&lt;wsp:rsid wsp:val=&quot;00E904E9&quot;/&gt;&lt;wsp:rsid wsp:val=&quot;00E90556&quot;/&gt;&lt;wsp:rsid wsp:val=&quot;00E90A27&quot;/&gt;&lt;wsp:rsid wsp:val=&quot;00E90E49&quot;/&gt;&lt;wsp:rsid wsp:val=&quot;00E9127C&quot;/&gt;&lt;wsp:rsid wsp:val=&quot;00E913E5&quot;/&gt;&lt;wsp:rsid wsp:val=&quot;00E917F9&quot;/&gt;&lt;wsp:rsid wsp:val=&quot;00E923F8&quot;/&gt;&lt;wsp:rsid wsp:val=&quot;00E9291C&quot;/&gt;&lt;wsp:rsid wsp:val=&quot;00E92B9E&quot;/&gt;&lt;wsp:rsid wsp:val=&quot;00E935A8&quot;/&gt;&lt;wsp:rsid wsp:val=&quot;00E93625&quot;/&gt;&lt;wsp:rsid wsp:val=&quot;00E93FFE&quot;/&gt;&lt;wsp:rsid wsp:val=&quot;00E9403F&quot;/&gt;&lt;wsp:rsid wsp:val=&quot;00E94053&quot;/&gt;&lt;wsp:rsid wsp:val=&quot;00E942E8&quot;/&gt;&lt;wsp:rsid wsp:val=&quot;00E949D6&quot;/&gt;&lt;wsp:rsid wsp:val=&quot;00E94C6F&quot;/&gt;&lt;wsp:rsid wsp:val=&quot;00E94F8A&quot;/&gt;&lt;wsp:rsid wsp:val=&quot;00E950A9&quot;/&gt;&lt;wsp:rsid wsp:val=&quot;00E9666E&quot;/&gt;&lt;wsp:rsid wsp:val=&quot;00E96786&quot;/&gt;&lt;wsp:rsid wsp:val=&quot;00E96A62&quot;/&gt;&lt;wsp:rsid wsp:val=&quot;00E96E03&quot;/&gt;&lt;wsp:rsid wsp:val=&quot;00E972B4&quot;/&gt;&lt;wsp:rsid wsp:val=&quot;00E97354&quot;/&gt;&lt;wsp:rsid wsp:val=&quot;00E97E2D&quot;/&gt;&lt;wsp:rsid wsp:val=&quot;00EA0213&quot;/&gt;&lt;wsp:rsid wsp:val=&quot;00EA2296&quot;/&gt;&lt;wsp:rsid wsp:val=&quot;00EA2818&quot;/&gt;&lt;wsp:rsid wsp:val=&quot;00EA2929&quot;/&gt;&lt;wsp:rsid wsp:val=&quot;00EA2B11&quot;/&gt;&lt;wsp:rsid wsp:val=&quot;00EA2F76&quot;/&gt;&lt;wsp:rsid wsp:val=&quot;00EA391F&quot;/&gt;&lt;wsp:rsid wsp:val=&quot;00EA3A7E&quot;/&gt;&lt;wsp:rsid wsp:val=&quot;00EA3F0C&quot;/&gt;&lt;wsp:rsid wsp:val=&quot;00EA45FA&quot;/&gt;&lt;wsp:rsid wsp:val=&quot;00EA48F3&quot;/&gt;&lt;wsp:rsid wsp:val=&quot;00EA4C6B&quot;/&gt;&lt;wsp:rsid wsp:val=&quot;00EA4CF0&quot;/&gt;&lt;wsp:rsid wsp:val=&quot;00EA5B3A&quot;/&gt;&lt;wsp:rsid wsp:val=&quot;00EA5BFF&quot;/&gt;&lt;wsp:rsid wsp:val=&quot;00EA64C4&quot;/&gt;&lt;wsp:rsid wsp:val=&quot;00EA6624&quot;/&gt;&lt;wsp:rsid wsp:val=&quot;00EA66DB&quot;/&gt;&lt;wsp:rsid wsp:val=&quot;00EA6881&quot;/&gt;&lt;wsp:rsid wsp:val=&quot;00EA6D7D&quot;/&gt;&lt;wsp:rsid wsp:val=&quot;00EA77E4&quot;/&gt;&lt;wsp:rsid wsp:val=&quot;00EA792F&quot;/&gt;&lt;wsp:rsid wsp:val=&quot;00EA7A41&quot;/&gt;&lt;wsp:rsid wsp:val=&quot;00EA7EFF&quot;/&gt;&lt;wsp:rsid wsp:val=&quot;00EB037A&quot;/&gt;&lt;wsp:rsid wsp:val=&quot;00EB04BD&quot;/&gt;&lt;wsp:rsid wsp:val=&quot;00EB077B&quot;/&gt;&lt;wsp:rsid wsp:val=&quot;00EB0B47&quot;/&gt;&lt;wsp:rsid wsp:val=&quot;00EB10D6&quot;/&gt;&lt;wsp:rsid wsp:val=&quot;00EB1450&quot;/&gt;&lt;wsp:rsid wsp:val=&quot;00EB14C7&quot;/&gt;&lt;wsp:rsid wsp:val=&quot;00EB181E&quot;/&gt;&lt;wsp:rsid wsp:val=&quot;00EB1AF9&quot;/&gt;&lt;wsp:rsid wsp:val=&quot;00EB1CBC&quot;/&gt;&lt;wsp:rsid wsp:val=&quot;00EB1D14&quot;/&gt;&lt;wsp:rsid wsp:val=&quot;00EB22E5&quot;/&gt;&lt;wsp:rsid wsp:val=&quot;00EB2470&quot;/&gt;&lt;wsp:rsid wsp:val=&quot;00EB2718&quot;/&gt;&lt;wsp:rsid wsp:val=&quot;00EB2723&quot;/&gt;&lt;wsp:rsid wsp:val=&quot;00EB2F0D&quot;/&gt;&lt;wsp:rsid wsp:val=&quot;00EB3298&quot;/&gt;&lt;wsp:rsid wsp:val=&quot;00EB3BF6&quot;/&gt;&lt;wsp:rsid wsp:val=&quot;00EB3E4E&quot;/&gt;&lt;wsp:rsid wsp:val=&quot;00EB40C7&quot;/&gt;&lt;wsp:rsid wsp:val=&quot;00EB4704&quot;/&gt;&lt;wsp:rsid wsp:val=&quot;00EB473E&quot;/&gt;&lt;wsp:rsid wsp:val=&quot;00EB4841&quot;/&gt;&lt;wsp:rsid wsp:val=&quot;00EB4EA2&quot;/&gt;&lt;wsp:rsid wsp:val=&quot;00EB5446&quot;/&gt;&lt;wsp:rsid wsp:val=&quot;00EB564F&quot;/&gt;&lt;wsp:rsid wsp:val=&quot;00EB58A9&quot;/&gt;&lt;wsp:rsid wsp:val=&quot;00EB5CC4&quot;/&gt;&lt;wsp:rsid wsp:val=&quot;00EB5FC0&quot;/&gt;&lt;wsp:rsid wsp:val=&quot;00EB626F&quot;/&gt;&lt;wsp:rsid wsp:val=&quot;00EB62DB&quot;/&gt;&lt;wsp:rsid wsp:val=&quot;00EB67E7&quot;/&gt;&lt;wsp:rsid wsp:val=&quot;00EB696E&quot;/&gt;&lt;wsp:rsid wsp:val=&quot;00EB6DD9&quot;/&gt;&lt;wsp:rsid wsp:val=&quot;00EB74AC&quot;/&gt;&lt;wsp:rsid wsp:val=&quot;00EB7AA5&quot;/&gt;&lt;wsp:rsid wsp:val=&quot;00EC0CD9&quot;/&gt;&lt;wsp:rsid wsp:val=&quot;00EC0F45&quot;/&gt;&lt;wsp:rsid wsp:val=&quot;00EC119D&quot;/&gt;&lt;wsp:rsid wsp:val=&quot;00EC1731&quot;/&gt;&lt;wsp:rsid wsp:val=&quot;00EC188E&quot;/&gt;&lt;wsp:rsid wsp:val=&quot;00EC27C6&quot;/&gt;&lt;wsp:rsid wsp:val=&quot;00EC2CC7&quot;/&gt;&lt;wsp:rsid wsp:val=&quot;00EC4007&quot;/&gt;&lt;wsp:rsid wsp:val=&quot;00EC4207&quot;/&gt;&lt;wsp:rsid wsp:val=&quot;00EC4417&quot;/&gt;&lt;wsp:rsid wsp:val=&quot;00EC5653&quot;/&gt;&lt;wsp:rsid wsp:val=&quot;00EC5C81&quot;/&gt;&lt;wsp:rsid wsp:val=&quot;00EC6043&quot;/&gt;&lt;wsp:rsid wsp:val=&quot;00EC6363&quot;/&gt;&lt;wsp:rsid wsp:val=&quot;00EC66AF&quot;/&gt;&lt;wsp:rsid wsp:val=&quot;00EC6884&quot;/&gt;&lt;wsp:rsid wsp:val=&quot;00EC69F9&quot;/&gt;&lt;wsp:rsid wsp:val=&quot;00EC6A60&quot;/&gt;&lt;wsp:rsid wsp:val=&quot;00EC715F&quot;/&gt;&lt;wsp:rsid wsp:val=&quot;00EC71CE&quot;/&gt;&lt;wsp:rsid wsp:val=&quot;00ED0A8C&quot;/&gt;&lt;wsp:rsid wsp:val=&quot;00ED1006&quot;/&gt;&lt;wsp:rsid wsp:val=&quot;00ED1A65&quot;/&gt;&lt;wsp:rsid wsp:val=&quot;00ED1FAC&quot;/&gt;&lt;wsp:rsid wsp:val=&quot;00ED22B1&quot;/&gt;&lt;wsp:rsid wsp:val=&quot;00ED3079&quot;/&gt;&lt;wsp:rsid wsp:val=&quot;00ED342B&quot;/&gt;&lt;wsp:rsid wsp:val=&quot;00ED34AA&quot;/&gt;&lt;wsp:rsid wsp:val=&quot;00ED383A&quot;/&gt;&lt;wsp:rsid wsp:val=&quot;00ED389F&quot;/&gt;&lt;wsp:rsid wsp:val=&quot;00ED3EE9&quot;/&gt;&lt;wsp:rsid wsp:val=&quot;00ED411D&quot;/&gt;&lt;wsp:rsid wsp:val=&quot;00ED462C&quot;/&gt;&lt;wsp:rsid wsp:val=&quot;00ED4692&quot;/&gt;&lt;wsp:rsid wsp:val=&quot;00ED556E&quot;/&gt;&lt;wsp:rsid wsp:val=&quot;00ED5775&quot;/&gt;&lt;wsp:rsid wsp:val=&quot;00ED60E6&quot;/&gt;&lt;wsp:rsid wsp:val=&quot;00ED657C&quot;/&gt;&lt;wsp:rsid wsp:val=&quot;00ED6583&quot;/&gt;&lt;wsp:rsid wsp:val=&quot;00ED69ED&quot;/&gt;&lt;wsp:rsid wsp:val=&quot;00ED6A20&quot;/&gt;&lt;wsp:rsid wsp:val=&quot;00ED71B9&quot;/&gt;&lt;wsp:rsid wsp:val=&quot;00ED755F&quot;/&gt;&lt;wsp:rsid wsp:val=&quot;00ED7A0D&quot;/&gt;&lt;wsp:rsid wsp:val=&quot;00ED7CAA&quot;/&gt;&lt;wsp:rsid wsp:val=&quot;00EE093B&quot;/&gt;&lt;wsp:rsid wsp:val=&quot;00EE0EAE&quot;/&gt;&lt;wsp:rsid wsp:val=&quot;00EE14CB&quot;/&gt;&lt;wsp:rsid wsp:val=&quot;00EE1B98&quot;/&gt;&lt;wsp:rsid wsp:val=&quot;00EE206B&quot;/&gt;&lt;wsp:rsid wsp:val=&quot;00EE254F&quot;/&gt;&lt;wsp:rsid wsp:val=&quot;00EE28EC&quot;/&gt;&lt;wsp:rsid wsp:val=&quot;00EE2B0C&quot;/&gt;&lt;wsp:rsid wsp:val=&quot;00EE2FF5&quot;/&gt;&lt;wsp:rsid wsp:val=&quot;00EE331C&quot;/&gt;&lt;wsp:rsid wsp:val=&quot;00EE349F&quot;/&gt;&lt;wsp:rsid wsp:val=&quot;00EE3620&quot;/&gt;&lt;wsp:rsid wsp:val=&quot;00EE41D6&quot;/&gt;&lt;wsp:rsid wsp:val=&quot;00EE4808&quot;/&gt;&lt;wsp:rsid wsp:val=&quot;00EE4DF3&quot;/&gt;&lt;wsp:rsid wsp:val=&quot;00EE54C1&quot;/&gt;&lt;wsp:rsid wsp:val=&quot;00EE5659&quot;/&gt;&lt;wsp:rsid wsp:val=&quot;00EE59AB&quot;/&gt;&lt;wsp:rsid wsp:val=&quot;00EE59C0&quot;/&gt;&lt;wsp:rsid wsp:val=&quot;00EE622F&quot;/&gt;&lt;wsp:rsid wsp:val=&quot;00EE6877&quot;/&gt;&lt;wsp:rsid wsp:val=&quot;00EE6E9F&quot;/&gt;&lt;wsp:rsid wsp:val=&quot;00EE73F9&quot;/&gt;&lt;wsp:rsid wsp:val=&quot;00EE748F&quot;/&gt;&lt;wsp:rsid wsp:val=&quot;00EE7AC9&quot;/&gt;&lt;wsp:rsid wsp:val=&quot;00EF02B5&quot;/&gt;&lt;wsp:rsid wsp:val=&quot;00EF0475&quot;/&gt;&lt;wsp:rsid wsp:val=&quot;00EF0685&quot;/&gt;&lt;wsp:rsid wsp:val=&quot;00EF0C1A&quot;/&gt;&lt;wsp:rsid wsp:val=&quot;00EF0D79&quot;/&gt;&lt;wsp:rsid wsp:val=&quot;00EF18FE&quot;/&gt;&lt;wsp:rsid wsp:val=&quot;00EF2118&quot;/&gt;&lt;wsp:rsid wsp:val=&quot;00EF2130&quot;/&gt;&lt;wsp:rsid wsp:val=&quot;00EF2855&quot;/&gt;&lt;wsp:rsid wsp:val=&quot;00EF2D33&quot;/&gt;&lt;wsp:rsid wsp:val=&quot;00EF2FD7&quot;/&gt;&lt;wsp:rsid wsp:val=&quot;00EF3474&quot;/&gt;&lt;wsp:rsid wsp:val=&quot;00EF39BE&quot;/&gt;&lt;wsp:rsid wsp:val=&quot;00EF454D&quot;/&gt;&lt;wsp:rsid wsp:val=&quot;00EF46B2&quot;/&gt;&lt;wsp:rsid wsp:val=&quot;00EF470E&quot;/&gt;&lt;wsp:rsid wsp:val=&quot;00EF4C2E&quot;/&gt;&lt;wsp:rsid wsp:val=&quot;00EF4F7F&quot;/&gt;&lt;wsp:rsid wsp:val=&quot;00EF545A&quot;/&gt;&lt;wsp:rsid wsp:val=&quot;00EF5787&quot;/&gt;&lt;wsp:rsid wsp:val=&quot;00EF57E2&quot;/&gt;&lt;wsp:rsid wsp:val=&quot;00EF5980&quot;/&gt;&lt;wsp:rsid wsp:val=&quot;00EF60D0&quot;/&gt;&lt;wsp:rsid wsp:val=&quot;00EF6120&quot;/&gt;&lt;wsp:rsid wsp:val=&quot;00EF62E7&quot;/&gt;&lt;wsp:rsid wsp:val=&quot;00EF6DAF&quot;/&gt;&lt;wsp:rsid wsp:val=&quot;00EF7025&quot;/&gt;&lt;wsp:rsid wsp:val=&quot;00EF71CD&quot;/&gt;&lt;wsp:rsid wsp:val=&quot;00EF7A06&quot;/&gt;&lt;wsp:rsid wsp:val=&quot;00EF7C87&quot;/&gt;&lt;wsp:rsid wsp:val=&quot;00EF7F65&quot;/&gt;&lt;wsp:rsid wsp:val=&quot;00F0027B&quot;/&gt;&lt;wsp:rsid wsp:val=&quot;00F00C58&quot;/&gt;&lt;wsp:rsid wsp:val=&quot;00F00ED4&quot;/&gt;&lt;wsp:rsid wsp:val=&quot;00F01651&quot;/&gt;&lt;wsp:rsid wsp:val=&quot;00F01E32&quot;/&gt;&lt;wsp:rsid wsp:val=&quot;00F025D1&quot;/&gt;&lt;wsp:rsid wsp:val=&quot;00F02675&quot;/&gt;&lt;wsp:rsid wsp:val=&quot;00F02EC5&quot;/&gt;&lt;wsp:rsid wsp:val=&quot;00F03769&quot;/&gt;&lt;wsp:rsid wsp:val=&quot;00F03966&quot;/&gt;&lt;wsp:rsid wsp:val=&quot;00F03F96&quot;/&gt;&lt;wsp:rsid wsp:val=&quot;00F04644&quot;/&gt;&lt;wsp:rsid wsp:val=&quot;00F04D2B&quot;/&gt;&lt;wsp:rsid wsp:val=&quot;00F04E60&quot;/&gt;&lt;wsp:rsid wsp:val=&quot;00F05035&quot;/&gt;&lt;wsp:rsid wsp:val=&quot;00F0528D&quot;/&gt;&lt;wsp:rsid wsp:val=&quot;00F059ED&quot;/&gt;&lt;wsp:rsid wsp:val=&quot;00F05A10&quot;/&gt;&lt;wsp:rsid wsp:val=&quot;00F06054&quot;/&gt;&lt;wsp:rsid wsp:val=&quot;00F068A5&quot;/&gt;&lt;wsp:rsid wsp:val=&quot;00F06ACC&quot;/&gt;&lt;wsp:rsid wsp:val=&quot;00F06BD1&quot;/&gt;&lt;wsp:rsid wsp:val=&quot;00F06C67&quot;/&gt;&lt;wsp:rsid wsp:val=&quot;00F06DFD&quot;/&gt;&lt;wsp:rsid wsp:val=&quot;00F071D1&quot;/&gt;&lt;wsp:rsid wsp:val=&quot;00F072B6&quot;/&gt;&lt;wsp:rsid wsp:val=&quot;00F074BA&quot;/&gt;&lt;wsp:rsid wsp:val=&quot;00F07533&quot;/&gt;&lt;wsp:rsid wsp:val=&quot;00F0770C&quot;/&gt;&lt;wsp:rsid wsp:val=&quot;00F07B06&quot;/&gt;&lt;wsp:rsid wsp:val=&quot;00F1007D&quot;/&gt;&lt;wsp:rsid wsp:val=&quot;00F10629&quot;/&gt;&lt;wsp:rsid wsp:val=&quot;00F10757&quot;/&gt;&lt;wsp:rsid wsp:val=&quot;00F10DE5&quot;/&gt;&lt;wsp:rsid wsp:val=&quot;00F112F3&quot;/&gt;&lt;wsp:rsid wsp:val=&quot;00F121A2&quot;/&gt;&lt;wsp:rsid wsp:val=&quot;00F123FE&quot;/&gt;&lt;wsp:rsid wsp:val=&quot;00F12795&quot;/&gt;&lt;wsp:rsid wsp:val=&quot;00F12E7C&quot;/&gt;&lt;wsp:rsid wsp:val=&quot;00F12F04&quot;/&gt;&lt;wsp:rsid wsp:val=&quot;00F133A9&quot;/&gt;&lt;wsp:rsid wsp:val=&quot;00F13650&quot;/&gt;&lt;wsp:rsid wsp:val=&quot;00F13D06&quot;/&gt;&lt;wsp:rsid wsp:val=&quot;00F13EA7&quot;/&gt;&lt;wsp:rsid wsp:val=&quot;00F14175&quot;/&gt;&lt;wsp:rsid wsp:val=&quot;00F14ABD&quot;/&gt;&lt;wsp:rsid wsp:val=&quot;00F14FEA&quot;/&gt;&lt;wsp:rsid wsp:val=&quot;00F15FA5&quot;/&gt;&lt;wsp:rsid wsp:val=&quot;00F167B6&quot;/&gt;&lt;wsp:rsid wsp:val=&quot;00F167C0&quot;/&gt;&lt;wsp:rsid wsp:val=&quot;00F16CAD&quot;/&gt;&lt;wsp:rsid wsp:val=&quot;00F16E3F&quot;/&gt;&lt;wsp:rsid wsp:val=&quot;00F16EF1&quot;/&gt;&lt;wsp:rsid wsp:val=&quot;00F173E2&quot;/&gt;&lt;wsp:rsid wsp:val=&quot;00F176B5&quot;/&gt;&lt;wsp:rsid wsp:val=&quot;00F177C4&quot;/&gt;&lt;wsp:rsid wsp:val=&quot;00F17936&quot;/&gt;&lt;wsp:rsid wsp:val=&quot;00F20452&quot;/&gt;&lt;wsp:rsid wsp:val=&quot;00F209B7&quot;/&gt;&lt;wsp:rsid wsp:val=&quot;00F20C42&quot;/&gt;&lt;wsp:rsid wsp:val=&quot;00F20D10&quot;/&gt;&lt;wsp:rsid wsp:val=&quot;00F220E9&quot;/&gt;&lt;wsp:rsid wsp:val=&quot;00F2305D&quot;/&gt;&lt;wsp:rsid wsp:val=&quot;00F235D0&quot;/&gt;&lt;wsp:rsid wsp:val=&quot;00F2365E&quot;/&gt;&lt;wsp:rsid wsp:val=&quot;00F2376F&quot;/&gt;&lt;wsp:rsid wsp:val=&quot;00F23D3F&quot;/&gt;&lt;wsp:rsid wsp:val=&quot;00F24353&quot;/&gt;&lt;wsp:rsid wsp:val=&quot;00F243D8&quot;/&gt;&lt;wsp:rsid wsp:val=&quot;00F2511B&quot;/&gt;&lt;wsp:rsid wsp:val=&quot;00F25205&quot;/&gt;&lt;wsp:rsid wsp:val=&quot;00F257F2&quot;/&gt;&lt;wsp:rsid wsp:val=&quot;00F258D5&quot;/&gt;&lt;wsp:rsid wsp:val=&quot;00F25F08&quot;/&gt;&lt;wsp:rsid wsp:val=&quot;00F26606&quot;/&gt;&lt;wsp:rsid wsp:val=&quot;00F26611&quot;/&gt;&lt;wsp:rsid wsp:val=&quot;00F2676A&quot;/&gt;&lt;wsp:rsid wsp:val=&quot;00F26C52&quot;/&gt;&lt;wsp:rsid wsp:val=&quot;00F27329&quot;/&gt;&lt;wsp:rsid wsp:val=&quot;00F27375&quot;/&gt;&lt;wsp:rsid wsp:val=&quot;00F27D15&quot;/&gt;&lt;wsp:rsid wsp:val=&quot;00F3020A&quot;/&gt;&lt;wsp:rsid wsp:val=&quot;00F303AC&quot;/&gt;&lt;wsp:rsid wsp:val=&quot;00F30828&quot;/&gt;&lt;wsp:rsid wsp:val=&quot;00F30A3C&quot;/&gt;&lt;wsp:rsid wsp:val=&quot;00F313CC&quot;/&gt;&lt;wsp:rsid wsp:val=&quot;00F313D6&quot;/&gt;&lt;wsp:rsid wsp:val=&quot;00F31D7E&quot;/&gt;&lt;wsp:rsid wsp:val=&quot;00F31E79&quot;/&gt;&lt;wsp:rsid wsp:val=&quot;00F31F28&quot;/&gt;&lt;wsp:rsid wsp:val=&quot;00F3270F&quot;/&gt;&lt;wsp:rsid wsp:val=&quot;00F32A2F&quot;/&gt;&lt;wsp:rsid wsp:val=&quot;00F32E02&quot;/&gt;&lt;wsp:rsid wsp:val=&quot;00F32E76&quot;/&gt;&lt;wsp:rsid wsp:val=&quot;00F32FE7&quot;/&gt;&lt;wsp:rsid wsp:val=&quot;00F33342&quot;/&gt;&lt;wsp:rsid wsp:val=&quot;00F33418&quot;/&gt;&lt;wsp:rsid wsp:val=&quot;00F33B94&quot;/&gt;&lt;wsp:rsid wsp:val=&quot;00F341D2&quot;/&gt;&lt;wsp:rsid wsp:val=&quot;00F34310&quot;/&gt;&lt;wsp:rsid wsp:val=&quot;00F34AEF&quot;/&gt;&lt;wsp:rsid wsp:val=&quot;00F34C8D&quot;/&gt;&lt;wsp:rsid wsp:val=&quot;00F359F6&quot;/&gt;&lt;wsp:rsid wsp:val=&quot;00F35E2F&quot;/&gt;&lt;wsp:rsid wsp:val=&quot;00F35E66&quot;/&gt;&lt;wsp:rsid wsp:val=&quot;00F36258&quot;/&gt;&lt;wsp:rsid wsp:val=&quot;00F36429&quot;/&gt;&lt;wsp:rsid wsp:val=&quot;00F3668A&quot;/&gt;&lt;wsp:rsid wsp:val=&quot;00F36739&quot;/&gt;&lt;wsp:rsid wsp:val=&quot;00F36C46&quot;/&gt;&lt;wsp:rsid wsp:val=&quot;00F379E4&quot;/&gt;&lt;wsp:rsid wsp:val=&quot;00F37E31&quot;/&gt;&lt;wsp:rsid wsp:val=&quot;00F40195&quot;/&gt;&lt;wsp:rsid wsp:val=&quot;00F401FF&quot;/&gt;&lt;wsp:rsid wsp:val=&quot;00F409E5&quot;/&gt;&lt;wsp:rsid wsp:val=&quot;00F40CDA&quot;/&gt;&lt;wsp:rsid wsp:val=&quot;00F40F0C&quot;/&gt;&lt;wsp:rsid wsp:val=&quot;00F41543&quot;/&gt;&lt;wsp:rsid wsp:val=&quot;00F41925&quot;/&gt;&lt;wsp:rsid wsp:val=&quot;00F42924&quot;/&gt;&lt;wsp:rsid wsp:val=&quot;00F42A63&quot;/&gt;&lt;wsp:rsid wsp:val=&quot;00F42AC1&quot;/&gt;&lt;wsp:rsid wsp:val=&quot;00F42B57&quot;/&gt;&lt;wsp:rsid wsp:val=&quot;00F42DD4&quot;/&gt;&lt;wsp:rsid wsp:val=&quot;00F42E78&quot;/&gt;&lt;wsp:rsid wsp:val=&quot;00F4390D&quot;/&gt;&lt;wsp:rsid wsp:val=&quot;00F43F68&quot;/&gt;&lt;wsp:rsid wsp:val=&quot;00F443CF&quot;/&gt;&lt;wsp:rsid wsp:val=&quot;00F44956&quot;/&gt;&lt;wsp:rsid wsp:val=&quot;00F44A79&quot;/&gt;&lt;wsp:rsid wsp:val=&quot;00F44B69&quot;/&gt;&lt;wsp:rsid wsp:val=&quot;00F4517B&quot;/&gt;&lt;wsp:rsid wsp:val=&quot;00F45217&quot;/&gt;&lt;wsp:rsid wsp:val=&quot;00F453E4&quot;/&gt;&lt;wsp:rsid wsp:val=&quot;00F45413&quot;/&gt;&lt;wsp:rsid wsp:val=&quot;00F455EA&quot;/&gt;&lt;wsp:rsid wsp:val=&quot;00F4581D&quot;/&gt;&lt;wsp:rsid wsp:val=&quot;00F45C9B&quot;/&gt;&lt;wsp:rsid wsp:val=&quot;00F461E4&quot;/&gt;&lt;wsp:rsid wsp:val=&quot;00F4636D&quot;/&gt;&lt;wsp:rsid wsp:val=&quot;00F4699F&quot;/&gt;&lt;wsp:rsid wsp:val=&quot;00F4701C&quot;/&gt;&lt;wsp:rsid wsp:val=&quot;00F470B1&quot;/&gt;&lt;wsp:rsid wsp:val=&quot;00F47109&quot;/&gt;&lt;wsp:rsid wsp:val=&quot;00F4766C&quot;/&gt;&lt;wsp:rsid wsp:val=&quot;00F47B16&quot;/&gt;&lt;wsp:rsid wsp:val=&quot;00F47B8F&quot;/&gt;&lt;wsp:rsid wsp:val=&quot;00F50101&quot;/&gt;&lt;wsp:rsid wsp:val=&quot;00F504D3&quot;/&gt;&lt;wsp:rsid wsp:val=&quot;00F5050A&quot;/&gt;&lt;wsp:rsid wsp:val=&quot;00F507D1&quot;/&gt;&lt;wsp:rsid wsp:val=&quot;00F50EEF&quot;/&gt;&lt;wsp:rsid wsp:val=&quot;00F519CE&quot;/&gt;&lt;wsp:rsid wsp:val=&quot;00F51ADA&quot;/&gt;&lt;wsp:rsid wsp:val=&quot;00F51EB6&quot;/&gt;&lt;wsp:rsid wsp:val=&quot;00F51F1E&quot;/&gt;&lt;wsp:rsid wsp:val=&quot;00F52A24&quot;/&gt;&lt;wsp:rsid wsp:val=&quot;00F53853&quot;/&gt;&lt;wsp:rsid wsp:val=&quot;00F53894&quot;/&gt;&lt;wsp:rsid wsp:val=&quot;00F5389A&quot;/&gt;&lt;wsp:rsid wsp:val=&quot;00F5400B&quot;/&gt;&lt;wsp:rsid wsp:val=&quot;00F54340&quot;/&gt;&lt;wsp:rsid wsp:val=&quot;00F54341&quot;/&gt;&lt;wsp:rsid wsp:val=&quot;00F54399&quot;/&gt;&lt;wsp:rsid wsp:val=&quot;00F54575&quot;/&gt;&lt;wsp:rsid wsp:val=&quot;00F55114&quot;/&gt;&lt;wsp:rsid wsp:val=&quot;00F551CD&quot;/&gt;&lt;wsp:rsid wsp:val=&quot;00F553CE&quot;/&gt;&lt;wsp:rsid wsp:val=&quot;00F5565A&quot;/&gt;&lt;wsp:rsid wsp:val=&quot;00F56105&quot;/&gt;&lt;wsp:rsid wsp:val=&quot;00F57341&quot;/&gt;&lt;wsp:rsid wsp:val=&quot;00F57584&quot;/&gt;&lt;wsp:rsid wsp:val=&quot;00F607C5&quot;/&gt;&lt;wsp:rsid wsp:val=&quot;00F609BF&quot;/&gt;&lt;wsp:rsid wsp:val=&quot;00F60DEA&quot;/&gt;&lt;wsp:rsid wsp:val=&quot;00F60E49&quot;/&gt;&lt;wsp:rsid wsp:val=&quot;00F61616&quot;/&gt;&lt;wsp:rsid wsp:val=&quot;00F6278D&quot;/&gt;&lt;wsp:rsid wsp:val=&quot;00F62AB8&quot;/&gt;&lt;wsp:rsid wsp:val=&quot;00F62CC1&quot;/&gt;&lt;wsp:rsid wsp:val=&quot;00F6302A&quot;/&gt;&lt;wsp:rsid wsp:val=&quot;00F6341C&quot;/&gt;&lt;wsp:rsid wsp:val=&quot;00F634F2&quot;/&gt;&lt;wsp:rsid wsp:val=&quot;00F635B4&quot;/&gt;&lt;wsp:rsid wsp:val=&quot;00F637C6&quot;/&gt;&lt;wsp:rsid wsp:val=&quot;00F638BF&quot;/&gt;&lt;wsp:rsid wsp:val=&quot;00F63EF4&quot;/&gt;&lt;wsp:rsid wsp:val=&quot;00F64280&quot;/&gt;&lt;wsp:rsid wsp:val=&quot;00F64502&quot;/&gt;&lt;wsp:rsid wsp:val=&quot;00F64C2B&quot;/&gt;&lt;wsp:rsid wsp:val=&quot;00F65195&quot;/&gt;&lt;wsp:rsid wsp:val=&quot;00F651BE&quot;/&gt;&lt;wsp:rsid wsp:val=&quot;00F65239&quot;/&gt;&lt;wsp:rsid wsp:val=&quot;00F65277&quot;/&gt;&lt;wsp:rsid wsp:val=&quot;00F65565&quot;/&gt;&lt;wsp:rsid wsp:val=&quot;00F65B6E&quot;/&gt;&lt;wsp:rsid wsp:val=&quot;00F66123&quot;/&gt;&lt;wsp:rsid wsp:val=&quot;00F66222&quot;/&gt;&lt;wsp:rsid wsp:val=&quot;00F66944&quot;/&gt;&lt;wsp:rsid wsp:val=&quot;00F67536&quot;/&gt;&lt;wsp:rsid wsp:val=&quot;00F67721&quot;/&gt;&lt;wsp:rsid wsp:val=&quot;00F67833&quot;/&gt;&lt;wsp:rsid wsp:val=&quot;00F67D3C&quot;/&gt;&lt;wsp:rsid wsp:val=&quot;00F67F53&quot;/&gt;&lt;wsp:rsid wsp:val=&quot;00F703BE&quot;/&gt;&lt;wsp:rsid wsp:val=&quot;00F70C41&quot;/&gt;&lt;wsp:rsid wsp:val=&quot;00F70F75&quot;/&gt;&lt;wsp:rsid wsp:val=&quot;00F71552&quot;/&gt;&lt;wsp:rsid wsp:val=&quot;00F71F69&quot;/&gt;&lt;wsp:rsid wsp:val=&quot;00F7204B&quot;/&gt;&lt;wsp:rsid wsp:val=&quot;00F72284&quot;/&gt;&lt;wsp:rsid wsp:val=&quot;00F7252D&quot;/&gt;&lt;wsp:rsid wsp:val=&quot;00F725B3&quot;/&gt;&lt;wsp:rsid wsp:val=&quot;00F727C8&quot;/&gt;&lt;wsp:rsid wsp:val=&quot;00F72B1B&quot;/&gt;&lt;wsp:rsid wsp:val=&quot;00F72B72&quot;/&gt;&lt;wsp:rsid wsp:val=&quot;00F72E69&quot;/&gt;&lt;wsp:rsid wsp:val=&quot;00F7322F&quot;/&gt;&lt;wsp:rsid wsp:val=&quot;00F737F4&quot;/&gt;&lt;wsp:rsid wsp:val=&quot;00F73FFA&quot;/&gt;&lt;wsp:rsid wsp:val=&quot;00F74759&quot;/&gt;&lt;wsp:rsid wsp:val=&quot;00F74AC8&quot;/&gt;&lt;wsp:rsid wsp:val=&quot;00F74BB9&quot;/&gt;&lt;wsp:rsid wsp:val=&quot;00F74DD7&quot;/&gt;&lt;wsp:rsid wsp:val=&quot;00F75444&quot;/&gt;&lt;wsp:rsid wsp:val=&quot;00F75582&quot;/&gt;&lt;wsp:rsid wsp:val=&quot;00F75ACF&quot;/&gt;&lt;wsp:rsid wsp:val=&quot;00F76297&quot;/&gt;&lt;wsp:rsid wsp:val=&quot;00F7699E&quot;/&gt;&lt;wsp:rsid wsp:val=&quot;00F769E6&quot;/&gt;&lt;wsp:rsid wsp:val=&quot;00F76AB1&quot;/&gt;&lt;wsp:rsid wsp:val=&quot;00F76CC1&quot;/&gt;&lt;wsp:rsid wsp:val=&quot;00F76ECD&quot;/&gt;&lt;wsp:rsid wsp:val=&quot;00F76EFA&quot;/&gt;&lt;wsp:rsid wsp:val=&quot;00F77629&quot;/&gt;&lt;wsp:rsid wsp:val=&quot;00F77776&quot;/&gt;&lt;wsp:rsid wsp:val=&quot;00F77BD6&quot;/&gt;&lt;wsp:rsid wsp:val=&quot;00F803EA&quot;/&gt;&lt;wsp:rsid wsp:val=&quot;00F804BE&quot;/&gt;&lt;wsp:rsid wsp:val=&quot;00F80630&quot;/&gt;&lt;wsp:rsid wsp:val=&quot;00F80817&quot;/&gt;&lt;wsp:rsid wsp:val=&quot;00F814E2&quot;/&gt;&lt;wsp:rsid wsp:val=&quot;00F8151C&quot;/&gt;&lt;wsp:rsid wsp:val=&quot;00F815BB&quot;/&gt;&lt;wsp:rsid wsp:val=&quot;00F817CE&quot;/&gt;&lt;wsp:rsid wsp:val=&quot;00F81D26&quot;/&gt;&lt;wsp:rsid wsp:val=&quot;00F83CB2&quot;/&gt;&lt;wsp:rsid wsp:val=&quot;00F83E13&quot;/&gt;&lt;wsp:rsid wsp:val=&quot;00F8456C&quot;/&gt;&lt;wsp:rsid wsp:val=&quot;00F849CA&quot;/&gt;&lt;wsp:rsid wsp:val=&quot;00F859D8&quot;/&gt;&lt;wsp:rsid wsp:val=&quot;00F8640D&quot;/&gt;&lt;wsp:rsid wsp:val=&quot;00F86502&quot;/&gt;&lt;wsp:rsid wsp:val=&quot;00F868F5&quot;/&gt;&lt;wsp:rsid wsp:val=&quot;00F87D5E&quot;/&gt;&lt;wsp:rsid wsp:val=&quot;00F87FB3&quot;/&gt;&lt;wsp:rsid wsp:val=&quot;00F87FC1&quot;/&gt;&lt;wsp:rsid wsp:val=&quot;00F9056A&quot;/&gt;&lt;wsp:rsid wsp:val=&quot;00F9065E&quot;/&gt;&lt;wsp:rsid wsp:val=&quot;00F90705&quot;/&gt;&lt;wsp:rsid wsp:val=&quot;00F9082E&quot;/&gt;&lt;wsp:rsid wsp:val=&quot;00F90D11&quot;/&gt;&lt;wsp:rsid wsp:val=&quot;00F90F8D&quot;/&gt;&lt;wsp:rsid wsp:val=&quot;00F91707&quot;/&gt;&lt;wsp:rsid wsp:val=&quot;00F91A7E&quot;/&gt;&lt;wsp:rsid wsp:val=&quot;00F91C6A&quot;/&gt;&lt;wsp:rsid wsp:val=&quot;00F9277E&quot;/&gt;&lt;wsp:rsid wsp:val=&quot;00F92782&quot;/&gt;&lt;wsp:rsid wsp:val=&quot;00F92C47&quot;/&gt;&lt;wsp:rsid wsp:val=&quot;00F935BA&quot;/&gt;&lt;wsp:rsid wsp:val=&quot;00F9387B&quot;/&gt;&lt;wsp:rsid wsp:val=&quot;00F93AA9&quot;/&gt;&lt;wsp:rsid wsp:val=&quot;00F94715&quot;/&gt;&lt;wsp:rsid wsp:val=&quot;00F95256&quot;/&gt;&lt;wsp:rsid wsp:val=&quot;00F95C46&quot;/&gt;&lt;wsp:rsid wsp:val=&quot;00F95EBB&quot;/&gt;&lt;wsp:rsid wsp:val=&quot;00F96079&quot;/&gt;&lt;wsp:rsid wsp:val=&quot;00F96135&quot;/&gt;&lt;wsp:rsid wsp:val=&quot;00F9667C&quot;/&gt;&lt;wsp:rsid wsp:val=&quot;00F96985&quot;/&gt;&lt;wsp:rsid wsp:val=&quot;00F96B34&quot;/&gt;&lt;wsp:rsid wsp:val=&quot;00F96BF0&quot;/&gt;&lt;wsp:rsid wsp:val=&quot;00F97521&quot;/&gt;&lt;wsp:rsid wsp:val=&quot;00F97838&quot;/&gt;&lt;wsp:rsid wsp:val=&quot;00F97B31&quot;/&gt;&lt;wsp:rsid wsp:val=&quot;00F97E32&quot;/&gt;&lt;wsp:rsid wsp:val=&quot;00FA00AF&quot;/&gt;&lt;wsp:rsid wsp:val=&quot;00FA0247&quot;/&gt;&lt;wsp:rsid wsp:val=&quot;00FA0C9A&quot;/&gt;&lt;wsp:rsid wsp:val=&quot;00FA0D02&quot;/&gt;&lt;wsp:rsid wsp:val=&quot;00FA100C&quot;/&gt;&lt;wsp:rsid wsp:val=&quot;00FA19CC&quot;/&gt;&lt;wsp:rsid wsp:val=&quot;00FA1A4A&quot;/&gt;&lt;wsp:rsid wsp:val=&quot;00FA28B5&quot;/&gt;&lt;wsp:rsid wsp:val=&quot;00FA2A0C&quot;/&gt;&lt;wsp:rsid wsp:val=&quot;00FA2BB3&quot;/&gt;&lt;wsp:rsid wsp:val=&quot;00FA3AAF&quot;/&gt;&lt;wsp:rsid wsp:val=&quot;00FA4739&quot;/&gt;&lt;wsp:rsid wsp:val=&quot;00FA4902&quot;/&gt;&lt;wsp:rsid wsp:val=&quot;00FA4E48&quot;/&gt;&lt;wsp:rsid wsp:val=&quot;00FA5295&quot;/&gt;&lt;wsp:rsid wsp:val=&quot;00FA56F6&quot;/&gt;&lt;wsp:rsid wsp:val=&quot;00FA582A&quot;/&gt;&lt;wsp:rsid wsp:val=&quot;00FA5911&quot;/&gt;&lt;wsp:rsid wsp:val=&quot;00FA5A10&quot;/&gt;&lt;wsp:rsid wsp:val=&quot;00FA5DF6&quot;/&gt;&lt;wsp:rsid wsp:val=&quot;00FA5F48&quot;/&gt;&lt;wsp:rsid wsp:val=&quot;00FA604B&quot;/&gt;&lt;wsp:rsid wsp:val=&quot;00FA6509&quot;/&gt;&lt;wsp:rsid wsp:val=&quot;00FA690F&quot;/&gt;&lt;wsp:rsid wsp:val=&quot;00FA6947&quot;/&gt;&lt;wsp:rsid wsp:val=&quot;00FA75AB&quot;/&gt;&lt;wsp:rsid wsp:val=&quot;00FA770C&quot;/&gt;&lt;wsp:rsid wsp:val=&quot;00FA7B3F&quot;/&gt;&lt;wsp:rsid wsp:val=&quot;00FB0BEB&quot;/&gt;&lt;wsp:rsid wsp:val=&quot;00FB1313&quot;/&gt;&lt;wsp:rsid wsp:val=&quot;00FB14EF&quot;/&gt;&lt;wsp:rsid wsp:val=&quot;00FB1655&quot;/&gt;&lt;wsp:rsid wsp:val=&quot;00FB16F8&quot;/&gt;&lt;wsp:rsid wsp:val=&quot;00FB20FC&quot;/&gt;&lt;wsp:rsid wsp:val=&quot;00FB21A7&quot;/&gt;&lt;wsp:rsid wsp:val=&quot;00FB261F&quot;/&gt;&lt;wsp:rsid wsp:val=&quot;00FB2C2B&quot;/&gt;&lt;wsp:rsid wsp:val=&quot;00FB33C2&quot;/&gt;&lt;wsp:rsid wsp:val=&quot;00FB4158&quot;/&gt;&lt;wsp:rsid wsp:val=&quot;00FB4424&quot;/&gt;&lt;wsp:rsid wsp:val=&quot;00FB44BB&quot;/&gt;&lt;wsp:rsid wsp:val=&quot;00FB4641&quot;/&gt;&lt;wsp:rsid wsp:val=&quot;00FB494E&quot;/&gt;&lt;wsp:rsid wsp:val=&quot;00FB4C64&quot;/&gt;&lt;wsp:rsid wsp:val=&quot;00FB4C80&quot;/&gt;&lt;wsp:rsid wsp:val=&quot;00FB4E7D&quot;/&gt;&lt;wsp:rsid wsp:val=&quot;00FB4E95&quot;/&gt;&lt;wsp:rsid wsp:val=&quot;00FB5782&quot;/&gt;&lt;wsp:rsid wsp:val=&quot;00FB5DB6&quot;/&gt;&lt;wsp:rsid wsp:val=&quot;00FB6A6A&quot;/&gt;&lt;wsp:rsid wsp:val=&quot;00FB6A6C&quot;/&gt;&lt;wsp:rsid wsp:val=&quot;00FB6B4C&quot;/&gt;&lt;wsp:rsid wsp:val=&quot;00FC046F&quot;/&gt;&lt;wsp:rsid wsp:val=&quot;00FC0B5C&quot;/&gt;&lt;wsp:rsid wsp:val=&quot;00FC0D26&quot;/&gt;&lt;wsp:rsid wsp:val=&quot;00FC13A2&quot;/&gt;&lt;wsp:rsid wsp:val=&quot;00FC14FF&quot;/&gt;&lt;wsp:rsid wsp:val=&quot;00FC268F&quot;/&gt;&lt;wsp:rsid wsp:val=&quot;00FC3558&quot;/&gt;&lt;wsp:rsid wsp:val=&quot;00FC4BB3&quot;/&gt;&lt;wsp:rsid wsp:val=&quot;00FC4E86&quot;/&gt;&lt;wsp:rsid wsp:val=&quot;00FC5DC6&quot;/&gt;&lt;wsp:rsid wsp:val=&quot;00FC5E48&quot;/&gt;&lt;wsp:rsid wsp:val=&quot;00FC62DB&quot;/&gt;&lt;wsp:rsid wsp:val=&quot;00FC6541&quot;/&gt;&lt;wsp:rsid wsp:val=&quot;00FC6BD4&quot;/&gt;&lt;wsp:rsid wsp:val=&quot;00FC7429&quot;/&gt;&lt;wsp:rsid wsp:val=&quot;00FC795B&quot;/&gt;&lt;wsp:rsid wsp:val=&quot;00FC7DE9&quot;/&gt;&lt;wsp:rsid wsp:val=&quot;00FD01D0&quot;/&gt;&lt;wsp:rsid wsp:val=&quot;00FD0290&quot;/&gt;&lt;wsp:rsid wsp:val=&quot;00FD02E7&quot;/&gt;&lt;wsp:rsid wsp:val=&quot;00FD07F6&quot;/&gt;&lt;wsp:rsid wsp:val=&quot;00FD0829&quot;/&gt;&lt;wsp:rsid wsp:val=&quot;00FD08BA&quot;/&gt;&lt;wsp:rsid wsp:val=&quot;00FD0E12&quot;/&gt;&lt;wsp:rsid wsp:val=&quot;00FD0E26&quot;/&gt;&lt;wsp:rsid wsp:val=&quot;00FD157B&quot;/&gt;&lt;wsp:rsid wsp:val=&quot;00FD180B&quot;/&gt;&lt;wsp:rsid wsp:val=&quot;00FD1BC5&quot;/&gt;&lt;wsp:rsid wsp:val=&quot;00FD1EC8&quot;/&gt;&lt;wsp:rsid wsp:val=&quot;00FD2100&quot;/&gt;&lt;wsp:rsid wsp:val=&quot;00FD2114&quot;/&gt;&lt;wsp:rsid wsp:val=&quot;00FD23A9&quot;/&gt;&lt;wsp:rsid wsp:val=&quot;00FD289C&quot;/&gt;&lt;wsp:rsid wsp:val=&quot;00FD2EDA&quot;/&gt;&lt;wsp:rsid wsp:val=&quot;00FD32C4&quot;/&gt;&lt;wsp:rsid wsp:val=&quot;00FD3572&quot;/&gt;&lt;wsp:rsid wsp:val=&quot;00FD3718&quot;/&gt;&lt;wsp:rsid wsp:val=&quot;00FD3FCE&quot;/&gt;&lt;wsp:rsid wsp:val=&quot;00FD40C5&quot;/&gt;&lt;wsp:rsid wsp:val=&quot;00FD4732&quot;/&gt;&lt;wsp:rsid wsp:val=&quot;00FD47ED&quot;/&gt;&lt;wsp:rsid wsp:val=&quot;00FD4E90&quot;/&gt;&lt;wsp:rsid wsp:val=&quot;00FD4F1F&quot;/&gt;&lt;wsp:rsid wsp:val=&quot;00FD646E&quot;/&gt;&lt;wsp:rsid wsp:val=&quot;00FD662C&quot;/&gt;&lt;wsp:rsid wsp:val=&quot;00FD662F&quot;/&gt;&lt;wsp:rsid wsp:val=&quot;00FD6BD5&quot;/&gt;&lt;wsp:rsid wsp:val=&quot;00FD6F62&quot;/&gt;&lt;wsp:rsid wsp:val=&quot;00FD74DB&quot;/&gt;&lt;wsp:rsid wsp:val=&quot;00FD7660&quot;/&gt;&lt;wsp:rsid wsp:val=&quot;00FD76B4&quot;/&gt;&lt;wsp:rsid wsp:val=&quot;00FD79C6&quot;/&gt;&lt;wsp:rsid wsp:val=&quot;00FE0553&quot;/&gt;&lt;wsp:rsid wsp:val=&quot;00FE0655&quot;/&gt;&lt;wsp:rsid wsp:val=&quot;00FE0ADA&quot;/&gt;&lt;wsp:rsid wsp:val=&quot;00FE0AF6&quot;/&gt;&lt;wsp:rsid wsp:val=&quot;00FE12B3&quot;/&gt;&lt;wsp:rsid wsp:val=&quot;00FE20E7&quot;/&gt;&lt;wsp:rsid wsp:val=&quot;00FE2365&quot;/&gt;&lt;wsp:rsid wsp:val=&quot;00FE2D5E&quot;/&gt;&lt;wsp:rsid wsp:val=&quot;00FE34DE&quot;/&gt;&lt;wsp:rsid wsp:val=&quot;00FE3FD3&quot;/&gt;&lt;wsp:rsid wsp:val=&quot;00FE44CE&quot;/&gt;&lt;wsp:rsid wsp:val=&quot;00FE467B&quot;/&gt;&lt;wsp:rsid wsp:val=&quot;00FE46BB&quot;/&gt;&lt;wsp:rsid wsp:val=&quot;00FE481B&quot;/&gt;&lt;wsp:rsid wsp:val=&quot;00FE4827&quot;/&gt;&lt;wsp:rsid wsp:val=&quot;00FE4C7B&quot;/&gt;&lt;wsp:rsid wsp:val=&quot;00FE566D&quot;/&gt;&lt;wsp:rsid wsp:val=&quot;00FE5812&quot;/&gt;&lt;wsp:rsid wsp:val=&quot;00FE5ED4&quot;/&gt;&lt;wsp:rsid wsp:val=&quot;00FE60AB&quot;/&gt;&lt;wsp:rsid wsp:val=&quot;00FE6404&quot;/&gt;&lt;wsp:rsid wsp:val=&quot;00FE692F&quot;/&gt;&lt;wsp:rsid wsp:val=&quot;00FE7115&quot;/&gt;&lt;wsp:rsid wsp:val=&quot;00FE7336&quot;/&gt;&lt;wsp:rsid wsp:val=&quot;00FE7669&quot;/&gt;&lt;wsp:rsid wsp:val=&quot;00FE7683&quot;/&gt;&lt;wsp:rsid wsp:val=&quot;00FE787C&quot;/&gt;&lt;wsp:rsid wsp:val=&quot;00FE7B04&quot;/&gt;&lt;wsp:rsid wsp:val=&quot;00FE7E7B&quot;/&gt;&lt;wsp:rsid wsp:val=&quot;00FF0563&quot;/&gt;&lt;wsp:rsid wsp:val=&quot;00FF07DF&quot;/&gt;&lt;wsp:rsid wsp:val=&quot;00FF0A4A&quot;/&gt;&lt;wsp:rsid wsp:val=&quot;00FF12D0&quot;/&gt;&lt;wsp:rsid wsp:val=&quot;00FF18E9&quot;/&gt;&lt;wsp:rsid wsp:val=&quot;00FF1953&quot;/&gt;&lt;wsp:rsid wsp:val=&quot;00FF198C&quot;/&gt;&lt;wsp:rsid wsp:val=&quot;00FF1A36&quot;/&gt;&lt;wsp:rsid wsp:val=&quot;00FF20E1&quot;/&gt;&lt;wsp:rsid wsp:val=&quot;00FF2A0D&quot;/&gt;&lt;wsp:rsid wsp:val=&quot;00FF30C0&quot;/&gt;&lt;wsp:rsid wsp:val=&quot;00FF31F0&quot;/&gt;&lt;wsp:rsid wsp:val=&quot;00FF35EC&quot;/&gt;&lt;wsp:rsid wsp:val=&quot;00FF37AB&quot;/&gt;&lt;wsp:rsid wsp:val=&quot;00FF3B61&quot;/&gt;&lt;wsp:rsid wsp:val=&quot;00FF3E1B&quot;/&gt;&lt;wsp:rsid wsp:val=&quot;00FF3E30&quot;/&gt;&lt;wsp:rsid wsp:val=&quot;00FF404A&quot;/&gt;&lt;wsp:rsid wsp:val=&quot;00FF41B1&quot;/&gt;&lt;wsp:rsid wsp:val=&quot;00FF42C1&quot;/&gt;&lt;wsp:rsid wsp:val=&quot;00FF45A5&quot;/&gt;&lt;wsp:rsid wsp:val=&quot;00FF4F27&quot;/&gt;&lt;wsp:rsid wsp:val=&quot;00FF5441&quot;/&gt;&lt;wsp:rsid wsp:val=&quot;00FF54B0&quot;/&gt;&lt;wsp:rsid wsp:val=&quot;00FF5C91&quot;/&gt;&lt;wsp:rsid wsp:val=&quot;00FF6119&quot;/&gt;&lt;wsp:rsid wsp:val=&quot;00FF667B&quot;/&gt;&lt;wsp:rsid wsp:val=&quot;00FF6CCD&quot;/&gt;&lt;wsp:rsid wsp:val=&quot;00FF6D33&quot;/&gt;&lt;wsp:rsid wsp:val=&quot;00FF7290&quot;/&gt;&lt;wsp:rsid wsp:val=&quot;00FF745C&quot;/&gt;&lt;wsp:rsid wsp:val=&quot;00FF75D0&quot;/&gt;&lt;wsp:rsid wsp:val=&quot;00FF77A4&quot;/&gt;&lt;wsp:rsid wsp:val=&quot;00FF79E0&quot;/&gt;&lt;/wsp:rsids&gt;&lt;/w:docPr&gt;&lt;w:body&gt;&lt;wx:sect&gt;&lt;w:p wsp:rsidR=&quot;00000000&quot; wsp:rsidRDefault=&quot;00D16CE6&quot; wsp:rsidP=&quot;00D16CE6&quot;&gt;&lt;m:oMathPara&gt;&lt;m:oMath&gt;&lt;m:r&gt;&lt;w:rPr&gt;&lt;w:rFonts w:ascii=&quot;Cambria Math&quot; w:h-ansi=&quot;Cambria Math&quot;/&gt;&lt;wx:font wx:val=&quot;Cambria Math&quot;/&gt;&lt;w:i/&gt;&lt;w:lang w:val=&quot;SV&quot;/&gt;&lt;/w:rPr&gt;&lt;m:t&gt;1/âˆš2(1+&lt;/m:t&gt;&lt;/m:r&gt;&lt;m:r&gt;&lt;w:rPr&gt;&lt;w:rFonts w:ascii=&quot;Cambria Math&quot; w:h-ansi=&quot;Cambria Math&quot;/&gt;&lt;wx:font wx:val=&quot;Cambria Math&quot;/&gt;&lt;w:i/&gt;&lt;/w:rPr&gt;&lt;m:t&gt;j&lt;/m:t&gt;&lt;/m:r&gt;&lt;m:r&gt;&lt;w:rPr&gt;&lt;w:rFonts w:ascii=&quot;Cambria Math&quot; w:h-ansi=&quot;Cambria Math&quot;/&gt;&lt;wx:font wx:val=&quot;Cambria Math&quot;/&gt;&lt;w:i/&gt;&lt;w:lang w:val=&quot;SV&quot;/&gt;&lt;/w:rPr&gt;&lt;m:t&gt;)&lt;/m:t&gt;&lt;/m:r&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8" o:title="" chromakey="white"/>
                </v:shape>
              </w:pict>
            </w:r>
            <w:r w:rsidRPr="00FF4ABC">
              <w:rPr>
                <w:rFonts w:ascii="Times New Roman" w:hAnsi="Times New Roman"/>
                <w:lang w:val="sv-SE"/>
              </w:rPr>
              <w:fldChar w:fldCharType="end"/>
            </w:r>
            <w:r w:rsidRPr="00FF4ABC">
              <w:rPr>
                <w:rFonts w:ascii="Times New Roman" w:hAnsi="Times New Roman"/>
                <w:lang w:val="sv-SE"/>
              </w:rPr>
              <w:t xml:space="preserve"> (1-2c(n)) w(n mod 16)    symbol 1</w:t>
            </w:r>
          </w:p>
          <w:p w:rsidR="002536BC" w:rsidRPr="00FF4ABC" w:rsidRDefault="002536BC" w:rsidP="00FF4ABC">
            <w:pPr>
              <w:ind w:left="1440"/>
              <w:rPr>
                <w:rFonts w:ascii="Times New Roman" w:hAnsi="Times New Roman"/>
                <w:lang w:val="sv-SE"/>
              </w:rPr>
            </w:pPr>
            <w:r w:rsidRPr="00FF4ABC">
              <w:rPr>
                <w:rFonts w:ascii="Times New Roman" w:hAnsi="Times New Roman"/>
                <w:lang w:val="sv-SE"/>
              </w:rPr>
              <w:t>R</w:t>
            </w:r>
            <w:r w:rsidRPr="00FF4ABC">
              <w:rPr>
                <w:rFonts w:ascii="Times New Roman" w:hAnsi="Times New Roman"/>
                <w:vertAlign w:val="subscript"/>
                <w:lang w:val="sv-SE"/>
              </w:rPr>
              <w:t>2</w:t>
            </w:r>
            <w:r w:rsidRPr="00FF4ABC">
              <w:rPr>
                <w:rFonts w:ascii="Times New Roman" w:hAnsi="Times New Roman"/>
                <w:lang w:val="sv-SE"/>
              </w:rPr>
              <w:t>(n)    =  (-1)</w:t>
            </w:r>
            <w:r w:rsidRPr="00FF4ABC">
              <w:rPr>
                <w:rFonts w:ascii="Times New Roman" w:hAnsi="Times New Roman"/>
                <w:vertAlign w:val="superscript"/>
                <w:lang w:val="sv-SE"/>
              </w:rPr>
              <w:t xml:space="preserve">n </w:t>
            </w:r>
            <w:r w:rsidRPr="00FF4ABC">
              <w:rPr>
                <w:rFonts w:ascii="Times New Roman" w:hAnsi="Times New Roman"/>
                <w:lang w:val="sv-SE"/>
              </w:rPr>
              <w:fldChar w:fldCharType="begin"/>
            </w:r>
            <w:r w:rsidRPr="00FF4ABC">
              <w:rPr>
                <w:rFonts w:ascii="Times New Roman" w:hAnsi="Times New Roman"/>
                <w:lang w:val="sv-SE"/>
              </w:rPr>
              <w:instrText xml:space="preserve"> QUOTE </w:instrText>
            </w:r>
            <w:r w:rsidR="00F32D7B">
              <w:rPr>
                <w:position w:val="-5"/>
              </w:rPr>
              <w:pict>
                <v:shape id="_x0000_i1036" type="#_x0000_t75" style="width:51.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DE&quot; w:vendorID=&quot;64&quot; w:dllVersion=&quot;6&quot; w:nlCheck=&quot;on&quot; w:optionSet=&quot;1&quot;/&gt;&lt;w:activeWritingStyle w:lang=&quot;FR&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SV&quot; w:vendorID=&quot;64&quot; w:dllVersion=&quot;0&quot; w:nlCheck=&quot;on&quot; w:optionSet=&quot;0&quot;/&gt;&lt;w:activeWritingStyle w:lang=&quot;EN-CA&quot; w:vendorID=&quot;64&quot; w:dllVersion=&quot;0&quot; w:nlCheck=&quot;on&quot; w:optionSet=&quot;0&quot;/&gt;&lt;w:activeWritingStyle w:lang=&quot;EN-CA&quot; w:vendorID=&quot;64&quot; w:dllVersion=&quot;6&quot; w:nlCheck=&quot;on&quot; w:optionSet=&quot;1&quot;/&gt;&lt;w:activeWritingStyle w:lang=&quot;ES-MX&quot; w:vendorID=&quot;64&quot; w:dllVersion=&quot;0&quot; w:nlCheck=&quot;on&quot; w:optionSet=&quot;0&quot;/&gt;&lt;w:activeWritingStyle w:lang=&quot;FR&quot; w:vendorID=&quot;64&quot; w:dllVersion=&quot;0&quot; w:nlCheck=&quot;on&quot; w:optionSet=&quot;0&quot;/&gt;&lt;w:linkStyles/&gt;&lt;w:stylePaneFormatFilter w:val=&quot;0004&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compat&gt;&lt;wsp:rsids&gt;&lt;wsp:rsidRoot wsp:val=&quot;00842883&quot;/&gt;&lt;wsp:rsid wsp:val=&quot;000006E1&quot;/&gt;&lt;wsp:rsid wsp:val=&quot;00000896&quot;/&gt;&lt;wsp:rsid wsp:val=&quot;00000C37&quot;/&gt;&lt;wsp:rsid wsp:val=&quot;000010E9&quot;/&gt;&lt;wsp:rsid wsp:val=&quot;00001386&quot;/&gt;&lt;wsp:rsid wsp:val=&quot;00001595&quot;/&gt;&lt;wsp:rsid wsp:val=&quot;00001B47&quot;/&gt;&lt;wsp:rsid wsp:val=&quot;00001CFA&quot;/&gt;&lt;wsp:rsid wsp:val=&quot;000020AD&quot;/&gt;&lt;wsp:rsid wsp:val=&quot;00002460&quot;/&gt;&lt;wsp:rsid wsp:val=&quot;000025BA&quot;/&gt;&lt;wsp:rsid wsp:val=&quot;0000266D&quot;/&gt;&lt;wsp:rsid wsp:val=&quot;0000267D&quot;/&gt;&lt;wsp:rsid wsp:val=&quot;00002995&quot;/&gt;&lt;wsp:rsid wsp:val=&quot;000029A8&quot;/&gt;&lt;wsp:rsid wsp:val=&quot;00002A11&quot;/&gt;&lt;wsp:rsid wsp:val=&quot;00002A37&quot;/&gt;&lt;wsp:rsid wsp:val=&quot;00002A38&quot;/&gt;&lt;wsp:rsid wsp:val=&quot;0000328C&quot;/&gt;&lt;wsp:rsid wsp:val=&quot;000032A9&quot;/&gt;&lt;wsp:rsid wsp:val=&quot;000034E1&quot;/&gt;&lt;wsp:rsid wsp:val=&quot;00003ADB&quot;/&gt;&lt;wsp:rsid wsp:val=&quot;00003B3B&quot;/&gt;&lt;wsp:rsid wsp:val=&quot;00003D24&quot;/&gt;&lt;wsp:rsid wsp:val=&quot;00003D47&quot;/&gt;&lt;wsp:rsid wsp:val=&quot;00003DED&quot;/&gt;&lt;wsp:rsid wsp:val=&quot;00003FE3&quot;/&gt;&lt;wsp:rsid wsp:val=&quot;00005829&quot;/&gt;&lt;wsp:rsid wsp:val=&quot;00005E10&quot;/&gt;&lt;wsp:rsid wsp:val=&quot;00006446&quot;/&gt;&lt;wsp:rsid wsp:val=&quot;00006896&quot;/&gt;&lt;wsp:rsid wsp:val=&quot;00007429&quot;/&gt;&lt;wsp:rsid wsp:val=&quot;000074A3&quot;/&gt;&lt;wsp:rsid wsp:val=&quot;00007A09&quot;/&gt;&lt;wsp:rsid wsp:val=&quot;00007CDC&quot;/&gt;&lt;wsp:rsid wsp:val=&quot;0001036D&quot;/&gt;&lt;wsp:rsid wsp:val=&quot;00010489&quot;/&gt;&lt;wsp:rsid wsp:val=&quot;00010576&quot;/&gt;&lt;wsp:rsid wsp:val=&quot;00010723&quot;/&gt;&lt;wsp:rsid wsp:val=&quot;00010A39&quot;/&gt;&lt;wsp:rsid wsp:val=&quot;000117C0&quot;/&gt;&lt;wsp:rsid wsp:val=&quot;00011B28&quot;/&gt;&lt;wsp:rsid wsp:val=&quot;0001219F&quot;/&gt;&lt;wsp:rsid wsp:val=&quot;00012799&quot;/&gt;&lt;wsp:rsid wsp:val=&quot;00012B8D&quot;/&gt;&lt;wsp:rsid wsp:val=&quot;00012EAC&quot;/&gt;&lt;wsp:rsid wsp:val=&quot;000131B9&quot;/&gt;&lt;wsp:rsid wsp:val=&quot;00013596&quot;/&gt;&lt;wsp:rsid wsp:val=&quot;00013687&quot;/&gt;&lt;wsp:rsid wsp:val=&quot;00013C93&quot;/&gt;&lt;wsp:rsid wsp:val=&quot;00015937&quot;/&gt;&lt;wsp:rsid wsp:val=&quot;0001593A&quot;/&gt;&lt;wsp:rsid wsp:val=&quot;0001595C&quot;/&gt;&lt;wsp:rsid wsp:val=&quot;00015BF5&quot;/&gt;&lt;wsp:rsid wsp:val=&quot;00015D15&quot;/&gt;&lt;wsp:rsid wsp:val=&quot;00015F6C&quot;/&gt;&lt;wsp:rsid wsp:val=&quot;000160DE&quot;/&gt;&lt;wsp:rsid wsp:val=&quot;00016F7B&quot;/&gt;&lt;wsp:rsid wsp:val=&quot;0001707F&quot;/&gt;&lt;wsp:rsid wsp:val=&quot;00017886&quot;/&gt;&lt;wsp:rsid wsp:val=&quot;00017BB2&quot;/&gt;&lt;wsp:rsid wsp:val=&quot;000201FF&quot;/&gt;&lt;wsp:rsid wsp:val=&quot;000203D0&quot;/&gt;&lt;wsp:rsid wsp:val=&quot;0002057E&quot;/&gt;&lt;wsp:rsid wsp:val=&quot;000206BE&quot;/&gt;&lt;wsp:rsid wsp:val=&quot;00020703&quot;/&gt;&lt;wsp:rsid wsp:val=&quot;0002071C&quot;/&gt;&lt;wsp:rsid wsp:val=&quot;00020AC0&quot;/&gt;&lt;wsp:rsid wsp:val=&quot;000217D0&quot;/&gt;&lt;wsp:rsid wsp:val=&quot;00021C3E&quot;/&gt;&lt;wsp:rsid wsp:val=&quot;00021C60&quot;/&gt;&lt;wsp:rsid wsp:val=&quot;00021DE7&quot;/&gt;&lt;wsp:rsid wsp:val=&quot;0002204E&quot;/&gt;&lt;wsp:rsid wsp:val=&quot;00022422&quot;/&gt;&lt;wsp:rsid wsp:val=&quot;0002244C&quot;/&gt;&lt;wsp:rsid wsp:val=&quot;000227A4&quot;/&gt;&lt;wsp:rsid wsp:val=&quot;00022A06&quot;/&gt;&lt;wsp:rsid wsp:val=&quot;00023495&quot;/&gt;&lt;wsp:rsid wsp:val=&quot;000245FF&quot;/&gt;&lt;wsp:rsid wsp:val=&quot;00024F1B&quot;/&gt;&lt;wsp:rsid wsp:val=&quot;00025440&quot;/&gt;&lt;wsp:rsid wsp:val=&quot;0002564D&quot;/&gt;&lt;wsp:rsid wsp:val=&quot;00025A42&quot;/&gt;&lt;wsp:rsid wsp:val=&quot;00025BDF&quot;/&gt;&lt;wsp:rsid wsp:val=&quot;00025ECA&quot;/&gt;&lt;wsp:rsid wsp:val=&quot;00026151&quot;/&gt;&lt;wsp:rsid wsp:val=&quot;00026358&quot;/&gt;&lt;wsp:rsid wsp:val=&quot;00026425&quot;/&gt;&lt;wsp:rsid wsp:val=&quot;0002691E&quot;/&gt;&lt;wsp:rsid wsp:val=&quot;00026C9C&quot;/&gt;&lt;wsp:rsid wsp:val=&quot;00027837&quot;/&gt;&lt;wsp:rsid wsp:val=&quot;000279B7&quot;/&gt;&lt;wsp:rsid wsp:val=&quot;000303A5&quot;/&gt;&lt;wsp:rsid wsp:val=&quot;000309E8&quot;/&gt;&lt;wsp:rsid wsp:val=&quot;00030E62&quot;/&gt;&lt;wsp:rsid wsp:val=&quot;00030F60&quot;/&gt;&lt;wsp:rsid wsp:val=&quot;00031182&quot;/&gt;&lt;wsp:rsid wsp:val=&quot;00031200&quot;/&gt;&lt;wsp:rsid wsp:val=&quot;00031A93&quot;/&gt;&lt;wsp:rsid wsp:val=&quot;00031C72&quot;/&gt;&lt;wsp:rsid wsp:val=&quot;00031DDA&quot;/&gt;&lt;wsp:rsid wsp:val=&quot;00031FB1&quot;/&gt;&lt;wsp:rsid wsp:val=&quot;000325B8&quot;/&gt;&lt;wsp:rsid wsp:val=&quot;00033B3F&quot;/&gt;&lt;wsp:rsid wsp:val=&quot;00033C88&quot;/&gt;&lt;wsp:rsid wsp:val=&quot;00033D3A&quot;/&gt;&lt;wsp:rsid wsp:val=&quot;00033DD5&quot;/&gt;&lt;wsp:rsid wsp:val=&quot;00033F33&quot;/&gt;&lt;wsp:rsid wsp:val=&quot;0003472A&quot;/&gt;&lt;wsp:rsid wsp:val=&quot;00034945&quot;/&gt;&lt;wsp:rsid wsp:val=&quot;00034A8B&quot;/&gt;&lt;wsp:rsid wsp:val=&quot;00034C15&quot;/&gt;&lt;wsp:rsid wsp:val=&quot;00034C8D&quot;/&gt;&lt;wsp:rsid wsp:val=&quot;00034DCC&quot;/&gt;&lt;wsp:rsid wsp:val=&quot;00035E40&quot;/&gt;&lt;wsp:rsid wsp:val=&quot;00036577&quot;/&gt;&lt;wsp:rsid wsp:val=&quot;000368F8&quot;/&gt;&lt;wsp:rsid wsp:val=&quot;00036AAC&quot;/&gt;&lt;wsp:rsid wsp:val=&quot;00036B55&quot;/&gt;&lt;wsp:rsid wsp:val=&quot;00036BA1&quot;/&gt;&lt;wsp:rsid wsp:val=&quot;00036E0A&quot;/&gt;&lt;wsp:rsid wsp:val=&quot;000401FA&quot;/&gt;&lt;wsp:rsid wsp:val=&quot;000403E1&quot;/&gt;&lt;wsp:rsid wsp:val=&quot;000405E2&quot;/&gt;&lt;wsp:rsid wsp:val=&quot;00040AAC&quot;/&gt;&lt;wsp:rsid wsp:val=&quot;00040CE1&quot;/&gt;&lt;wsp:rsid wsp:val=&quot;000410BC&quot;/&gt;&lt;wsp:rsid wsp:val=&quot;000422E2&quot;/&gt;&lt;wsp:rsid wsp:val=&quot;00042339&quot;/&gt;&lt;wsp:rsid wsp:val=&quot;0004253E&quot;/&gt;&lt;wsp:rsid wsp:val=&quot;00042F22&quot;/&gt;&lt;wsp:rsid wsp:val=&quot;000431D6&quot;/&gt;&lt;wsp:rsid wsp:val=&quot;00043499&quot;/&gt;&lt;wsp:rsid wsp:val=&quot;00043CD9&quot;/&gt;&lt;wsp:rsid wsp:val=&quot;000440D3&quot;/&gt;&lt;wsp:rsid wsp:val=&quot;000444EF&quot;/&gt;&lt;wsp:rsid wsp:val=&quot;000445DF&quot;/&gt;&lt;wsp:rsid wsp:val=&quot;00044790&quot;/&gt;&lt;wsp:rsid wsp:val=&quot;00044BE9&quot;/&gt;&lt;wsp:rsid wsp:val=&quot;00044BFF&quot;/&gt;&lt;wsp:rsid wsp:val=&quot;00044C1E&quot;/&gt;&lt;wsp:rsid wsp:val=&quot;000455FC&quot;/&gt;&lt;wsp:rsid wsp:val=&quot;0004614D&quot;/&gt;&lt;wsp:rsid wsp:val=&quot;00046A6D&quot;/&gt;&lt;wsp:rsid wsp:val=&quot;00047D17&quot;/&gt;&lt;wsp:rsid wsp:val=&quot;000500AF&quot;/&gt;&lt;wsp:rsid wsp:val=&quot;00051595&quot;/&gt;&lt;wsp:rsid wsp:val=&quot;00051BA2&quot;/&gt;&lt;wsp:rsid wsp:val=&quot;000526BF&quot;/&gt;&lt;wsp:rsid wsp:val=&quot;000528CD&quot;/&gt;&lt;wsp:rsid wsp:val=&quot;000528E7&quot;/&gt;&lt;wsp:rsid wsp:val=&quot;00052A07&quot;/&gt;&lt;wsp:rsid wsp:val=&quot;000532A3&quot;/&gt;&lt;wsp:rsid wsp:val=&quot;000534E3&quot;/&gt;&lt;wsp:rsid wsp:val=&quot;000536CE&quot;/&gt;&lt;wsp:rsid wsp:val=&quot;0005381E&quot;/&gt;&lt;wsp:rsid wsp:val=&quot;00053E1C&quot;/&gt;&lt;wsp:rsid wsp:val=&quot;00054123&quot;/&gt;&lt;wsp:rsid wsp:val=&quot;0005428F&quot;/&gt;&lt;wsp:rsid wsp:val=&quot;0005441C&quot;/&gt;&lt;wsp:rsid wsp:val=&quot;00055132&quot;/&gt;&lt;wsp:rsid wsp:val=&quot;000556E4&quot;/&gt;&lt;wsp:rsid wsp:val=&quot;00055A98&quot;/&gt;&lt;wsp:rsid wsp:val=&quot;00055EFD&quot;/&gt;&lt;wsp:rsid wsp:val=&quot;00055FF0&quot;/&gt;&lt;wsp:rsid wsp:val=&quot;0005606A&quot;/&gt;&lt;wsp:rsid wsp:val=&quot;000562AD&quot;/&gt;&lt;wsp:rsid wsp:val=&quot;00056B85&quot;/&gt;&lt;wsp:rsid wsp:val=&quot;00057117&quot;/&gt;&lt;wsp:rsid wsp:val=&quot;00057141&quot;/&gt;&lt;wsp:rsid wsp:val=&quot;00057224&quot;/&gt;&lt;wsp:rsid wsp:val=&quot;000574E1&quot;/&gt;&lt;wsp:rsid wsp:val=&quot;00060AB8&quot;/&gt;&lt;wsp:rsid wsp:val=&quot;00061149&quot;/&gt;&lt;wsp:rsid wsp:val=&quot;000615D5&quot;/&gt;&lt;wsp:rsid wsp:val=&quot;000616E7&quot;/&gt;&lt;wsp:rsid wsp:val=&quot;00061910&quot;/&gt;&lt;wsp:rsid wsp:val=&quot;00061A23&quot;/&gt;&lt;wsp:rsid wsp:val=&quot;00062143&quot;/&gt;&lt;wsp:rsid wsp:val=&quot;000630ED&quot;/&gt;&lt;wsp:rsid wsp:val=&quot;000631FD&quot;/&gt;&lt;wsp:rsid wsp:val=&quot;00063485&quot;/&gt;&lt;wsp:rsid wsp:val=&quot;000639C6&quot;/&gt;&lt;wsp:rsid wsp:val=&quot;00064464&quot;/&gt;&lt;wsp:rsid wsp:val=&quot;0006487E&quot;/&gt;&lt;wsp:rsid wsp:val=&quot;000649B7&quot;/&gt;&lt;wsp:rsid wsp:val=&quot;00064E1A&quot;/&gt;&lt;wsp:rsid wsp:val=&quot;00064ED3&quot;/&gt;&lt;wsp:rsid wsp:val=&quot;00065697&quot;/&gt;&lt;wsp:rsid wsp:val=&quot;000657FF&quot;/&gt;&lt;wsp:rsid wsp:val=&quot;00065BE4&quot;/&gt;&lt;wsp:rsid wsp:val=&quot;00065E1A&quot;/&gt;&lt;wsp:rsid wsp:val=&quot;00065EDA&quot;/&gt;&lt;wsp:rsid wsp:val=&quot;000664E9&quot;/&gt;&lt;wsp:rsid wsp:val=&quot;00066678&quot;/&gt;&lt;wsp:rsid wsp:val=&quot;00066945&quot;/&gt;&lt;wsp:rsid wsp:val=&quot;00066E14&quot;/&gt;&lt;wsp:rsid wsp:val=&quot;0006746A&quot;/&gt;&lt;wsp:rsid wsp:val=&quot;000676E1&quot;/&gt;&lt;wsp:rsid wsp:val=&quot;00067742&quot;/&gt;&lt;wsp:rsid wsp:val=&quot;000677DC&quot;/&gt;&lt;wsp:rsid wsp:val=&quot;00070419&quot;/&gt;&lt;wsp:rsid wsp:val=&quot;00070943&quot;/&gt;&lt;wsp:rsid wsp:val=&quot;00070EC6&quot;/&gt;&lt;wsp:rsid wsp:val=&quot;00071104&quot;/&gt;&lt;wsp:rsid wsp:val=&quot;0007114F&quot;/&gt;&lt;wsp:rsid wsp:val=&quot;000714D1&quot;/&gt;&lt;wsp:rsid wsp:val=&quot;00071E07&quot;/&gt;&lt;wsp:rsid wsp:val=&quot;000726F7&quot;/&gt;&lt;wsp:rsid wsp:val=&quot;00072A47&quot;/&gt;&lt;wsp:rsid wsp:val=&quot;00072ED1&quot;/&gt;&lt;wsp:rsid wsp:val=&quot;000731FA&quot;/&gt;&lt;wsp:rsid wsp:val=&quot;0007331E&quot;/&gt;&lt;wsp:rsid wsp:val=&quot;00073349&quot;/&gt;&lt;wsp:rsid wsp:val=&quot;0007364E&quot;/&gt;&lt;wsp:rsid wsp:val=&quot;00073678&quot;/&gt;&lt;wsp:rsid wsp:val=&quot;00074848&quot;/&gt;&lt;wsp:rsid wsp:val=&quot;0007492C&quot;/&gt;&lt;wsp:rsid wsp:val=&quot;00074B4A&quot;/&gt;&lt;wsp:rsid wsp:val=&quot;00076A3B&quot;/&gt;&lt;wsp:rsid wsp:val=&quot;00076AAA&quot;/&gt;&lt;wsp:rsid wsp:val=&quot;00076B97&quot;/&gt;&lt;wsp:rsid wsp:val=&quot;00076CA4&quot;/&gt;&lt;wsp:rsid wsp:val=&quot;00077203&quot;/&gt;&lt;wsp:rsid wsp:val=&quot;00077706&quot;/&gt;&lt;wsp:rsid wsp:val=&quot;00077D86&quot;/&gt;&lt;wsp:rsid wsp:val=&quot;00077DBD&quot;/&gt;&lt;wsp:rsid wsp:val=&quot;00077E5F&quot;/&gt;&lt;wsp:rsid wsp:val=&quot;0008036A&quot;/&gt;&lt;wsp:rsid wsp:val=&quot;00080687&quot;/&gt;&lt;wsp:rsid wsp:val=&quot;00081194&quot;/&gt;&lt;wsp:rsid wsp:val=&quot;00081620&quot;/&gt;&lt;wsp:rsid wsp:val=&quot;00081635&quot;/&gt;&lt;wsp:rsid wsp:val=&quot;0008190F&quot;/&gt;&lt;wsp:rsid wsp:val=&quot;00081AE6&quot;/&gt;&lt;wsp:rsid wsp:val=&quot;00082081&quot;/&gt;&lt;wsp:rsid wsp:val=&quot;000821EC&quot;/&gt;&lt;wsp:rsid wsp:val=&quot;00082EBE&quot;/&gt;&lt;wsp:rsid wsp:val=&quot;000836C0&quot;/&gt;&lt;wsp:rsid wsp:val=&quot;00083878&quot;/&gt;&lt;wsp:rsid wsp:val=&quot;000840B4&quot;/&gt;&lt;wsp:rsid wsp:val=&quot;00084710&quot;/&gt;&lt;wsp:rsid wsp:val=&quot;00084BBA&quot;/&gt;&lt;wsp:rsid wsp:val=&quot;00084DCA&quot;/&gt;&lt;wsp:rsid wsp:val=&quot;00085008&quot;/&gt;&lt;wsp:rsid wsp:val=&quot;000855EB&quot;/&gt;&lt;wsp:rsid wsp:val=&quot;000856E5&quot;/&gt;&lt;wsp:rsid wsp:val=&quot;0008579A&quot;/&gt;&lt;wsp:rsid wsp:val=&quot;00085B52&quot;/&gt;&lt;wsp:rsid wsp:val=&quot;00085C38&quot;/&gt;&lt;wsp:rsid wsp:val=&quot;000866F2&quot;/&gt;&lt;wsp:rsid wsp:val=&quot;00086823&quot;/&gt;&lt;wsp:rsid wsp:val=&quot;00086F08&quot;/&gt;&lt;wsp:rsid wsp:val=&quot;00086FBB&quot;/&gt;&lt;wsp:rsid wsp:val=&quot;0008710B&quot;/&gt;&lt;wsp:rsid wsp:val=&quot;000872CA&quot;/&gt;&lt;wsp:rsid wsp:val=&quot;00087400&quot;/&gt;&lt;wsp:rsid wsp:val=&quot;000879DC&quot;/&gt;&lt;wsp:rsid wsp:val=&quot;0009009F&quot;/&gt;&lt;wsp:rsid wsp:val=&quot;000909BD&quot;/&gt;&lt;wsp:rsid wsp:val=&quot;00091280&quot;/&gt;&lt;wsp:rsid wsp:val=&quot;000913B8&quot;/&gt;&lt;wsp:rsid wsp:val=&quot;000914B3&quot;/&gt;&lt;wsp:rsid wsp:val=&quot;0009150D&quot;/&gt;&lt;wsp:rsid wsp:val=&quot;00091557&quot;/&gt;&lt;wsp:rsid wsp:val=&quot;000918FB&quot;/&gt;&lt;wsp:rsid wsp:val=&quot;00091E6D&quot;/&gt;&lt;wsp:rsid wsp:val=&quot;000922F2&quot;/&gt;&lt;wsp:rsid wsp:val=&quot;00092415&quot;/&gt;&lt;wsp:rsid wsp:val=&quot;000924C1&quot;/&gt;&lt;wsp:rsid wsp:val=&quot;000924F0&quot;/&gt;&lt;wsp:rsid wsp:val=&quot;00092518&quot;/&gt;&lt;wsp:rsid wsp:val=&quot;00092AFE&quot;/&gt;&lt;wsp:rsid wsp:val=&quot;00092DAA&quot;/&gt;&lt;wsp:rsid wsp:val=&quot;00092EA3&quot;/&gt;&lt;wsp:rsid wsp:val=&quot;00092F2F&quot;/&gt;&lt;wsp:rsid wsp:val=&quot;00093474&quot;/&gt;&lt;wsp:rsid wsp:val=&quot;00093813&quot;/&gt;&lt;wsp:rsid wsp:val=&quot;00093CDF&quot;/&gt;&lt;wsp:rsid wsp:val=&quot;00093D5F&quot;/&gt;&lt;wsp:rsid wsp:val=&quot;00094022&quot;/&gt;&lt;wsp:rsid wsp:val=&quot;0009466B&quot;/&gt;&lt;wsp:rsid wsp:val=&quot;00094813&quot;/&gt;&lt;wsp:rsid wsp:val=&quot;00094DE0&quot;/&gt;&lt;wsp:rsid wsp:val=&quot;0009510F&quot;/&gt;&lt;wsp:rsid wsp:val=&quot;00095525&quot;/&gt;&lt;wsp:rsid wsp:val=&quot;000955AA&quot;/&gt;&lt;wsp:rsid wsp:val=&quot;0009604D&quot;/&gt;&lt;wsp:rsid wsp:val=&quot;000963F0&quot;/&gt;&lt;wsp:rsid wsp:val=&quot;000966EC&quot;/&gt;&lt;wsp:rsid wsp:val=&quot;0009682B&quot;/&gt;&lt;wsp:rsid wsp:val=&quot;00096AC4&quot;/&gt;&lt;wsp:rsid wsp:val=&quot;00097056&quot;/&gt;&lt;wsp:rsid wsp:val=&quot;00097268&quot;/&gt;&lt;wsp:rsid wsp:val=&quot;00097555&quot;/&gt;&lt;wsp:rsid wsp:val=&quot;00097860&quot;/&gt;&lt;wsp:rsid wsp:val=&quot;00097867&quot;/&gt;&lt;wsp:rsid wsp:val=&quot;00097C18&quot;/&gt;&lt;wsp:rsid wsp:val=&quot;00097E47&quot;/&gt;&lt;wsp:rsid wsp:val=&quot;000A0040&quot;/&gt;&lt;wsp:rsid wsp:val=&quot;000A06A6&quot;/&gt;&lt;wsp:rsid wsp:val=&quot;000A0816&quot;/&gt;&lt;wsp:rsid wsp:val=&quot;000A096B&quot;/&gt;&lt;wsp:rsid wsp:val=&quot;000A1B7B&quot;/&gt;&lt;wsp:rsid wsp:val=&quot;000A251E&quot;/&gt;&lt;wsp:rsid wsp:val=&quot;000A27F9&quot;/&gt;&lt;wsp:rsid wsp:val=&quot;000A2DC9&quot;/&gt;&lt;wsp:rsid wsp:val=&quot;000A31DD&quot;/&gt;&lt;wsp:rsid wsp:val=&quot;000A351A&quot;/&gt;&lt;wsp:rsid wsp:val=&quot;000A3695&quot;/&gt;&lt;wsp:rsid wsp:val=&quot;000A39AA&quot;/&gt;&lt;wsp:rsid wsp:val=&quot;000A40E7&quot;/&gt;&lt;wsp:rsid wsp:val=&quot;000A4113&quot;/&gt;&lt;wsp:rsid wsp:val=&quot;000A4116&quot;/&gt;&lt;wsp:rsid wsp:val=&quot;000A514C&quot;/&gt;&lt;wsp:rsid wsp:val=&quot;000A56F2&quot;/&gt;&lt;wsp:rsid wsp:val=&quot;000A585C&quot;/&gt;&lt;wsp:rsid wsp:val=&quot;000A60C0&quot;/&gt;&lt;wsp:rsid wsp:val=&quot;000A6E01&quot;/&gt;&lt;wsp:rsid wsp:val=&quot;000A742D&quot;/&gt;&lt;wsp:rsid wsp:val=&quot;000A7492&quot;/&gt;&lt;wsp:rsid wsp:val=&quot;000A7A64&quot;/&gt;&lt;wsp:rsid wsp:val=&quot;000A7D12&quot;/&gt;&lt;wsp:rsid wsp:val=&quot;000B03B6&quot;/&gt;&lt;wsp:rsid wsp:val=&quot;000B0F9D&quot;/&gt;&lt;wsp:rsid wsp:val=&quot;000B1568&quot;/&gt;&lt;wsp:rsid wsp:val=&quot;000B1ACA&quot;/&gt;&lt;wsp:rsid wsp:val=&quot;000B1EB5&quot;/&gt;&lt;wsp:rsid wsp:val=&quot;000B208F&quot;/&gt;&lt;wsp:rsid wsp:val=&quot;000B268A&quot;/&gt;&lt;wsp:rsid wsp:val=&quot;000B2719&quot;/&gt;&lt;wsp:rsid wsp:val=&quot;000B2AC6&quot;/&gt;&lt;wsp:rsid wsp:val=&quot;000B2C83&quot;/&gt;&lt;wsp:rsid wsp:val=&quot;000B2DC7&quot;/&gt;&lt;wsp:rsid wsp:val=&quot;000B3083&quot;/&gt;&lt;wsp:rsid wsp:val=&quot;000B334D&quot;/&gt;&lt;wsp:rsid wsp:val=&quot;000B347C&quot;/&gt;&lt;wsp:rsid wsp:val=&quot;000B3614&quot;/&gt;&lt;wsp:rsid wsp:val=&quot;000B3A8F&quot;/&gt;&lt;wsp:rsid wsp:val=&quot;000B3F83&quot;/&gt;&lt;wsp:rsid wsp:val=&quot;000B40F9&quot;/&gt;&lt;wsp:rsid wsp:val=&quot;000B4166&quot;/&gt;&lt;wsp:rsid wsp:val=&quot;000B42C2&quot;/&gt;&lt;wsp:rsid wsp:val=&quot;000B468A&quot;/&gt;&lt;wsp:rsid wsp:val=&quot;000B4AB9&quot;/&gt;&lt;wsp:rsid wsp:val=&quot;000B516E&quot;/&gt;&lt;wsp:rsid wsp:val=&quot;000B58C3&quot;/&gt;&lt;wsp:rsid wsp:val=&quot;000B5CC0&quot;/&gt;&lt;wsp:rsid wsp:val=&quot;000B5FA8&quot;/&gt;&lt;wsp:rsid wsp:val=&quot;000B61E9&quot;/&gt;&lt;wsp:rsid wsp:val=&quot;000B6378&quot;/&gt;&lt;wsp:rsid wsp:val=&quot;000B6931&quot;/&gt;&lt;wsp:rsid wsp:val=&quot;000B6E38&quot;/&gt;&lt;wsp:rsid wsp:val=&quot;000B75E1&quot;/&gt;&lt;wsp:rsid wsp:val=&quot;000B7C52&quot;/&gt;&lt;wsp:rsid wsp:val=&quot;000B7E42&quot;/&gt;&lt;wsp:rsid wsp:val=&quot;000C04BA&quot;/&gt;&lt;wsp:rsid wsp:val=&quot;000C07EA&quot;/&gt;&lt;wsp:rsid wsp:val=&quot;000C165A&quot;/&gt;&lt;wsp:rsid wsp:val=&quot;000C1C4D&quot;/&gt;&lt;wsp:rsid wsp:val=&quot;000C1C4F&quot;/&gt;&lt;wsp:rsid wsp:val=&quot;000C227B&quot;/&gt;&lt;wsp:rsid wsp:val=&quot;000C22CC&quot;/&gt;&lt;wsp:rsid wsp:val=&quot;000C2A35&quot;/&gt;&lt;wsp:rsid wsp:val=&quot;000C2E19&quot;/&gt;&lt;wsp:rsid wsp:val=&quot;000C330D&quot;/&gt;&lt;wsp:rsid wsp:val=&quot;000C37BE&quot;/&gt;&lt;wsp:rsid wsp:val=&quot;000C38B5&quot;/&gt;&lt;wsp:rsid wsp:val=&quot;000C3D0E&quot;/&gt;&lt;wsp:rsid wsp:val=&quot;000C4D0F&quot;/&gt;&lt;wsp:rsid wsp:val=&quot;000C4D5A&quot;/&gt;&lt;wsp:rsid wsp:val=&quot;000C4FE5&quot;/&gt;&lt;wsp:rsid wsp:val=&quot;000C53C6&quot;/&gt;&lt;wsp:rsid wsp:val=&quot;000C5D22&quot;/&gt;&lt;wsp:rsid wsp:val=&quot;000C5D27&quot;/&gt;&lt;wsp:rsid wsp:val=&quot;000C6595&quot;/&gt;&lt;wsp:rsid wsp:val=&quot;000C6B28&quot;/&gt;&lt;wsp:rsid wsp:val=&quot;000C6BE4&quot;/&gt;&lt;wsp:rsid wsp:val=&quot;000C6FB1&quot;/&gt;&lt;wsp:rsid wsp:val=&quot;000C71B2&quot;/&gt;&lt;wsp:rsid wsp:val=&quot;000C7DB8&quot;/&gt;&lt;wsp:rsid wsp:val=&quot;000C7ED1&quot;/&gt;&lt;wsp:rsid wsp:val=&quot;000D01FE&quot;/&gt;&lt;wsp:rsid wsp:val=&quot;000D0474&quot;/&gt;&lt;wsp:rsid wsp:val=&quot;000D0AC6&quot;/&gt;&lt;wsp:rsid wsp:val=&quot;000D0AE8&quot;/&gt;&lt;wsp:rsid wsp:val=&quot;000D0D07&quot;/&gt;&lt;wsp:rsid wsp:val=&quot;000D1012&quot;/&gt;&lt;wsp:rsid wsp:val=&quot;000D1987&quot;/&gt;&lt;wsp:rsid wsp:val=&quot;000D1C54&quot;/&gt;&lt;wsp:rsid wsp:val=&quot;000D1F35&quot;/&gt;&lt;wsp:rsid wsp:val=&quot;000D2E12&quot;/&gt;&lt;wsp:rsid wsp:val=&quot;000D2F45&quot;/&gt;&lt;wsp:rsid wsp:val=&quot;000D355B&quot;/&gt;&lt;wsp:rsid wsp:val=&quot;000D359B&quot;/&gt;&lt;wsp:rsid wsp:val=&quot;000D3F42&quot;/&gt;&lt;wsp:rsid wsp:val=&quot;000D4797&quot;/&gt;&lt;wsp:rsid wsp:val=&quot;000D47EA&quot;/&gt;&lt;wsp:rsid wsp:val=&quot;000D48B0&quot;/&gt;&lt;wsp:rsid wsp:val=&quot;000D5030&quot;/&gt;&lt;wsp:rsid wsp:val=&quot;000D5871&quot;/&gt;&lt;wsp:rsid wsp:val=&quot;000D5B46&quot;/&gt;&lt;wsp:rsid wsp:val=&quot;000D6300&quot;/&gt;&lt;wsp:rsid wsp:val=&quot;000D6F46&quot;/&gt;&lt;wsp:rsid wsp:val=&quot;000D71F9&quot;/&gt;&lt;wsp:rsid wsp:val=&quot;000E01B2&quot;/&gt;&lt;wsp:rsid wsp:val=&quot;000E0527&quot;/&gt;&lt;wsp:rsid wsp:val=&quot;000E073F&quot;/&gt;&lt;wsp:rsid wsp:val=&quot;000E08D2&quot;/&gt;&lt;wsp:rsid wsp:val=&quot;000E0E31&quot;/&gt;&lt;wsp:rsid wsp:val=&quot;000E1334&quot;/&gt;&lt;wsp:rsid wsp:val=&quot;000E18C1&quot;/&gt;&lt;wsp:rsid wsp:val=&quot;000E1DFE&quot;/&gt;&lt;wsp:rsid wsp:val=&quot;000E1E92&quot;/&gt;&lt;wsp:rsid wsp:val=&quot;000E2185&quot;/&gt;&lt;wsp:rsid wsp:val=&quot;000E2217&quot;/&gt;&lt;wsp:rsid wsp:val=&quot;000E223D&quot;/&gt;&lt;wsp:rsid wsp:val=&quot;000E228B&quot;/&gt;&lt;wsp:rsid wsp:val=&quot;000E268C&quot;/&gt;&lt;wsp:rsid wsp:val=&quot;000E3772&quot;/&gt;&lt;wsp:rsid wsp:val=&quot;000E3A74&quot;/&gt;&lt;wsp:rsid wsp:val=&quot;000E3EDB&quot;/&gt;&lt;wsp:rsid wsp:val=&quot;000E3FC9&quot;/&gt;&lt;wsp:rsid wsp:val=&quot;000E414B&quot;/&gt;&lt;wsp:rsid wsp:val=&quot;000E4712&quot;/&gt;&lt;wsp:rsid wsp:val=&quot;000E4A19&quot;/&gt;&lt;wsp:rsid wsp:val=&quot;000E4A50&quot;/&gt;&lt;wsp:rsid wsp:val=&quot;000E533E&quot;/&gt;&lt;wsp:rsid wsp:val=&quot;000E5DCB&quot;/&gt;&lt;wsp:rsid wsp:val=&quot;000E60FA&quot;/&gt;&lt;wsp:rsid wsp:val=&quot;000E6330&quot;/&gt;&lt;wsp:rsid wsp:val=&quot;000E6622&quot;/&gt;&lt;wsp:rsid wsp:val=&quot;000E70E6&quot;/&gt;&lt;wsp:rsid wsp:val=&quot;000E72B6&quot;/&gt;&lt;wsp:rsid wsp:val=&quot;000E743E&quot;/&gt;&lt;wsp:rsid wsp:val=&quot;000E74D4&quot;/&gt;&lt;wsp:rsid wsp:val=&quot;000F06B0&quot;/&gt;&lt;wsp:rsid wsp:val=&quot;000F06D6&quot;/&gt;&lt;wsp:rsid wsp:val=&quot;000F0B51&quot;/&gt;&lt;wsp:rsid wsp:val=&quot;000F0B91&quot;/&gt;&lt;wsp:rsid wsp:val=&quot;000F0EB1&quot;/&gt;&lt;wsp:rsid wsp:val=&quot;000F1106&quot;/&gt;&lt;wsp:rsid wsp:val=&quot;000F1648&quot;/&gt;&lt;wsp:rsid wsp:val=&quot;000F16BA&quot;/&gt;&lt;wsp:rsid wsp:val=&quot;000F210B&quot;/&gt;&lt;wsp:rsid wsp:val=&quot;000F2170&quot;/&gt;&lt;wsp:rsid wsp:val=&quot;000F2643&quot;/&gt;&lt;wsp:rsid wsp:val=&quot;000F2FE1&quot;/&gt;&lt;wsp:rsid wsp:val=&quot;000F3134&quot;/&gt;&lt;wsp:rsid wsp:val=&quot;000F3BE9&quot;/&gt;&lt;wsp:rsid wsp:val=&quot;000F3F6C&quot;/&gt;&lt;wsp:rsid wsp:val=&quot;000F4099&quot;/&gt;&lt;wsp:rsid wsp:val=&quot;000F4270&quot;/&gt;&lt;wsp:rsid wsp:val=&quot;000F4724&quot;/&gt;&lt;wsp:rsid wsp:val=&quot;000F526C&quot;/&gt;&lt;wsp:rsid wsp:val=&quot;000F5BE2&quot;/&gt;&lt;wsp:rsid wsp:val=&quot;000F6567&quot;/&gt;&lt;wsp:rsid wsp:val=&quot;000F66D3&quot;/&gt;&lt;wsp:rsid wsp:val=&quot;000F6959&quot;/&gt;&lt;wsp:rsid wsp:val=&quot;000F6DF3&quot;/&gt;&lt;wsp:rsid wsp:val=&quot;000F78D0&quot;/&gt;&lt;wsp:rsid wsp:val=&quot;0010039E&quot;/&gt;&lt;wsp:rsid wsp:val=&quot;001005FF&quot;/&gt;&lt;wsp:rsid wsp:val=&quot;00100847&quot;/&gt;&lt;wsp:rsid wsp:val=&quot;00100B92&quot;/&gt;&lt;wsp:rsid wsp:val=&quot;00100CE6&quot;/&gt;&lt;wsp:rsid wsp:val=&quot;00100E94&quot;/&gt;&lt;wsp:rsid wsp:val=&quot;00101980&quot;/&gt;&lt;wsp:rsid wsp:val=&quot;00101CC0&quot;/&gt;&lt;wsp:rsid wsp:val=&quot;00101CCC&quot;/&gt;&lt;wsp:rsid wsp:val=&quot;00102350&quot;/&gt;&lt;wsp:rsid wsp:val=&quot;001026FF&quot;/&gt;&lt;wsp:rsid wsp:val=&quot;001028AD&quot;/&gt;&lt;wsp:rsid wsp:val=&quot;001037D3&quot;/&gt;&lt;wsp:rsid wsp:val=&quot;00103A55&quot;/&gt;&lt;wsp:rsid wsp:val=&quot;00103B18&quot;/&gt;&lt;wsp:rsid wsp:val=&quot;00103C7F&quot;/&gt;&lt;wsp:rsid wsp:val=&quot;001047B5&quot;/&gt;&lt;wsp:rsid wsp:val=&quot;00105223&quot;/&gt;&lt;wsp:rsid wsp:val=&quot;001058CC&quot;/&gt;&lt;wsp:rsid wsp:val=&quot;001062FB&quot;/&gt;&lt;wsp:rsid wsp:val=&quot;001063E6&quot;/&gt;&lt;wsp:rsid wsp:val=&quot;0010678A&quot;/&gt;&lt;wsp:rsid wsp:val=&quot;00106F49&quot;/&gt;&lt;wsp:rsid wsp:val=&quot;0010718C&quot;/&gt;&lt;wsp:rsid wsp:val=&quot;001078D6&quot;/&gt;&lt;wsp:rsid wsp:val=&quot;00107DEF&quot;/&gt;&lt;wsp:rsid wsp:val=&quot;001115B9&quot;/&gt;&lt;wsp:rsid wsp:val=&quot;001117D0&quot;/&gt;&lt;wsp:rsid wsp:val=&quot;001122CF&quot;/&gt;&lt;wsp:rsid wsp:val=&quot;001123FA&quot;/&gt;&lt;wsp:rsid wsp:val=&quot;0011271D&quot;/&gt;&lt;wsp:rsid wsp:val=&quot;001127D9&quot;/&gt;&lt;wsp:rsid wsp:val=&quot;0011293D&quot;/&gt;&lt;wsp:rsid wsp:val=&quot;0011322B&quot;/&gt;&lt;wsp:rsid wsp:val=&quot;0011361D&quot;/&gt;&lt;wsp:rsid wsp:val=&quot;001136BD&quot;/&gt;&lt;wsp:rsid wsp:val=&quot;001138AC&quot;/&gt;&lt;wsp:rsid wsp:val=&quot;00113CC4&quot;/&gt;&lt;wsp:rsid wsp:val=&quot;00113CF4&quot;/&gt;&lt;wsp:rsid wsp:val=&quot;00114059&quot;/&gt;&lt;wsp:rsid wsp:val=&quot;0011408D&quot;/&gt;&lt;wsp:rsid wsp:val=&quot;00114766&quot;/&gt;&lt;wsp:rsid wsp:val=&quot;00114B06&quot;/&gt;&lt;wsp:rsid wsp:val=&quot;00115357&quot;/&gt;&lt;wsp:rsid wsp:val=&quot;001153EA&quot;/&gt;&lt;wsp:rsid wsp:val=&quot;00115643&quot;/&gt;&lt;wsp:rsid wsp:val=&quot;0011575D&quot;/&gt;&lt;wsp:rsid wsp:val=&quot;00116375&quot;/&gt;&lt;wsp:rsid wsp:val=&quot;00116765&quot;/&gt;&lt;wsp:rsid wsp:val=&quot;001169D5&quot;/&gt;&lt;wsp:rsid wsp:val=&quot;00116C20&quot;/&gt;&lt;wsp:rsid wsp:val=&quot;00116D03&quot;/&gt;&lt;wsp:rsid wsp:val=&quot;00116D2A&quot;/&gt;&lt;wsp:rsid wsp:val=&quot;00116F1E&quot;/&gt;&lt;wsp:rsid wsp:val=&quot;00116FA0&quot;/&gt;&lt;wsp:rsid wsp:val=&quot;00117E2E&quot;/&gt;&lt;wsp:rsid wsp:val=&quot;00120017&quot;/&gt;&lt;wsp:rsid wsp:val=&quot;001210F7&quot;/&gt;&lt;wsp:rsid wsp:val=&quot;0012168E&quot;/&gt;&lt;wsp:rsid wsp:val=&quot;001219F5&quot;/&gt;&lt;wsp:rsid wsp:val=&quot;00121A20&quot;/&gt;&lt;wsp:rsid wsp:val=&quot;0012284E&quot;/&gt;&lt;wsp:rsid wsp:val=&quot;00122B00&quot;/&gt;&lt;wsp:rsid wsp:val=&quot;001231B8&quot;/&gt;&lt;wsp:rsid wsp:val=&quot;00123746&quot;/&gt;&lt;wsp:rsid wsp:val=&quot;0012377F&quot;/&gt;&lt;wsp:rsid wsp:val=&quot;00123CCA&quot;/&gt;&lt;wsp:rsid wsp:val=&quot;00124212&quot;/&gt;&lt;wsp:rsid wsp:val=&quot;00124314&quot;/&gt;&lt;wsp:rsid wsp:val=&quot;001245E0&quot;/&gt;&lt;wsp:rsid wsp:val=&quot;0012475E&quot;/&gt;&lt;wsp:rsid wsp:val=&quot;001247D0&quot;/&gt;&lt;wsp:rsid wsp:val=&quot;00124831&quot;/&gt;&lt;wsp:rsid wsp:val=&quot;00124DCB&quot;/&gt;&lt;wsp:rsid wsp:val=&quot;00125154&quot;/&gt;&lt;wsp:rsid wsp:val=&quot;0012581D&quot;/&gt;&lt;wsp:rsid wsp:val=&quot;00125F92&quot;/&gt;&lt;wsp:rsid wsp:val=&quot;001268D3&quot;/&gt;&lt;wsp:rsid wsp:val=&quot;00126B4A&quot;/&gt;&lt;wsp:rsid wsp:val=&quot;00126C17&quot;/&gt;&lt;wsp:rsid wsp:val=&quot;00126DB7&quot;/&gt;&lt;wsp:rsid wsp:val=&quot;00126F5A&quot;/&gt;&lt;wsp:rsid wsp:val=&quot;001273BF&quot;/&gt;&lt;wsp:rsid wsp:val=&quot;00127601&quot;/&gt;&lt;wsp:rsid wsp:val=&quot;00127E72&quot;/&gt;&lt;wsp:rsid wsp:val=&quot;00130089&quot;/&gt;&lt;wsp:rsid wsp:val=&quot;00130B68&quot;/&gt;&lt;wsp:rsid wsp:val=&quot;00130B9E&quot;/&gt;&lt;wsp:rsid wsp:val=&quot;001313EA&quot;/&gt;&lt;wsp:rsid wsp:val=&quot;00131825&quot;/&gt;&lt;wsp:rsid wsp:val=&quot;001326FA&quot;/&gt;&lt;wsp:rsid wsp:val=&quot;0013275C&quot;/&gt;&lt;wsp:rsid wsp:val=&quot;00132FD0&quot;/&gt;&lt;wsp:rsid wsp:val=&quot;0013309B&quot;/&gt;&lt;wsp:rsid wsp:val=&quot;00133FE6&quot;/&gt;&lt;wsp:rsid wsp:val=&quot;00134139&quot;/&gt;&lt;wsp:rsid wsp:val=&quot;00134268&quot;/&gt;&lt;wsp:rsid wsp:val=&quot;001344C0&quot;/&gt;&lt;wsp:rsid wsp:val=&quot;001346F1&quot;/&gt;&lt;wsp:rsid wsp:val=&quot;001346FA&quot;/&gt;&lt;wsp:rsid wsp:val=&quot;00134822&quot;/&gt;&lt;wsp:rsid wsp:val=&quot;00134A16&quot;/&gt;&lt;wsp:rsid wsp:val=&quot;00134B64&quot;/&gt;&lt;wsp:rsid wsp:val=&quot;00134D23&quot;/&gt;&lt;wsp:rsid wsp:val=&quot;00134DB5&quot;/&gt;&lt;wsp:rsid wsp:val=&quot;00134EEA&quot;/&gt;&lt;wsp:rsid wsp:val=&quot;00135057&quot;/&gt;&lt;wsp:rsid wsp:val=&quot;00135252&quot;/&gt;&lt;wsp:rsid wsp:val=&quot;00135A87&quot;/&gt;&lt;wsp:rsid wsp:val=&quot;00135F17&quot;/&gt;&lt;wsp:rsid wsp:val=&quot;0013636D&quot;/&gt;&lt;wsp:rsid wsp:val=&quot;001363DD&quot;/&gt;&lt;wsp:rsid wsp:val=&quot;00137562&quot;/&gt;&lt;wsp:rsid wsp:val=&quot;0013782B&quot;/&gt;&lt;wsp:rsid wsp:val=&quot;00137A22&quot;/&gt;&lt;wsp:rsid wsp:val=&quot;00137AB5&quot;/&gt;&lt;wsp:rsid wsp:val=&quot;00137F0B&quot;/&gt;&lt;wsp:rsid wsp:val=&quot;00140642&quot;/&gt;&lt;wsp:rsid wsp:val=&quot;00140691&quot;/&gt;&lt;wsp:rsid wsp:val=&quot;0014073F&quot;/&gt;&lt;wsp:rsid wsp:val=&quot;001407AB&quot;/&gt;&lt;wsp:rsid wsp:val=&quot;00140DF7&quot;/&gt;&lt;wsp:rsid wsp:val=&quot;0014106C&quot;/&gt;&lt;wsp:rsid wsp:val=&quot;00141197&quot;/&gt;&lt;wsp:rsid wsp:val=&quot;001414B6&quot;/&gt;&lt;wsp:rsid wsp:val=&quot;00141531&quot;/&gt;&lt;wsp:rsid wsp:val=&quot;001415D3&quot;/&gt;&lt;wsp:rsid wsp:val=&quot;00141A11&quot;/&gt;&lt;wsp:rsid wsp:val=&quot;0014212F&quot;/&gt;&lt;wsp:rsid wsp:val=&quot;001423BF&quot;/&gt;&lt;wsp:rsid wsp:val=&quot;001431F7&quot;/&gt;&lt;wsp:rsid wsp:val=&quot;00143364&quot;/&gt;&lt;wsp:rsid wsp:val=&quot;001433FC&quot;/&gt;&lt;wsp:rsid wsp:val=&quot;0014349D&quot;/&gt;&lt;wsp:rsid wsp:val=&quot;001434F2&quot;/&gt;&lt;wsp:rsid wsp:val=&quot;0014365C&quot;/&gt;&lt;wsp:rsid wsp:val=&quot;001436F0&quot;/&gt;&lt;wsp:rsid wsp:val=&quot;00143815&quot;/&gt;&lt;wsp:rsid wsp:val=&quot;0014384F&quot;/&gt;&lt;wsp:rsid wsp:val=&quot;001439E8&quot;/&gt;&lt;wsp:rsid wsp:val=&quot;00143EA4&quot;/&gt;&lt;wsp:rsid wsp:val=&quot;00144027&quot;/&gt;&lt;wsp:rsid wsp:val=&quot;001442C1&quot;/&gt;&lt;wsp:rsid wsp:val=&quot;00144456&quot;/&gt;&lt;wsp:rsid wsp:val=&quot;001459F0&quot;/&gt;&lt;wsp:rsid wsp:val=&quot;00146552&quot;/&gt;&lt;wsp:rsid wsp:val=&quot;00146940&quot;/&gt;&lt;wsp:rsid wsp:val=&quot;00146A18&quot;/&gt;&lt;wsp:rsid wsp:val=&quot;00146AD9&quot;/&gt;&lt;wsp:rsid wsp:val=&quot;00147515&quot;/&gt;&lt;wsp:rsid wsp:val=&quot;00147629&quot;/&gt;&lt;wsp:rsid wsp:val=&quot;00147893&quot;/&gt;&lt;wsp:rsid wsp:val=&quot;00147EBF&quot;/&gt;&lt;wsp:rsid wsp:val=&quot;00150015&quot;/&gt;&lt;wsp:rsid wsp:val=&quot;001506A1&quot;/&gt;&lt;wsp:rsid wsp:val=&quot;00150C12&quot;/&gt;&lt;wsp:rsid wsp:val=&quot;001515BC&quot;/&gt;&lt;wsp:rsid wsp:val=&quot;00151622&quot;/&gt;&lt;wsp:rsid wsp:val=&quot;00151D08&quot;/&gt;&lt;wsp:rsid wsp:val=&quot;00151E23&quot;/&gt;&lt;wsp:rsid wsp:val=&quot;001523CB&quot;/&gt;&lt;wsp:rsid wsp:val=&quot;001526E0&quot;/&gt;&lt;wsp:rsid wsp:val=&quot;00152A92&quot;/&gt;&lt;wsp:rsid wsp:val=&quot;00152C3C&quot;/&gt;&lt;wsp:rsid wsp:val=&quot;00153081&quot;/&gt;&lt;wsp:rsid wsp:val=&quot;001538BC&quot;/&gt;&lt;wsp:rsid wsp:val=&quot;00153DE5&quot;/&gt;&lt;wsp:rsid wsp:val=&quot;001544F6&quot;/&gt;&lt;wsp:rsid wsp:val=&quot;0015484B&quot;/&gt;&lt;wsp:rsid wsp:val=&quot;0015503B&quot;/&gt;&lt;wsp:rsid wsp:val=&quot;001551B5&quot;/&gt;&lt;wsp:rsid wsp:val=&quot;001554D6&quot;/&gt;&lt;wsp:rsid wsp:val=&quot;00155615&quot;/&gt;&lt;wsp:rsid wsp:val=&quot;001556A6&quot;/&gt;&lt;wsp:rsid wsp:val=&quot;0015591B&quot;/&gt;&lt;wsp:rsid wsp:val=&quot;001560F4&quot;/&gt;&lt;wsp:rsid wsp:val=&quot;001566B6&quot;/&gt;&lt;wsp:rsid wsp:val=&quot;00156E01&quot;/&gt;&lt;wsp:rsid wsp:val=&quot;00157234&quot;/&gt;&lt;wsp:rsid wsp:val=&quot;0015732B&quot;/&gt;&lt;wsp:rsid wsp:val=&quot;00157399&quot;/&gt;&lt;wsp:rsid wsp:val=&quot;00161428&quot;/&gt;&lt;wsp:rsid wsp:val=&quot;00161553&quot;/&gt;&lt;wsp:rsid wsp:val=&quot;001616DE&quot;/&gt;&lt;wsp:rsid wsp:val=&quot;0016171A&quot;/&gt;&lt;wsp:rsid wsp:val=&quot;001618B0&quot;/&gt;&lt;wsp:rsid wsp:val=&quot;00162273&quot;/&gt;&lt;wsp:rsid wsp:val=&quot;001624CA&quot;/&gt;&lt;wsp:rsid wsp:val=&quot;001625E2&quot;/&gt;&lt;wsp:rsid wsp:val=&quot;00162691&quot;/&gt;&lt;wsp:rsid wsp:val=&quot;00162EBD&quot;/&gt;&lt;wsp:rsid wsp:val=&quot;00162F7A&quot;/&gt;&lt;wsp:rsid wsp:val=&quot;00163199&quot;/&gt;&lt;wsp:rsid wsp:val=&quot;00163B11&quot;/&gt;&lt;wsp:rsid wsp:val=&quot;00163DC9&quot;/&gt;&lt;wsp:rsid wsp:val=&quot;00163F0E&quot;/&gt;&lt;wsp:rsid wsp:val=&quot;0016404E&quot;/&gt;&lt;wsp:rsid wsp:val=&quot;00164BBF&quot;/&gt;&lt;wsp:rsid wsp:val=&quot;00164D94&quot;/&gt;&lt;wsp:rsid wsp:val=&quot;00165347&quot;/&gt;&lt;wsp:rsid wsp:val=&quot;00165657&quot;/&gt;&lt;wsp:rsid wsp:val=&quot;001657D3&quot;/&gt;&lt;wsp:rsid wsp:val=&quot;001659C1&quot;/&gt;&lt;wsp:rsid wsp:val=&quot;00165D52&quot;/&gt;&lt;wsp:rsid wsp:val=&quot;00165F9B&quot;/&gt;&lt;wsp:rsid wsp:val=&quot;00166014&quot;/&gt;&lt;wsp:rsid wsp:val=&quot;001666CF&quot;/&gt;&lt;wsp:rsid wsp:val=&quot;00166895&quot;/&gt;&lt;wsp:rsid wsp:val=&quot;00166A74&quot;/&gt;&lt;wsp:rsid wsp:val=&quot;00167118&quot;/&gt;&lt;wsp:rsid wsp:val=&quot;00167265&quot;/&gt;&lt;wsp:rsid wsp:val=&quot;00167984&quot;/&gt;&lt;wsp:rsid wsp:val=&quot;00167D72&quot;/&gt;&lt;wsp:rsid wsp:val=&quot;00167EA9&quot;/&gt;&lt;wsp:rsid wsp:val=&quot;001701EB&quot;/&gt;&lt;wsp:rsid wsp:val=&quot;001702F8&quot;/&gt;&lt;wsp:rsid wsp:val=&quot;00170323&quot;/&gt;&lt;wsp:rsid wsp:val=&quot;00170417&quot;/&gt;&lt;wsp:rsid wsp:val=&quot;00170606&quot;/&gt;&lt;wsp:rsid wsp:val=&quot;0017071F&quot;/&gt;&lt;wsp:rsid wsp:val=&quot;00170BF0&quot;/&gt;&lt;wsp:rsid wsp:val=&quot;00170D96&quot;/&gt;&lt;wsp:rsid wsp:val=&quot;001716F0&quot;/&gt;&lt;wsp:rsid wsp:val=&quot;00172395&quot;/&gt;&lt;wsp:rsid wsp:val=&quot;001727A0&quot;/&gt;&lt;wsp:rsid wsp:val=&quot;00172A9F&quot;/&gt;&lt;wsp:rsid wsp:val=&quot;00172E29&quot;/&gt;&lt;wsp:rsid wsp:val=&quot;00173561&quot;/&gt;&lt;wsp:rsid wsp:val=&quot;00173A8E&quot;/&gt;&lt;wsp:rsid wsp:val=&quot;00173AB2&quot;/&gt;&lt;wsp:rsid wsp:val=&quot;00173B01&quot;/&gt;&lt;wsp:rsid wsp:val=&quot;00173B03&quot;/&gt;&lt;wsp:rsid wsp:val=&quot;00174013&quot;/&gt;&lt;wsp:rsid wsp:val=&quot;001747FF&quot;/&gt;&lt;wsp:rsid wsp:val=&quot;001748F7&quot;/&gt;&lt;wsp:rsid wsp:val=&quot;00174A4E&quot;/&gt;&lt;wsp:rsid wsp:val=&quot;00174C1F&quot;/&gt;&lt;wsp:rsid wsp:val=&quot;00174DD2&quot;/&gt;&lt;wsp:rsid wsp:val=&quot;001754F2&quot;/&gt;&lt;wsp:rsid wsp:val=&quot;0017705C&quot;/&gt;&lt;wsp:rsid wsp:val=&quot;00177604&quot;/&gt;&lt;wsp:rsid wsp:val=&quot;0017793E&quot;/&gt;&lt;wsp:rsid wsp:val=&quot;0018068D&quot;/&gt;&lt;wsp:rsid wsp:val=&quot;00180A2D&quot;/&gt;&lt;wsp:rsid wsp:val=&quot;00180A5F&quot;/&gt;&lt;wsp:rsid wsp:val=&quot;001812AF&quot;/&gt;&lt;wsp:rsid wsp:val=&quot;0018143F&quot;/&gt;&lt;wsp:rsid wsp:val=&quot;0018158E&quot;/&gt;&lt;wsp:rsid wsp:val=&quot;00181831&quot;/&gt;&lt;wsp:rsid wsp:val=&quot;00181DCD&quot;/&gt;&lt;wsp:rsid wsp:val=&quot;00182049&quot;/&gt;&lt;wsp:rsid wsp:val=&quot;00182CC0&quot;/&gt;&lt;wsp:rsid wsp:val=&quot;00182D35&quot;/&gt;&lt;wsp:rsid wsp:val=&quot;00183F32&quot;/&gt;&lt;wsp:rsid wsp:val=&quot;0018414B&quot;/&gt;&lt;wsp:rsid wsp:val=&quot;001844BE&quot;/&gt;&lt;wsp:rsid wsp:val=&quot;001848D9&quot;/&gt;&lt;wsp:rsid wsp:val=&quot;0018493A&quot;/&gt;&lt;wsp:rsid wsp:val=&quot;001851F5&quot;/&gt;&lt;wsp:rsid wsp:val=&quot;00185703&quot;/&gt;&lt;wsp:rsid wsp:val=&quot;00185811&quot;/&gt;&lt;wsp:rsid wsp:val=&quot;00185A4E&quot;/&gt;&lt;wsp:rsid wsp:val=&quot;00185DDF&quot;/&gt;&lt;wsp:rsid wsp:val=&quot;001868EC&quot;/&gt;&lt;wsp:rsid wsp:val=&quot;00187BD0&quot;/&gt;&lt;wsp:rsid wsp:val=&quot;00187C14&quot;/&gt;&lt;wsp:rsid wsp:val=&quot;001903B3&quot;/&gt;&lt;wsp:rsid wsp:val=&quot;00190608&quot;/&gt;&lt;wsp:rsid wsp:val=&quot;001909DC&quot;/&gt;&lt;wsp:rsid wsp:val=&quot;00190AC1&quot;/&gt;&lt;wsp:rsid wsp:val=&quot;00190C44&quot;/&gt;&lt;wsp:rsid wsp:val=&quot;00191033&quot;/&gt;&lt;wsp:rsid wsp:val=&quot;00191183&quot;/&gt;&lt;wsp:rsid wsp:val=&quot;00191773&quot;/&gt;&lt;wsp:rsid wsp:val=&quot;0019178D&quot;/&gt;&lt;wsp:rsid wsp:val=&quot;00191AA4&quot;/&gt;&lt;wsp:rsid wsp:val=&quot;00191CDE&quot;/&gt;&lt;wsp:rsid wsp:val=&quot;00191EE7&quot;/&gt;&lt;wsp:rsid wsp:val=&quot;00192197&quot;/&gt;&lt;wsp:rsid wsp:val=&quot;001928E4&quot;/&gt;&lt;wsp:rsid wsp:val=&quot;00192E1B&quot;/&gt;&lt;wsp:rsid wsp:val=&quot;0019341A&quot;/&gt;&lt;wsp:rsid wsp:val=&quot;00193667&quot;/&gt;&lt;wsp:rsid wsp:val=&quot;001936BF&quot;/&gt;&lt;wsp:rsid wsp:val=&quot;00193CA8&quot;/&gt;&lt;wsp:rsid wsp:val=&quot;00193F77&quot;/&gt;&lt;wsp:rsid wsp:val=&quot;0019432E&quot;/&gt;&lt;wsp:rsid wsp:val=&quot;001943B5&quot;/&gt;&lt;wsp:rsid wsp:val=&quot;00194706&quot;/&gt;&lt;wsp:rsid wsp:val=&quot;0019567A&quot;/&gt;&lt;wsp:rsid wsp:val=&quot;00195688&quot;/&gt;&lt;wsp:rsid wsp:val=&quot;00195C5D&quot;/&gt;&lt;wsp:rsid wsp:val=&quot;0019622D&quot;/&gt;&lt;wsp:rsid wsp:val=&quot;001967C5&quot;/&gt;&lt;wsp:rsid wsp:val=&quot;0019702D&quot;/&gt;&lt;wsp:rsid wsp:val=&quot;00197489&quot;/&gt;&lt;wsp:rsid wsp:val=&quot;00197740&quot;/&gt;&lt;wsp:rsid wsp:val=&quot;00197A61&quot;/&gt;&lt;wsp:rsid wsp:val=&quot;00197AFA&quot;/&gt;&lt;wsp:rsid wsp:val=&quot;00197DF9&quot;/&gt;&lt;wsp:rsid wsp:val=&quot;00197F40&quot;/&gt;&lt;wsp:rsid wsp:val=&quot;001A0599&quot;/&gt;&lt;wsp:rsid wsp:val=&quot;001A0DF8&quot;/&gt;&lt;wsp:rsid wsp:val=&quot;001A0E1B&quot;/&gt;&lt;wsp:rsid wsp:val=&quot;001A1834&quot;/&gt;&lt;wsp:rsid wsp:val=&quot;001A1987&quot;/&gt;&lt;wsp:rsid wsp:val=&quot;001A2564&quot;/&gt;&lt;wsp:rsid wsp:val=&quot;001A2809&quot;/&gt;&lt;wsp:rsid wsp:val=&quot;001A2819&quot;/&gt;&lt;wsp:rsid wsp:val=&quot;001A2958&quot;/&gt;&lt;wsp:rsid wsp:val=&quot;001A2A0F&quot;/&gt;&lt;wsp:rsid wsp:val=&quot;001A2A7C&quot;/&gt;&lt;wsp:rsid wsp:val=&quot;001A31FE&quot;/&gt;&lt;wsp:rsid wsp:val=&quot;001A3526&quot;/&gt;&lt;wsp:rsid wsp:val=&quot;001A38DC&quot;/&gt;&lt;wsp:rsid wsp:val=&quot;001A52CC&quot;/&gt;&lt;wsp:rsid wsp:val=&quot;001A5484&quot;/&gt;&lt;wsp:rsid wsp:val=&quot;001A5ADB&quot;/&gt;&lt;wsp:rsid wsp:val=&quot;001A5B50&quot;/&gt;&lt;wsp:rsid wsp:val=&quot;001A601B&quot;/&gt;&lt;wsp:rsid wsp:val=&quot;001A6173&quot;/&gt;&lt;wsp:rsid wsp:val=&quot;001A6413&quot;/&gt;&lt;wsp:rsid wsp:val=&quot;001A6CBA&quot;/&gt;&lt;wsp:rsid wsp:val=&quot;001A6FFE&quot;/&gt;&lt;wsp:rsid wsp:val=&quot;001A7298&quot;/&gt;&lt;wsp:rsid wsp:val=&quot;001A74C2&quot;/&gt;&lt;wsp:rsid wsp:val=&quot;001A7701&quot;/&gt;&lt;wsp:rsid wsp:val=&quot;001A78C8&quot;/&gt;&lt;wsp:rsid wsp:val=&quot;001B061D&quot;/&gt;&lt;wsp:rsid wsp:val=&quot;001B0BF3&quot;/&gt;&lt;wsp:rsid wsp:val=&quot;001B0D97&quot;/&gt;&lt;wsp:rsid wsp:val=&quot;001B1473&quot;/&gt;&lt;wsp:rsid wsp:val=&quot;001B15F5&quot;/&gt;&lt;wsp:rsid wsp:val=&quot;001B1BAB&quot;/&gt;&lt;wsp:rsid wsp:val=&quot;001B22B0&quot;/&gt;&lt;wsp:rsid wsp:val=&quot;001B2339&quot;/&gt;&lt;wsp:rsid wsp:val=&quot;001B2693&quot;/&gt;&lt;wsp:rsid wsp:val=&quot;001B26D2&quot;/&gt;&lt;wsp:rsid wsp:val=&quot;001B31F6&quot;/&gt;&lt;wsp:rsid wsp:val=&quot;001B340E&quot;/&gt;&lt;wsp:rsid wsp:val=&quot;001B356F&quot;/&gt;&lt;wsp:rsid wsp:val=&quot;001B3D33&quot;/&gt;&lt;wsp:rsid wsp:val=&quot;001B3F35&quot;/&gt;&lt;wsp:rsid wsp:val=&quot;001B467B&quot;/&gt;&lt;wsp:rsid wsp:val=&quot;001B4E6E&quot;/&gt;&lt;wsp:rsid wsp:val=&quot;001B4F05&quot;/&gt;&lt;wsp:rsid wsp:val=&quot;001B4FD7&quot;/&gt;&lt;wsp:rsid wsp:val=&quot;001B50FD&quot;/&gt;&lt;wsp:rsid wsp:val=&quot;001B5141&quot;/&gt;&lt;wsp:rsid wsp:val=&quot;001B5425&quot;/&gt;&lt;wsp:rsid wsp:val=&quot;001B57D5&quot;/&gt;&lt;wsp:rsid wsp:val=&quot;001B5924&quot;/&gt;&lt;wsp:rsid wsp:val=&quot;001B5A5D&quot;/&gt;&lt;wsp:rsid wsp:val=&quot;001B5ADC&quot;/&gt;&lt;wsp:rsid wsp:val=&quot;001B5C78&quot;/&gt;&lt;wsp:rsid wsp:val=&quot;001B66DA&quot;/&gt;&lt;wsp:rsid wsp:val=&quot;001B6A06&quot;/&gt;&lt;wsp:rsid wsp:val=&quot;001B7169&quot;/&gt;&lt;wsp:rsid wsp:val=&quot;001B7263&quot;/&gt;&lt;wsp:rsid wsp:val=&quot;001B72FC&quot;/&gt;&lt;wsp:rsid wsp:val=&quot;001B78CA&quot;/&gt;&lt;wsp:rsid wsp:val=&quot;001B7FF5&quot;/&gt;&lt;wsp:rsid wsp:val=&quot;001C0321&quot;/&gt;&lt;wsp:rsid wsp:val=&quot;001C0345&quot;/&gt;&lt;wsp:rsid wsp:val=&quot;001C05BD&quot;/&gt;&lt;wsp:rsid wsp:val=&quot;001C0E8E&quot;/&gt;&lt;wsp:rsid wsp:val=&quot;001C0F98&quot;/&gt;&lt;wsp:rsid wsp:val=&quot;001C172F&quot;/&gt;&lt;wsp:rsid wsp:val=&quot;001C1912&quot;/&gt;&lt;wsp:rsid wsp:val=&quot;001C1CE5&quot;/&gt;&lt;wsp:rsid wsp:val=&quot;001C2987&quot;/&gt;&lt;wsp:rsid wsp:val=&quot;001C2BB2&quot;/&gt;&lt;wsp:rsid wsp:val=&quot;001C2D2B&quot;/&gt;&lt;wsp:rsid wsp:val=&quot;001C2DC1&quot;/&gt;&lt;wsp:rsid wsp:val=&quot;001C2EBB&quot;/&gt;&lt;wsp:rsid wsp:val=&quot;001C2F88&quot;/&gt;&lt;wsp:rsid wsp:val=&quot;001C3704&quot;/&gt;&lt;wsp:rsid wsp:val=&quot;001C3D2A&quot;/&gt;&lt;wsp:rsid wsp:val=&quot;001C44E5&quot;/&gt;&lt;wsp:rsid wsp:val=&quot;001C5118&quot;/&gt;&lt;wsp:rsid wsp:val=&quot;001C527A&quot;/&gt;&lt;wsp:rsid wsp:val=&quot;001C62C4&quot;/&gt;&lt;wsp:rsid wsp:val=&quot;001C6397&quot;/&gt;&lt;wsp:rsid wsp:val=&quot;001C6912&quot;/&gt;&lt;wsp:rsid wsp:val=&quot;001C69B7&quot;/&gt;&lt;wsp:rsid wsp:val=&quot;001C72A4&quot;/&gt;&lt;wsp:rsid wsp:val=&quot;001C7539&quot;/&gt;&lt;wsp:rsid wsp:val=&quot;001C7C48&quot;/&gt;&lt;wsp:rsid wsp:val=&quot;001D05A0&quot;/&gt;&lt;wsp:rsid wsp:val=&quot;001D0C8B&quot;/&gt;&lt;wsp:rsid wsp:val=&quot;001D11A9&quot;/&gt;&lt;wsp:rsid wsp:val=&quot;001D2463&quot;/&gt;&lt;wsp:rsid wsp:val=&quot;001D279C&quot;/&gt;&lt;wsp:rsid wsp:val=&quot;001D2B27&quot;/&gt;&lt;wsp:rsid wsp:val=&quot;001D2C9F&quot;/&gt;&lt;wsp:rsid wsp:val=&quot;001D39AE&quot;/&gt;&lt;wsp:rsid wsp:val=&quot;001D3B1E&quot;/&gt;&lt;wsp:rsid wsp:val=&quot;001D3C0D&quot;/&gt;&lt;wsp:rsid wsp:val=&quot;001D47F7&quot;/&gt;&lt;wsp:rsid wsp:val=&quot;001D4ECD&quot;/&gt;&lt;wsp:rsid wsp:val=&quot;001D51BA&quot;/&gt;&lt;wsp:rsid wsp:val=&quot;001D5B49&quot;/&gt;&lt;wsp:rsid wsp:val=&quot;001D632E&quot;/&gt;&lt;wsp:rsid wsp:val=&quot;001D6342&quot;/&gt;&lt;wsp:rsid wsp:val=&quot;001D6D53&quot;/&gt;&lt;wsp:rsid wsp:val=&quot;001D6ED4&quot;/&gt;&lt;wsp:rsid wsp:val=&quot;001D7573&quot;/&gt;&lt;wsp:rsid wsp:val=&quot;001D75EA&quot;/&gt;&lt;wsp:rsid wsp:val=&quot;001D7772&quot;/&gt;&lt;wsp:rsid wsp:val=&quot;001D7977&quot;/&gt;&lt;wsp:rsid wsp:val=&quot;001D7B95&quot;/&gt;&lt;wsp:rsid wsp:val=&quot;001E16B6&quot;/&gt;&lt;wsp:rsid wsp:val=&quot;001E1B0F&quot;/&gt;&lt;wsp:rsid wsp:val=&quot;001E1C18&quot;/&gt;&lt;wsp:rsid wsp:val=&quot;001E2524&quot;/&gt;&lt;wsp:rsid wsp:val=&quot;001E2757&quot;/&gt;&lt;wsp:rsid wsp:val=&quot;001E33BB&quot;/&gt;&lt;wsp:rsid wsp:val=&quot;001E3571&quot;/&gt;&lt;wsp:rsid wsp:val=&quot;001E3B79&quot;/&gt;&lt;wsp:rsid wsp:val=&quot;001E3E2D&quot;/&gt;&lt;wsp:rsid wsp:val=&quot;001E3E3B&quot;/&gt;&lt;wsp:rsid wsp:val=&quot;001E3FD9&quot;/&gt;&lt;wsp:rsid wsp:val=&quot;001E5456&quot;/&gt;&lt;wsp:rsid wsp:val=&quot;001E5884&quot;/&gt;&lt;wsp:rsid wsp:val=&quot;001E58E2&quot;/&gt;&lt;wsp:rsid wsp:val=&quot;001E5BE4&quot;/&gt;&lt;wsp:rsid wsp:val=&quot;001E5DD7&quot;/&gt;&lt;wsp:rsid wsp:val=&quot;001E6268&quot;/&gt;&lt;wsp:rsid wsp:val=&quot;001E65F6&quot;/&gt;&lt;wsp:rsid wsp:val=&quot;001E6989&quot;/&gt;&lt;wsp:rsid wsp:val=&quot;001E6A10&quot;/&gt;&lt;wsp:rsid wsp:val=&quot;001E7AED&quot;/&gt;&lt;wsp:rsid wsp:val=&quot;001E7D16&quot;/&gt;&lt;wsp:rsid wsp:val=&quot;001E7D52&quot;/&gt;&lt;wsp:rsid wsp:val=&quot;001E7F25&quot;/&gt;&lt;wsp:rsid wsp:val=&quot;001F0165&quot;/&gt;&lt;wsp:rsid wsp:val=&quot;001F0BF2&quot;/&gt;&lt;wsp:rsid wsp:val=&quot;001F20C7&quot;/&gt;&lt;wsp:rsid wsp:val=&quot;001F210B&quot;/&gt;&lt;wsp:rsid wsp:val=&quot;001F2900&quot;/&gt;&lt;wsp:rsid wsp:val=&quot;001F2979&quot;/&gt;&lt;wsp:rsid wsp:val=&quot;001F2C33&quot;/&gt;&lt;wsp:rsid wsp:val=&quot;001F3230&quot;/&gt;&lt;wsp:rsid wsp:val=&quot;001F3916&quot;/&gt;&lt;wsp:rsid wsp:val=&quot;001F3D6F&quot;/&gt;&lt;wsp:rsid wsp:val=&quot;001F3FF3&quot;/&gt;&lt;wsp:rsid wsp:val=&quot;001F4379&quot;/&gt;&lt;wsp:rsid wsp:val=&quot;001F43CF&quot;/&gt;&lt;wsp:rsid wsp:val=&quot;001F479B&quot;/&gt;&lt;wsp:rsid wsp:val=&quot;001F492B&quot;/&gt;&lt;wsp:rsid wsp:val=&quot;001F4B7A&quot;/&gt;&lt;wsp:rsid wsp:val=&quot;001F5080&quot;/&gt;&lt;wsp:rsid wsp:val=&quot;001F516D&quot;/&gt;&lt;wsp:rsid wsp:val=&quot;001F549F&quot;/&gt;&lt;wsp:rsid wsp:val=&quot;001F54AB&quot;/&gt;&lt;wsp:rsid wsp:val=&quot;001F54C5&quot;/&gt;&lt;wsp:rsid wsp:val=&quot;001F556A&quot;/&gt;&lt;wsp:rsid wsp:val=&quot;001F57EA&quot;/&gt;&lt;wsp:rsid wsp:val=&quot;001F5A36&quot;/&gt;&lt;wsp:rsid wsp:val=&quot;001F5DFF&quot;/&gt;&lt;wsp:rsid wsp:val=&quot;001F622F&quot;/&gt;&lt;wsp:rsid wsp:val=&quot;001F662C&quot;/&gt;&lt;wsp:rsid wsp:val=&quot;001F6701&quot;/&gt;&lt;wsp:rsid wsp:val=&quot;001F6714&quot;/&gt;&lt;wsp:rsid wsp:val=&quot;001F695C&quot;/&gt;&lt;wsp:rsid wsp:val=&quot;001F7074&quot;/&gt;&lt;wsp:rsid wsp:val=&quot;001F7625&quot;/&gt;&lt;wsp:rsid wsp:val=&quot;001F764A&quot;/&gt;&lt;wsp:rsid wsp:val=&quot;001F7AD6&quot;/&gt;&lt;wsp:rsid wsp:val=&quot;001F7E6B&quot;/&gt;&lt;wsp:rsid wsp:val=&quot;00200490&quot;/&gt;&lt;wsp:rsid wsp:val=&quot;0020064F&quot;/&gt;&lt;wsp:rsid wsp:val=&quot;00200D72&quot;/&gt;&lt;wsp:rsid wsp:val=&quot;002010D7&quot;/&gt;&lt;wsp:rsid wsp:val=&quot;002014C8&quot;/&gt;&lt;wsp:rsid wsp:val=&quot;00201E81&quot;/&gt;&lt;wsp:rsid wsp:val=&quot;00201F3A&quot;/&gt;&lt;wsp:rsid wsp:val=&quot;00202570&quot;/&gt;&lt;wsp:rsid wsp:val=&quot;00202952&quot;/&gt;&lt;wsp:rsid wsp:val=&quot;00202D1D&quot;/&gt;&lt;wsp:rsid wsp:val=&quot;00203234&quot;/&gt;&lt;wsp:rsid wsp:val=&quot;002036B7&quot;/&gt;&lt;wsp:rsid wsp:val=&quot;00203BE4&quot;/&gt;&lt;wsp:rsid wsp:val=&quot;00203F96&quot;/&gt;&lt;wsp:rsid wsp:val=&quot;0020408E&quot;/&gt;&lt;wsp:rsid wsp:val=&quot;002043F5&quot;/&gt;&lt;wsp:rsid wsp:val=&quot;00204D72&quot;/&gt;&lt;wsp:rsid wsp:val=&quot;00204E7D&quot;/&gt;&lt;wsp:rsid wsp:val=&quot;0020515B&quot;/&gt;&lt;wsp:rsid wsp:val=&quot;00205F89&quot;/&gt;&lt;wsp:rsid wsp:val=&quot;0020603E&quot;/&gt;&lt;wsp:rsid wsp:val=&quot;002069B2&quot;/&gt;&lt;wsp:rsid wsp:val=&quot;00206F6C&quot;/&gt;&lt;wsp:rsid wsp:val=&quot;00207845&quot;/&gt;&lt;wsp:rsid wsp:val=&quot;00207FA3&quot;/&gt;&lt;wsp:rsid wsp:val=&quot;00210941&quot;/&gt;&lt;wsp:rsid wsp:val=&quot;002123AB&quot;/&gt;&lt;wsp:rsid wsp:val=&quot;0021273B&quot;/&gt;&lt;wsp:rsid wsp:val=&quot;00212FF1&quot;/&gt;&lt;wsp:rsid wsp:val=&quot;0021361D&quot;/&gt;&lt;wsp:rsid wsp:val=&quot;00213968&quot;/&gt;&lt;wsp:rsid wsp:val=&quot;00213CAE&quot;/&gt;&lt;wsp:rsid wsp:val=&quot;00214DA8&quot;/&gt;&lt;wsp:rsid wsp:val=&quot;0021531E&quot;/&gt;&lt;wsp:rsid wsp:val=&quot;00215423&quot;/&gt;&lt;wsp:rsid wsp:val=&quot;00215860&quot;/&gt;&lt;wsp:rsid wsp:val=&quot;002158FA&quot;/&gt;&lt;wsp:rsid wsp:val=&quot;00215956&quot;/&gt;&lt;wsp:rsid wsp:val=&quot;002163E8&quot;/&gt;&lt;wsp:rsid wsp:val=&quot;00217327&quot;/&gt;&lt;wsp:rsid wsp:val=&quot;0021768C&quot;/&gt;&lt;wsp:rsid wsp:val=&quot;00217F18&quot;/&gt;&lt;wsp:rsid wsp:val=&quot;00220462&quot;/&gt;&lt;wsp:rsid wsp:val=&quot;00220600&quot;/&gt;&lt;wsp:rsid wsp:val=&quot;00220898&quot;/&gt;&lt;wsp:rsid wsp:val=&quot;00220A26&quot;/&gt;&lt;wsp:rsid wsp:val=&quot;00221B07&quot;/&gt;&lt;wsp:rsid wsp:val=&quot;002224DB&quot;/&gt;&lt;wsp:rsid wsp:val=&quot;002229E0&quot;/&gt;&lt;wsp:rsid wsp:val=&quot;00222A40&quot;/&gt;&lt;wsp:rsid wsp:val=&quot;00223FCB&quot;/&gt;&lt;wsp:rsid wsp:val=&quot;002249D4&quot;/&gt;&lt;wsp:rsid wsp:val=&quot;00224C60&quot;/&gt;&lt;wsp:rsid wsp:val=&quot;002252C3&quot;/&gt;&lt;wsp:rsid wsp:val=&quot;002253D5&quot;/&gt;&lt;wsp:rsid wsp:val=&quot;00225B70&quot;/&gt;&lt;wsp:rsid wsp:val=&quot;00225C54&quot;/&gt;&lt;wsp:rsid wsp:val=&quot;00225FF0&quot;/&gt;&lt;wsp:rsid wsp:val=&quot;00226A77&quot;/&gt;&lt;wsp:rsid wsp:val=&quot;00226FA3&quot;/&gt;&lt;wsp:rsid wsp:val=&quot;00227606&quot;/&gt;&lt;wsp:rsid wsp:val=&quot;002301EB&quot;/&gt;&lt;wsp:rsid wsp:val=&quot;00230765&quot;/&gt;&lt;wsp:rsid wsp:val=&quot;002309AA&quot;/&gt;&lt;wsp:rsid wsp:val=&quot;00230C30&quot;/&gt;&lt;wsp:rsid wsp:val=&quot;00230F6F&quot;/&gt;&lt;wsp:rsid wsp:val=&quot;002319E4&quot;/&gt;&lt;wsp:rsid wsp:val=&quot;00231AFE&quot;/&gt;&lt;wsp:rsid wsp:val=&quot;00231D07&quot;/&gt;&lt;wsp:rsid wsp:val=&quot;00231F8D&quot;/&gt;&lt;wsp:rsid wsp:val=&quot;00231FD9&quot;/&gt;&lt;wsp:rsid wsp:val=&quot;00232010&quot;/&gt;&lt;wsp:rsid wsp:val=&quot;00232978&quot;/&gt;&lt;wsp:rsid wsp:val=&quot;00232AE7&quot;/&gt;&lt;wsp:rsid wsp:val=&quot;00232DF0&quot;/&gt;&lt;wsp:rsid wsp:val=&quot;00232F6B&quot;/&gt;&lt;wsp:rsid wsp:val=&quot;00233114&quot;/&gt;&lt;wsp:rsid wsp:val=&quot;00233452&quot;/&gt;&lt;wsp:rsid wsp:val=&quot;0023407E&quot;/&gt;&lt;wsp:rsid wsp:val=&quot;00234499&quot;/&gt;&lt;wsp:rsid wsp:val=&quot;00234A85&quot;/&gt;&lt;wsp:rsid wsp:val=&quot;00235632&quot;/&gt;&lt;wsp:rsid wsp:val=&quot;00235872&quot;/&gt;&lt;wsp:rsid wsp:val=&quot;002359C5&quot;/&gt;&lt;wsp:rsid wsp:val=&quot;00235AB5&quot;/&gt;&lt;wsp:rsid wsp:val=&quot;00235D08&quot;/&gt;&lt;wsp:rsid wsp:val=&quot;00236091&quot;/&gt;&lt;wsp:rsid wsp:val=&quot;0023616A&quot;/&gt;&lt;wsp:rsid wsp:val=&quot;002366D0&quot;/&gt;&lt;wsp:rsid wsp:val=&quot;00236733&quot;/&gt;&lt;wsp:rsid wsp:val=&quot;0023687F&quot;/&gt;&lt;wsp:rsid wsp:val=&quot;00237B43&quot;/&gt;&lt;wsp:rsid wsp:val=&quot;00240A80&quot;/&gt;&lt;wsp:rsid wsp:val=&quot;00240C73&quot;/&gt;&lt;wsp:rsid wsp:val=&quot;00241387&quot;/&gt;&lt;wsp:rsid wsp:val=&quot;00241559&quot;/&gt;&lt;wsp:rsid wsp:val=&quot;0024157F&quot;/&gt;&lt;wsp:rsid wsp:val=&quot;00241823&quot;/&gt;&lt;wsp:rsid wsp:val=&quot;002425EE&quot;/&gt;&lt;wsp:rsid wsp:val=&quot;00242906&quot;/&gt;&lt;wsp:rsid wsp:val=&quot;002433E2&quot;/&gt;&lt;wsp:rsid wsp:val=&quot;002435B3&quot;/&gt;&lt;wsp:rsid wsp:val=&quot;00243C76&quot;/&gt;&lt;wsp:rsid wsp:val=&quot;002441D8&quot;/&gt;&lt;wsp:rsid wsp:val=&quot;00244DF1&quot;/&gt;&lt;wsp:rsid wsp:val=&quot;00244EC0&quot;/&gt;&lt;wsp:rsid wsp:val=&quot;002453E2&quot;/&gt;&lt;wsp:rsid wsp:val=&quot;002458EB&quot;/&gt;&lt;wsp:rsid wsp:val=&quot;00245A14&quot;/&gt;&lt;wsp:rsid wsp:val=&quot;002468AC&quot;/&gt;&lt;wsp:rsid wsp:val=&quot;002469AA&quot;/&gt;&lt;wsp:rsid wsp:val=&quot;0024720D&quot;/&gt;&lt;wsp:rsid wsp:val=&quot;00247482&quot;/&gt;&lt;wsp:rsid wsp:val=&quot;00247633&quot;/&gt;&lt;wsp:rsid wsp:val=&quot;002478ED&quot;/&gt;&lt;wsp:rsid wsp:val=&quot;00247AB3&quot;/&gt;&lt;wsp:rsid wsp:val=&quot;00247F36&quot;/&gt;&lt;wsp:rsid wsp:val=&quot;00247F4E&quot;/&gt;&lt;wsp:rsid wsp:val=&quot;00247FDE&quot;/&gt;&lt;wsp:rsid wsp:val=&quot;002500C8&quot;/&gt;&lt;wsp:rsid wsp:val=&quot;002505A8&quot;/&gt;&lt;wsp:rsid wsp:val=&quot;00250D19&quot;/&gt;&lt;wsp:rsid wsp:val=&quot;00250E31&quot;/&gt;&lt;wsp:rsid wsp:val=&quot;00251053&quot;/&gt;&lt;wsp:rsid wsp:val=&quot;002515D6&quot;/&gt;&lt;wsp:rsid wsp:val=&quot;00251B01&quot;/&gt;&lt;wsp:rsid wsp:val=&quot;002523A0&quot;/&gt;&lt;wsp:rsid wsp:val=&quot;00252973&quot;/&gt;&lt;wsp:rsid wsp:val=&quot;00252BD5&quot;/&gt;&lt;wsp:rsid wsp:val=&quot;00252CD6&quot;/&gt;&lt;wsp:rsid wsp:val=&quot;00253769&quot;/&gt;&lt;wsp:rsid wsp:val=&quot;002537CE&quot;/&gt;&lt;wsp:rsid wsp:val=&quot;00253858&quot;/&gt;&lt;wsp:rsid wsp:val=&quot;0025391B&quot;/&gt;&lt;wsp:rsid wsp:val=&quot;0025472D&quot;/&gt;&lt;wsp:rsid wsp:val=&quot;00254A61&quot;/&gt;&lt;wsp:rsid wsp:val=&quot;00254FF7&quot;/&gt;&lt;wsp:rsid wsp:val=&quot;002553B0&quot;/&gt;&lt;wsp:rsid wsp:val=&quot;00256398&quot;/&gt;&lt;wsp:rsid wsp:val=&quot;002563B1&quot;/&gt;&lt;wsp:rsid wsp:val=&quot;00256A0C&quot;/&gt;&lt;wsp:rsid wsp:val=&quot;00256D8A&quot;/&gt;&lt;wsp:rsid wsp:val=&quot;00257539&quot;/&gt;&lt;wsp:rsid wsp:val=&quot;00257543&quot;/&gt;&lt;wsp:rsid wsp:val=&quot;0025799E&quot;/&gt;&lt;wsp:rsid wsp:val=&quot;00257CA4&quot;/&gt;&lt;wsp:rsid wsp:val=&quot;00257DF2&quot;/&gt;&lt;wsp:rsid wsp:val=&quot;00260015&quot;/&gt;&lt;wsp:rsid wsp:val=&quot;00260501&quot;/&gt;&lt;wsp:rsid wsp:val=&quot;00260F29&quot;/&gt;&lt;wsp:rsid wsp:val=&quot;002617C1&quot;/&gt;&lt;wsp:rsid wsp:val=&quot;002617E7&quot;/&gt;&lt;wsp:rsid wsp:val=&quot;002619E1&quot;/&gt;&lt;wsp:rsid wsp:val=&quot;00261A83&quot;/&gt;&lt;wsp:rsid wsp:val=&quot;00261C2F&quot;/&gt;&lt;wsp:rsid wsp:val=&quot;00261F55&quot;/&gt;&lt;wsp:rsid wsp:val=&quot;00261FAE&quot;/&gt;&lt;wsp:rsid wsp:val=&quot;002627AB&quot;/&gt;&lt;wsp:rsid wsp:val=&quot;002633C2&quot;/&gt;&lt;wsp:rsid wsp:val=&quot;00263481&quot;/&gt;&lt;wsp:rsid wsp:val=&quot;002635FF&quot;/&gt;&lt;wsp:rsid wsp:val=&quot;00263E26&quot;/&gt;&lt;wsp:rsid wsp:val=&quot;00264112&quot;/&gt;&lt;wsp:rsid wsp:val=&quot;00264228&quot;/&gt;&lt;wsp:rsid wsp:val=&quot;00264334&quot;/&gt;&lt;wsp:rsid wsp:val=&quot;00264519&quot;/&gt;&lt;wsp:rsid wsp:val=&quot;0026473E&quot;/&gt;&lt;wsp:rsid wsp:val=&quot;00264811&quot;/&gt;&lt;wsp:rsid wsp:val=&quot;00264A3E&quot;/&gt;&lt;wsp:rsid wsp:val=&quot;00265297&quot;/&gt;&lt;wsp:rsid wsp:val=&quot;00266214&quot;/&gt;&lt;wsp:rsid wsp:val=&quot;002665FD&quot;/&gt;&lt;wsp:rsid wsp:val=&quot;002667EE&quot;/&gt;&lt;wsp:rsid wsp:val=&quot;00266DD5&quot;/&gt;&lt;wsp:rsid wsp:val=&quot;00266E13&quot;/&gt;&lt;wsp:rsid wsp:val=&quot;00267024&quot;/&gt;&lt;wsp:rsid wsp:val=&quot;00267582&quot;/&gt;&lt;wsp:rsid wsp:val=&quot;0026758B&quot;/&gt;&lt;wsp:rsid wsp:val=&quot;0026799E&quot;/&gt;&lt;wsp:rsid wsp:val=&quot;002679D0&quot;/&gt;&lt;wsp:rsid wsp:val=&quot;00267C83&quot;/&gt;&lt;wsp:rsid wsp:val=&quot;00270260&quot;/&gt;&lt;wsp:rsid wsp:val=&quot;002705D0&quot;/&gt;&lt;wsp:rsid wsp:val=&quot;002706B4&quot;/&gt;&lt;wsp:rsid wsp:val=&quot;0027074B&quot;/&gt;&lt;wsp:rsid wsp:val=&quot;00270B54&quot;/&gt;&lt;wsp:rsid wsp:val=&quot;00270DBA&quot;/&gt;&lt;wsp:rsid wsp:val=&quot;0027144F&quot;/&gt;&lt;wsp:rsid wsp:val=&quot;002717FC&quot;/&gt;&lt;wsp:rsid wsp:val=&quot;00271E19&quot;/&gt;&lt;wsp:rsid wsp:val=&quot;00271F3A&quot;/&gt;&lt;wsp:rsid wsp:val=&quot;002722E5&quot;/&gt;&lt;wsp:rsid wsp:val=&quot;00272410&quot;/&gt;&lt;wsp:rsid wsp:val=&quot;00272B93&quot;/&gt;&lt;wsp:rsid wsp:val=&quot;00273278&quot;/&gt;&lt;wsp:rsid wsp:val=&quot;00273637&quot;/&gt;&lt;wsp:rsid wsp:val=&quot;002737F4&quot;/&gt;&lt;wsp:rsid wsp:val=&quot;0027414A&quot;/&gt;&lt;wsp:rsid wsp:val=&quot;002745FA&quot;/&gt;&lt;wsp:rsid wsp:val=&quot;00274769&quot;/&gt;&lt;wsp:rsid wsp:val=&quot;00274947&quot;/&gt;&lt;wsp:rsid wsp:val=&quot;00274F71&quot;/&gt;&lt;wsp:rsid wsp:val=&quot;00275191&quot;/&gt;&lt;wsp:rsid wsp:val=&quot;002751A4&quot;/&gt;&lt;wsp:rsid wsp:val=&quot;002754EA&quot;/&gt;&lt;wsp:rsid wsp:val=&quot;002758BF&quot;/&gt;&lt;wsp:rsid wsp:val=&quot;00275A6F&quot;/&gt;&lt;wsp:rsid wsp:val=&quot;0027607F&quot;/&gt;&lt;wsp:rsid wsp:val=&quot;002760AF&quot;/&gt;&lt;wsp:rsid wsp:val=&quot;002769B3&quot;/&gt;&lt;wsp:rsid wsp:val=&quot;00276EB0&quot;/&gt;&lt;wsp:rsid wsp:val=&quot;002772D2&quot;/&gt;&lt;wsp:rsid wsp:val=&quot;0027743F&quot;/&gt;&lt;wsp:rsid wsp:val=&quot;00277C97&quot;/&gt;&lt;wsp:rsid wsp:val=&quot;002805F5&quot;/&gt;&lt;wsp:rsid wsp:val=&quot;00280751&quot;/&gt;&lt;wsp:rsid wsp:val=&quot;0028118F&quot;/&gt;&lt;wsp:rsid wsp:val=&quot;00281211&quot;/&gt;&lt;wsp:rsid wsp:val=&quot;002814F8&quot;/&gt;&lt;wsp:rsid wsp:val=&quot;002816DC&quot;/&gt;&lt;wsp:rsid wsp:val=&quot;002819B6&quot;/&gt;&lt;wsp:rsid wsp:val=&quot;0028221D&quot;/&gt;&lt;wsp:rsid wsp:val=&quot;00282397&quot;/&gt;&lt;wsp:rsid wsp:val=&quot;00282698&quot;/&gt;&lt;wsp:rsid wsp:val=&quot;0028280A&quot;/&gt;&lt;wsp:rsid wsp:val=&quot;002833AD&quot;/&gt;&lt;wsp:rsid wsp:val=&quot;00283450&quot;/&gt;&lt;wsp:rsid wsp:val=&quot;002837AB&quot;/&gt;&lt;wsp:rsid wsp:val=&quot;00283898&quot;/&gt;&lt;wsp:rsid wsp:val=&quot;00283E92&quot;/&gt;&lt;wsp:rsid wsp:val=&quot;00284024&quot;/&gt;&lt;wsp:rsid wsp:val=&quot;00284730&quot;/&gt;&lt;wsp:rsid wsp:val=&quot;002848DB&quot;/&gt;&lt;wsp:rsid wsp:val=&quot;00285A3A&quot;/&gt;&lt;wsp:rsid wsp:val=&quot;00285DC5&quot;/&gt;&lt;wsp:rsid wsp:val=&quot;002860A9&quot;/&gt;&lt;wsp:rsid wsp:val=&quot;00286ACD&quot;/&gt;&lt;wsp:rsid wsp:val=&quot;002875DE&quot;/&gt;&lt;wsp:rsid wsp:val=&quot;00287838&quot;/&gt;&lt;wsp:rsid wsp:val=&quot;00287875&quot;/&gt;&lt;wsp:rsid wsp:val=&quot;0028787C&quot;/&gt;&lt;wsp:rsid wsp:val=&quot;00290015&quot;/&gt;&lt;wsp:rsid wsp:val=&quot;002907B5&quot;/&gt;&lt;wsp:rsid wsp:val=&quot;00290B65&quot;/&gt;&lt;wsp:rsid wsp:val=&quot;00290FBD&quot;/&gt;&lt;wsp:rsid wsp:val=&quot;00291A8A&quot;/&gt;&lt;wsp:rsid wsp:val=&quot;00291E33&quot;/&gt;&lt;wsp:rsid wsp:val=&quot;00292452&quot;/&gt;&lt;wsp:rsid wsp:val=&quot;00292481&quot;/&gt;&lt;wsp:rsid wsp:val=&quot;00292E1A&quot;/&gt;&lt;wsp:rsid wsp:val=&quot;00292EB7&quot;/&gt;&lt;wsp:rsid wsp:val=&quot;0029308B&quot;/&gt;&lt;wsp:rsid wsp:val=&quot;002932CA&quot;/&gt;&lt;wsp:rsid wsp:val=&quot;00293859&quot;/&gt;&lt;wsp:rsid wsp:val=&quot;00293BE1&quot;/&gt;&lt;wsp:rsid wsp:val=&quot;002944CD&quot;/&gt;&lt;wsp:rsid wsp:val=&quot;00294A69&quot;/&gt;&lt;wsp:rsid wsp:val=&quot;00294AE0&quot;/&gt;&lt;wsp:rsid wsp:val=&quot;002950A7&quot;/&gt;&lt;wsp:rsid wsp:val=&quot;002953E4&quot;/&gt;&lt;wsp:rsid wsp:val=&quot;0029561D&quot;/&gt;&lt;wsp:rsid wsp:val=&quot;00295EEB&quot;/&gt;&lt;wsp:rsid wsp:val=&quot;00296227&quot;/&gt;&lt;wsp:rsid wsp:val=&quot;00296F44&quot;/&gt;&lt;wsp:rsid wsp:val=&quot;00297421&quot;/&gt;&lt;wsp:rsid wsp:val=&quot;0029777D&quot;/&gt;&lt;wsp:rsid wsp:val=&quot;00297788&quot;/&gt;&lt;wsp:rsid wsp:val=&quot;00297956&quot;/&gt;&lt;wsp:rsid wsp:val=&quot;00297E05&quot;/&gt;&lt;wsp:rsid wsp:val=&quot;00297E15&quot;/&gt;&lt;wsp:rsid wsp:val=&quot;002A0501&quot;/&gt;&lt;wsp:rsid wsp:val=&quot;002A055E&quot;/&gt;&lt;wsp:rsid wsp:val=&quot;002A090F&quot;/&gt;&lt;wsp:rsid wsp:val=&quot;002A0CD9&quot;/&gt;&lt;wsp:rsid wsp:val=&quot;002A0DF6&quot;/&gt;&lt;wsp:rsid wsp:val=&quot;002A113B&quot;/&gt;&lt;wsp:rsid wsp:val=&quot;002A124E&quot;/&gt;&lt;wsp:rsid wsp:val=&quot;002A1D4E&quot;/&gt;&lt;wsp:rsid wsp:val=&quot;002A1E2F&quot;/&gt;&lt;wsp:rsid wsp:val=&quot;002A20A3&quot;/&gt;&lt;wsp:rsid wsp:val=&quot;002A2458&quot;/&gt;&lt;wsp:rsid wsp:val=&quot;002A2869&quot;/&gt;&lt;wsp:rsid wsp:val=&quot;002A29DB&quot;/&gt;&lt;wsp:rsid wsp:val=&quot;002A47AE&quot;/&gt;&lt;wsp:rsid wsp:val=&quot;002A4BED&quot;/&gt;&lt;wsp:rsid wsp:val=&quot;002A508C&quot;/&gt;&lt;wsp:rsid wsp:val=&quot;002A567E&quot;/&gt;&lt;wsp:rsid wsp:val=&quot;002A6349&quot;/&gt;&lt;wsp:rsid wsp:val=&quot;002A6C44&quot;/&gt;&lt;wsp:rsid wsp:val=&quot;002A79F3&quot;/&gt;&lt;wsp:rsid wsp:val=&quot;002A7D38&quot;/&gt;&lt;wsp:rsid wsp:val=&quot;002A7FC5&quot;/&gt;&lt;wsp:rsid wsp:val=&quot;002A7FE5&quot;/&gt;&lt;wsp:rsid wsp:val=&quot;002B1754&quot;/&gt;&lt;wsp:rsid wsp:val=&quot;002B1A53&quot;/&gt;&lt;wsp:rsid wsp:val=&quot;002B1D6D&quot;/&gt;&lt;wsp:rsid wsp:val=&quot;002B24D6&quot;/&gt;&lt;wsp:rsid wsp:val=&quot;002B2703&quot;/&gt;&lt;wsp:rsid wsp:val=&quot;002B2B60&quot;/&gt;&lt;wsp:rsid wsp:val=&quot;002B2F6E&quot;/&gt;&lt;wsp:rsid wsp:val=&quot;002B32C4&quot;/&gt;&lt;wsp:rsid wsp:val=&quot;002B37DA&quot;/&gt;&lt;wsp:rsid wsp:val=&quot;002B3DEE&quot;/&gt;&lt;wsp:rsid wsp:val=&quot;002B3F80&quot;/&gt;&lt;wsp:rsid wsp:val=&quot;002B42C2&quot;/&gt;&lt;wsp:rsid wsp:val=&quot;002B4AEC&quot;/&gt;&lt;wsp:rsid wsp:val=&quot;002B5247&quot;/&gt;&lt;wsp:rsid wsp:val=&quot;002B549E&quot;/&gt;&lt;wsp:rsid wsp:val=&quot;002B5CA6&quot;/&gt;&lt;wsp:rsid wsp:val=&quot;002B630B&quot;/&gt;&lt;wsp:rsid wsp:val=&quot;002B6F5F&quot;/&gt;&lt;wsp:rsid wsp:val=&quot;002B7005&quot;/&gt;&lt;wsp:rsid wsp:val=&quot;002B7683&quot;/&gt;&lt;wsp:rsid wsp:val=&quot;002B768B&quot;/&gt;&lt;wsp:rsid wsp:val=&quot;002B79A1&quot;/&gt;&lt;wsp:rsid wsp:val=&quot;002B7CA0&quot;/&gt;&lt;wsp:rsid wsp:val=&quot;002B7D19&quot;/&gt;&lt;wsp:rsid wsp:val=&quot;002B7E1D&quot;/&gt;&lt;wsp:rsid wsp:val=&quot;002C02FE&quot;/&gt;&lt;wsp:rsid wsp:val=&quot;002C07DB&quot;/&gt;&lt;wsp:rsid wsp:val=&quot;002C0991&quot;/&gt;&lt;wsp:rsid wsp:val=&quot;002C0E41&quot;/&gt;&lt;wsp:rsid wsp:val=&quot;002C1069&quot;/&gt;&lt;wsp:rsid wsp:val=&quot;002C150A&quot;/&gt;&lt;wsp:rsid wsp:val=&quot;002C1F43&quot;/&gt;&lt;wsp:rsid wsp:val=&quot;002C2077&quot;/&gt;&lt;wsp:rsid wsp:val=&quot;002C24B8&quot;/&gt;&lt;wsp:rsid wsp:val=&quot;002C30D3&quot;/&gt;&lt;wsp:rsid wsp:val=&quot;002C3283&quot;/&gt;&lt;wsp:rsid wsp:val=&quot;002C3638&quot;/&gt;&lt;wsp:rsid wsp:val=&quot;002C398A&quot;/&gt;&lt;wsp:rsid wsp:val=&quot;002C41E6&quot;/&gt;&lt;wsp:rsid wsp:val=&quot;002C47EE&quot;/&gt;&lt;wsp:rsid wsp:val=&quot;002C4C5F&quot;/&gt;&lt;wsp:rsid wsp:val=&quot;002C4E7E&quot;/&gt;&lt;wsp:rsid wsp:val=&quot;002C52D9&quot;/&gt;&lt;wsp:rsid wsp:val=&quot;002C5652&quot;/&gt;&lt;wsp:rsid wsp:val=&quot;002C58F2&quot;/&gt;&lt;wsp:rsid wsp:val=&quot;002C5DD1&quot;/&gt;&lt;wsp:rsid wsp:val=&quot;002C64D9&quot;/&gt;&lt;wsp:rsid wsp:val=&quot;002C6DA0&quot;/&gt;&lt;wsp:rsid wsp:val=&quot;002C711B&quot;/&gt;&lt;wsp:rsid wsp:val=&quot;002C7C30&quot;/&gt;&lt;wsp:rsid wsp:val=&quot;002C7C70&quot;/&gt;&lt;wsp:rsid wsp:val=&quot;002C7D5C&quot;/&gt;&lt;wsp:rsid wsp:val=&quot;002D0041&quot;/&gt;&lt;wsp:rsid wsp:val=&quot;002D071A&quot;/&gt;&lt;wsp:rsid wsp:val=&quot;002D094B&quot;/&gt;&lt;wsp:rsid wsp:val=&quot;002D1555&quot;/&gt;&lt;wsp:rsid wsp:val=&quot;002D1A08&quot;/&gt;&lt;wsp:rsid wsp:val=&quot;002D1B16&quot;/&gt;&lt;wsp:rsid wsp:val=&quot;002D212A&quot;/&gt;&lt;wsp:rsid wsp:val=&quot;002D227E&quot;/&gt;&lt;wsp:rsid wsp:val=&quot;002D25B1&quot;/&gt;&lt;wsp:rsid wsp:val=&quot;002D324A&quot;/&gt;&lt;wsp:rsid wsp:val=&quot;002D32D2&quot;/&gt;&lt;wsp:rsid wsp:val=&quot;002D3439&quot;/&gt;&lt;wsp:rsid wsp:val=&quot;002D34B2&quot;/&gt;&lt;wsp:rsid wsp:val=&quot;002D3AA4&quot;/&gt;&lt;wsp:rsid wsp:val=&quot;002D3E0B&quot;/&gt;&lt;wsp:rsid wsp:val=&quot;002D4644&quot;/&gt;&lt;wsp:rsid wsp:val=&quot;002D4681&quot;/&gt;&lt;wsp:rsid wsp:val=&quot;002D489E&quot;/&gt;&lt;wsp:rsid wsp:val=&quot;002D4A1E&quot;/&gt;&lt;wsp:rsid wsp:val=&quot;002D4C9B&quot;/&gt;&lt;wsp:rsid wsp:val=&quot;002D4F26&quot;/&gt;&lt;wsp:rsid wsp:val=&quot;002D5DEF&quot;/&gt;&lt;wsp:rsid wsp:val=&quot;002D6135&quot;/&gt;&lt;wsp:rsid wsp:val=&quot;002D6B0B&quot;/&gt;&lt;wsp:rsid wsp:val=&quot;002D6CD0&quot;/&gt;&lt;wsp:rsid wsp:val=&quot;002D6FE5&quot;/&gt;&lt;wsp:rsid wsp:val=&quot;002D707D&quot;/&gt;&lt;wsp:rsid wsp:val=&quot;002D757D&quot;/&gt;&lt;wsp:rsid wsp:val=&quot;002D7637&quot;/&gt;&lt;wsp:rsid wsp:val=&quot;002D7695&quot;/&gt;&lt;wsp:rsid wsp:val=&quot;002D7DF4&quot;/&gt;&lt;wsp:rsid wsp:val=&quot;002E044C&quot;/&gt;&lt;wsp:rsid wsp:val=&quot;002E0E07&quot;/&gt;&lt;wsp:rsid wsp:val=&quot;002E1039&quot;/&gt;&lt;wsp:rsid wsp:val=&quot;002E13DE&quot;/&gt;&lt;wsp:rsid wsp:val=&quot;002E17F2&quot;/&gt;&lt;wsp:rsid wsp:val=&quot;002E1B0A&quot;/&gt;&lt;wsp:rsid wsp:val=&quot;002E1BC7&quot;/&gt;&lt;wsp:rsid wsp:val=&quot;002E2042&quot;/&gt;&lt;wsp:rsid wsp:val=&quot;002E21BD&quot;/&gt;&lt;wsp:rsid wsp:val=&quot;002E24E8&quot;/&gt;&lt;wsp:rsid wsp:val=&quot;002E2822&quot;/&gt;&lt;wsp:rsid wsp:val=&quot;002E2ABE&quot;/&gt;&lt;wsp:rsid wsp:val=&quot;002E2D40&quot;/&gt;&lt;wsp:rsid wsp:val=&quot;002E31C5&quot;/&gt;&lt;wsp:rsid wsp:val=&quot;002E367C&quot;/&gt;&lt;wsp:rsid wsp:val=&quot;002E3B77&quot;/&gt;&lt;wsp:rsid wsp:val=&quot;002E3F8C&quot;/&gt;&lt;wsp:rsid wsp:val=&quot;002E3FA6&quot;/&gt;&lt;wsp:rsid wsp:val=&quot;002E4048&quot;/&gt;&lt;wsp:rsid wsp:val=&quot;002E4275&quot;/&gt;&lt;wsp:rsid wsp:val=&quot;002E48EE&quot;/&gt;&lt;wsp:rsid wsp:val=&quot;002E4A46&quot;/&gt;&lt;wsp:rsid wsp:val=&quot;002E4A65&quot;/&gt;&lt;wsp:rsid wsp:val=&quot;002E4BDB&quot;/&gt;&lt;wsp:rsid wsp:val=&quot;002E4C76&quot;/&gt;&lt;wsp:rsid wsp:val=&quot;002E4E89&quot;/&gt;&lt;wsp:rsid wsp:val=&quot;002E5350&quot;/&gt;&lt;wsp:rsid wsp:val=&quot;002E59B9&quot;/&gt;&lt;wsp:rsid wsp:val=&quot;002E5BC7&quot;/&gt;&lt;wsp:rsid wsp:val=&quot;002E5EC7&quot;/&gt;&lt;wsp:rsid wsp:val=&quot;002E6625&quot;/&gt;&lt;wsp:rsid wsp:val=&quot;002E6E41&quot;/&gt;&lt;wsp:rsid wsp:val=&quot;002E786D&quot;/&gt;&lt;wsp:rsid wsp:val=&quot;002E7CAE&quot;/&gt;&lt;wsp:rsid wsp:val=&quot;002F0704&quot;/&gt;&lt;wsp:rsid wsp:val=&quot;002F0771&quot;/&gt;&lt;wsp:rsid wsp:val=&quot;002F093C&quot;/&gt;&lt;wsp:rsid wsp:val=&quot;002F0B07&quot;/&gt;&lt;wsp:rsid wsp:val=&quot;002F0B0F&quot;/&gt;&lt;wsp:rsid wsp:val=&quot;002F0B7A&quot;/&gt;&lt;wsp:rsid wsp:val=&quot;002F1EF8&quot;/&gt;&lt;wsp:rsid wsp:val=&quot;002F1F6E&quot;/&gt;&lt;wsp:rsid wsp:val=&quot;002F21E6&quot;/&gt;&lt;wsp:rsid wsp:val=&quot;002F2275&quot;/&gt;&lt;wsp:rsid wsp:val=&quot;002F2757&quot;/&gt;&lt;wsp:rsid wsp:val=&quot;002F2771&quot;/&gt;&lt;wsp:rsid wsp:val=&quot;002F2903&quot;/&gt;&lt;wsp:rsid wsp:val=&quot;002F2B58&quot;/&gt;&lt;wsp:rsid wsp:val=&quot;002F31BE&quot;/&gt;&lt;wsp:rsid wsp:val=&quot;002F37A9&quot;/&gt;&lt;wsp:rsid wsp:val=&quot;002F4378&quot;/&gt;&lt;wsp:rsid wsp:val=&quot;002F48A9&quot;/&gt;&lt;wsp:rsid wsp:val=&quot;002F4D20&quot;/&gt;&lt;wsp:rsid wsp:val=&quot;002F535A&quot;/&gt;&lt;wsp:rsid wsp:val=&quot;002F56E8&quot;/&gt;&lt;wsp:rsid wsp:val=&quot;002F5C37&quot;/&gt;&lt;wsp:rsid wsp:val=&quot;002F6668&quot;/&gt;&lt;wsp:rsid wsp:val=&quot;002F75FF&quot;/&gt;&lt;wsp:rsid wsp:val=&quot;002F7A32&quot;/&gt;&lt;wsp:rsid wsp:val=&quot;00300916&quot;/&gt;&lt;wsp:rsid wsp:val=&quot;003009B0&quot;/&gt;&lt;wsp:rsid wsp:val=&quot;003019C5&quot;/&gt;&lt;wsp:rsid wsp:val=&quot;00301A32&quot;/&gt;&lt;wsp:rsid wsp:val=&quot;00301CE6&quot;/&gt;&lt;wsp:rsid wsp:val=&quot;00301E15&quot;/&gt;&lt;wsp:rsid wsp:val=&quot;00301E6E&quot;/&gt;&lt;wsp:rsid wsp:val=&quot;00302002&quot;/&gt;&lt;wsp:rsid wsp:val=&quot;0030256B&quot;/&gt;&lt;wsp:rsid wsp:val=&quot;00302822&quot;/&gt;&lt;wsp:rsid wsp:val=&quot;0030284B&quot;/&gt;&lt;wsp:rsid wsp:val=&quot;0030320B&quot;/&gt;&lt;wsp:rsid wsp:val=&quot;003035DD&quot;/&gt;&lt;wsp:rsid wsp:val=&quot;0030384B&quot;/&gt;&lt;wsp:rsid wsp:val=&quot;00303F9C&quot;/&gt;&lt;wsp:rsid wsp:val=&quot;00304120&quot;/&gt;&lt;wsp:rsid wsp:val=&quot;003041F1&quot;/&gt;&lt;wsp:rsid wsp:val=&quot;00304483&quot;/&gt;&lt;wsp:rsid wsp:val=&quot;0030483E&quot;/&gt;&lt;wsp:rsid wsp:val=&quot;00304A5B&quot;/&gt;&lt;wsp:rsid wsp:val=&quot;00304AEA&quot;/&gt;&lt;wsp:rsid wsp:val=&quot;0030501F&quot;/&gt;&lt;wsp:rsid wsp:val=&quot;0030612C&quot;/&gt;&lt;wsp:rsid wsp:val=&quot;00306A48&quot;/&gt;&lt;wsp:rsid wsp:val=&quot;00306CF6&quot;/&gt;&lt;wsp:rsid wsp:val=&quot;00306F8B&quot;/&gt;&lt;wsp:rsid wsp:val=&quot;00307107&quot;/&gt;&lt;wsp:rsid wsp:val=&quot;00307BA1&quot;/&gt;&lt;wsp:rsid wsp:val=&quot;0031008C&quot;/&gt;&lt;wsp:rsid wsp:val=&quot;0031052F&quot;/&gt;&lt;wsp:rsid wsp:val=&quot;00310B1C&quot;/&gt;&lt;wsp:rsid wsp:val=&quot;00310E9A&quot;/&gt;&lt;wsp:rsid wsp:val=&quot;003115B6&quot;/&gt;&lt;wsp:rsid wsp:val=&quot;00311702&quot;/&gt;&lt;wsp:rsid wsp:val=&quot;00311E82&quot;/&gt;&lt;wsp:rsid wsp:val=&quot;003123DE&quot;/&gt;&lt;wsp:rsid wsp:val=&quot;00312B0F&quot;/&gt;&lt;wsp:rsid wsp:val=&quot;00312D4C&quot;/&gt;&lt;wsp:rsid wsp:val=&quot;003132E9&quot;/&gt;&lt;wsp:rsid wsp:val=&quot;00313C23&quot;/&gt;&lt;wsp:rsid wsp:val=&quot;00313CED&quot;/&gt;&lt;wsp:rsid wsp:val=&quot;00313DCB&quot;/&gt;&lt;wsp:rsid wsp:val=&quot;00313E7D&quot;/&gt;&lt;wsp:rsid wsp:val=&quot;00313FD6&quot;/&gt;&lt;wsp:rsid wsp:val=&quot;0031438D&quot;/&gt;&lt;wsp:rsid wsp:val=&quot;003143BD&quot;/&gt;&lt;wsp:rsid wsp:val=&quot;00314450&quot;/&gt;&lt;wsp:rsid wsp:val=&quot;003147B7&quot;/&gt;&lt;wsp:rsid wsp:val=&quot;003149A5&quot;/&gt;&lt;wsp:rsid wsp:val=&quot;00314FAE&quot;/&gt;&lt;wsp:rsid wsp:val=&quot;0031501A&quot;/&gt;&lt;wsp:rsid wsp:val=&quot;003155A3&quot;/&gt;&lt;wsp:rsid wsp:val=&quot;003156E4&quot;/&gt;&lt;wsp:rsid wsp:val=&quot;00315788&quot;/&gt;&lt;wsp:rsid wsp:val=&quot;00315808&quot;/&gt;&lt;wsp:rsid wsp:val=&quot;0031591F&quot;/&gt;&lt;wsp:rsid wsp:val=&quot;00316027&quot;/&gt;&lt;wsp:rsid wsp:val=&quot;00316049&quot;/&gt;&lt;wsp:rsid wsp:val=&quot;003165C8&quot;/&gt;&lt;wsp:rsid wsp:val=&quot;0031702D&quot;/&gt;&lt;wsp:rsid wsp:val=&quot;00317859&quot;/&gt;&lt;wsp:rsid wsp:val=&quot;00317C01&quot;/&gt;&lt;wsp:rsid wsp:val=&quot;003203D0&quot;/&gt;&lt;wsp:rsid wsp:val=&quot;003203ED&quot;/&gt;&lt;wsp:rsid wsp:val=&quot;003206FA&quot;/&gt;&lt;wsp:rsid wsp:val=&quot;00320C53&quot;/&gt;&lt;wsp:rsid wsp:val=&quot;0032166B&quot;/&gt;&lt;wsp:rsid wsp:val=&quot;003220F4&quot;/&gt;&lt;wsp:rsid wsp:val=&quot;003223E6&quot;/&gt;&lt;wsp:rsid wsp:val=&quot;00322610&quot;/&gt;&lt;wsp:rsid wsp:val=&quot;00322A1C&quot;/&gt;&lt;wsp:rsid wsp:val=&quot;00322C9F&quot;/&gt;&lt;wsp:rsid wsp:val=&quot;00322F72&quot;/&gt;&lt;wsp:rsid wsp:val=&quot;003230BB&quot;/&gt;&lt;wsp:rsid wsp:val=&quot;003230F3&quot;/&gt;&lt;wsp:rsid wsp:val=&quot;00323FA1&quot;/&gt;&lt;wsp:rsid wsp:val=&quot;0032452C&quot;/&gt;&lt;wsp:rsid wsp:val=&quot;00324689&quot;/&gt;&lt;wsp:rsid wsp:val=&quot;003247C2&quot;/&gt;&lt;wsp:rsid wsp:val=&quot;00324D23&quot;/&gt;&lt;wsp:rsid wsp:val=&quot;003251F7&quot;/&gt;&lt;wsp:rsid wsp:val=&quot;00325865&quot;/&gt;&lt;wsp:rsid wsp:val=&quot;00325E37&quot;/&gt;&lt;wsp:rsid wsp:val=&quot;003267AD&quot;/&gt;&lt;wsp:rsid wsp:val=&quot;00326986&quot;/&gt;&lt;wsp:rsid wsp:val=&quot;00326AB8&quot;/&gt;&lt;wsp:rsid wsp:val=&quot;00326F80&quot;/&gt;&lt;wsp:rsid wsp:val=&quot;00326FAC&quot;/&gt;&lt;wsp:rsid wsp:val=&quot;003279A2&quot;/&gt;&lt;wsp:rsid wsp:val=&quot;003279EA&quot;/&gt;&lt;wsp:rsid wsp:val=&quot;003279EE&quot;/&gt;&lt;wsp:rsid wsp:val=&quot;0033048B&quot;/&gt;&lt;wsp:rsid wsp:val=&quot;00330DD6&quot;/&gt;&lt;wsp:rsid wsp:val=&quot;0033100C&quot;/&gt;&lt;wsp:rsid wsp:val=&quot;003312D3&quot;/&gt;&lt;wsp:rsid wsp:val=&quot;003313C6&quot;/&gt;&lt;wsp:rsid wsp:val=&quot;00331751&quot;/&gt;&lt;wsp:rsid wsp:val=&quot;00331A8B&quot;/&gt;&lt;wsp:rsid wsp:val=&quot;00331BD8&quot;/&gt;&lt;wsp:rsid wsp:val=&quot;0033298F&quot;/&gt;&lt;wsp:rsid wsp:val=&quot;003329D5&quot;/&gt;&lt;wsp:rsid wsp:val=&quot;00332B83&quot;/&gt;&lt;wsp:rsid wsp:val=&quot;00333A44&quot;/&gt;&lt;wsp:rsid wsp:val=&quot;00334125&quot;/&gt;&lt;wsp:rsid wsp:val=&quot;00334481&quot;/&gt;&lt;wsp:rsid wsp:val=&quot;0033449F&quot;/&gt;&lt;wsp:rsid wsp:val=&quot;00334579&quot;/&gt;&lt;wsp:rsid wsp:val=&quot;00335146&quot;/&gt;&lt;wsp:rsid wsp:val=&quot;00335858&quot;/&gt;&lt;wsp:rsid wsp:val=&quot;00335B91&quot;/&gt;&lt;wsp:rsid wsp:val=&quot;00336237&quot;/&gt;&lt;wsp:rsid wsp:val=&quot;00336ABB&quot;/&gt;&lt;wsp:rsid wsp:val=&quot;00336AD0&quot;/&gt;&lt;wsp:rsid wsp:val=&quot;00336BCC&quot;/&gt;&lt;wsp:rsid wsp:val=&quot;00336BDA&quot;/&gt;&lt;wsp:rsid wsp:val=&quot;00336C26&quot;/&gt;&lt;wsp:rsid wsp:val=&quot;00336CEF&quot;/&gt;&lt;wsp:rsid wsp:val=&quot;00337889&quot;/&gt;&lt;wsp:rsid wsp:val=&quot;00337ADA&quot;/&gt;&lt;wsp:rsid wsp:val=&quot;00337EF9&quot;/&gt;&lt;wsp:rsid wsp:val=&quot;003402AA&quot;/&gt;&lt;wsp:rsid wsp:val=&quot;003403DC&quot;/&gt;&lt;wsp:rsid wsp:val=&quot;003404E8&quot;/&gt;&lt;wsp:rsid wsp:val=&quot;00340515&quot;/&gt;&lt;wsp:rsid wsp:val=&quot;00341260&quot;/&gt;&lt;wsp:rsid wsp:val=&quot;003416A3&quot;/&gt;&lt;wsp:rsid wsp:val=&quot;003425EB&quot;/&gt;&lt;wsp:rsid wsp:val=&quot;00342BD7&quot;/&gt;&lt;wsp:rsid wsp:val=&quot;00343683&quot;/&gt;&lt;wsp:rsid wsp:val=&quot;00343AFA&quot;/&gt;&lt;wsp:rsid wsp:val=&quot;003440C9&quot;/&gt;&lt;wsp:rsid wsp:val=&quot;003443EF&quot;/&gt;&lt;wsp:rsid wsp:val=&quot;00344635&quot;/&gt;&lt;wsp:rsid wsp:val=&quot;00344667&quot;/&gt;&lt;wsp:rsid wsp:val=&quot;00344752&quot;/&gt;&lt;wsp:rsid wsp:val=&quot;003447CC&quot;/&gt;&lt;wsp:rsid wsp:val=&quot;00344BAE&quot;/&gt;&lt;wsp:rsid wsp:val=&quot;00345640&quot;/&gt;&lt;wsp:rsid wsp:val=&quot;003456A8&quot;/&gt;&lt;wsp:rsid wsp:val=&quot;00345B67&quot;/&gt;&lt;wsp:rsid wsp:val=&quot;00345F97&quot;/&gt;&lt;wsp:rsid wsp:val=&quot;0034632B&quot;/&gt;&lt;wsp:rsid wsp:val=&quot;00346383&quot;/&gt;&lt;wsp:rsid wsp:val=&quot;00346641&quot;/&gt;&lt;wsp:rsid wsp:val=&quot;0034681F&quot;/&gt;&lt;wsp:rsid wsp:val=&quot;00346A77&quot;/&gt;&lt;wsp:rsid wsp:val=&quot;00346AF0&quot;/&gt;&lt;wsp:rsid wsp:val=&quot;00346B0E&quot;/&gt;&lt;wsp:rsid wsp:val=&quot;00346C3C&quot;/&gt;&lt;wsp:rsid wsp:val=&quot;00346DB5&quot;/&gt;&lt;wsp:rsid wsp:val=&quot;00346F15&quot;/&gt;&lt;wsp:rsid wsp:val=&quot;003477B1&quot;/&gt;&lt;wsp:rsid wsp:val=&quot;00347B3C&quot;/&gt;&lt;wsp:rsid wsp:val=&quot;00347EE9&quot;/&gt;&lt;wsp:rsid wsp:val=&quot;0035089B&quot;/&gt;&lt;wsp:rsid wsp:val=&quot;003509D3&quot;/&gt;&lt;wsp:rsid wsp:val=&quot;00350BE1&quot;/&gt;&lt;wsp:rsid wsp:val=&quot;003511D6&quot;/&gt;&lt;wsp:rsid wsp:val=&quot;0035249E&quot;/&gt;&lt;wsp:rsid wsp:val=&quot;003524AC&quot;/&gt;&lt;wsp:rsid wsp:val=&quot;003525B7&quot;/&gt;&lt;wsp:rsid wsp:val=&quot;00352663&quot;/&gt;&lt;wsp:rsid wsp:val=&quot;00352AEE&quot;/&gt;&lt;wsp:rsid wsp:val=&quot;00352CBF&quot;/&gt;&lt;wsp:rsid wsp:val=&quot;00352CDE&quot;/&gt;&lt;wsp:rsid wsp:val=&quot;00352DB3&quot;/&gt;&lt;wsp:rsid wsp:val=&quot;00353607&quot;/&gt;&lt;wsp:rsid wsp:val=&quot;00353A1E&quot;/&gt;&lt;wsp:rsid wsp:val=&quot;00354468&quot;/&gt;&lt;wsp:rsid wsp:val=&quot;0035449B&quot;/&gt;&lt;wsp:rsid wsp:val=&quot;0035452E&quot;/&gt;&lt;wsp:rsid wsp:val=&quot;00354B12&quot;/&gt;&lt;wsp:rsid wsp:val=&quot;00354C61&quot;/&gt;&lt;wsp:rsid wsp:val=&quot;00354FFE&quot;/&gt;&lt;wsp:rsid wsp:val=&quot;00355B45&quot;/&gt;&lt;wsp:rsid wsp:val=&quot;0035646C&quot;/&gt;&lt;wsp:rsid wsp:val=&quot;00356494&quot;/&gt;&lt;wsp:rsid wsp:val=&quot;00357380&quot;/&gt;&lt;wsp:rsid wsp:val=&quot;003575C9&quot;/&gt;&lt;wsp:rsid wsp:val=&quot;00357CD9&quot;/&gt;&lt;wsp:rsid wsp:val=&quot;0036028E&quot;/&gt;&lt;wsp:rsid wsp:val=&quot;003602D9&quot;/&gt;&lt;wsp:rsid wsp:val=&quot;003604CE&quot;/&gt;&lt;wsp:rsid wsp:val=&quot;00360809&quot;/&gt;&lt;wsp:rsid wsp:val=&quot;00360817&quot;/&gt;&lt;wsp:rsid wsp:val=&quot;00360A6C&quot;/&gt;&lt;wsp:rsid wsp:val=&quot;003610D8&quot;/&gt;&lt;wsp:rsid wsp:val=&quot;0036169B&quot;/&gt;&lt;wsp:rsid wsp:val=&quot;00361A63&quot;/&gt;&lt;wsp:rsid wsp:val=&quot;00361B93&quot;/&gt;&lt;wsp:rsid wsp:val=&quot;00361BA9&quot;/&gt;&lt;wsp:rsid wsp:val=&quot;00361C6E&quot;/&gt;&lt;wsp:rsid wsp:val=&quot;00361DDF&quot;/&gt;&lt;wsp:rsid wsp:val=&quot;00361ED3&quot;/&gt;&lt;wsp:rsid wsp:val=&quot;00361F92&quot;/&gt;&lt;wsp:rsid wsp:val=&quot;00361FE4&quot;/&gt;&lt;wsp:rsid wsp:val=&quot;003632A4&quot;/&gt;&lt;wsp:rsid wsp:val=&quot;00363BB9&quot;/&gt;&lt;wsp:rsid wsp:val=&quot;00363C59&quot;/&gt;&lt;wsp:rsid wsp:val=&quot;00363EDF&quot;/&gt;&lt;wsp:rsid wsp:val=&quot;00363EE8&quot;/&gt;&lt;wsp:rsid wsp:val=&quot;00364550&quot;/&gt;&lt;wsp:rsid wsp:val=&quot;003648FE&quot;/&gt;&lt;wsp:rsid wsp:val=&quot;003649EA&quot;/&gt;&lt;wsp:rsid wsp:val=&quot;00364B62&quot;/&gt;&lt;wsp:rsid wsp:val=&quot;00365CFC&quot;/&gt;&lt;wsp:rsid wsp:val=&quot;00365DE8&quot;/&gt;&lt;wsp:rsid wsp:val=&quot;00366614&quot;/&gt;&lt;wsp:rsid wsp:val=&quot;00366A63&quot;/&gt;&lt;wsp:rsid wsp:val=&quot;00367C12&quot;/&gt;&lt;wsp:rsid wsp:val=&quot;00370060&quot;/&gt;&lt;wsp:rsid wsp:val=&quot;00370431&quot;/&gt;&lt;wsp:rsid wsp:val=&quot;00370984&quot;/&gt;&lt;wsp:rsid wsp:val=&quot;00370E47&quot;/&gt;&lt;wsp:rsid wsp:val=&quot;003714FE&quot;/&gt;&lt;wsp:rsid wsp:val=&quot;00371849&quot;/&gt;&lt;wsp:rsid wsp:val=&quot;003725EF&quot;/&gt;&lt;wsp:rsid wsp:val=&quot;003731B7&quot;/&gt;&lt;wsp:rsid wsp:val=&quot;003733C7&quot;/&gt;&lt;wsp:rsid wsp:val=&quot;00374196&quot;/&gt;&lt;wsp:rsid wsp:val=&quot;003742AC&quot;/&gt;&lt;wsp:rsid wsp:val=&quot;00374B64&quot;/&gt;&lt;wsp:rsid wsp:val=&quot;00375063&quot;/&gt;&lt;wsp:rsid wsp:val=&quot;003757C8&quot;/&gt;&lt;wsp:rsid wsp:val=&quot;00375888&quot;/&gt;&lt;wsp:rsid wsp:val=&quot;00375F80&quot;/&gt;&lt;wsp:rsid wsp:val=&quot;003760C5&quot;/&gt;&lt;wsp:rsid wsp:val=&quot;00376980&quot;/&gt;&lt;wsp:rsid wsp:val=&quot;00376F0F&quot;/&gt;&lt;wsp:rsid wsp:val=&quot;0037789C&quot;/&gt;&lt;wsp:rsid wsp:val=&quot;00377CE1&quot;/&gt;&lt;wsp:rsid wsp:val=&quot;003800BF&quot;/&gt;&lt;wsp:rsid wsp:val=&quot;00380575&quot;/&gt;&lt;wsp:rsid wsp:val=&quot;003815E6&quot;/&gt;&lt;wsp:rsid wsp:val=&quot;0038189D&quot;/&gt;&lt;wsp:rsid wsp:val=&quot;00382867&quot;/&gt;&lt;wsp:rsid wsp:val=&quot;00382A0D&quot;/&gt;&lt;wsp:rsid wsp:val=&quot;00382E24&quot;/&gt;&lt;wsp:rsid wsp:val=&quot;003836E6&quot;/&gt;&lt;wsp:rsid wsp:val=&quot;0038397D&quot;/&gt;&lt;wsp:rsid wsp:val=&quot;00384E76&quot;/&gt;&lt;wsp:rsid wsp:val=&quot;0038581A&quot;/&gt;&lt;wsp:rsid wsp:val=&quot;00385838&quot;/&gt;&lt;wsp:rsid wsp:val=&quot;00385BF0&quot;/&gt;&lt;wsp:rsid wsp:val=&quot;00385D08&quot;/&gt;&lt;wsp:rsid wsp:val=&quot;00386449&quot;/&gt;&lt;wsp:rsid wsp:val=&quot;00386E7F&quot;/&gt;&lt;wsp:rsid wsp:val=&quot;00387426&quot;/&gt;&lt;wsp:rsid wsp:val=&quot;003878C2&quot;/&gt;&lt;wsp:rsid wsp:val=&quot;00387D0D&quot;/&gt;&lt;wsp:rsid wsp:val=&quot;00390971&quot;/&gt;&lt;wsp:rsid wsp:val=&quot;0039100E&quot;/&gt;&lt;wsp:rsid wsp:val=&quot;0039121C&quot;/&gt;&lt;wsp:rsid wsp:val=&quot;00391B88&quot;/&gt;&lt;wsp:rsid wsp:val=&quot;00391DA4&quot;/&gt;&lt;wsp:rsid wsp:val=&quot;00391E1A&quot;/&gt;&lt;wsp:rsid wsp:val=&quot;00391EDA&quot;/&gt;&lt;wsp:rsid wsp:val=&quot;003925DB&quot;/&gt;&lt;wsp:rsid wsp:val=&quot;003939FF&quot;/&gt;&lt;wsp:rsid wsp:val=&quot;00393B69&quot;/&gt;&lt;wsp:rsid wsp:val=&quot;003950C5&quot;/&gt;&lt;wsp:rsid wsp:val=&quot;0039562B&quot;/&gt;&lt;wsp:rsid wsp:val=&quot;003957D2&quot;/&gt;&lt;wsp:rsid wsp:val=&quot;00395A33&quot;/&gt;&lt;wsp:rsid wsp:val=&quot;00395D92&quot;/&gt;&lt;wsp:rsid wsp:val=&quot;00395F30&quot;/&gt;&lt;wsp:rsid wsp:val=&quot;003961AB&quot;/&gt;&lt;wsp:rsid wsp:val=&quot;00396323&quot;/&gt;&lt;wsp:rsid wsp:val=&quot;003963D4&quot;/&gt;&lt;wsp:rsid wsp:val=&quot;00396F4E&quot;/&gt;&lt;wsp:rsid wsp:val=&quot;003A0756&quot;/&gt;&lt;wsp:rsid wsp:val=&quot;003A0901&quot;/&gt;&lt;wsp:rsid wsp:val=&quot;003A0F95&quot;/&gt;&lt;wsp:rsid wsp:val=&quot;003A111C&quot;/&gt;&lt;wsp:rsid wsp:val=&quot;003A1133&quot;/&gt;&lt;wsp:rsid wsp:val=&quot;003A1336&quot;/&gt;&lt;wsp:rsid wsp:val=&quot;003A1A6A&quot;/&gt;&lt;wsp:rsid wsp:val=&quot;003A1C01&quot;/&gt;&lt;wsp:rsid wsp:val=&quot;003A2216&quot;/&gt;&lt;wsp:rsid wsp:val=&quot;003A2223&quot;/&gt;&lt;wsp:rsid wsp:val=&quot;003A2447&quot;/&gt;&lt;wsp:rsid wsp:val=&quot;003A25C9&quot;/&gt;&lt;wsp:rsid wsp:val=&quot;003A271F&quot;/&gt;&lt;wsp:rsid wsp:val=&quot;003A2A0F&quot;/&gt;&lt;wsp:rsid wsp:val=&quot;003A3010&quot;/&gt;&lt;wsp:rsid wsp:val=&quot;003A339D&quot;/&gt;&lt;wsp:rsid wsp:val=&quot;003A41CF&quot;/&gt;&lt;wsp:rsid wsp:val=&quot;003A4221&quot;/&gt;&lt;wsp:rsid wsp:val=&quot;003A4231&quot;/&gt;&lt;wsp:rsid wsp:val=&quot;003A438A&quot;/&gt;&lt;wsp:rsid wsp:val=&quot;003A45A1&quot;/&gt;&lt;wsp:rsid wsp:val=&quot;003A55C0&quot;/&gt;&lt;wsp:rsid wsp:val=&quot;003A5B0A&quot;/&gt;&lt;wsp:rsid wsp:val=&quot;003A5F5F&quot;/&gt;&lt;wsp:rsid wsp:val=&quot;003A5F9B&quot;/&gt;&lt;wsp:rsid wsp:val=&quot;003A619D&quot;/&gt;&lt;wsp:rsid wsp:val=&quot;003A68E1&quot;/&gt;&lt;wsp:rsid wsp:val=&quot;003A6BAC&quot;/&gt;&lt;wsp:rsid wsp:val=&quot;003A7048&quot;/&gt;&lt;wsp:rsid wsp:val=&quot;003A754F&quot;/&gt;&lt;wsp:rsid wsp:val=&quot;003A770F&quot;/&gt;&lt;wsp:rsid wsp:val=&quot;003A79C5&quot;/&gt;&lt;wsp:rsid wsp:val=&quot;003A7EAF&quot;/&gt;&lt;wsp:rsid wsp:val=&quot;003A7EF3&quot;/&gt;&lt;wsp:rsid wsp:val=&quot;003B0ADE&quot;/&gt;&lt;wsp:rsid wsp:val=&quot;003B0B01&quot;/&gt;&lt;wsp:rsid wsp:val=&quot;003B14C1&quot;/&gt;&lt;wsp:rsid wsp:val=&quot;003B159C&quot;/&gt;&lt;wsp:rsid wsp:val=&quot;003B19E0&quot;/&gt;&lt;wsp:rsid wsp:val=&quot;003B1CD7&quot;/&gt;&lt;wsp:rsid wsp:val=&quot;003B1ECF&quot;/&gt;&lt;wsp:rsid wsp:val=&quot;003B200F&quot;/&gt;&lt;wsp:rsid wsp:val=&quot;003B2017&quot;/&gt;&lt;wsp:rsid wsp:val=&quot;003B28F8&quot;/&gt;&lt;wsp:rsid wsp:val=&quot;003B29CB&quot;/&gt;&lt;wsp:rsid wsp:val=&quot;003B2D21&quot;/&gt;&lt;wsp:rsid wsp:val=&quot;003B2E45&quot;/&gt;&lt;wsp:rsid wsp:val=&quot;003B309F&quot;/&gt;&lt;wsp:rsid wsp:val=&quot;003B32C2&quot;/&gt;&lt;wsp:rsid wsp:val=&quot;003B369F&quot;/&gt;&lt;wsp:rsid wsp:val=&quot;003B36A3&quot;/&gt;&lt;wsp:rsid wsp:val=&quot;003B36BD&quot;/&gt;&lt;wsp:rsid wsp:val=&quot;003B390D&quot;/&gt;&lt;wsp:rsid wsp:val=&quot;003B3DEE&quot;/&gt;&lt;wsp:rsid wsp:val=&quot;003B4154&quot;/&gt;&lt;wsp:rsid wsp:val=&quot;003B54AA&quot;/&gt;&lt;wsp:rsid wsp:val=&quot;003B54C2&quot;/&gt;&lt;wsp:rsid wsp:val=&quot;003B59CD&quot;/&gt;&lt;wsp:rsid wsp:val=&quot;003B604A&quot;/&gt;&lt;wsp:rsid wsp:val=&quot;003B6C83&quot;/&gt;&lt;wsp:rsid wsp:val=&quot;003B6FE7&quot;/&gt;&lt;wsp:rsid wsp:val=&quot;003B7B29&quot;/&gt;&lt;wsp:rsid wsp:val=&quot;003B7FE5&quot;/&gt;&lt;wsp:rsid wsp:val=&quot;003C0400&quot;/&gt;&lt;wsp:rsid wsp:val=&quot;003C04B6&quot;/&gt;&lt;wsp:rsid wsp:val=&quot;003C050B&quot;/&gt;&lt;wsp:rsid wsp:val=&quot;003C0645&quot;/&gt;&lt;wsp:rsid wsp:val=&quot;003C076C&quot;/&gt;&lt;wsp:rsid wsp:val=&quot;003C0F44&quot;/&gt;&lt;wsp:rsid wsp:val=&quot;003C11C8&quot;/&gt;&lt;wsp:rsid wsp:val=&quot;003C1206&quot;/&gt;&lt;wsp:rsid wsp:val=&quot;003C1CA9&quot;/&gt;&lt;wsp:rsid wsp:val=&quot;003C1D85&quot;/&gt;&lt;wsp:rsid wsp:val=&quot;003C237F&quot;/&gt;&lt;wsp:rsid wsp:val=&quot;003C2550&quot;/&gt;&lt;wsp:rsid wsp:val=&quot;003C2702&quot;/&gt;&lt;wsp:rsid wsp:val=&quot;003C2781&quot;/&gt;&lt;wsp:rsid wsp:val=&quot;003C2B9F&quot;/&gt;&lt;wsp:rsid wsp:val=&quot;003C3933&quot;/&gt;&lt;wsp:rsid wsp:val=&quot;003C3A07&quot;/&gt;&lt;wsp:rsid wsp:val=&quot;003C3DCC&quot;/&gt;&lt;wsp:rsid wsp:val=&quot;003C41D6&quot;/&gt;&lt;wsp:rsid wsp:val=&quot;003C43AD&quot;/&gt;&lt;wsp:rsid wsp:val=&quot;003C4514&quot;/&gt;&lt;wsp:rsid wsp:val=&quot;003C5571&quot;/&gt;&lt;wsp:rsid wsp:val=&quot;003C5A93&quot;/&gt;&lt;wsp:rsid wsp:val=&quot;003C6516&quot;/&gt;&lt;wsp:rsid wsp:val=&quot;003C67ED&quot;/&gt;&lt;wsp:rsid wsp:val=&quot;003C699C&quot;/&gt;&lt;wsp:rsid wsp:val=&quot;003C6A99&quot;/&gt;&lt;wsp:rsid wsp:val=&quot;003C6F37&quot;/&gt;&lt;wsp:rsid wsp:val=&quot;003C71D0&quot;/&gt;&lt;wsp:rsid wsp:val=&quot;003C755D&quot;/&gt;&lt;wsp:rsid wsp:val=&quot;003C75BE&quot;/&gt;&lt;wsp:rsid wsp:val=&quot;003C7806&quot;/&gt;&lt;wsp:rsid wsp:val=&quot;003C7833&quot;/&gt;&lt;wsp:rsid wsp:val=&quot;003C7C88&quot;/&gt;&lt;wsp:rsid wsp:val=&quot;003D0293&quot;/&gt;&lt;wsp:rsid wsp:val=&quot;003D079A&quot;/&gt;&lt;wsp:rsid wsp:val=&quot;003D0A89&quot;/&gt;&lt;wsp:rsid wsp:val=&quot;003D0ABC&quot;/&gt;&lt;wsp:rsid wsp:val=&quot;003D109F&quot;/&gt;&lt;wsp:rsid wsp:val=&quot;003D17EB&quot;/&gt;&lt;wsp:rsid wsp:val=&quot;003D2236&quot;/&gt;&lt;wsp:rsid wsp:val=&quot;003D2478&quot;/&gt;&lt;wsp:rsid wsp:val=&quot;003D2949&quot;/&gt;&lt;wsp:rsid wsp:val=&quot;003D2B86&quot;/&gt;&lt;wsp:rsid wsp:val=&quot;003D370F&quot;/&gt;&lt;wsp:rsid wsp:val=&quot;003D3BE1&quot;/&gt;&lt;wsp:rsid wsp:val=&quot;003D423D&quot;/&gt;&lt;wsp:rsid wsp:val=&quot;003D4449&quot;/&gt;&lt;wsp:rsid wsp:val=&quot;003D51FB&quot;/&gt;&lt;wsp:rsid wsp:val=&quot;003D5434&quot;/&gt;&lt;wsp:rsid wsp:val=&quot;003D54F0&quot;/&gt;&lt;wsp:rsid wsp:val=&quot;003D56E6&quot;/&gt;&lt;wsp:rsid wsp:val=&quot;003D5B1F&quot;/&gt;&lt;wsp:rsid wsp:val=&quot;003D5C62&quot;/&gt;&lt;wsp:rsid wsp:val=&quot;003D5E88&quot;/&gt;&lt;wsp:rsid wsp:val=&quot;003D60B7&quot;/&gt;&lt;wsp:rsid wsp:val=&quot;003D624D&quot;/&gt;&lt;wsp:rsid wsp:val=&quot;003D63E4&quot;/&gt;&lt;wsp:rsid wsp:val=&quot;003D6A4E&quot;/&gt;&lt;wsp:rsid wsp:val=&quot;003D6D8B&quot;/&gt;&lt;wsp:rsid wsp:val=&quot;003D7BC8&quot;/&gt;&lt;wsp:rsid wsp:val=&quot;003D7FB2&quot;/&gt;&lt;wsp:rsid wsp:val=&quot;003E028D&quot;/&gt;&lt;wsp:rsid wsp:val=&quot;003E04B3&quot;/&gt;&lt;wsp:rsid wsp:val=&quot;003E04DB&quot;/&gt;&lt;wsp:rsid wsp:val=&quot;003E0696&quot;/&gt;&lt;wsp:rsid wsp:val=&quot;003E1242&quot;/&gt;&lt;wsp:rsid wsp:val=&quot;003E134C&quot;/&gt;&lt;wsp:rsid wsp:val=&quot;003E14F1&quot;/&gt;&lt;wsp:rsid wsp:val=&quot;003E15FA&quot;/&gt;&lt;wsp:rsid wsp:val=&quot;003E1E51&quot;/&gt;&lt;wsp:rsid wsp:val=&quot;003E2E7B&quot;/&gt;&lt;wsp:rsid wsp:val=&quot;003E360A&quot;/&gt;&lt;wsp:rsid wsp:val=&quot;003E36CC&quot;/&gt;&lt;wsp:rsid wsp:val=&quot;003E4D46&quot;/&gt;&lt;wsp:rsid wsp:val=&quot;003E4EA9&quot;/&gt;&lt;wsp:rsid wsp:val=&quot;003E55E4&quot;/&gt;&lt;wsp:rsid wsp:val=&quot;003E6316&quot;/&gt;&lt;wsp:rsid wsp:val=&quot;003E6635&quot;/&gt;&lt;wsp:rsid wsp:val=&quot;003E6DEF&quot;/&gt;&lt;wsp:rsid wsp:val=&quot;003E6E72&quot;/&gt;&lt;wsp:rsid wsp:val=&quot;003E742A&quot;/&gt;&lt;wsp:rsid wsp:val=&quot;003E74E3&quot;/&gt;&lt;wsp:rsid wsp:val=&quot;003F029A&quot;/&gt;&lt;wsp:rsid wsp:val=&quot;003F05C7&quot;/&gt;&lt;wsp:rsid wsp:val=&quot;003F07EA&quot;/&gt;&lt;wsp:rsid wsp:val=&quot;003F0965&quot;/&gt;&lt;wsp:rsid wsp:val=&quot;003F0A10&quot;/&gt;&lt;wsp:rsid wsp:val=&quot;003F0AAC&quot;/&gt;&lt;wsp:rsid wsp:val=&quot;003F0DA0&quot;/&gt;&lt;wsp:rsid wsp:val=&quot;003F13F1&quot;/&gt;&lt;wsp:rsid wsp:val=&quot;003F1D2E&quot;/&gt;&lt;wsp:rsid wsp:val=&quot;003F1F3F&quot;/&gt;&lt;wsp:rsid wsp:val=&quot;003F251C&quot;/&gt;&lt;wsp:rsid wsp:val=&quot;003F2B54&quot;/&gt;&lt;wsp:rsid wsp:val=&quot;003F2CD4&quot;/&gt;&lt;wsp:rsid wsp:val=&quot;003F2D10&quot;/&gt;&lt;wsp:rsid wsp:val=&quot;003F3140&quot;/&gt;&lt;wsp:rsid wsp:val=&quot;003F32BE&quot;/&gt;&lt;wsp:rsid wsp:val=&quot;003F333C&quot;/&gt;&lt;wsp:rsid wsp:val=&quot;003F398E&quot;/&gt;&lt;wsp:rsid wsp:val=&quot;003F3A3E&quot;/&gt;&lt;wsp:rsid wsp:val=&quot;003F4D81&quot;/&gt;&lt;wsp:rsid wsp:val=&quot;003F4E60&quot;/&gt;&lt;wsp:rsid wsp:val=&quot;003F4F39&quot;/&gt;&lt;wsp:rsid wsp:val=&quot;003F5296&quot;/&gt;&lt;wsp:rsid wsp:val=&quot;003F533D&quot;/&gt;&lt;wsp:rsid wsp:val=&quot;003F58E8&quot;/&gt;&lt;wsp:rsid wsp:val=&quot;003F5C55&quot;/&gt;&lt;wsp:rsid wsp:val=&quot;003F65A8&quot;/&gt;&lt;wsp:rsid wsp:val=&quot;003F6657&quot;/&gt;&lt;wsp:rsid wsp:val=&quot;003F6BBE&quot;/&gt;&lt;wsp:rsid wsp:val=&quot;003F6DCD&quot;/&gt;&lt;wsp:rsid wsp:val=&quot;003F6EE6&quot;/&gt;&lt;wsp:rsid wsp:val=&quot;003F7369&quot;/&gt;&lt;wsp:rsid wsp:val=&quot;003F7B9E&quot;/&gt;&lt;wsp:rsid wsp:val=&quot;004000E8&quot;/&gt;&lt;wsp:rsid wsp:val=&quot;00400985&quot;/&gt;&lt;wsp:rsid wsp:val=&quot;004009C9&quot;/&gt;&lt;wsp:rsid wsp:val=&quot;00400EFD&quot;/&gt;&lt;wsp:rsid wsp:val=&quot;004015CA&quot;/&gt;&lt;wsp:rsid wsp:val=&quot;004017A2&quot;/&gt;&lt;wsp:rsid wsp:val=&quot;00401803&quot;/&gt;&lt;wsp:rsid wsp:val=&quot;00401917&quot;/&gt;&lt;wsp:rsid wsp:val=&quot;00401B6C&quot;/&gt;&lt;wsp:rsid wsp:val=&quot;00401CE8&quot;/&gt;&lt;wsp:rsid wsp:val=&quot;00401DF0&quot;/&gt;&lt;wsp:rsid wsp:val=&quot;004025FD&quot;/&gt;&lt;wsp:rsid wsp:val=&quot;00402765&quot;/&gt;&lt;wsp:rsid wsp:val=&quot;00402DE7&quot;/&gt;&lt;wsp:rsid wsp:val=&quot;00402E2B&quot;/&gt;&lt;wsp:rsid wsp:val=&quot;00403044&quot;/&gt;&lt;wsp:rsid wsp:val=&quot;00403408&quot;/&gt;&lt;wsp:rsid wsp:val=&quot;0040392D&quot;/&gt;&lt;wsp:rsid wsp:val=&quot;004043B0&quot;/&gt;&lt;wsp:rsid wsp:val=&quot;00404989&quot;/&gt;&lt;wsp:rsid wsp:val=&quot;00404A4A&quot;/&gt;&lt;wsp:rsid wsp:val=&quot;0040512B&quot;/&gt;&lt;wsp:rsid wsp:val=&quot;00405355&quot;/&gt;&lt;wsp:rsid wsp:val=&quot;00405CA5&quot;/&gt;&lt;wsp:rsid wsp:val=&quot;00405F90&quot;/&gt;&lt;wsp:rsid wsp:val=&quot;00406347&quot;/&gt;&lt;wsp:rsid wsp:val=&quot;00406529&quot;/&gt;&lt;wsp:rsid wsp:val=&quot;004071D5&quot;/&gt;&lt;wsp:rsid wsp:val=&quot;004073B8&quot;/&gt;&lt;wsp:rsid wsp:val=&quot;0040744C&quot;/&gt;&lt;wsp:rsid wsp:val=&quot;0040754D&quot;/&gt;&lt;wsp:rsid wsp:val=&quot;00407A6C&quot;/&gt;&lt;wsp:rsid wsp:val=&quot;00407CD3&quot;/&gt;&lt;wsp:rsid wsp:val=&quot;00407DFE&quot;/&gt;&lt;wsp:rsid wsp:val=&quot;00407F78&quot;/&gt;&lt;wsp:rsid wsp:val=&quot;00410134&quot;/&gt;&lt;wsp:rsid wsp:val=&quot;0041018E&quot;/&gt;&lt;wsp:rsid wsp:val=&quot;00410548&quot;/&gt;&lt;wsp:rsid wsp:val=&quot;00410A30&quot;/&gt;&lt;wsp:rsid wsp:val=&quot;00410B72&quot;/&gt;&lt;wsp:rsid wsp:val=&quot;00410F18&quot;/&gt;&lt;wsp:rsid wsp:val=&quot;00410F35&quot;/&gt;&lt;wsp:rsid wsp:val=&quot;0041133E&quot;/&gt;&lt;wsp:rsid wsp:val=&quot;004117B8&quot;/&gt;&lt;wsp:rsid wsp:val=&quot;00411A32&quot;/&gt;&lt;wsp:rsid wsp:val=&quot;00411B98&quot;/&gt;&lt;wsp:rsid wsp:val=&quot;004120FC&quot;/&gt;&lt;wsp:rsid wsp:val=&quot;0041263E&quot;/&gt;&lt;wsp:rsid wsp:val=&quot;00412DEF&quot;/&gt;&lt;wsp:rsid wsp:val=&quot;00412ED3&quot;/&gt;&lt;wsp:rsid wsp:val=&quot;00412F62&quot;/&gt;&lt;wsp:rsid wsp:val=&quot;00413AAC&quot;/&gt;&lt;wsp:rsid wsp:val=&quot;004140B9&quot;/&gt;&lt;wsp:rsid wsp:val=&quot;00414372&quot;/&gt;&lt;wsp:rsid wsp:val=&quot;00414F9F&quot;/&gt;&lt;wsp:rsid wsp:val=&quot;00415042&quot;/&gt;&lt;wsp:rsid wsp:val=&quot;0041511B&quot;/&gt;&lt;wsp:rsid wsp:val=&quot;004153BB&quot;/&gt;&lt;wsp:rsid wsp:val=&quot;00415405&quot;/&gt;&lt;wsp:rsid wsp:val=&quot;00415680&quot;/&gt;&lt;wsp:rsid wsp:val=&quot;00416428&quot;/&gt;&lt;wsp:rsid wsp:val=&quot;00416558&quot;/&gt;&lt;wsp:rsid wsp:val=&quot;00417294&quot;/&gt;&lt;wsp:rsid wsp:val=&quot;004172EA&quot;/&gt;&lt;wsp:rsid wsp:val=&quot;00417390&quot;/&gt;&lt;wsp:rsid wsp:val=&quot;004176C4&quot;/&gt;&lt;wsp:rsid wsp:val=&quot;004176EF&quot;/&gt;&lt;wsp:rsid wsp:val=&quot;004205F2&quot;/&gt;&lt;wsp:rsid wsp:val=&quot;00420EE8&quot;/&gt;&lt;wsp:rsid wsp:val=&quot;00421105&quot;/&gt;&lt;wsp:rsid wsp:val=&quot;00421153&quot;/&gt;&lt;wsp:rsid wsp:val=&quot;004215EE&quot;/&gt;&lt;wsp:rsid wsp:val=&quot;00421683&quot;/&gt;&lt;wsp:rsid wsp:val=&quot;0042321C&quot;/&gt;&lt;wsp:rsid wsp:val=&quot;004232FD&quot;/&gt;&lt;wsp:rsid wsp:val=&quot;004242F4&quot;/&gt;&lt;wsp:rsid wsp:val=&quot;004243B1&quot;/&gt;&lt;wsp:rsid wsp:val=&quot;00424604&quot;/&gt;&lt;wsp:rsid wsp:val=&quot;00424FCD&quot;/&gt;&lt;wsp:rsid wsp:val=&quot;00425092&quot;/&gt;&lt;wsp:rsid wsp:val=&quot;0042515C&quot;/&gt;&lt;wsp:rsid wsp:val=&quot;00425225&quot;/&gt;&lt;wsp:rsid wsp:val=&quot;0042572E&quot;/&gt;&lt;wsp:rsid wsp:val=&quot;00425760&quot;/&gt;&lt;wsp:rsid wsp:val=&quot;0042589C&quot;/&gt;&lt;wsp:rsid wsp:val=&quot;004258AA&quot;/&gt;&lt;wsp:rsid wsp:val=&quot;00425F3B&quot;/&gt;&lt;wsp:rsid wsp:val=&quot;004268BF&quot;/&gt;&lt;wsp:rsid wsp:val=&quot;004269AB&quot;/&gt;&lt;wsp:rsid wsp:val=&quot;00426BBC&quot;/&gt;&lt;wsp:rsid wsp:val=&quot;00426BFC&quot;/&gt;&lt;wsp:rsid wsp:val=&quot;0042708F&quot;/&gt;&lt;wsp:rsid wsp:val=&quot;00427248&quot;/&gt;&lt;wsp:rsid wsp:val=&quot;00427565&quot;/&gt;&lt;wsp:rsid wsp:val=&quot;00427663&quot;/&gt;&lt;wsp:rsid wsp:val=&quot;004276C4&quot;/&gt;&lt;wsp:rsid wsp:val=&quot;00427B8A&quot;/&gt;&lt;wsp:rsid wsp:val=&quot;00430170&quot;/&gt;&lt;wsp:rsid wsp:val=&quot;00430644&quot;/&gt;&lt;wsp:rsid wsp:val=&quot;004310BE&quot;/&gt;&lt;wsp:rsid wsp:val=&quot;0043118D&quot;/&gt;&lt;wsp:rsid wsp:val=&quot;00431306&quot;/&gt;&lt;wsp:rsid wsp:val=&quot;00431A60&quot;/&gt;&lt;wsp:rsid wsp:val=&quot;00431D49&quot;/&gt;&lt;wsp:rsid wsp:val=&quot;00431E0D&quot;/&gt;&lt;wsp:rsid wsp:val=&quot;004320FC&quot;/&gt;&lt;wsp:rsid wsp:val=&quot;004322B7&quot;/&gt;&lt;wsp:rsid wsp:val=&quot;004339E8&quot;/&gt;&lt;wsp:rsid wsp:val=&quot;004339F1&quot;/&gt;&lt;wsp:rsid wsp:val=&quot;00433A10&quot;/&gt;&lt;wsp:rsid wsp:val=&quot;00433FBF&quot;/&gt;&lt;wsp:rsid wsp:val=&quot;00434169&quot;/&gt;&lt;wsp:rsid wsp:val=&quot;004347C0&quot;/&gt;&lt;wsp:rsid wsp:val=&quot;0043508E&quot;/&gt;&lt;wsp:rsid wsp:val=&quot;00435FEA&quot;/&gt;&lt;wsp:rsid wsp:val=&quot;00436ADB&quot;/&gt;&lt;wsp:rsid wsp:val=&quot;00436D26&quot;/&gt;&lt;wsp:rsid wsp:val=&quot;00437182&quot;/&gt;&lt;wsp:rsid wsp:val=&quot;0043727D&quot;/&gt;&lt;wsp:rsid wsp:val=&quot;004373CD&quot;/&gt;&lt;wsp:rsid wsp:val=&quot;00437447&quot;/&gt;&lt;wsp:rsid wsp:val=&quot;00437655&quot;/&gt;&lt;wsp:rsid wsp:val=&quot;004376F1&quot;/&gt;&lt;wsp:rsid wsp:val=&quot;00437749&quot;/&gt;&lt;wsp:rsid wsp:val=&quot;0043791D&quot;/&gt;&lt;wsp:rsid wsp:val=&quot;00437B1F&quot;/&gt;&lt;wsp:rsid wsp:val=&quot;004402B8&quot;/&gt;&lt;wsp:rsid wsp:val=&quot;004411E6&quot;/&gt;&lt;wsp:rsid wsp:val=&quot;00441386&quot;/&gt;&lt;wsp:rsid wsp:val=&quot;0044177E&quot;/&gt;&lt;wsp:rsid wsp:val=&quot;00441A92&quot;/&gt;&lt;wsp:rsid wsp:val=&quot;00441EE9&quot;/&gt;&lt;wsp:rsid wsp:val=&quot;004423C0&quot;/&gt;&lt;wsp:rsid wsp:val=&quot;00442540&quot;/&gt;&lt;wsp:rsid wsp:val=&quot;00442690&quot;/&gt;&lt;wsp:rsid wsp:val=&quot;0044273D&quot;/&gt;&lt;wsp:rsid wsp:val=&quot;00442AE3&quot;/&gt;&lt;wsp:rsid wsp:val=&quot;00442AF5&quot;/&gt;&lt;wsp:rsid wsp:val=&quot;0044367F&quot;/&gt;&lt;wsp:rsid wsp:val=&quot;00443C37&quot;/&gt;&lt;wsp:rsid wsp:val=&quot;00443CC1&quot;/&gt;&lt;wsp:rsid wsp:val=&quot;00444812&quot;/&gt;&lt;wsp:rsid wsp:val=&quot;00444D5B&quot;/&gt;&lt;wsp:rsid wsp:val=&quot;00444DE7&quot;/&gt;&lt;wsp:rsid wsp:val=&quot;00444E2B&quot;/&gt;&lt;wsp:rsid wsp:val=&quot;00444E36&quot;/&gt;&lt;wsp:rsid wsp:val=&quot;00444F56&quot;/&gt;&lt;wsp:rsid wsp:val=&quot;00445067&quot;/&gt;&lt;wsp:rsid wsp:val=&quot;00445908&quot;/&gt;&lt;wsp:rsid wsp:val=&quot;00445C5C&quot;/&gt;&lt;wsp:rsid wsp:val=&quot;00445E95&quot;/&gt;&lt;wsp:rsid wsp:val=&quot;00446488&quot;/&gt;&lt;wsp:rsid wsp:val=&quot;00446A77&quot;/&gt;&lt;wsp:rsid wsp:val=&quot;00446F61&quot;/&gt;&lt;wsp:rsid wsp:val=&quot;004473CD&quot;/&gt;&lt;wsp:rsid wsp:val=&quot;00447F95&quot;/&gt;&lt;wsp:rsid wsp:val=&quot;00450199&quot;/&gt;&lt;wsp:rsid wsp:val=&quot;00450E4D&quot;/&gt;&lt;wsp:rsid wsp:val=&quot;00450E4E&quot;/&gt;&lt;wsp:rsid wsp:val=&quot;004517AA&quot;/&gt;&lt;wsp:rsid wsp:val=&quot;00451822&quot;/&gt;&lt;wsp:rsid wsp:val=&quot;00451AF9&quot;/&gt;&lt;wsp:rsid wsp:val=&quot;00451E05&quot;/&gt;&lt;wsp:rsid wsp:val=&quot;00452411&quot;/&gt;&lt;wsp:rsid wsp:val=&quot;00452934&quot;/&gt;&lt;wsp:rsid wsp:val=&quot;00452CAC&quot;/&gt;&lt;wsp:rsid wsp:val=&quot;00452E44&quot;/&gt;&lt;wsp:rsid wsp:val=&quot;004537A0&quot;/&gt;&lt;wsp:rsid wsp:val=&quot;004544BF&quot;/&gt;&lt;wsp:rsid wsp:val=&quot;00454971&quot;/&gt;&lt;wsp:rsid wsp:val=&quot;00454CC2&quot;/&gt;&lt;wsp:rsid wsp:val=&quot;00454E63&quot;/&gt;&lt;wsp:rsid wsp:val=&quot;004553CD&quot;/&gt;&lt;wsp:rsid wsp:val=&quot;00455984&quot;/&gt;&lt;wsp:rsid wsp:val=&quot;00455E9E&quot;/&gt;&lt;wsp:rsid wsp:val=&quot;0045625D&quot;/&gt;&lt;wsp:rsid wsp:val=&quot;00456D4D&quot;/&gt;&lt;wsp:rsid wsp:val=&quot;00457565&quot;/&gt;&lt;wsp:rsid wsp:val=&quot;00457B71&quot;/&gt;&lt;wsp:rsid wsp:val=&quot;00457BF8&quot;/&gt;&lt;wsp:rsid wsp:val=&quot;00457E0C&quot;/&gt;&lt;wsp:rsid wsp:val=&quot;0046140B&quot;/&gt;&lt;wsp:rsid wsp:val=&quot;00461AE9&quot;/&gt;&lt;wsp:rsid wsp:val=&quot;0046239B&quot;/&gt;&lt;wsp:rsid wsp:val=&quot;004628A0&quot;/&gt;&lt;wsp:rsid wsp:val=&quot;004635E5&quot;/&gt;&lt;wsp:rsid wsp:val=&quot;004637F1&quot;/&gt;&lt;wsp:rsid wsp:val=&quot;0046397B&quot;/&gt;&lt;wsp:rsid wsp:val=&quot;00464BA3&quot;/&gt;&lt;wsp:rsid wsp:val=&quot;0046526B&quot;/&gt;&lt;wsp:rsid wsp:val=&quot;00465322&quot;/&gt;&lt;wsp:rsid wsp:val=&quot;004657A6&quot;/&gt;&lt;wsp:rsid wsp:val=&quot;00465E7B&quot;/&gt;&lt;wsp:rsid wsp:val=&quot;00466507&quot;/&gt;&lt;wsp:rsid wsp:val=&quot;004669E2&quot;/&gt;&lt;wsp:rsid wsp:val=&quot;00466D1F&quot;/&gt;&lt;wsp:rsid wsp:val=&quot;0046721F&quot;/&gt;&lt;wsp:rsid wsp:val=&quot;004673C4&quot;/&gt;&lt;wsp:rsid wsp:val=&quot;004673F6&quot;/&gt;&lt;wsp:rsid wsp:val=&quot;0046745B&quot;/&gt;&lt;wsp:rsid wsp:val=&quot;004676C2&quot;/&gt;&lt;wsp:rsid wsp:val=&quot;0046786B&quot;/&gt;&lt;wsp:rsid wsp:val=&quot;00467FF2&quot;/&gt;&lt;wsp:rsid wsp:val=&quot;0047063A&quot;/&gt;&lt;wsp:rsid wsp:val=&quot;00470BC5&quot;/&gt;&lt;wsp:rsid wsp:val=&quot;00470C31&quot;/&gt;&lt;wsp:rsid wsp:val=&quot;00470D42&quot;/&gt;&lt;wsp:rsid wsp:val=&quot;00470DD0&quot;/&gt;&lt;wsp:rsid wsp:val=&quot;00471166&quot;/&gt;&lt;wsp:rsid wsp:val=&quot;00471340&quot;/&gt;&lt;wsp:rsid wsp:val=&quot;00471438&quot;/&gt;&lt;wsp:rsid wsp:val=&quot;00471D48&quot;/&gt;&lt;wsp:rsid wsp:val=&quot;0047252F&quot;/&gt;&lt;wsp:rsid wsp:val=&quot;004734D0&quot;/&gt;&lt;wsp:rsid wsp:val=&quot;00473678&quot;/&gt;&lt;wsp:rsid wsp:val=&quot;00473B26&quot;/&gt;&lt;wsp:rsid wsp:val=&quot;004742F8&quot;/&gt;&lt;wsp:rsid wsp:val=&quot;00474719&quot;/&gt;&lt;wsp:rsid wsp:val=&quot;00474C5F&quot;/&gt;&lt;wsp:rsid wsp:val=&quot;00474F63&quot;/&gt;&lt;wsp:rsid wsp:val=&quot;00475188&quot;/&gt;&lt;wsp:rsid wsp:val=&quot;004752F4&quot;/&gt;&lt;wsp:rsid wsp:val=&quot;004754FE&quot;/&gt;&lt;wsp:rsid wsp:val=&quot;0047556B&quot;/&gt;&lt;wsp:rsid wsp:val=&quot;0047696C&quot;/&gt;&lt;wsp:rsid wsp:val=&quot;00477532&quot;/&gt;&lt;wsp:rsid wsp:val=&quot;00477768&quot;/&gt;&lt;wsp:rsid wsp:val=&quot;0047784C&quot;/&gt;&lt;wsp:rsid wsp:val=&quot;00477997&quot;/&gt;&lt;wsp:rsid wsp:val=&quot;00480754&quot;/&gt;&lt;wsp:rsid wsp:val=&quot;00481646&quot;/&gt;&lt;wsp:rsid wsp:val=&quot;0048224C&quot;/&gt;&lt;wsp:rsid wsp:val=&quot;00482A0C&quot;/&gt;&lt;wsp:rsid wsp:val=&quot;00482D87&quot;/&gt;&lt;wsp:rsid wsp:val=&quot;00482DC0&quot;/&gt;&lt;wsp:rsid wsp:val=&quot;00482E54&quot;/&gt;&lt;wsp:rsid wsp:val=&quot;00482F04&quot;/&gt;&lt;wsp:rsid wsp:val=&quot;00483F5C&quot;/&gt;&lt;wsp:rsid wsp:val=&quot;00483FF9&quot;/&gt;&lt;wsp:rsid wsp:val=&quot;004847BD&quot;/&gt;&lt;wsp:rsid wsp:val=&quot;00485854&quot;/&gt;&lt;wsp:rsid wsp:val=&quot;00485E18&quot;/&gt;&lt;wsp:rsid wsp:val=&quot;00485EDF&quot;/&gt;&lt;wsp:rsid wsp:val=&quot;00486077&quot;/&gt;&lt;wsp:rsid wsp:val=&quot;00486C94&quot;/&gt;&lt;wsp:rsid wsp:val=&quot;00486CBB&quot;/&gt;&lt;wsp:rsid wsp:val=&quot;004870B5&quot;/&gt;&lt;wsp:rsid wsp:val=&quot;0048759D&quot;/&gt;&lt;wsp:rsid wsp:val=&quot;00490332&quot;/&gt;&lt;wsp:rsid wsp:val=&quot;004904DC&quot;/&gt;&lt;wsp:rsid wsp:val=&quot;00490B13&quot;/&gt;&lt;wsp:rsid wsp:val=&quot;00490C67&quot;/&gt;&lt;wsp:rsid wsp:val=&quot;00491079&quot;/&gt;&lt;wsp:rsid wsp:val=&quot;00491216&quot;/&gt;&lt;wsp:rsid wsp:val=&quot;004917E1&quot;/&gt;&lt;wsp:rsid wsp:val=&quot;00491A7E&quot;/&gt;&lt;wsp:rsid wsp:val=&quot;00491EA1&quot;/&gt;&lt;wsp:rsid wsp:val=&quot;00491EAD&quot;/&gt;&lt;wsp:rsid wsp:val=&quot;0049204D&quot;/&gt;&lt;wsp:rsid wsp:val=&quot;00492050&quot;/&gt;&lt;wsp:rsid wsp:val=&quot;00492BC5&quot;/&gt;&lt;wsp:rsid wsp:val=&quot;00492C93&quot;/&gt;&lt;wsp:rsid wsp:val=&quot;00492D2D&quot;/&gt;&lt;wsp:rsid wsp:val=&quot;0049320F&quot;/&gt;&lt;wsp:rsid wsp:val=&quot;0049327D&quot;/&gt;&lt;wsp:rsid wsp:val=&quot;004934A3&quot;/&gt;&lt;wsp:rsid wsp:val=&quot;0049366B&quot;/&gt;&lt;wsp:rsid wsp:val=&quot;004938D9&quot;/&gt;&lt;wsp:rsid wsp:val=&quot;00493929&quot;/&gt;&lt;wsp:rsid wsp:val=&quot;00493A83&quot;/&gt;&lt;wsp:rsid wsp:val=&quot;00493EDC&quot;/&gt;&lt;wsp:rsid wsp:val=&quot;004943DD&quot;/&gt;&lt;wsp:rsid wsp:val=&quot;00495157&quot;/&gt;&lt;wsp:rsid wsp:val=&quot;00495ECF&quot;/&gt;&lt;wsp:rsid wsp:val=&quot;00495EFA&quot;/&gt;&lt;wsp:rsid wsp:val=&quot;004960A2&quot;/&gt;&lt;wsp:rsid wsp:val=&quot;004964F1&quot;/&gt;&lt;wsp:rsid wsp:val=&quot;00496C7B&quot;/&gt;&lt;wsp:rsid wsp:val=&quot;00497736&quot;/&gt;&lt;wsp:rsid wsp:val=&quot;00497787&quot;/&gt;&lt;wsp:rsid wsp:val=&quot;00497D74&quot;/&gt;&lt;wsp:rsid wsp:val=&quot;00497F14&quot;/&gt;&lt;wsp:rsid wsp:val=&quot;004A018B&quot;/&gt;&lt;wsp:rsid wsp:val=&quot;004A0D50&quot;/&gt;&lt;wsp:rsid wsp:val=&quot;004A0EAD&quot;/&gt;&lt;wsp:rsid wsp:val=&quot;004A1169&quot;/&gt;&lt;wsp:rsid wsp:val=&quot;004A16BC&quot;/&gt;&lt;wsp:rsid wsp:val=&quot;004A1C08&quot;/&gt;&lt;wsp:rsid wsp:val=&quot;004A2348&quot;/&gt;&lt;wsp:rsid wsp:val=&quot;004A28C7&quot;/&gt;&lt;wsp:rsid wsp:val=&quot;004A2B04&quot;/&gt;&lt;wsp:rsid wsp:val=&quot;004A2B94&quot;/&gt;&lt;wsp:rsid wsp:val=&quot;004A2DBA&quot;/&gt;&lt;wsp:rsid wsp:val=&quot;004A2DF9&quot;/&gt;&lt;wsp:rsid wsp:val=&quot;004A35AE&quot;/&gt;&lt;wsp:rsid wsp:val=&quot;004A38C4&quot;/&gt;&lt;wsp:rsid wsp:val=&quot;004A46BE&quot;/&gt;&lt;wsp:rsid wsp:val=&quot;004A5B76&quot;/&gt;&lt;wsp:rsid wsp:val=&quot;004A5EEA&quot;/&gt;&lt;wsp:rsid wsp:val=&quot;004A6714&quot;/&gt;&lt;wsp:rsid wsp:val=&quot;004A6DE6&quot;/&gt;&lt;wsp:rsid wsp:val=&quot;004A6DEB&quot;/&gt;&lt;wsp:rsid wsp:val=&quot;004A6FC3&quot;/&gt;&lt;wsp:rsid wsp:val=&quot;004A72CE&quot;/&gt;&lt;wsp:rsid wsp:val=&quot;004A7F6A&quot;/&gt;&lt;wsp:rsid wsp:val=&quot;004B008B&quot;/&gt;&lt;wsp:rsid wsp:val=&quot;004B0152&quot;/&gt;&lt;wsp:rsid wsp:val=&quot;004B02A5&quot;/&gt;&lt;wsp:rsid wsp:val=&quot;004B0368&quot;/&gt;&lt;wsp:rsid wsp:val=&quot;004B0509&quot;/&gt;&lt;wsp:rsid wsp:val=&quot;004B1DA6&quot;/&gt;&lt;wsp:rsid wsp:val=&quot;004B1DF3&quot;/&gt;&lt;wsp:rsid wsp:val=&quot;004B2472&quot;/&gt;&lt;wsp:rsid wsp:val=&quot;004B25C2&quot;/&gt;&lt;wsp:rsid wsp:val=&quot;004B27CF&quot;/&gt;&lt;wsp:rsid wsp:val=&quot;004B29DB&quot;/&gt;&lt;wsp:rsid wsp:val=&quot;004B2FAD&quot;/&gt;&lt;wsp:rsid wsp:val=&quot;004B3709&quot;/&gt;&lt;wsp:rsid wsp:val=&quot;004B3846&quot;/&gt;&lt;wsp:rsid wsp:val=&quot;004B4194&quot;/&gt;&lt;wsp:rsid wsp:val=&quot;004B5007&quot;/&gt;&lt;wsp:rsid wsp:val=&quot;004B56F5&quot;/&gt;&lt;wsp:rsid wsp:val=&quot;004B5D65&quot;/&gt;&lt;wsp:rsid wsp:val=&quot;004B616D&quot;/&gt;&lt;wsp:rsid wsp:val=&quot;004B6948&quot;/&gt;&lt;wsp:rsid wsp:val=&quot;004B70B8&quot;/&gt;&lt;wsp:rsid wsp:val=&quot;004B7194&quot;/&gt;&lt;wsp:rsid wsp:val=&quot;004B73E1&quot;/&gt;&lt;wsp:rsid wsp:val=&quot;004B759B&quot;/&gt;&lt;wsp:rsid wsp:val=&quot;004B7C0C&quot;/&gt;&lt;wsp:rsid wsp:val=&quot;004C00A1&quot;/&gt;&lt;wsp:rsid wsp:val=&quot;004C0F07&quot;/&gt;&lt;wsp:rsid wsp:val=&quot;004C154A&quot;/&gt;&lt;wsp:rsid wsp:val=&quot;004C1F3A&quot;/&gt;&lt;wsp:rsid wsp:val=&quot;004C1F6E&quot;/&gt;&lt;wsp:rsid wsp:val=&quot;004C23A8&quot;/&gt;&lt;wsp:rsid wsp:val=&quot;004C27C4&quot;/&gt;&lt;wsp:rsid wsp:val=&quot;004C2938&quot;/&gt;&lt;wsp:rsid wsp:val=&quot;004C37B4&quot;/&gt;&lt;wsp:rsid wsp:val=&quot;004C3898&quot;/&gt;&lt;wsp:rsid wsp:val=&quot;004C41C1&quot;/&gt;&lt;wsp:rsid wsp:val=&quot;004C41EF&quot;/&gt;&lt;wsp:rsid wsp:val=&quot;004C44E2&quot;/&gt;&lt;wsp:rsid wsp:val=&quot;004C4508&quot;/&gt;&lt;wsp:rsid wsp:val=&quot;004C4826&quot;/&gt;&lt;wsp:rsid wsp:val=&quot;004C5101&quot;/&gt;&lt;wsp:rsid wsp:val=&quot;004C5208&quot;/&gt;&lt;wsp:rsid wsp:val=&quot;004C56F3&quot;/&gt;&lt;wsp:rsid wsp:val=&quot;004C581F&quot;/&gt;&lt;wsp:rsid wsp:val=&quot;004C5AE6&quot;/&gt;&lt;wsp:rsid wsp:val=&quot;004C62F0&quot;/&gt;&lt;wsp:rsid wsp:val=&quot;004C6FD4&quot;/&gt;&lt;wsp:rsid wsp:val=&quot;004C7132&quot;/&gt;&lt;wsp:rsid wsp:val=&quot;004C719B&quot;/&gt;&lt;wsp:rsid wsp:val=&quot;004C7388&quot;/&gt;&lt;wsp:rsid wsp:val=&quot;004C738A&quot;/&gt;&lt;wsp:rsid wsp:val=&quot;004D00FB&quot;/&gt;&lt;wsp:rsid wsp:val=&quot;004D0277&quot;/&gt;&lt;wsp:rsid wsp:val=&quot;004D05BA&quot;/&gt;&lt;wsp:rsid wsp:val=&quot;004D0B15&quot;/&gt;&lt;wsp:rsid wsp:val=&quot;004D0C63&quot;/&gt;&lt;wsp:rsid wsp:val=&quot;004D1388&quot;/&gt;&lt;wsp:rsid wsp:val=&quot;004D222F&quot;/&gt;&lt;wsp:rsid wsp:val=&quot;004D255A&quot;/&gt;&lt;wsp:rsid wsp:val=&quot;004D2617&quot;/&gt;&lt;wsp:rsid wsp:val=&quot;004D29A4&quot;/&gt;&lt;wsp:rsid wsp:val=&quot;004D2FC4&quot;/&gt;&lt;wsp:rsid wsp:val=&quot;004D320A&quot;/&gt;&lt;wsp:rsid wsp:val=&quot;004D33CA&quot;/&gt;&lt;wsp:rsid wsp:val=&quot;004D36B1&quot;/&gt;&lt;wsp:rsid wsp:val=&quot;004D36C7&quot;/&gt;&lt;wsp:rsid wsp:val=&quot;004D3E66&quot;/&gt;&lt;wsp:rsid wsp:val=&quot;004D422D&quot;/&gt;&lt;wsp:rsid wsp:val=&quot;004D4A84&quot;/&gt;&lt;wsp:rsid wsp:val=&quot;004D4DD5&quot;/&gt;&lt;wsp:rsid wsp:val=&quot;004D53BB&quot;/&gt;&lt;wsp:rsid wsp:val=&quot;004D5965&quot;/&gt;&lt;wsp:rsid wsp:val=&quot;004D5D41&quot;/&gt;&lt;wsp:rsid wsp:val=&quot;004D69A4&quot;/&gt;&lt;wsp:rsid wsp:val=&quot;004D6BEB&quot;/&gt;&lt;wsp:rsid wsp:val=&quot;004D6D40&quot;/&gt;&lt;wsp:rsid wsp:val=&quot;004D70E4&quot;/&gt;&lt;wsp:rsid wsp:val=&quot;004D7100&quot;/&gt;&lt;wsp:rsid wsp:val=&quot;004D7EBD&quot;/&gt;&lt;wsp:rsid wsp:val=&quot;004E05D2&quot;/&gt;&lt;wsp:rsid wsp:val=&quot;004E0859&quot;/&gt;&lt;wsp:rsid wsp:val=&quot;004E08AE&quot;/&gt;&lt;wsp:rsid wsp:val=&quot;004E08C8&quot;/&gt;&lt;wsp:rsid wsp:val=&quot;004E098F&quot;/&gt;&lt;wsp:rsid wsp:val=&quot;004E09DB&quot;/&gt;&lt;wsp:rsid wsp:val=&quot;004E0AA3&quot;/&gt;&lt;wsp:rsid wsp:val=&quot;004E1365&quot;/&gt;&lt;wsp:rsid wsp:val=&quot;004E137E&quot;/&gt;&lt;wsp:rsid wsp:val=&quot;004E1537&quot;/&gt;&lt;wsp:rsid wsp:val=&quot;004E1F20&quot;/&gt;&lt;wsp:rsid wsp:val=&quot;004E2670&quot;/&gt;&lt;wsp:rsid wsp:val=&quot;004E2680&quot;/&gt;&lt;wsp:rsid wsp:val=&quot;004E28F9&quot;/&gt;&lt;wsp:rsid wsp:val=&quot;004E2F3C&quot;/&gt;&lt;wsp:rsid wsp:val=&quot;004E335C&quot;/&gt;&lt;wsp:rsid wsp:val=&quot;004E37A3&quot;/&gt;&lt;wsp:rsid wsp:val=&quot;004E41A7&quot;/&gt;&lt;wsp:rsid wsp:val=&quot;004E462E&quot;/&gt;&lt;wsp:rsid wsp:val=&quot;004E4B3C&quot;/&gt;&lt;wsp:rsid wsp:val=&quot;004E4D41&quot;/&gt;&lt;wsp:rsid wsp:val=&quot;004E4F61&quot;/&gt;&lt;wsp:rsid wsp:val=&quot;004E51E6&quot;/&gt;&lt;wsp:rsid wsp:val=&quot;004E53D7&quot;/&gt;&lt;wsp:rsid wsp:val=&quot;004E5601&quot;/&gt;&lt;wsp:rsid wsp:val=&quot;004E56DC&quot;/&gt;&lt;wsp:rsid wsp:val=&quot;004E57F7&quot;/&gt;&lt;wsp:rsid wsp:val=&quot;004E58C8&quot;/&gt;&lt;wsp:rsid wsp:val=&quot;004E592C&quot;/&gt;&lt;wsp:rsid wsp:val=&quot;004E5DF8&quot;/&gt;&lt;wsp:rsid wsp:val=&quot;004E5F45&quot;/&gt;&lt;wsp:rsid wsp:val=&quot;004E6A12&quot;/&gt;&lt;wsp:rsid wsp:val=&quot;004E7652&quot;/&gt;&lt;wsp:rsid wsp:val=&quot;004E76F4&quot;/&gt;&lt;wsp:rsid wsp:val=&quot;004E7B98&quot;/&gt;&lt;wsp:rsid wsp:val=&quot;004F06A6&quot;/&gt;&lt;wsp:rsid wsp:val=&quot;004F0B4E&quot;/&gt;&lt;wsp:rsid wsp:val=&quot;004F0B6C&quot;/&gt;&lt;wsp:rsid wsp:val=&quot;004F147D&quot;/&gt;&lt;wsp:rsid wsp:val=&quot;004F1717&quot;/&gt;&lt;wsp:rsid wsp:val=&quot;004F1E04&quot;/&gt;&lt;wsp:rsid wsp:val=&quot;004F1FCC&quot;/&gt;&lt;wsp:rsid wsp:val=&quot;004F2078&quot;/&gt;&lt;wsp:rsid wsp:val=&quot;004F2AB4&quot;/&gt;&lt;wsp:rsid wsp:val=&quot;004F2B4F&quot;/&gt;&lt;wsp:rsid wsp:val=&quot;004F2C2E&quot;/&gt;&lt;wsp:rsid wsp:val=&quot;004F2E0C&quot;/&gt;&lt;wsp:rsid wsp:val=&quot;004F2E3A&quot;/&gt;&lt;wsp:rsid wsp:val=&quot;004F30A1&quot;/&gt;&lt;wsp:rsid wsp:val=&quot;004F3489&quot;/&gt;&lt;wsp:rsid wsp:val=&quot;004F38C5&quot;/&gt;&lt;wsp:rsid wsp:val=&quot;004F3AD2&quot;/&gt;&lt;wsp:rsid wsp:val=&quot;004F43C5&quot;/&gt;&lt;wsp:rsid wsp:val=&quot;004F489B&quot;/&gt;&lt;wsp:rsid wsp:val=&quot;004F4DA3&quot;/&gt;&lt;wsp:rsid wsp:val=&quot;004F4E80&quot;/&gt;&lt;wsp:rsid wsp:val=&quot;004F56CF&quot;/&gt;&lt;wsp:rsid wsp:val=&quot;004F5804&quot;/&gt;&lt;wsp:rsid wsp:val=&quot;004F5BA3&quot;/&gt;&lt;wsp:rsid wsp:val=&quot;004F5BC0&quot;/&gt;&lt;wsp:rsid wsp:val=&quot;004F5F1A&quot;/&gt;&lt;wsp:rsid wsp:val=&quot;004F662C&quot;/&gt;&lt;wsp:rsid wsp:val=&quot;004F6BDE&quot;/&gt;&lt;wsp:rsid wsp:val=&quot;004F6D39&quot;/&gt;&lt;wsp:rsid wsp:val=&quot;004F7486&quot;/&gt;&lt;wsp:rsid wsp:val=&quot;004F75C4&quot;/&gt;&lt;wsp:rsid wsp:val=&quot;004F7629&quot;/&gt;&lt;wsp:rsid wsp:val=&quot;004F77C3&quot;/&gt;&lt;wsp:rsid wsp:val=&quot;004F7C46&quot;/&gt;&lt;wsp:rsid wsp:val=&quot;004F7D5F&quot;/&gt;&lt;wsp:rsid wsp:val=&quot;004F7D8B&quot;/&gt;&lt;wsp:rsid wsp:val=&quot;005003B7&quot;/&gt;&lt;wsp:rsid wsp:val=&quot;00500670&quot;/&gt;&lt;wsp:rsid wsp:val=&quot;00500D85&quot;/&gt;&lt;wsp:rsid wsp:val=&quot;005011A3&quot;/&gt;&lt;wsp:rsid wsp:val=&quot;0050126F&quot;/&gt;&lt;wsp:rsid wsp:val=&quot;0050168B&quot;/&gt;&lt;wsp:rsid wsp:val=&quot;0050214C&quot;/&gt;&lt;wsp:rsid wsp:val=&quot;005027FE&quot;/&gt;&lt;wsp:rsid wsp:val=&quot;0050367C&quot;/&gt;&lt;wsp:rsid wsp:val=&quot;005036E3&quot;/&gt;&lt;wsp:rsid wsp:val=&quot;0050393E&quot;/&gt;&lt;wsp:rsid wsp:val=&quot;005039D6&quot;/&gt;&lt;wsp:rsid wsp:val=&quot;00503B54&quot;/&gt;&lt;wsp:rsid wsp:val=&quot;00503EC2&quot;/&gt;&lt;wsp:rsid wsp:val=&quot;00503FE2&quot;/&gt;&lt;wsp:rsid wsp:val=&quot;00504448&quot;/&gt;&lt;wsp:rsid wsp:val=&quot;005044C8&quot;/&gt;&lt;wsp:rsid wsp:val=&quot;005047C1&quot;/&gt;&lt;wsp:rsid wsp:val=&quot;00505AE9&quot;/&gt;&lt;wsp:rsid wsp:val=&quot;00505EFA&quot;/&gt;&lt;wsp:rsid wsp:val=&quot;00506491&quot;/&gt;&lt;wsp:rsid wsp:val=&quot;005064EA&quot;/&gt;&lt;wsp:rsid wsp:val=&quot;00506557&quot;/&gt;&lt;wsp:rsid wsp:val=&quot;0050677A&quot;/&gt;&lt;wsp:rsid wsp:val=&quot;00506DB1&quot;/&gt;&lt;wsp:rsid wsp:val=&quot;00506DB8&quot;/&gt;&lt;wsp:rsid wsp:val=&quot;00506E62&quot;/&gt;&lt;wsp:rsid wsp:val=&quot;00507159&quot;/&gt;&lt;wsp:rsid wsp:val=&quot;00507334&quot;/&gt;&lt;wsp:rsid wsp:val=&quot;00507522&quot;/&gt;&lt;wsp:rsid wsp:val=&quot;00507B10&quot;/&gt;&lt;wsp:rsid wsp:val=&quot;00507EC5&quot;/&gt;&lt;wsp:rsid wsp:val=&quot;00507F49&quot;/&gt;&lt;wsp:rsid wsp:val=&quot;005106FF&quot;/&gt;&lt;wsp:rsid wsp:val=&quot;005108D8&quot;/&gt;&lt;wsp:rsid wsp:val=&quot;00510C8B&quot;/&gt;&lt;wsp:rsid wsp:val=&quot;00511002&quot;/&gt;&lt;wsp:rsid wsp:val=&quot;005110AF&quot;/&gt;&lt;wsp:rsid wsp:val=&quot;0051116D&quot;/&gt;&lt;wsp:rsid wsp:val=&quot;005116F9&quot;/&gt;&lt;wsp:rsid wsp:val=&quot;0051178E&quot;/&gt;&lt;wsp:rsid wsp:val=&quot;005119CD&quot;/&gt;&lt;wsp:rsid wsp:val=&quot;005134F0&quot;/&gt;&lt;wsp:rsid wsp:val=&quot;00513625&quot;/&gt;&lt;wsp:rsid wsp:val=&quot;00513E57&quot;/&gt;&lt;wsp:rsid wsp:val=&quot;0051496C&quot;/&gt;&lt;wsp:rsid wsp:val=&quot;00514CE6&quot;/&gt;&lt;wsp:rsid wsp:val=&quot;00514DE8&quot;/&gt;&lt;wsp:rsid wsp:val=&quot;005153A7&quot;/&gt;&lt;wsp:rsid wsp:val=&quot;00515D62&quot;/&gt;&lt;wsp:rsid wsp:val=&quot;00516821&quot;/&gt;&lt;wsp:rsid wsp:val=&quot;00516B68&quot;/&gt;&lt;wsp:rsid wsp:val=&quot;00516FD5&quot;/&gt;&lt;wsp:rsid wsp:val=&quot;00517564&quot;/&gt;&lt;wsp:rsid wsp:val=&quot;00517A60&quot;/&gt;&lt;wsp:rsid wsp:val=&quot;005208ED&quot;/&gt;&lt;wsp:rsid wsp:val=&quot;00520FD6&quot;/&gt;&lt;wsp:rsid wsp:val=&quot;0052140A&quot;/&gt;&lt;wsp:rsid wsp:val=&quot;00521842&quot;/&gt;&lt;wsp:rsid wsp:val=&quot;00521872&quot;/&gt;&lt;wsp:rsid wsp:val=&quot;005219CF&quot;/&gt;&lt;wsp:rsid wsp:val=&quot;005224EE&quot;/&gt;&lt;wsp:rsid wsp:val=&quot;005226B6&quot;/&gt;&lt;wsp:rsid wsp:val=&quot;00522B8C&quot;/&gt;&lt;wsp:rsid wsp:val=&quot;00522D78&quot;/&gt;&lt;wsp:rsid wsp:val=&quot;005235E2&quot;/&gt;&lt;wsp:rsid wsp:val=&quot;00523BEA&quot;/&gt;&lt;wsp:rsid wsp:val=&quot;00524168&quot;/&gt;&lt;wsp:rsid wsp:val=&quot;00524179&quot;/&gt;&lt;wsp:rsid wsp:val=&quot;00524CE3&quot;/&gt;&lt;wsp:rsid wsp:val=&quot;00524D1B&quot;/&gt;&lt;wsp:rsid wsp:val=&quot;005250BF&quot;/&gt;&lt;wsp:rsid wsp:val=&quot;00525180&quot;/&gt;&lt;wsp:rsid wsp:val=&quot;00525431&quot;/&gt;&lt;wsp:rsid wsp:val=&quot;00525BC0&quot;/&gt;&lt;wsp:rsid wsp:val=&quot;00525D66&quot;/&gt;&lt;wsp:rsid wsp:val=&quot;00525D73&quot;/&gt;&lt;wsp:rsid wsp:val=&quot;00525F75&quot;/&gt;&lt;wsp:rsid wsp:val=&quot;00526AE8&quot;/&gt;&lt;wsp:rsid wsp:val=&quot;00527626&quot;/&gt;&lt;wsp:rsid wsp:val=&quot;00527682&quot;/&gt;&lt;wsp:rsid wsp:val=&quot;00527C9E&quot;/&gt;&lt;wsp:rsid wsp:val=&quot;00530AA4&quot;/&gt;&lt;wsp:rsid wsp:val=&quot;00531AC1&quot;/&gt;&lt;wsp:rsid wsp:val=&quot;00531AEA&quot;/&gt;&lt;wsp:rsid wsp:val=&quot;00531BF4&quot;/&gt;&lt;wsp:rsid wsp:val=&quot;00531D49&quot;/&gt;&lt;wsp:rsid wsp:val=&quot;00531F26&quot;/&gt;&lt;wsp:rsid wsp:val=&quot;00532197&quot;/&gt;&lt;wsp:rsid wsp:val=&quot;00532217&quot;/&gt;&lt;wsp:rsid wsp:val=&quot;005324FA&quot;/&gt;&lt;wsp:rsid wsp:val=&quot;005328F0&quot;/&gt;&lt;wsp:rsid wsp:val=&quot;00533195&quot;/&gt;&lt;wsp:rsid wsp:val=&quot;00533AE7&quot;/&gt;&lt;wsp:rsid wsp:val=&quot;00533AEB&quot;/&gt;&lt;wsp:rsid wsp:val=&quot;00533BE5&quot;/&gt;&lt;wsp:rsid wsp:val=&quot;005342E4&quot;/&gt;&lt;wsp:rsid wsp:val=&quot;0053447D&quot;/&gt;&lt;wsp:rsid wsp:val=&quot;00534B33&quot;/&gt;&lt;wsp:rsid wsp:val=&quot;00534B59&quot;/&gt;&lt;wsp:rsid wsp:val=&quot;0053562F&quot;/&gt;&lt;wsp:rsid wsp:val=&quot;00535872&quot;/&gt;&lt;wsp:rsid wsp:val=&quot;005359C0&quot;/&gt;&lt;wsp:rsid wsp:val=&quot;00535A0B&quot;/&gt;&lt;wsp:rsid wsp:val=&quot;00535E90&quot;/&gt;&lt;wsp:rsid wsp:val=&quot;0053642F&quot;/&gt;&lt;wsp:rsid wsp:val=&quot;00536759&quot;/&gt;&lt;wsp:rsid wsp:val=&quot;00536904&quot;/&gt;&lt;wsp:rsid wsp:val=&quot;00536B96&quot;/&gt;&lt;wsp:rsid wsp:val=&quot;00536C2C&quot;/&gt;&lt;wsp:rsid wsp:val=&quot;00537399&quot;/&gt;&lt;wsp:rsid wsp:val=&quot;005373CA&quot;/&gt;&lt;wsp:rsid wsp:val=&quot;005375D2&quot;/&gt;&lt;wsp:rsid wsp:val=&quot;0053761F&quot;/&gt;&lt;wsp:rsid wsp:val=&quot;00537C62&quot;/&gt;&lt;wsp:rsid wsp:val=&quot;00537EE2&quot;/&gt;&lt;wsp:rsid wsp:val=&quot;00537FD9&quot;/&gt;&lt;wsp:rsid wsp:val=&quot;00540530&quot;/&gt;&lt;wsp:rsid wsp:val=&quot;00540DD1&quot;/&gt;&lt;wsp:rsid wsp:val=&quot;00540F99&quot;/&gt;&lt;wsp:rsid wsp:val=&quot;0054101C&quot;/&gt;&lt;wsp:rsid wsp:val=&quot;00541A9B&quot;/&gt;&lt;wsp:rsid wsp:val=&quot;00541BD4&quot;/&gt;&lt;wsp:rsid wsp:val=&quot;00541C62&quot;/&gt;&lt;wsp:rsid wsp:val=&quot;005426A6&quot;/&gt;&lt;wsp:rsid wsp:val=&quot;00542A22&quot;/&gt;&lt;wsp:rsid wsp:val=&quot;00542F91&quot;/&gt;&lt;wsp:rsid wsp:val=&quot;00543704&quot;/&gt;&lt;wsp:rsid wsp:val=&quot;00544144&quot;/&gt;&lt;wsp:rsid wsp:val=&quot;005445E5&quot;/&gt;&lt;wsp:rsid wsp:val=&quot;005449EB&quot;/&gt;&lt;wsp:rsid wsp:val=&quot;00544D7B&quot;/&gt;&lt;wsp:rsid wsp:val=&quot;00544E00&quot;/&gt;&lt;wsp:rsid wsp:val=&quot;005450AB&quot;/&gt;&lt;wsp:rsid wsp:val=&quot;00545333&quot;/&gt;&lt;wsp:rsid wsp:val=&quot;00545DA5&quot;/&gt;&lt;wsp:rsid wsp:val=&quot;0054637F&quot;/&gt;&lt;wsp:rsid wsp:val=&quot;00546811&quot;/&gt;&lt;wsp:rsid wsp:val=&quot;00546970&quot;/&gt;&lt;wsp:rsid wsp:val=&quot;00547650&quot;/&gt;&lt;wsp:rsid wsp:val=&quot;00547F5F&quot;/&gt;&lt;wsp:rsid wsp:val=&quot;00550039&quot;/&gt;&lt;wsp:rsid wsp:val=&quot;005500F7&quot;/&gt;&lt;wsp:rsid wsp:val=&quot;00550351&quot;/&gt;&lt;wsp:rsid wsp:val=&quot;005505E0&quot;/&gt;&lt;wsp:rsid wsp:val=&quot;00550998&quot;/&gt;&lt;wsp:rsid wsp:val=&quot;00550CA0&quot;/&gt;&lt;wsp:rsid wsp:val=&quot;00550E6B&quot;/&gt;&lt;wsp:rsid wsp:val=&quot;00551144&quot;/&gt;&lt;wsp:rsid wsp:val=&quot;00551EF7&quot;/&gt;&lt;wsp:rsid wsp:val=&quot;005520C3&quot;/&gt;&lt;wsp:rsid wsp:val=&quot;0055211B&quot;/&gt;&lt;wsp:rsid wsp:val=&quot;0055271E&quot;/&gt;&lt;wsp:rsid wsp:val=&quot;00552811&quot;/&gt;&lt;wsp:rsid wsp:val=&quot;00552AA2&quot;/&gt;&lt;wsp:rsid wsp:val=&quot;005533E5&quot;/&gt;&lt;wsp:rsid wsp:val=&quot;005534B0&quot;/&gt;&lt;wsp:rsid wsp:val=&quot;00554254&quot;/&gt;&lt;wsp:rsid wsp:val=&quot;005548C6&quot;/&gt;&lt;wsp:rsid wsp:val=&quot;00554B26&quot;/&gt;&lt;wsp:rsid wsp:val=&quot;00554E19&quot;/&gt;&lt;wsp:rsid wsp:val=&quot;00555776&quot;/&gt;&lt;wsp:rsid wsp:val=&quot;0055589D&quot;/&gt;&lt;wsp:rsid wsp:val=&quot;00555BE7&quot;/&gt;&lt;wsp:rsid wsp:val=&quot;00555C73&quot;/&gt;&lt;wsp:rsid wsp:val=&quot;00556085&quot;/&gt;&lt;wsp:rsid wsp:val=&quot;005564F9&quot;/&gt;&lt;wsp:rsid wsp:val=&quot;005568F8&quot;/&gt;&lt;wsp:rsid wsp:val=&quot;00556EB3&quot;/&gt;&lt;wsp:rsid wsp:val=&quot;00560432&quot;/&gt;&lt;wsp:rsid wsp:val=&quot;005604B7&quot;/&gt;&lt;wsp:rsid wsp:val=&quot;00560A2D&quot;/&gt;&lt;wsp:rsid wsp:val=&quot;00560FC7&quot;/&gt;&lt;wsp:rsid wsp:val=&quot;00561012&quot;/&gt;&lt;wsp:rsid wsp:val=&quot;00561214&quot;/&gt;&lt;wsp:rsid wsp:val=&quot;0056121F&quot;/&gt;&lt;wsp:rsid wsp:val=&quot;005616D5&quot;/&gt;&lt;wsp:rsid wsp:val=&quot;0056180E&quot;/&gt;&lt;wsp:rsid wsp:val=&quot;0056249E&quot;/&gt;&lt;wsp:rsid wsp:val=&quot;00562A17&quot;/&gt;&lt;wsp:rsid wsp:val=&quot;005631CD&quot;/&gt;&lt;wsp:rsid wsp:val=&quot;005631D5&quot;/&gt;&lt;wsp:rsid wsp:val=&quot;00563830&quot;/&gt;&lt;wsp:rsid wsp:val=&quot;00563ECA&quot;/&gt;&lt;wsp:rsid wsp:val=&quot;0056413A&quot;/&gt;&lt;wsp:rsid wsp:val=&quot;0056502D&quot;/&gt;&lt;wsp:rsid wsp:val=&quot;005656E3&quot;/&gt;&lt;wsp:rsid wsp:val=&quot;0056593F&quot;/&gt;&lt;wsp:rsid wsp:val=&quot;005661C1&quot;/&gt;&lt;wsp:rsid wsp:val=&quot;005661E4&quot;/&gt;&lt;wsp:rsid wsp:val=&quot;00566411&quot;/&gt;&lt;wsp:rsid wsp:val=&quot;00566CBA&quot;/&gt;&lt;wsp:rsid wsp:val=&quot;00566DA1&quot;/&gt;&lt;wsp:rsid wsp:val=&quot;00566E2C&quot;/&gt;&lt;wsp:rsid wsp:val=&quot;00566F2A&quot;/&gt;&lt;wsp:rsid wsp:val=&quot;005671C7&quot;/&gt;&lt;wsp:rsid wsp:val=&quot;00567282&quot;/&gt;&lt;wsp:rsid wsp:val=&quot;00567396&quot;/&gt;&lt;wsp:rsid wsp:val=&quot;00567F31&quot;/&gt;&lt;wsp:rsid wsp:val=&quot;00570026&quot;/&gt;&lt;wsp:rsid wsp:val=&quot;0057065D&quot;/&gt;&lt;wsp:rsid wsp:val=&quot;0057074A&quot;/&gt;&lt;wsp:rsid wsp:val=&quot;00570991&quot;/&gt;&lt;wsp:rsid wsp:val=&quot;005709BC&quot;/&gt;&lt;wsp:rsid wsp:val=&quot;00570C3D&quot;/&gt;&lt;wsp:rsid wsp:val=&quot;00571034&quot;/&gt;&lt;wsp:rsid wsp:val=&quot;005715BC&quot;/&gt;&lt;wsp:rsid wsp:val=&quot;00572065&quot;/&gt;&lt;wsp:rsid wsp:val=&quot;00572505&quot;/&gt;&lt;wsp:rsid wsp:val=&quot;00572612&quot;/&gt;&lt;wsp:rsid wsp:val=&quot;00572EAB&quot;/&gt;&lt;wsp:rsid wsp:val=&quot;00573434&quot;/&gt;&lt;wsp:rsid wsp:val=&quot;00573BBD&quot;/&gt;&lt;wsp:rsid wsp:val=&quot;00573C73&quot;/&gt;&lt;wsp:rsid wsp:val=&quot;00574846&quot;/&gt;&lt;wsp:rsid wsp:val=&quot;0057498C&quot;/&gt;&lt;wsp:rsid wsp:val=&quot;00574E79&quot;/&gt;&lt;wsp:rsid wsp:val=&quot;00574FFA&quot;/&gt;&lt;wsp:rsid wsp:val=&quot;00575BF4&quot;/&gt;&lt;wsp:rsid wsp:val=&quot;005764D3&quot;/&gt;&lt;wsp:rsid wsp:val=&quot;0057685C&quot;/&gt;&lt;wsp:rsid wsp:val=&quot;005769F0&quot;/&gt;&lt;wsp:rsid wsp:val=&quot;00576A80&quot;/&gt;&lt;wsp:rsid wsp:val=&quot;00576A8F&quot;/&gt;&lt;wsp:rsid wsp:val=&quot;00576C96&quot;/&gt;&lt;wsp:rsid wsp:val=&quot;00577035&quot;/&gt;&lt;wsp:rsid wsp:val=&quot;0057714A&quot;/&gt;&lt;wsp:rsid wsp:val=&quot;0058006E&quot;/&gt;&lt;wsp:rsid wsp:val=&quot;0058069E&quot;/&gt;&lt;wsp:rsid wsp:val=&quot;005809C0&quot;/&gt;&lt;wsp:rsid wsp:val=&quot;00580CAC&quot;/&gt;&lt;wsp:rsid wsp:val=&quot;00581469&quot;/&gt;&lt;wsp:rsid wsp:val=&quot;00581F2C&quot;/&gt;&lt;wsp:rsid wsp:val=&quot;00582239&quot;/&gt;&lt;wsp:rsid wsp:val=&quot;00582309&quot;/&gt;&lt;wsp:rsid wsp:val=&quot;00582809&quot;/&gt;&lt;wsp:rsid wsp:val=&quot;00583485&quot;/&gt;&lt;wsp:rsid wsp:val=&quot;005835D5&quot;/&gt;&lt;wsp:rsid wsp:val=&quot;00583C43&quot;/&gt;&lt;wsp:rsid wsp:val=&quot;00584848&quot;/&gt;&lt;wsp:rsid wsp:val=&quot;0058491C&quot;/&gt;&lt;wsp:rsid wsp:val=&quot;00584C15&quot;/&gt;&lt;wsp:rsid wsp:val=&quot;00585367&quot;/&gt;&lt;wsp:rsid wsp:val=&quot;005855B7&quot;/&gt;&lt;wsp:rsid wsp:val=&quot;00587067&quot;/&gt;&lt;wsp:rsid wsp:val=&quot;0058798C&quot;/&gt;&lt;wsp:rsid wsp:val=&quot;00587A85&quot;/&gt;&lt;wsp:rsid wsp:val=&quot;005900FA&quot;/&gt;&lt;wsp:rsid wsp:val=&quot;00590154&quot;/&gt;&lt;wsp:rsid wsp:val=&quot;0059030B&quot;/&gt;&lt;wsp:rsid wsp:val=&quot;005907E5&quot;/&gt;&lt;wsp:rsid wsp:val=&quot;00590A4C&quot;/&gt;&lt;wsp:rsid wsp:val=&quot;00591467&quot;/&gt;&lt;wsp:rsid wsp:val=&quot;00591533&quot;/&gt;&lt;wsp:rsid wsp:val=&quot;0059166B&quot;/&gt;&lt;wsp:rsid wsp:val=&quot;00591706&quot;/&gt;&lt;wsp:rsid wsp:val=&quot;00591873&quot;/&gt;&lt;wsp:rsid wsp:val=&quot;005920D3&quot;/&gt;&lt;wsp:rsid wsp:val=&quot;0059221F&quot;/&gt;&lt;wsp:rsid wsp:val=&quot;005922C4&quot;/&gt;&lt;wsp:rsid wsp:val=&quot;00592D7D&quot;/&gt;&lt;wsp:rsid wsp:val=&quot;00592DF3&quot;/&gt;&lt;wsp:rsid wsp:val=&quot;00593040&quot;/&gt;&lt;wsp:rsid wsp:val=&quot;005932D7&quot;/&gt;&lt;wsp:rsid wsp:val=&quot;005935A4&quot;/&gt;&lt;wsp:rsid wsp:val=&quot;00593688&quot;/&gt;&lt;wsp:rsid wsp:val=&quot;005938B9&quot;/&gt;&lt;wsp:rsid wsp:val=&quot;0059421B&quot;/&gt;&lt;wsp:rsid wsp:val=&quot;00594386&quot;/&gt;&lt;wsp:rsid wsp:val=&quot;0059482E&quot;/&gt;&lt;wsp:rsid wsp:val=&quot;005948BE&quot;/&gt;&lt;wsp:rsid wsp:val=&quot;005948C2&quot;/&gt;&lt;wsp:rsid wsp:val=&quot;00594BED&quot;/&gt;&lt;wsp:rsid wsp:val=&quot;00594E72&quot;/&gt;&lt;wsp:rsid wsp:val=&quot;00595AC5&quot;/&gt;&lt;wsp:rsid wsp:val=&quot;00595BA7&quot;/&gt;&lt;wsp:rsid wsp:val=&quot;00595DCA&quot;/&gt;&lt;wsp:rsid wsp:val=&quot;00596CA7&quot;/&gt;&lt;wsp:rsid wsp:val=&quot;0059779B&quot;/&gt;&lt;wsp:rsid wsp:val=&quot;0059781F&quot;/&gt;&lt;wsp:rsid wsp:val=&quot;0059785E&quot;/&gt;&lt;wsp:rsid wsp:val=&quot;00597EA2&quot;/&gt;&lt;wsp:rsid wsp:val=&quot;005A017F&quot;/&gt;&lt;wsp:rsid wsp:val=&quot;005A0DE5&quot;/&gt;&lt;wsp:rsid wsp:val=&quot;005A0F28&quot;/&gt;&lt;wsp:rsid wsp:val=&quot;005A209A&quot;/&gt;&lt;wsp:rsid wsp:val=&quot;005A211E&quot;/&gt;&lt;wsp:rsid wsp:val=&quot;005A2694&quot;/&gt;&lt;wsp:rsid wsp:val=&quot;005A2EAF&quot;/&gt;&lt;wsp:rsid wsp:val=&quot;005A34D8&quot;/&gt;&lt;wsp:rsid wsp:val=&quot;005A368F&quot;/&gt;&lt;wsp:rsid wsp:val=&quot;005A3D1F&quot;/&gt;&lt;wsp:rsid wsp:val=&quot;005A42E9&quot;/&gt;&lt;wsp:rsid wsp:val=&quot;005A49A8&quot;/&gt;&lt;wsp:rsid wsp:val=&quot;005A4B92&quot;/&gt;&lt;wsp:rsid wsp:val=&quot;005A4CD3&quot;/&gt;&lt;wsp:rsid wsp:val=&quot;005A4EA4&quot;/&gt;&lt;wsp:rsid wsp:val=&quot;005A5039&quot;/&gt;&lt;wsp:rsid wsp:val=&quot;005A5818&quot;/&gt;&lt;wsp:rsid wsp:val=&quot;005A5FD2&quot;/&gt;&lt;wsp:rsid wsp:val=&quot;005A662D&quot;/&gt;&lt;wsp:rsid wsp:val=&quot;005A69C6&quot;/&gt;&lt;wsp:rsid wsp:val=&quot;005A69EA&quot;/&gt;&lt;wsp:rsid wsp:val=&quot;005A6A04&quot;/&gt;&lt;wsp:rsid wsp:val=&quot;005A6A6A&quot;/&gt;&lt;wsp:rsid wsp:val=&quot;005B0500&quot;/&gt;&lt;wsp:rsid wsp:val=&quot;005B07C5&quot;/&gt;&lt;wsp:rsid wsp:val=&quot;005B08AD&quot;/&gt;&lt;wsp:rsid wsp:val=&quot;005B1294&quot;/&gt;&lt;wsp:rsid wsp:val=&quot;005B12FC&quot;/&gt;&lt;wsp:rsid wsp:val=&quot;005B1325&quot;/&gt;&lt;wsp:rsid wsp:val=&quot;005B1DF8&quot;/&gt;&lt;wsp:rsid wsp:val=&quot;005B1F3E&quot;/&gt;&lt;wsp:rsid wsp:val=&quot;005B1FDE&quot;/&gt;&lt;wsp:rsid wsp:val=&quot;005B2215&quot;/&gt;&lt;wsp:rsid wsp:val=&quot;005B250B&quot;/&gt;&lt;wsp:rsid wsp:val=&quot;005B263E&quot;/&gt;&lt;wsp:rsid wsp:val=&quot;005B3425&quot;/&gt;&lt;wsp:rsid wsp:val=&quot;005B35D7&quot;/&gt;&lt;wsp:rsid wsp:val=&quot;005B37C3&quot;/&gt;&lt;wsp:rsid wsp:val=&quot;005B392A&quot;/&gt;&lt;wsp:rsid wsp:val=&quot;005B3AA3&quot;/&gt;&lt;wsp:rsid wsp:val=&quot;005B3D09&quot;/&gt;&lt;wsp:rsid wsp:val=&quot;005B3FB8&quot;/&gt;&lt;wsp:rsid wsp:val=&quot;005B49A9&quot;/&gt;&lt;wsp:rsid wsp:val=&quot;005B4C8D&quot;/&gt;&lt;wsp:rsid wsp:val=&quot;005B4FC7&quot;/&gt;&lt;wsp:rsid wsp:val=&quot;005B5E5A&quot;/&gt;&lt;wsp:rsid wsp:val=&quot;005B5E82&quot;/&gt;&lt;wsp:rsid wsp:val=&quot;005B63DF&quot;/&gt;&lt;wsp:rsid wsp:val=&quot;005B646A&quot;/&gt;&lt;wsp:rsid wsp:val=&quot;005B66CA&quot;/&gt;&lt;wsp:rsid wsp:val=&quot;005B681D&quot;/&gt;&lt;wsp:rsid wsp:val=&quot;005B68EC&quot;/&gt;&lt;wsp:rsid wsp:val=&quot;005B6F83&quot;/&gt;&lt;wsp:rsid wsp:val=&quot;005B7AF4&quot;/&gt;&lt;wsp:rsid wsp:val=&quot;005B7D40&quot;/&gt;&lt;wsp:rsid wsp:val=&quot;005B7D64&quot;/&gt;&lt;wsp:rsid wsp:val=&quot;005C0502&quot;/&gt;&lt;wsp:rsid wsp:val=&quot;005C0D64&quot;/&gt;&lt;wsp:rsid wsp:val=&quot;005C0DC4&quot;/&gt;&lt;wsp:rsid wsp:val=&quot;005C0F83&quot;/&gt;&lt;wsp:rsid wsp:val=&quot;005C1E4F&quot;/&gt;&lt;wsp:rsid wsp:val=&quot;005C1E79&quot;/&gt;&lt;wsp:rsid wsp:val=&quot;005C2CE7&quot;/&gt;&lt;wsp:rsid wsp:val=&quot;005C3928&quot;/&gt;&lt;wsp:rsid wsp:val=&quot;005C39A8&quot;/&gt;&lt;wsp:rsid wsp:val=&quot;005C3A13&quot;/&gt;&lt;wsp:rsid wsp:val=&quot;005C3D41&quot;/&gt;&lt;wsp:rsid wsp:val=&quot;005C3D79&quot;/&gt;&lt;wsp:rsid wsp:val=&quot;005C43F9&quot;/&gt;&lt;wsp:rsid wsp:val=&quot;005C4507&quot;/&gt;&lt;wsp:rsid wsp:val=&quot;005C492D&quot;/&gt;&lt;wsp:rsid wsp:val=&quot;005C4AA5&quot;/&gt;&lt;wsp:rsid wsp:val=&quot;005C4CE1&quot;/&gt;&lt;wsp:rsid wsp:val=&quot;005C4DA0&quot;/&gt;&lt;wsp:rsid wsp:val=&quot;005C5398&quot;/&gt;&lt;wsp:rsid wsp:val=&quot;005C5944&quot;/&gt;&lt;wsp:rsid wsp:val=&quot;005C594D&quot;/&gt;&lt;wsp:rsid wsp:val=&quot;005C5CB0&quot;/&gt;&lt;wsp:rsid wsp:val=&quot;005C647E&quot;/&gt;&lt;wsp:rsid wsp:val=&quot;005C6AA7&quot;/&gt;&lt;wsp:rsid wsp:val=&quot;005C71AA&quot;/&gt;&lt;wsp:rsid wsp:val=&quot;005C730C&quot;/&gt;&lt;wsp:rsid wsp:val=&quot;005C7377&quot;/&gt;&lt;wsp:rsid wsp:val=&quot;005C73B2&quot;/&gt;&lt;wsp:rsid wsp:val=&quot;005C744D&quot;/&gt;&lt;wsp:rsid wsp:val=&quot;005C74D5&quot;/&gt;&lt;wsp:rsid wsp:val=&quot;005C74FB&quot;/&gt;&lt;wsp:rsid wsp:val=&quot;005C7B5A&quot;/&gt;&lt;wsp:rsid wsp:val=&quot;005D056D&quot;/&gt;&lt;wsp:rsid wsp:val=&quot;005D0A78&quot;/&gt;&lt;wsp:rsid wsp:val=&quot;005D1026&quot;/&gt;&lt;wsp:rsid wsp:val=&quot;005D118F&quot;/&gt;&lt;wsp:rsid wsp:val=&quot;005D1602&quot;/&gt;&lt;wsp:rsid wsp:val=&quot;005D162B&quot;/&gt;&lt;wsp:rsid wsp:val=&quot;005D1955&quot;/&gt;&lt;wsp:rsid wsp:val=&quot;005D1EA2&quot;/&gt;&lt;wsp:rsid wsp:val=&quot;005D1FC0&quot;/&gt;&lt;wsp:rsid wsp:val=&quot;005D2618&quot;/&gt;&lt;wsp:rsid wsp:val=&quot;005D271E&quot;/&gt;&lt;wsp:rsid wsp:val=&quot;005D2913&quot;/&gt;&lt;wsp:rsid wsp:val=&quot;005D298E&quot;/&gt;&lt;wsp:rsid wsp:val=&quot;005D2BAE&quot;/&gt;&lt;wsp:rsid wsp:val=&quot;005D31F5&quot;/&gt;&lt;wsp:rsid wsp:val=&quot;005D322F&quot;/&gt;&lt;wsp:rsid wsp:val=&quot;005D32EF&quot;/&gt;&lt;wsp:rsid wsp:val=&quot;005D33F9&quot;/&gt;&lt;wsp:rsid wsp:val=&quot;005D3515&quot;/&gt;&lt;wsp:rsid wsp:val=&quot;005D36BC&quot;/&gt;&lt;wsp:rsid wsp:val=&quot;005D3B3F&quot;/&gt;&lt;wsp:rsid wsp:val=&quot;005D4244&quot;/&gt;&lt;wsp:rsid wsp:val=&quot;005D44A4&quot;/&gt;&lt;wsp:rsid wsp:val=&quot;005D46E4&quot;/&gt;&lt;wsp:rsid wsp:val=&quot;005D4EF9&quot;/&gt;&lt;wsp:rsid wsp:val=&quot;005D531A&quot;/&gt;&lt;wsp:rsid wsp:val=&quot;005D536E&quot;/&gt;&lt;wsp:rsid wsp:val=&quot;005D5458&quot;/&gt;&lt;wsp:rsid wsp:val=&quot;005D5591&quot;/&gt;&lt;wsp:rsid wsp:val=&quot;005D55DB&quot;/&gt;&lt;wsp:rsid wsp:val=&quot;005D5AC7&quot;/&gt;&lt;wsp:rsid wsp:val=&quot;005D5DF5&quot;/&gt;&lt;wsp:rsid wsp:val=&quot;005D6D17&quot;/&gt;&lt;wsp:rsid wsp:val=&quot;005D71E8&quot;/&gt;&lt;wsp:rsid wsp:val=&quot;005D7C4B&quot;/&gt;&lt;wsp:rsid wsp:val=&quot;005D7DA9&quot;/&gt;&lt;wsp:rsid wsp:val=&quot;005D7F0B&quot;/&gt;&lt;wsp:rsid wsp:val=&quot;005E0144&quot;/&gt;&lt;wsp:rsid wsp:val=&quot;005E0410&quot;/&gt;&lt;wsp:rsid wsp:val=&quot;005E05AF&quot;/&gt;&lt;wsp:rsid wsp:val=&quot;005E05DD&quot;/&gt;&lt;wsp:rsid wsp:val=&quot;005E067E&quot;/&gt;&lt;wsp:rsid wsp:val=&quot;005E0ECB&quot;/&gt;&lt;wsp:rsid wsp:val=&quot;005E100A&quot;/&gt;&lt;wsp:rsid wsp:val=&quot;005E1367&quot;/&gt;&lt;wsp:rsid wsp:val=&quot;005E18F7&quot;/&gt;&lt;wsp:rsid wsp:val=&quot;005E239F&quot;/&gt;&lt;wsp:rsid wsp:val=&quot;005E2C38&quot;/&gt;&lt;wsp:rsid wsp:val=&quot;005E2E25&quot;/&gt;&lt;wsp:rsid wsp:val=&quot;005E32F1&quot;/&gt;&lt;wsp:rsid wsp:val=&quot;005E333D&quot;/&gt;&lt;wsp:rsid wsp:val=&quot;005E385F&quot;/&gt;&lt;wsp:rsid wsp:val=&quot;005E386A&quot;/&gt;&lt;wsp:rsid wsp:val=&quot;005E3A88&quot;/&gt;&lt;wsp:rsid wsp:val=&quot;005E4083&quot;/&gt;&lt;wsp:rsid wsp:val=&quot;005E453A&quot;/&gt;&lt;wsp:rsid wsp:val=&quot;005E4B38&quot;/&gt;&lt;wsp:rsid wsp:val=&quot;005E4BD2&quot;/&gt;&lt;wsp:rsid wsp:val=&quot;005E54B7&quot;/&gt;&lt;wsp:rsid wsp:val=&quot;005E5B81&quot;/&gt;&lt;wsp:rsid wsp:val=&quot;005E6188&quot;/&gt;&lt;wsp:rsid wsp:val=&quot;005E6274&quot;/&gt;&lt;wsp:rsid wsp:val=&quot;005E71D7&quot;/&gt;&lt;wsp:rsid wsp:val=&quot;005E7585&quot;/&gt;&lt;wsp:rsid wsp:val=&quot;005E7C21&quot;/&gt;&lt;wsp:rsid wsp:val=&quot;005E7C95&quot;/&gt;&lt;wsp:rsid wsp:val=&quot;005E7CA0&quot;/&gt;&lt;wsp:rsid wsp:val=&quot;005F01FF&quot;/&gt;&lt;wsp:rsid wsp:val=&quot;005F0498&quot;/&gt;&lt;wsp:rsid wsp:val=&quot;005F1256&quot;/&gt;&lt;wsp:rsid wsp:val=&quot;005F12C8&quot;/&gt;&lt;wsp:rsid wsp:val=&quot;005F18B5&quot;/&gt;&lt;wsp:rsid wsp:val=&quot;005F1E6A&quot;/&gt;&lt;wsp:rsid wsp:val=&quot;005F1E9C&quot;/&gt;&lt;wsp:rsid wsp:val=&quot;005F2514&quot;/&gt;&lt;wsp:rsid wsp:val=&quot;005F2CB1&quot;/&gt;&lt;wsp:rsid wsp:val=&quot;005F2FA0&quot;/&gt;&lt;wsp:rsid wsp:val=&quot;005F3010&quot;/&gt;&lt;wsp:rsid wsp:val=&quot;005F3737&quot;/&gt;&lt;wsp:rsid wsp:val=&quot;005F3C19&quot;/&gt;&lt;wsp:rsid wsp:val=&quot;005F3FD2&quot;/&gt;&lt;wsp:rsid wsp:val=&quot;005F45B7&quot;/&gt;&lt;wsp:rsid wsp:val=&quot;005F4647&quot;/&gt;&lt;wsp:rsid wsp:val=&quot;005F48C0&quot;/&gt;&lt;wsp:rsid wsp:val=&quot;005F4B52&quot;/&gt;&lt;wsp:rsid wsp:val=&quot;005F4CC0&quot;/&gt;&lt;wsp:rsid wsp:val=&quot;005F4DD4&quot;/&gt;&lt;wsp:rsid wsp:val=&quot;005F5C83&quot;/&gt;&lt;wsp:rsid wsp:val=&quot;005F618C&quot;/&gt;&lt;wsp:rsid wsp:val=&quot;005F63D5&quot;/&gt;&lt;wsp:rsid wsp:val=&quot;005F66CD&quot;/&gt;&lt;wsp:rsid wsp:val=&quot;005F68FF&quot;/&gt;&lt;wsp:rsid wsp:val=&quot;005F6965&quot;/&gt;&lt;wsp:rsid wsp:val=&quot;005F6D74&quot;/&gt;&lt;wsp:rsid wsp:val=&quot;005F70BD&quot;/&gt;&lt;wsp:rsid wsp:val=&quot;005F7104&quot;/&gt;&lt;wsp:rsid wsp:val=&quot;005F72B6&quot;/&gt;&lt;wsp:rsid wsp:val=&quot;005F7C8B&quot;/&gt;&lt;wsp:rsid wsp:val=&quot;005F7D82&quot;/&gt;&lt;wsp:rsid wsp:val=&quot;0060096B&quot;/&gt;&lt;wsp:rsid wsp:val=&quot;00600A3B&quot;/&gt;&lt;wsp:rsid wsp:val=&quot;00600D59&quot;/&gt;&lt;wsp:rsid wsp:val=&quot;00601626&quot;/&gt;&lt;wsp:rsid wsp:val=&quot;00602321&quot;/&gt;&lt;wsp:rsid wsp:val=&quot;0060283C&quot;/&gt;&lt;wsp:rsid wsp:val=&quot;00602992&quot;/&gt;&lt;wsp:rsid wsp:val=&quot;00602F5F&quot;/&gt;&lt;wsp:rsid wsp:val=&quot;0060342F&quot;/&gt;&lt;wsp:rsid wsp:val=&quot;00603450&quot;/&gt;&lt;wsp:rsid wsp:val=&quot;00603FB1&quot;/&gt;&lt;wsp:rsid wsp:val=&quot;00604093&quot;/&gt;&lt;wsp:rsid wsp:val=&quot;0060466E&quot;/&gt;&lt;wsp:rsid wsp:val=&quot;00604AE6&quot;/&gt;&lt;wsp:rsid wsp:val=&quot;00604B9D&quot;/&gt;&lt;wsp:rsid wsp:val=&quot;00604C51&quot;/&gt;&lt;wsp:rsid wsp:val=&quot;00604F14&quot;/&gt;&lt;wsp:rsid wsp:val=&quot;00605E57&quot;/&gt;&lt;wsp:rsid wsp:val=&quot;00606678&quot;/&gt;&lt;wsp:rsid wsp:val=&quot;00606A43&quot;/&gt;&lt;wsp:rsid wsp:val=&quot;00606A67&quot;/&gt;&lt;wsp:rsid wsp:val=&quot;00606AFA&quot;/&gt;&lt;wsp:rsid wsp:val=&quot;00610674&quot;/&gt;&lt;wsp:rsid wsp:val=&quot;006108A6&quot;/&gt;&lt;wsp:rsid wsp:val=&quot;006110E9&quot;/&gt;&lt;wsp:rsid wsp:val=&quot;006117DC&quot;/&gt;&lt;wsp:rsid wsp:val=&quot;00611B83&quot;/&gt;&lt;wsp:rsid wsp:val=&quot;00611E1A&quot;/&gt;&lt;wsp:rsid wsp:val=&quot;0061227D&quot;/&gt;&lt;wsp:rsid wsp:val=&quot;006125DC&quot;/&gt;&lt;wsp:rsid wsp:val=&quot;00612FB8&quot;/&gt;&lt;wsp:rsid wsp:val=&quot;00612FEE&quot;/&gt;&lt;wsp:rsid wsp:val=&quot;00613227&quot;/&gt;&lt;wsp:rsid wsp:val=&quot;00613257&quot;/&gt;&lt;wsp:rsid wsp:val=&quot;006132CA&quot;/&gt;&lt;wsp:rsid wsp:val=&quot;006135CF&quot;/&gt;&lt;wsp:rsid wsp:val=&quot;0061398E&quot;/&gt;&lt;wsp:rsid wsp:val=&quot;00613C23&quot;/&gt;&lt;wsp:rsid wsp:val=&quot;00613D86&quot;/&gt;&lt;wsp:rsid wsp:val=&quot;00613EAF&quot;/&gt;&lt;wsp:rsid wsp:val=&quot;0061407F&quot;/&gt;&lt;wsp:rsid wsp:val=&quot;006152C0&quot;/&gt;&lt;wsp:rsid wsp:val=&quot;00616211&quot;/&gt;&lt;wsp:rsid wsp:val=&quot;0061689C&quot;/&gt;&lt;wsp:rsid wsp:val=&quot;00616FA4&quot;/&gt;&lt;wsp:rsid wsp:val=&quot;006173C2&quot;/&gt;&lt;wsp:rsid wsp:val=&quot;0061795B&quot;/&gt;&lt;wsp:rsid wsp:val=&quot;00617B8A&quot;/&gt;&lt;wsp:rsid wsp:val=&quot;00620A71&quot;/&gt;&lt;wsp:rsid wsp:val=&quot;00620D80&quot;/&gt;&lt;wsp:rsid wsp:val=&quot;00620FA6&quot;/&gt;&lt;wsp:rsid wsp:val=&quot;00621392&quot;/&gt;&lt;wsp:rsid wsp:val=&quot;00621789&quot;/&gt;&lt;wsp:rsid wsp:val=&quot;0062190C&quot;/&gt;&lt;wsp:rsid wsp:val=&quot;00621B84&quot;/&gt;&lt;wsp:rsid wsp:val=&quot;00622098&quot;/&gt;&lt;wsp:rsid wsp:val=&quot;00622AA9&quot;/&gt;&lt;wsp:rsid wsp:val=&quot;00622B3D&quot;/&gt;&lt;wsp:rsid wsp:val=&quot;00623065&quot;/&gt;&lt;wsp:rsid wsp:val=&quot;00623217&quot;/&gt;&lt;wsp:rsid wsp:val=&quot;006234A6&quot;/&gt;&lt;wsp:rsid wsp:val=&quot;0062353D&quot;/&gt;&lt;wsp:rsid wsp:val=&quot;006244C0&quot;/&gt;&lt;wsp:rsid wsp:val=&quot;006248D3&quot;/&gt;&lt;wsp:rsid wsp:val=&quot;00625124&quot;/&gt;&lt;wsp:rsid wsp:val=&quot;006252FB&quot;/&gt;&lt;wsp:rsid wsp:val=&quot;00625B08&quot;/&gt;&lt;wsp:rsid wsp:val=&quot;006265F2&quot;/&gt;&lt;wsp:rsid wsp:val=&quot;00626E5C&quot;/&gt;&lt;wsp:rsid wsp:val=&quot;006274B8&quot;/&gt;&lt;wsp:rsid wsp:val=&quot;00627F2B&quot;/&gt;&lt;wsp:rsid wsp:val=&quot;00627FCF&quot;/&gt;&lt;wsp:rsid wsp:val=&quot;00630001&quot;/&gt;&lt;wsp:rsid wsp:val=&quot;00631196&quot;/&gt;&lt;wsp:rsid wsp:val=&quot;006311B3&quot;/&gt;&lt;wsp:rsid wsp:val=&quot;00631B5A&quot;/&gt;&lt;wsp:rsid wsp:val=&quot;00631F94&quot;/&gt;&lt;wsp:rsid wsp:val=&quot;0063222C&quot;/&gt;&lt;wsp:rsid wsp:val=&quot;0063284C&quot;/&gt;&lt;wsp:rsid wsp:val=&quot;00632C63&quot;/&gt;&lt;wsp:rsid wsp:val=&quot;00632D37&quot;/&gt;&lt;wsp:rsid wsp:val=&quot;00632D8E&quot;/&gt;&lt;wsp:rsid wsp:val=&quot;00633705&quot;/&gt;&lt;wsp:rsid wsp:val=&quot;0063379C&quot;/&gt;&lt;wsp:rsid wsp:val=&quot;00633D39&quot;/&gt;&lt;wsp:rsid wsp:val=&quot;00633F56&quot;/&gt;&lt;wsp:rsid wsp:val=&quot;006342B6&quot;/&gt;&lt;wsp:rsid wsp:val=&quot;006344BF&quot;/&gt;&lt;wsp:rsid wsp:val=&quot;00634946&quot;/&gt;&lt;wsp:rsid wsp:val=&quot;00634DE0&quot;/&gt;&lt;wsp:rsid wsp:val=&quot;0063503C&quot;/&gt;&lt;wsp:rsid wsp:val=&quot;006357EB&quot;/&gt;&lt;wsp:rsid wsp:val=&quot;00635BB7&quot;/&gt;&lt;wsp:rsid wsp:val=&quot;00635E6C&quot;/&gt;&lt;wsp:rsid wsp:val=&quot;00636039&quot;/&gt;&lt;wsp:rsid wsp:val=&quot;006361FF&quot;/&gt;&lt;wsp:rsid wsp:val=&quot;00636398&quot;/&gt;&lt;wsp:rsid wsp:val=&quot;006365C0&quot;/&gt;&lt;wsp:rsid wsp:val=&quot;006368D3&quot;/&gt;&lt;wsp:rsid wsp:val=&quot;00636A77&quot;/&gt;&lt;wsp:rsid wsp:val=&quot;00636AFD&quot;/&gt;&lt;wsp:rsid wsp:val=&quot;00636D12&quot;/&gt;&lt;wsp:rsid wsp:val=&quot;00637467&quot;/&gt;&lt;wsp:rsid wsp:val=&quot;006377EC&quot;/&gt;&lt;wsp:rsid wsp:val=&quot;00637927&quot;/&gt;&lt;wsp:rsid wsp:val=&quot;00637AA2&quot;/&gt;&lt;wsp:rsid wsp:val=&quot;00640A56&quot;/&gt;&lt;wsp:rsid wsp:val=&quot;00640C8C&quot;/&gt;&lt;wsp:rsid wsp:val=&quot;00641034&quot;/&gt;&lt;wsp:rsid wsp:val=&quot;0064151F&quot;/&gt;&lt;wsp:rsid wsp:val=&quot;00641533&quot;/&gt;&lt;wsp:rsid wsp:val=&quot;006419F0&quot;/&gt;&lt;wsp:rsid wsp:val=&quot;0064208D&quot;/&gt;&lt;wsp:rsid wsp:val=&quot;006422C6&quot;/&gt;&lt;wsp:rsid wsp:val=&quot;00642793&quot;/&gt;&lt;wsp:rsid wsp:val=&quot;0064292C&quot;/&gt;&lt;wsp:rsid wsp:val=&quot;00643005&quot;/&gt;&lt;wsp:rsid wsp:val=&quot;006433E2&quot;/&gt;&lt;wsp:rsid wsp:val=&quot;00643475&quot;/&gt;&lt;wsp:rsid wsp:val=&quot;0064396A&quot;/&gt;&lt;wsp:rsid wsp:val=&quot;00644C88&quot;/&gt;&lt;wsp:rsid wsp:val=&quot;00644D39&quot;/&gt;&lt;wsp:rsid wsp:val=&quot;006453F2&quot;/&gt;&lt;wsp:rsid wsp:val=&quot;00645A60&quot;/&gt;&lt;wsp:rsid wsp:val=&quot;00645C48&quot;/&gt;&lt;wsp:rsid wsp:val=&quot;00645E59&quot;/&gt;&lt;wsp:rsid wsp:val=&quot;0064624E&quot;/&gt;&lt;wsp:rsid wsp:val=&quot;006467AA&quot;/&gt;&lt;wsp:rsid wsp:val=&quot;00646F29&quot;/&gt;&lt;wsp:rsid wsp:val=&quot;00646F6C&quot;/&gt;&lt;wsp:rsid wsp:val=&quot;0064746D&quot;/&gt;&lt;wsp:rsid wsp:val=&quot;006474B7&quot;/&gt;&lt;wsp:rsid wsp:val=&quot;00647660&quot;/&gt;&lt;wsp:rsid wsp:val=&quot;00647717&quot;/&gt;&lt;wsp:rsid wsp:val=&quot;00647E90&quot;/&gt;&lt;wsp:rsid wsp:val=&quot;006501B7&quot;/&gt;&lt;wsp:rsid wsp:val=&quot;0065047C&quot;/&gt;&lt;wsp:rsid wsp:val=&quot;006507BE&quot;/&gt;&lt;wsp:rsid wsp:val=&quot;006508B9&quot;/&gt;&lt;wsp:rsid wsp:val=&quot;00650AB9&quot;/&gt;&lt;wsp:rsid wsp:val=&quot;00650AC6&quot;/&gt;&lt;wsp:rsid wsp:val=&quot;00650DBE&quot;/&gt;&lt;wsp:rsid wsp:val=&quot;0065117F&quot;/&gt;&lt;wsp:rsid wsp:val=&quot;00651D72&quot;/&gt;&lt;wsp:rsid wsp:val=&quot;00651F7E&quot;/&gt;&lt;wsp:rsid wsp:val=&quot;006520CD&quot;/&gt;&lt;wsp:rsid wsp:val=&quot;0065232B&quot;/&gt;&lt;wsp:rsid wsp:val=&quot;0065319A&quot;/&gt;&lt;wsp:rsid wsp:val=&quot;00653516&quot;/&gt;&lt;wsp:rsid wsp:val=&quot;00653662&quot;/&gt;&lt;wsp:rsid wsp:val=&quot;0065377F&quot;/&gt;&lt;wsp:rsid wsp:val=&quot;00653BF9&quot;/&gt;&lt;wsp:rsid wsp:val=&quot;00653F4F&quot;/&gt;&lt;wsp:rsid wsp:val=&quot;00654584&quot;/&gt;&lt;wsp:rsid wsp:val=&quot;00654703&quot;/&gt;&lt;wsp:rsid wsp:val=&quot;00655733&quot;/&gt;&lt;wsp:rsid wsp:val=&quot;00655A71&quot;/&gt;&lt;wsp:rsid wsp:val=&quot;00655ACD&quot;/&gt;&lt;wsp:rsid wsp:val=&quot;00655B83&quot;/&gt;&lt;wsp:rsid wsp:val=&quot;00655EB5&quot;/&gt;&lt;wsp:rsid wsp:val=&quot;0065660A&quot;/&gt;&lt;wsp:rsid wsp:val=&quot;00656A92&quot;/&gt;&lt;wsp:rsid wsp:val=&quot;00656AB3&quot;/&gt;&lt;wsp:rsid wsp:val=&quot;00656DDE&quot;/&gt;&lt;wsp:rsid wsp:val=&quot;0066011D&quot;/&gt;&lt;wsp:rsid wsp:val=&quot;006607C0&quot;/&gt;&lt;wsp:rsid wsp:val=&quot;00660963&quot;/&gt;&lt;wsp:rsid wsp:val=&quot;00660BE7&quot;/&gt;&lt;wsp:rsid wsp:val=&quot;00660C01&quot;/&gt;&lt;wsp:rsid wsp:val=&quot;0066119B&quot;/&gt;&lt;wsp:rsid wsp:val=&quot;006613A6&quot;/&gt;&lt;wsp:rsid wsp:val=&quot;00661CFC&quot;/&gt;&lt;wsp:rsid wsp:val=&quot;00661F24&quot;/&gt;&lt;wsp:rsid wsp:val=&quot;0066208F&quot;/&gt;&lt;wsp:rsid wsp:val=&quot;006620CE&quot;/&gt;&lt;wsp:rsid wsp:val=&quot;0066275E&quot;/&gt;&lt;wsp:rsid wsp:val=&quot;006627A2&quot;/&gt;&lt;wsp:rsid wsp:val=&quot;0066309D&quot;/&gt;&lt;wsp:rsid wsp:val=&quot;0066343C&quot;/&gt;&lt;wsp:rsid wsp:val=&quot;006634E6&quot;/&gt;&lt;wsp:rsid wsp:val=&quot;006635A3&quot;/&gt;&lt;wsp:rsid wsp:val=&quot;006635B4&quot;/&gt;&lt;wsp:rsid wsp:val=&quot;00663C1F&quot;/&gt;&lt;wsp:rsid wsp:val=&quot;00663CCF&quot;/&gt;&lt;wsp:rsid wsp:val=&quot;006641A7&quot;/&gt;&lt;wsp:rsid wsp:val=&quot;00664560&quot;/&gt;&lt;wsp:rsid wsp:val=&quot;006651CC&quot;/&gt;&lt;wsp:rsid wsp:val=&quot;00665350&quot;/&gt;&lt;wsp:rsid wsp:val=&quot;006655EE&quot;/&gt;&lt;wsp:rsid wsp:val=&quot;00665AF8&quot;/&gt;&lt;wsp:rsid wsp:val=&quot;00665B6E&quot;/&gt;&lt;wsp:rsid wsp:val=&quot;00665B7F&quot;/&gt;&lt;wsp:rsid wsp:val=&quot;00666B60&quot;/&gt;&lt;wsp:rsid wsp:val=&quot;00666F7C&quot;/&gt;&lt;wsp:rsid wsp:val=&quot;006674F7&quot;/&gt;&lt;wsp:rsid wsp:val=&quot;00667978&quot;/&gt;&lt;wsp:rsid wsp:val=&quot;00667E4F&quot;/&gt;&lt;wsp:rsid wsp:val=&quot;00667EE7&quot;/&gt;&lt;wsp:rsid wsp:val=&quot;0067081C&quot;/&gt;&lt;wsp:rsid wsp:val=&quot;00670922&quot;/&gt;&lt;wsp:rsid wsp:val=&quot;00670A06&quot;/&gt;&lt;wsp:rsid wsp:val=&quot;00670AB7&quot;/&gt;&lt;wsp:rsid wsp:val=&quot;00670B69&quot;/&gt;&lt;wsp:rsid wsp:val=&quot;00670BE1&quot;/&gt;&lt;wsp:rsid wsp:val=&quot;00670DDA&quot;/&gt;&lt;wsp:rsid wsp:val=&quot;00671FE6&quot;/&gt;&lt;wsp:rsid wsp:val=&quot;0067218F&quot;/&gt;&lt;wsp:rsid wsp:val=&quot;00672CAB&quot;/&gt;&lt;wsp:rsid wsp:val=&quot;00672E02&quot;/&gt;&lt;wsp:rsid wsp:val=&quot;006734CC&quot;/&gt;&lt;wsp:rsid wsp:val=&quot;006738CE&quot;/&gt;&lt;wsp:rsid wsp:val=&quot;00673A7E&quot;/&gt;&lt;wsp:rsid wsp:val=&quot;00673C99&quot;/&gt;&lt;wsp:rsid wsp:val=&quot;00673D03&quot;/&gt;&lt;wsp:rsid wsp:val=&quot;0067407D&quot;/&gt;&lt;wsp:rsid wsp:val=&quot;006741F2&quot;/&gt;&lt;wsp:rsid wsp:val=&quot;0067449B&quot;/&gt;&lt;wsp:rsid wsp:val=&quot;00674853&quot;/&gt;&lt;wsp:rsid wsp:val=&quot;00674CC2&quot;/&gt;&lt;wsp:rsid wsp:val=&quot;00674CC3&quot;/&gt;&lt;wsp:rsid wsp:val=&quot;00675AEF&quot;/&gt;&lt;wsp:rsid wsp:val=&quot;00675B66&quot;/&gt;&lt;wsp:rsid wsp:val=&quot;00675C72&quot;/&gt;&lt;wsp:rsid wsp:val=&quot;00676069&quot;/&gt;&lt;wsp:rsid wsp:val=&quot;0067626F&quot;/&gt;&lt;wsp:rsid wsp:val=&quot;00676668&quot;/&gt;&lt;wsp:rsid wsp:val=&quot;00676964&quot;/&gt;&lt;wsp:rsid wsp:val=&quot;00676AAF&quot;/&gt;&lt;wsp:rsid wsp:val=&quot;00676F8D&quot;/&gt;&lt;wsp:rsid wsp:val=&quot;0067716E&quot;/&gt;&lt;wsp:rsid wsp:val=&quot;006771F9&quot;/&gt;&lt;wsp:rsid wsp:val=&quot;006776D7&quot;/&gt;&lt;wsp:rsid wsp:val=&quot;00677BB6&quot;/&gt;&lt;wsp:rsid wsp:val=&quot;00677E7E&quot;/&gt;&lt;wsp:rsid wsp:val=&quot;006801C5&quot;/&gt;&lt;wsp:rsid wsp:val=&quot;00680D36&quot;/&gt;&lt;wsp:rsid wsp:val=&quot;00681003&quot;/&gt;&lt;wsp:rsid wsp:val=&quot;006817C9&quot;/&gt;&lt;wsp:rsid wsp:val=&quot;00681849&quot;/&gt;&lt;wsp:rsid wsp:val=&quot;00681884&quot;/&gt;&lt;wsp:rsid wsp:val=&quot;00681B7B&quot;/&gt;&lt;wsp:rsid wsp:val=&quot;00681FBE&quot;/&gt;&lt;wsp:rsid wsp:val=&quot;006825DE&quot;/&gt;&lt;wsp:rsid wsp:val=&quot;00682653&quot;/&gt;&lt;wsp:rsid wsp:val=&quot;006827A8&quot;/&gt;&lt;wsp:rsid wsp:val=&quot;00682D91&quot;/&gt;&lt;wsp:rsid wsp:val=&quot;00683041&quot;/&gt;&lt;wsp:rsid wsp:val=&quot;0068393D&quot;/&gt;&lt;wsp:rsid wsp:val=&quot;00683C26&quot;/&gt;&lt;wsp:rsid wsp:val=&quot;00683CD1&quot;/&gt;&lt;wsp:rsid wsp:val=&quot;00683DE5&quot;/&gt;&lt;wsp:rsid wsp:val=&quot;00683ECE&quot;/&gt;&lt;wsp:rsid wsp:val=&quot;00684318&quot;/&gt;&lt;wsp:rsid wsp:val=&quot;00685056&quot;/&gt;&lt;wsp:rsid wsp:val=&quot;006854DA&quot;/&gt;&lt;wsp:rsid wsp:val=&quot;0068618E&quot;/&gt;&lt;wsp:rsid wsp:val=&quot;00686B2E&quot;/&gt;&lt;wsp:rsid wsp:val=&quot;00686C92&quot;/&gt;&lt;wsp:rsid wsp:val=&quot;00686F98&quot;/&gt;&lt;wsp:rsid wsp:val=&quot;00687516&quot;/&gt;&lt;wsp:rsid wsp:val=&quot;00687AD3&quot;/&gt;&lt;wsp:rsid wsp:val=&quot;00687F9E&quot;/&gt;&lt;wsp:rsid wsp:val=&quot;006900D2&quot;/&gt;&lt;wsp:rsid wsp:val=&quot;00690D1D&quot;/&gt;&lt;wsp:rsid wsp:val=&quot;00691386&quot;/&gt;&lt;wsp:rsid wsp:val=&quot;00691923&quot;/&gt;&lt;wsp:rsid wsp:val=&quot;0069195A&quot;/&gt;&lt;wsp:rsid wsp:val=&quot;00693175&quot;/&gt;&lt;wsp:rsid wsp:val=&quot;006932BB&quot;/&gt;&lt;wsp:rsid wsp:val=&quot;0069332A&quot;/&gt;&lt;wsp:rsid wsp:val=&quot;006939AD&quot;/&gt;&lt;wsp:rsid wsp:val=&quot;00693CE7&quot;/&gt;&lt;wsp:rsid wsp:val=&quot;00693F92&quot;/&gt;&lt;wsp:rsid wsp:val=&quot;00694241&quot;/&gt;&lt;wsp:rsid wsp:val=&quot;006948B8&quot;/&gt;&lt;wsp:rsid wsp:val=&quot;00694D32&quot;/&gt;&lt;wsp:rsid wsp:val=&quot;006950A0&quot;/&gt;&lt;wsp:rsid wsp:val=&quot;00695429&quot;/&gt;&lt;wsp:rsid wsp:val=&quot;0069547C&quot;/&gt;&lt;wsp:rsid wsp:val=&quot;00695571&quot;/&gt;&lt;wsp:rsid wsp:val=&quot;00695AC4&quot;/&gt;&lt;wsp:rsid wsp:val=&quot;00695FC2&quot;/&gt;&lt;wsp:rsid wsp:val=&quot;006967F9&quot;/&gt;&lt;wsp:rsid wsp:val=&quot;00696949&quot;/&gt;&lt;wsp:rsid wsp:val=&quot;00696CD1&quot;/&gt;&lt;wsp:rsid wsp:val=&quot;00697052&quot;/&gt;&lt;wsp:rsid wsp:val=&quot;00697B40&quot;/&gt;&lt;wsp:rsid wsp:val=&quot;00697F6C&quot;/&gt;&lt;wsp:rsid wsp:val=&quot;006A1344&quot;/&gt;&lt;wsp:rsid wsp:val=&quot;006A16C3&quot;/&gt;&lt;wsp:rsid wsp:val=&quot;006A1EA7&quot;/&gt;&lt;wsp:rsid wsp:val=&quot;006A2296&quot;/&gt;&lt;wsp:rsid wsp:val=&quot;006A2AA8&quot;/&gt;&lt;wsp:rsid wsp:val=&quot;006A2BB1&quot;/&gt;&lt;wsp:rsid wsp:val=&quot;006A2C3C&quot;/&gt;&lt;wsp:rsid wsp:val=&quot;006A2D6C&quot;/&gt;&lt;wsp:rsid wsp:val=&quot;006A2E30&quot;/&gt;&lt;wsp:rsid wsp:val=&quot;006A37AF&quot;/&gt;&lt;wsp:rsid wsp:val=&quot;006A3DA6&quot;/&gt;&lt;wsp:rsid wsp:val=&quot;006A41EF&quot;/&gt;&lt;wsp:rsid wsp:val=&quot;006A46FB&quot;/&gt;&lt;wsp:rsid wsp:val=&quot;006A4A13&quot;/&gt;&lt;wsp:rsid wsp:val=&quot;006A4D2F&quot;/&gt;&lt;wsp:rsid wsp:val=&quot;006A5663&quot;/&gt;&lt;wsp:rsid wsp:val=&quot;006A582E&quot;/&gt;&lt;wsp:rsid wsp:val=&quot;006A59B9&quot;/&gt;&lt;wsp:rsid wsp:val=&quot;006A5C4A&quot;/&gt;&lt;wsp:rsid wsp:val=&quot;006A5E28&quot;/&gt;&lt;wsp:rsid wsp:val=&quot;006A697B&quot;/&gt;&lt;wsp:rsid wsp:val=&quot;006A6DBB&quot;/&gt;&lt;wsp:rsid wsp:val=&quot;006A6FDF&quot;/&gt;&lt;wsp:rsid wsp:val=&quot;006A731D&quot;/&gt;&lt;wsp:rsid wsp:val=&quot;006A7AFF&quot;/&gt;&lt;wsp:rsid wsp:val=&quot;006B0262&quot;/&gt;&lt;wsp:rsid wsp:val=&quot;006B09C2&quot;/&gt;&lt;wsp:rsid wsp:val=&quot;006B0A16&quot;/&gt;&lt;wsp:rsid wsp:val=&quot;006B0A37&quot;/&gt;&lt;wsp:rsid wsp:val=&quot;006B127E&quot;/&gt;&lt;wsp:rsid wsp:val=&quot;006B15DC&quot;/&gt;&lt;wsp:rsid wsp:val=&quot;006B1816&quot;/&gt;&lt;wsp:rsid wsp:val=&quot;006B1AC9&quot;/&gt;&lt;wsp:rsid wsp:val=&quot;006B2099&quot;/&gt;&lt;wsp:rsid wsp:val=&quot;006B2160&quot;/&gt;&lt;wsp:rsid wsp:val=&quot;006B21AA&quot;/&gt;&lt;wsp:rsid wsp:val=&quot;006B2773&quot;/&gt;&lt;wsp:rsid wsp:val=&quot;006B38EC&quot;/&gt;&lt;wsp:rsid wsp:val=&quot;006B3B41&quot;/&gt;&lt;wsp:rsid wsp:val=&quot;006B3E88&quot;/&gt;&lt;wsp:rsid wsp:val=&quot;006B48F9&quot;/&gt;&lt;wsp:rsid wsp:val=&quot;006B4EF7&quot;/&gt;&lt;wsp:rsid wsp:val=&quot;006B50AB&quot;/&gt;&lt;wsp:rsid wsp:val=&quot;006B50CF&quot;/&gt;&lt;wsp:rsid wsp:val=&quot;006B5C70&quot;/&gt;&lt;wsp:rsid wsp:val=&quot;006B5F84&quot;/&gt;&lt;wsp:rsid wsp:val=&quot;006B63B1&quot;/&gt;&lt;wsp:rsid wsp:val=&quot;006B63C8&quot;/&gt;&lt;wsp:rsid wsp:val=&quot;006B6BC8&quot;/&gt;&lt;wsp:rsid wsp:val=&quot;006B6E32&quot;/&gt;&lt;wsp:rsid wsp:val=&quot;006B6F91&quot;/&gt;&lt;wsp:rsid wsp:val=&quot;006B7188&quot;/&gt;&lt;wsp:rsid wsp:val=&quot;006B7851&quot;/&gt;&lt;wsp:rsid wsp:val=&quot;006B79F6&quot;/&gt;&lt;wsp:rsid wsp:val=&quot;006C03B8&quot;/&gt;&lt;wsp:rsid wsp:val=&quot;006C03F2&quot;/&gt;&lt;wsp:rsid wsp:val=&quot;006C0423&quot;/&gt;&lt;wsp:rsid wsp:val=&quot;006C04E5&quot;/&gt;&lt;wsp:rsid wsp:val=&quot;006C192E&quot;/&gt;&lt;wsp:rsid wsp:val=&quot;006C1A56&quot;/&gt;&lt;wsp:rsid wsp:val=&quot;006C2194&quot;/&gt;&lt;wsp:rsid wsp:val=&quot;006C2681&quot;/&gt;&lt;wsp:rsid wsp:val=&quot;006C2769&quot;/&gt;&lt;wsp:rsid wsp:val=&quot;006C2899&quot;/&gt;&lt;wsp:rsid wsp:val=&quot;006C2944&quot;/&gt;&lt;wsp:rsid wsp:val=&quot;006C3372&quot;/&gt;&lt;wsp:rsid wsp:val=&quot;006C38B5&quot;/&gt;&lt;wsp:rsid wsp:val=&quot;006C4ED8&quot;/&gt;&lt;wsp:rsid wsp:val=&quot;006C512F&quot;/&gt;&lt;wsp:rsid wsp:val=&quot;006C5377&quot;/&gt;&lt;wsp:rsid wsp:val=&quot;006C59B5&quot;/&gt;&lt;wsp:rsid wsp:val=&quot;006C5CB7&quot;/&gt;&lt;wsp:rsid wsp:val=&quot;006C5E25&quot;/&gt;&lt;wsp:rsid wsp:val=&quot;006C5EC9&quot;/&gt;&lt;wsp:rsid wsp:val=&quot;006C6059&quot;/&gt;&lt;wsp:rsid wsp:val=&quot;006C62E8&quot;/&gt;&lt;wsp:rsid wsp:val=&quot;006C69D8&quot;/&gt;&lt;wsp:rsid wsp:val=&quot;006C71E1&quot;/&gt;&lt;wsp:rsid wsp:val=&quot;006C743F&quot;/&gt;&lt;wsp:rsid wsp:val=&quot;006C7522&quot;/&gt;&lt;wsp:rsid wsp:val=&quot;006C7802&quot;/&gt;&lt;wsp:rsid wsp:val=&quot;006D0150&quot;/&gt;&lt;wsp:rsid wsp:val=&quot;006D04BD&quot;/&gt;&lt;wsp:rsid wsp:val=&quot;006D0857&quot;/&gt;&lt;wsp:rsid wsp:val=&quot;006D089D&quot;/&gt;&lt;wsp:rsid wsp:val=&quot;006D1265&quot;/&gt;&lt;wsp:rsid wsp:val=&quot;006D1FB1&quot;/&gt;&lt;wsp:rsid wsp:val=&quot;006D2885&quot;/&gt;&lt;wsp:rsid wsp:val=&quot;006D2D0B&quot;/&gt;&lt;wsp:rsid wsp:val=&quot;006D34C1&quot;/&gt;&lt;wsp:rsid wsp:val=&quot;006D36EA&quot;/&gt;&lt;wsp:rsid wsp:val=&quot;006D37E5&quot;/&gt;&lt;wsp:rsid wsp:val=&quot;006D3E33&quot;/&gt;&lt;wsp:rsid wsp:val=&quot;006D45DC&quot;/&gt;&lt;wsp:rsid wsp:val=&quot;006D4C02&quot;/&gt;&lt;wsp:rsid wsp:val=&quot;006D575C&quot;/&gt;&lt;wsp:rsid wsp:val=&quot;006D5CA6&quot;/&gt;&lt;wsp:rsid wsp:val=&quot;006D5CCB&quot;/&gt;&lt;wsp:rsid wsp:val=&quot;006D5EF0&quot;/&gt;&lt;wsp:rsid wsp:val=&quot;006D6169&quot;/&gt;&lt;wsp:rsid wsp:val=&quot;006D6235&quot;/&gt;&lt;wsp:rsid wsp:val=&quot;006D6509&quot;/&gt;&lt;wsp:rsid wsp:val=&quot;006D663C&quot;/&gt;&lt;wsp:rsid wsp:val=&quot;006D6715&quot;/&gt;&lt;wsp:rsid wsp:val=&quot;006D6BD3&quot;/&gt;&lt;wsp:rsid wsp:val=&quot;006D6F08&quot;/&gt;&lt;wsp:rsid wsp:val=&quot;006D735A&quot;/&gt;&lt;wsp:rsid wsp:val=&quot;006E0075&quot;/&gt;&lt;wsp:rsid wsp:val=&quot;006E062C&quot;/&gt;&lt;wsp:rsid wsp:val=&quot;006E0947&quot;/&gt;&lt;wsp:rsid wsp:val=&quot;006E126C&quot;/&gt;&lt;wsp:rsid wsp:val=&quot;006E137D&quot;/&gt;&lt;wsp:rsid wsp:val=&quot;006E15FF&quot;/&gt;&lt;wsp:rsid wsp:val=&quot;006E1BD6&quot;/&gt;&lt;wsp:rsid wsp:val=&quot;006E1F78&quot;/&gt;&lt;wsp:rsid wsp:val=&quot;006E21FF&quot;/&gt;&lt;wsp:rsid wsp:val=&quot;006E2278&quot;/&gt;&lt;wsp:rsid wsp:val=&quot;006E258C&quot;/&gt;&lt;wsp:rsid wsp:val=&quot;006E28B7&quot;/&gt;&lt;wsp:rsid wsp:val=&quot;006E298A&quot;/&gt;&lt;wsp:rsid wsp:val=&quot;006E2D31&quot;/&gt;&lt;wsp:rsid wsp:val=&quot;006E3310&quot;/&gt;&lt;wsp:rsid wsp:val=&quot;006E354E&quot;/&gt;&lt;wsp:rsid wsp:val=&quot;006E3934&quot;/&gt;&lt;wsp:rsid wsp:val=&quot;006E4040&quot;/&gt;&lt;wsp:rsid wsp:val=&quot;006E4270&quot;/&gt;&lt;wsp:rsid wsp:val=&quot;006E4394&quot;/&gt;&lt;wsp:rsid wsp:val=&quot;006E4504&quot;/&gt;&lt;wsp:rsid wsp:val=&quot;006E47B0&quot;/&gt;&lt;wsp:rsid wsp:val=&quot;006E4C52&quot;/&gt;&lt;wsp:rsid wsp:val=&quot;006E4E39&quot;/&gt;&lt;wsp:rsid wsp:val=&quot;006E504A&quot;/&gt;&lt;wsp:rsid wsp:val=&quot;006E55A1&quot;/&gt;&lt;wsp:rsid wsp:val=&quot;006E565E&quot;/&gt;&lt;wsp:rsid wsp:val=&quot;006E5AFB&quot;/&gt;&lt;wsp:rsid wsp:val=&quot;006E5CEF&quot;/&gt;&lt;wsp:rsid wsp:val=&quot;006E5ED3&quot;/&gt;&lt;wsp:rsid wsp:val=&quot;006E6444&quot;/&gt;&lt;wsp:rsid wsp:val=&quot;006E6481&quot;/&gt;&lt;wsp:rsid wsp:val=&quot;006E673D&quot;/&gt;&lt;wsp:rsid wsp:val=&quot;006E6912&quot;/&gt;&lt;wsp:rsid wsp:val=&quot;006E6969&quot;/&gt;&lt;wsp:rsid wsp:val=&quot;006E6D4F&quot;/&gt;&lt;wsp:rsid wsp:val=&quot;006E7265&quot;/&gt;&lt;wsp:rsid wsp:val=&quot;006E7D3B&quot;/&gt;&lt;wsp:rsid wsp:val=&quot;006F00EE&quot;/&gt;&lt;wsp:rsid wsp:val=&quot;006F0103&quot;/&gt;&lt;wsp:rsid wsp:val=&quot;006F017E&quot;/&gt;&lt;wsp:rsid wsp:val=&quot;006F01BA&quot;/&gt;&lt;wsp:rsid wsp:val=&quot;006F03C4&quot;/&gt;&lt;wsp:rsid wsp:val=&quot;006F05FD&quot;/&gt;&lt;wsp:rsid wsp:val=&quot;006F1119&quot;/&gt;&lt;wsp:rsid wsp:val=&quot;006F1468&quot;/&gt;&lt;wsp:rsid wsp:val=&quot;006F1B70&quot;/&gt;&lt;wsp:rsid wsp:val=&quot;006F238C&quot;/&gt;&lt;wsp:rsid wsp:val=&quot;006F253D&quot;/&gt;&lt;wsp:rsid wsp:val=&quot;006F341D&quot;/&gt;&lt;wsp:rsid wsp:val=&quot;006F343F&quot;/&gt;&lt;wsp:rsid wsp:val=&quot;006F362D&quot;/&gt;&lt;wsp:rsid wsp:val=&quot;006F3752&quot;/&gt;&lt;wsp:rsid wsp:val=&quot;006F3CDE&quot;/&gt;&lt;wsp:rsid wsp:val=&quot;006F3EDC&quot;/&gt;&lt;wsp:rsid wsp:val=&quot;006F3F54&quot;/&gt;&lt;wsp:rsid wsp:val=&quot;006F40BE&quot;/&gt;&lt;wsp:rsid wsp:val=&quot;006F4201&quot;/&gt;&lt;wsp:rsid wsp:val=&quot;006F4534&quot;/&gt;&lt;wsp:rsid wsp:val=&quot;006F4743&quot;/&gt;&lt;wsp:rsid wsp:val=&quot;006F5049&quot;/&gt;&lt;wsp:rsid wsp:val=&quot;006F5671&quot;/&gt;&lt;wsp:rsid wsp:val=&quot;006F573A&quot;/&gt;&lt;wsp:rsid wsp:val=&quot;006F58D4&quot;/&gt;&lt;wsp:rsid wsp:val=&quot;006F6153&quot;/&gt;&lt;wsp:rsid wsp:val=&quot;006F6576&quot;/&gt;&lt;wsp:rsid wsp:val=&quot;006F6CDD&quot;/&gt;&lt;wsp:rsid wsp:val=&quot;006F73FC&quot;/&gt;&lt;wsp:rsid wsp:val=&quot;006F77A8&quot;/&gt;&lt;wsp:rsid wsp:val=&quot;006F7A44&quot;/&gt;&lt;wsp:rsid wsp:val=&quot;006F7F9C&quot;/&gt;&lt;wsp:rsid wsp:val=&quot;00700C7B&quot;/&gt;&lt;wsp:rsid wsp:val=&quot;007011ED&quot;/&gt;&lt;wsp:rsid wsp:val=&quot;007018A5&quot;/&gt;&lt;wsp:rsid wsp:val=&quot;00701932&quot;/&gt;&lt;wsp:rsid wsp:val=&quot;00701E2D&quot;/&gt;&lt;wsp:rsid wsp:val=&quot;00702169&quot;/&gt;&lt;wsp:rsid wsp:val=&quot;00702213&quot;/&gt;&lt;wsp:rsid wsp:val=&quot;0070246A&quot;/&gt;&lt;wsp:rsid wsp:val=&quot;007033AF&quot;/&gt;&lt;wsp:rsid wsp:val=&quot;0070346E&quot;/&gt;&lt;wsp:rsid wsp:val=&quot;007034DD&quot;/&gt;&lt;wsp:rsid wsp:val=&quot;007037A0&quot;/&gt;&lt;wsp:rsid wsp:val=&quot;00703EF8&quot;/&gt;&lt;wsp:rsid wsp:val=&quot;007042BE&quot;/&gt;&lt;wsp:rsid wsp:val=&quot;007044C4&quot;/&gt;&lt;wsp:rsid wsp:val=&quot;007044F2&quot;/&gt;&lt;wsp:rsid wsp:val=&quot;007046E5&quot;/&gt;&lt;wsp:rsid wsp:val=&quot;0070471D&quot;/&gt;&lt;wsp:rsid wsp:val=&quot;00704BEF&quot;/&gt;&lt;wsp:rsid wsp:val=&quot;00704EDB&quot;/&gt;&lt;wsp:rsid wsp:val=&quot;007051B1&quot;/&gt;&lt;wsp:rsid wsp:val=&quot;0070590A&quot;/&gt;&lt;wsp:rsid wsp:val=&quot;00705941&quot;/&gt;&lt;wsp:rsid wsp:val=&quot;00705FFB&quot;/&gt;&lt;wsp:rsid wsp:val=&quot;00706101&quot;/&gt;&lt;wsp:rsid wsp:val=&quot;00706395&quot;/&gt;&lt;wsp:rsid wsp:val=&quot;0070688F&quot;/&gt;&lt;wsp:rsid wsp:val=&quot;00706D6F&quot;/&gt;&lt;wsp:rsid wsp:val=&quot;00706EF7&quot;/&gt;&lt;wsp:rsid wsp:val=&quot;0070702C&quot;/&gt;&lt;wsp:rsid wsp:val=&quot;00707072&quot;/&gt;&lt;wsp:rsid wsp:val=&quot;0070753E&quot;/&gt;&lt;wsp:rsid wsp:val=&quot;007076D3&quot;/&gt;&lt;wsp:rsid wsp:val=&quot;007078A5&quot;/&gt;&lt;wsp:rsid wsp:val=&quot;00707D61&quot;/&gt;&lt;wsp:rsid wsp:val=&quot;007106DA&quot;/&gt;&lt;wsp:rsid wsp:val=&quot;0071158A&quot;/&gt;&lt;wsp:rsid wsp:val=&quot;00711706&quot;/&gt;&lt;wsp:rsid wsp:val=&quot;007120F8&quot;/&gt;&lt;wsp:rsid wsp:val=&quot;00712287&quot;/&gt;&lt;wsp:rsid wsp:val=&quot;00712760&quot;/&gt;&lt;wsp:rsid wsp:val=&quot;00712772&quot;/&gt;&lt;wsp:rsid wsp:val=&quot;00712A02&quot;/&gt;&lt;wsp:rsid wsp:val=&quot;007133C8&quot;/&gt;&lt;wsp:rsid wsp:val=&quot;00713B77&quot;/&gt;&lt;wsp:rsid wsp:val=&quot;00713D6E&quot;/&gt;&lt;wsp:rsid wsp:val=&quot;007148D3&quot;/&gt;&lt;wsp:rsid wsp:val=&quot;0071493A&quot;/&gt;&lt;wsp:rsid wsp:val=&quot;00714B5C&quot;/&gt;&lt;wsp:rsid wsp:val=&quot;00714CE4&quot;/&gt;&lt;wsp:rsid wsp:val=&quot;0071505A&quot;/&gt;&lt;wsp:rsid wsp:val=&quot;00715B78&quot;/&gt;&lt;wsp:rsid wsp:val=&quot;00715B9A&quot;/&gt;&lt;wsp:rsid wsp:val=&quot;0071601A&quot;/&gt;&lt;wsp:rsid wsp:val=&quot;0071613B&quot;/&gt;&lt;wsp:rsid wsp:val=&quot;00716AFE&quot;/&gt;&lt;wsp:rsid wsp:val=&quot;00716CEB&quot;/&gt;&lt;wsp:rsid wsp:val=&quot;0071793A&quot;/&gt;&lt;wsp:rsid wsp:val=&quot;00720F9D&quot;/&gt;&lt;wsp:rsid wsp:val=&quot;0072126A&quot;/&gt;&lt;wsp:rsid wsp:val=&quot;0072160F&quot;/&gt;&lt;wsp:rsid wsp:val=&quot;00721DC4&quot;/&gt;&lt;wsp:rsid wsp:val=&quot;00721FF6&quot;/&gt;&lt;wsp:rsid wsp:val=&quot;007228FB&quot;/&gt;&lt;wsp:rsid wsp:val=&quot;00722A66&quot;/&gt;&lt;wsp:rsid wsp:val=&quot;00723AB7&quot;/&gt;&lt;wsp:rsid wsp:val=&quot;00724717&quot;/&gt;&lt;wsp:rsid wsp:val=&quot;00724773&quot;/&gt;&lt;wsp:rsid wsp:val=&quot;00726EA6&quot;/&gt;&lt;wsp:rsid wsp:val=&quot;00727208&quot;/&gt;&lt;wsp:rsid wsp:val=&quot;00727680&quot;/&gt;&lt;wsp:rsid wsp:val=&quot;007278B7&quot;/&gt;&lt;wsp:rsid wsp:val=&quot;00727A04&quot;/&gt;&lt;wsp:rsid wsp:val=&quot;007302B2&quot;/&gt;&lt;wsp:rsid wsp:val=&quot;00730961&quot;/&gt;&lt;wsp:rsid wsp:val=&quot;00730D3E&quot;/&gt;&lt;wsp:rsid wsp:val=&quot;00730EFF&quot;/&gt;&lt;wsp:rsid wsp:val=&quot;00731383&quot;/&gt;&lt;wsp:rsid wsp:val=&quot;0073155B&quot;/&gt;&lt;wsp:rsid wsp:val=&quot;00731875&quot;/&gt;&lt;wsp:rsid wsp:val=&quot;00731D38&quot;/&gt;&lt;wsp:rsid wsp:val=&quot;00731FF5&quot;/&gt;&lt;wsp:rsid wsp:val=&quot;00731FF6&quot;/&gt;&lt;wsp:rsid wsp:val=&quot;00732901&quot;/&gt;&lt;wsp:rsid wsp:val=&quot;0073298E&quot;/&gt;&lt;wsp:rsid wsp:val=&quot;00733FDE&quot;/&gt;&lt;wsp:rsid wsp:val=&quot;007348B1&quot;/&gt;&lt;wsp:rsid wsp:val=&quot;007354EB&quot;/&gt;&lt;wsp:rsid wsp:val=&quot;007362A6&quot;/&gt;&lt;wsp:rsid wsp:val=&quot;0073670A&quot;/&gt;&lt;wsp:rsid wsp:val=&quot;00736D7D&quot;/&gt;&lt;wsp:rsid wsp:val=&quot;00736DA5&quot;/&gt;&lt;wsp:rsid wsp:val=&quot;00737205&quot;/&gt;&lt;wsp:rsid wsp:val=&quot;007373DD&quot;/&gt;&lt;wsp:rsid wsp:val=&quot;00737D4A&quot;/&gt;&lt;wsp:rsid wsp:val=&quot;007406DE&quot;/&gt;&lt;wsp:rsid wsp:val=&quot;0074084F&quot;/&gt;&lt;wsp:rsid wsp:val=&quot;00740AA8&quot;/&gt;&lt;wsp:rsid wsp:val=&quot;00740E09&quot;/&gt;&lt;wsp:rsid wsp:val=&quot;00740E58&quot;/&gt;&lt;wsp:rsid wsp:val=&quot;00741E0D&quot;/&gt;&lt;wsp:rsid wsp:val=&quot;007423A1&quot;/&gt;&lt;wsp:rsid wsp:val=&quot;00742542&quot;/&gt;&lt;wsp:rsid wsp:val=&quot;00742B1F&quot;/&gt;&lt;wsp:rsid wsp:val=&quot;00743D69&quot;/&gt;&lt;wsp:rsid wsp:val=&quot;00744078&quot;/&gt;&lt;wsp:rsid wsp:val=&quot;0074440D&quot;/&gt;&lt;wsp:rsid wsp:val=&quot;007445A0&quot;/&gt;&lt;wsp:rsid wsp:val=&quot;0074465C&quot;/&gt;&lt;wsp:rsid wsp:val=&quot;0074511B&quot;/&gt;&lt;wsp:rsid wsp:val=&quot;0074524B&quot;/&gt;&lt;wsp:rsid wsp:val=&quot;007455F5&quot;/&gt;&lt;wsp:rsid wsp:val=&quot;00745613&quot;/&gt;&lt;wsp:rsid wsp:val=&quot;007459D6&quot;/&gt;&lt;wsp:rsid wsp:val=&quot;00745BCF&quot;/&gt;&lt;wsp:rsid wsp:val=&quot;00745CB4&quot;/&gt;&lt;wsp:rsid wsp:val=&quot;00745D64&quot;/&gt;&lt;wsp:rsid wsp:val=&quot;00745FA6&quot;/&gt;&lt;wsp:rsid wsp:val=&quot;00746017&quot;/&gt;&lt;wsp:rsid wsp:val=&quot;007468EF&quot;/&gt;&lt;wsp:rsid wsp:val=&quot;00746A90&quot;/&gt;&lt;wsp:rsid wsp:val=&quot;00746CF5&quot;/&gt;&lt;wsp:rsid wsp:val=&quot;007479F5&quot;/&gt;&lt;wsp:rsid wsp:val=&quot;00747D8B&quot;/&gt;&lt;wsp:rsid wsp:val=&quot;00750205&quot;/&gt;&lt;wsp:rsid wsp:val=&quot;007505A2&quot;/&gt;&lt;wsp:rsid wsp:val=&quot;007507FE&quot;/&gt;&lt;wsp:rsid wsp:val=&quot;00751228&quot;/&gt;&lt;wsp:rsid wsp:val=&quot;00751431&quot;/&gt;&lt;wsp:rsid wsp:val=&quot;00751589&quot;/&gt;&lt;wsp:rsid wsp:val=&quot;00751661&quot;/&gt;&lt;wsp:rsid wsp:val=&quot;00751920&quot;/&gt;&lt;wsp:rsid wsp:val=&quot;00751C59&quot;/&gt;&lt;wsp:rsid wsp:val=&quot;00752202&quot;/&gt;&lt;wsp:rsid wsp:val=&quot;00752809&quot;/&gt;&lt;wsp:rsid wsp:val=&quot;0075414C&quot;/&gt;&lt;wsp:rsid wsp:val=&quot;00754661&quot;/&gt;&lt;wsp:rsid wsp:val=&quot;007549B0&quot;/&gt;&lt;wsp:rsid wsp:val=&quot;00754CF8&quot;/&gt;&lt;wsp:rsid wsp:val=&quot;00755303&quot;/&gt;&lt;wsp:rsid wsp:val=&quot;00755D2D&quot;/&gt;&lt;wsp:rsid wsp:val=&quot;0075613B&quot;/&gt;&lt;wsp:rsid wsp:val=&quot;00756174&quot;/&gt;&lt;wsp:rsid wsp:val=&quot;0075617F&quot;/&gt;&lt;wsp:rsid wsp:val=&quot;00756628&quot;/&gt;&lt;wsp:rsid wsp:val=&quot;007571E1&quot;/&gt;&lt;wsp:rsid wsp:val=&quot;0075738D&quot;/&gt;&lt;wsp:rsid wsp:val=&quot;00757656&quot;/&gt;&lt;wsp:rsid wsp:val=&quot;00757757&quot;/&gt;&lt;wsp:rsid wsp:val=&quot;00757EEA&quot;/&gt;&lt;wsp:rsid wsp:val=&quot;0076013A&quot;/&gt;&lt;wsp:rsid wsp:val=&quot;00760276&quot;/&gt;&lt;wsp:rsid wsp:val=&quot;0076041D&quot;/&gt;&lt;wsp:rsid wsp:val=&quot;007604B2&quot;/&gt;&lt;wsp:rsid wsp:val=&quot;00760EFA&quot;/&gt;&lt;wsp:rsid wsp:val=&quot;0076149C&quot;/&gt;&lt;wsp:rsid wsp:val=&quot;007615E4&quot;/&gt;&lt;wsp:rsid wsp:val=&quot;007619AA&quot;/&gt;&lt;wsp:rsid wsp:val=&quot;00761C60&quot;/&gt;&lt;wsp:rsid wsp:val=&quot;0076227B&quot;/&gt;&lt;wsp:rsid wsp:val=&quot;00762362&quot;/&gt;&lt;wsp:rsid wsp:val=&quot;00762636&quot;/&gt;&lt;wsp:rsid wsp:val=&quot;00763314&quot;/&gt;&lt;wsp:rsid wsp:val=&quot;007635D6&quot;/&gt;&lt;wsp:rsid wsp:val=&quot;00763656&quot;/&gt;&lt;wsp:rsid wsp:val=&quot;007639D2&quot;/&gt;&lt;wsp:rsid wsp:val=&quot;00763CCF&quot;/&gt;&lt;wsp:rsid wsp:val=&quot;00763F74&quot;/&gt;&lt;wsp:rsid wsp:val=&quot;007642C2&quot;/&gt;&lt;wsp:rsid wsp:val=&quot;00764416&quot;/&gt;&lt;wsp:rsid wsp:val=&quot;00765281&quot;/&gt;&lt;wsp:rsid wsp:val=&quot;00765A84&quot;/&gt;&lt;wsp:rsid wsp:val=&quot;00765AFC&quot;/&gt;&lt;wsp:rsid wsp:val=&quot;0076605B&quot;/&gt;&lt;wsp:rsid wsp:val=&quot;007663D2&quot;/&gt;&lt;wsp:rsid wsp:val=&quot;007669D6&quot;/&gt;&lt;wsp:rsid wsp:val=&quot;00766AD3&quot;/&gt;&lt;wsp:rsid wsp:val=&quot;00766B77&quot;/&gt;&lt;wsp:rsid wsp:val=&quot;00766BAD&quot;/&gt;&lt;wsp:rsid wsp:val=&quot;00766F3A&quot;/&gt;&lt;wsp:rsid wsp:val=&quot;0076700A&quot;/&gt;&lt;wsp:rsid wsp:val=&quot;00767034&quot;/&gt;&lt;wsp:rsid wsp:val=&quot;00767405&quot;/&gt;&lt;wsp:rsid wsp:val=&quot;007677B0&quot;/&gt;&lt;wsp:rsid wsp:val=&quot;007677BA&quot;/&gt;&lt;wsp:rsid wsp:val=&quot;007705B7&quot;/&gt;&lt;wsp:rsid wsp:val=&quot;00770667&quot;/&gt;&lt;wsp:rsid wsp:val=&quot;007711C1&quot;/&gt;&lt;wsp:rsid wsp:val=&quot;007718C5&quot;/&gt;&lt;wsp:rsid wsp:val=&quot;00771AC6&quot;/&gt;&lt;wsp:rsid wsp:val=&quot;0077203C&quot;/&gt;&lt;wsp:rsid wsp:val=&quot;00772235&quot;/&gt;&lt;wsp:rsid wsp:val=&quot;007735E8&quot;/&gt;&lt;wsp:rsid wsp:val=&quot;00773962&quot;/&gt;&lt;wsp:rsid wsp:val=&quot;00774F62&quot;/&gt;&lt;wsp:rsid wsp:val=&quot;007755F2&quot;/&gt;&lt;wsp:rsid wsp:val=&quot;00776406&quot;/&gt;&lt;wsp:rsid wsp:val=&quot;007764D1&quot;/&gt;&lt;wsp:rsid wsp:val=&quot;0077658D&quot;/&gt;&lt;wsp:rsid wsp:val=&quot;00776971&quot;/&gt;&lt;wsp:rsid wsp:val=&quot;00776B2C&quot;/&gt;&lt;wsp:rsid wsp:val=&quot;00776B2E&quot;/&gt;&lt;wsp:rsid wsp:val=&quot;0077777F&quot;/&gt;&lt;wsp:rsid wsp:val=&quot;00780276&quot;/&gt;&lt;wsp:rsid wsp:val=&quot;007803DF&quot;/&gt;&lt;wsp:rsid wsp:val=&quot;007805AD&quot;/&gt;&lt;wsp:rsid wsp:val=&quot;00780A35&quot;/&gt;&lt;wsp:rsid wsp:val=&quot;00780FD1&quot;/&gt;&lt;wsp:rsid wsp:val=&quot;0078177E&quot;/&gt;&lt;wsp:rsid wsp:val=&quot;00781C06&quot;/&gt;&lt;wsp:rsid wsp:val=&quot;007826DF&quot;/&gt;&lt;wsp:rsid wsp:val=&quot;007829D7&quot;/&gt;&lt;wsp:rsid wsp:val=&quot;00782B8F&quot;/&gt;&lt;wsp:rsid wsp:val=&quot;0078304C&quot;/&gt;&lt;wsp:rsid wsp:val=&quot;00783673&quot;/&gt;&lt;wsp:rsid wsp:val=&quot;007843BD&quot;/&gt;&lt;wsp:rsid wsp:val=&quot;00784AF9&quot;/&gt;&lt;wsp:rsid wsp:val=&quot;00784C9A&quot;/&gt;&lt;wsp:rsid wsp:val=&quot;0078540C&quot;/&gt;&lt;wsp:rsid wsp:val=&quot;00785490&quot;/&gt;&lt;wsp:rsid wsp:val=&quot;00786256&quot;/&gt;&lt;wsp:rsid wsp:val=&quot;007868B5&quot;/&gt;&lt;wsp:rsid wsp:val=&quot;00786BFB&quot;/&gt;&lt;wsp:rsid wsp:val=&quot;00786C24&quot;/&gt;&lt;wsp:rsid wsp:val=&quot;00786D2B&quot;/&gt;&lt;wsp:rsid wsp:val=&quot;00787121&quot;/&gt;&lt;wsp:rsid wsp:val=&quot;00790605&quot;/&gt;&lt;wsp:rsid wsp:val=&quot;00791310&quot;/&gt;&lt;wsp:rsid wsp:val=&quot;007915B3&quot;/&gt;&lt;wsp:rsid wsp:val=&quot;00791B7C&quot;/&gt;&lt;wsp:rsid wsp:val=&quot;00791F35&quot;/&gt;&lt;wsp:rsid wsp:val=&quot;00792133&quot;/&gt;&lt;wsp:rsid wsp:val=&quot;007925EA&quot;/&gt;&lt;wsp:rsid wsp:val=&quot;0079366B&quot;/&gt;&lt;wsp:rsid wsp:val=&quot;00793CD8&quot;/&gt;&lt;wsp:rsid wsp:val=&quot;00793CEB&quot;/&gt;&lt;wsp:rsid wsp:val=&quot;00793DA7&quot;/&gt;&lt;wsp:rsid wsp:val=&quot;00793E7C&quot;/&gt;&lt;wsp:rsid wsp:val=&quot;00794031&quot;/&gt;&lt;wsp:rsid wsp:val=&quot;00794451&quot;/&gt;&lt;wsp:rsid wsp:val=&quot;0079451C&quot;/&gt;&lt;wsp:rsid wsp:val=&quot;00794AE9&quot;/&gt;&lt;wsp:rsid wsp:val=&quot;007954E7&quot;/&gt;&lt;wsp:rsid wsp:val=&quot;00795BC6&quot;/&gt;&lt;wsp:rsid wsp:val=&quot;00795C92&quot;/&gt;&lt;wsp:rsid wsp:val=&quot;00796035&quot;/&gt;&lt;wsp:rsid wsp:val=&quot;00796231&quot;/&gt;&lt;wsp:rsid wsp:val=&quot;0079680D&quot;/&gt;&lt;wsp:rsid wsp:val=&quot;00796919&quot;/&gt;&lt;wsp:rsid wsp:val=&quot;00796DE6&quot;/&gt;&lt;wsp:rsid wsp:val=&quot;0079707A&quot;/&gt;&lt;wsp:rsid wsp:val=&quot;007976AC&quot;/&gt;&lt;wsp:rsid wsp:val=&quot;007A00FB&quot;/&gt;&lt;wsp:rsid wsp:val=&quot;007A020C&quot;/&gt;&lt;wsp:rsid wsp:val=&quot;007A03A5&quot;/&gt;&lt;wsp:rsid wsp:val=&quot;007A062F&quot;/&gt;&lt;wsp:rsid wsp:val=&quot;007A0F45&quot;/&gt;&lt;wsp:rsid wsp:val=&quot;007A0F54&quot;/&gt;&lt;wsp:rsid wsp:val=&quot;007A14A1&quot;/&gt;&lt;wsp:rsid wsp:val=&quot;007A1CB3&quot;/&gt;&lt;wsp:rsid wsp:val=&quot;007A247D&quot;/&gt;&lt;wsp:rsid wsp:val=&quot;007A306F&quot;/&gt;&lt;wsp:rsid wsp:val=&quot;007A3121&quot;/&gt;&lt;wsp:rsid wsp:val=&quot;007A3B1B&quot;/&gt;&lt;wsp:rsid wsp:val=&quot;007A3B2B&quot;/&gt;&lt;wsp:rsid wsp:val=&quot;007A43A6&quot;/&gt;&lt;wsp:rsid wsp:val=&quot;007A43BB&quot;/&gt;&lt;wsp:rsid wsp:val=&quot;007A4550&quot;/&gt;&lt;wsp:rsid wsp:val=&quot;007A4668&quot;/&gt;&lt;wsp:rsid wsp:val=&quot;007A4846&quot;/&gt;&lt;wsp:rsid wsp:val=&quot;007A4E48&quot;/&gt;&lt;wsp:rsid wsp:val=&quot;007A5164&quot;/&gt;&lt;wsp:rsid wsp:val=&quot;007A5757&quot;/&gt;&lt;wsp:rsid wsp:val=&quot;007A58A6&quot;/&gt;&lt;wsp:rsid wsp:val=&quot;007A5A91&quot;/&gt;&lt;wsp:rsid wsp:val=&quot;007A5D3F&quot;/&gt;&lt;wsp:rsid wsp:val=&quot;007A618A&quot;/&gt;&lt;wsp:rsid wsp:val=&quot;007A6611&quot;/&gt;&lt;wsp:rsid wsp:val=&quot;007A6671&quot;/&gt;&lt;wsp:rsid wsp:val=&quot;007A6CC1&quot;/&gt;&lt;wsp:rsid wsp:val=&quot;007A7A46&quot;/&gt;&lt;wsp:rsid wsp:val=&quot;007A7D25&quot;/&gt;&lt;wsp:rsid wsp:val=&quot;007A7D86&quot;/&gt;&lt;wsp:rsid wsp:val=&quot;007B011D&quot;/&gt;&lt;wsp:rsid wsp:val=&quot;007B091A&quot;/&gt;&lt;wsp:rsid wsp:val=&quot;007B0D18&quot;/&gt;&lt;wsp:rsid wsp:val=&quot;007B1C8C&quot;/&gt;&lt;wsp:rsid wsp:val=&quot;007B1D4D&quot;/&gt;&lt;wsp:rsid wsp:val=&quot;007B1FC0&quot;/&gt;&lt;wsp:rsid wsp:val=&quot;007B1FF3&quot;/&gt;&lt;wsp:rsid wsp:val=&quot;007B23D7&quot;/&gt;&lt;wsp:rsid wsp:val=&quot;007B2B4E&quot;/&gt;&lt;wsp:rsid wsp:val=&quot;007B2B62&quot;/&gt;&lt;wsp:rsid wsp:val=&quot;007B2D40&quot;/&gt;&lt;wsp:rsid wsp:val=&quot;007B3D2D&quot;/&gt;&lt;wsp:rsid wsp:val=&quot;007B4B5D&quot;/&gt;&lt;wsp:rsid wsp:val=&quot;007B4F48&quot;/&gt;&lt;wsp:rsid wsp:val=&quot;007B50AE&quot;/&gt;&lt;wsp:rsid wsp:val=&quot;007B51DF&quot;/&gt;&lt;wsp:rsid wsp:val=&quot;007B52E2&quot;/&gt;&lt;wsp:rsid wsp:val=&quot;007B55BD&quot;/&gt;&lt;wsp:rsid wsp:val=&quot;007B5926&quot;/&gt;&lt;wsp:rsid wsp:val=&quot;007B5DBD&quot;/&gt;&lt;wsp:rsid wsp:val=&quot;007B5F0E&quot;/&gt;&lt;wsp:rsid wsp:val=&quot;007B6203&quot;/&gt;&lt;wsp:rsid wsp:val=&quot;007B7773&quot;/&gt;&lt;wsp:rsid wsp:val=&quot;007C00CE&quot;/&gt;&lt;wsp:rsid wsp:val=&quot;007C02F0&quot;/&gt;&lt;wsp:rsid wsp:val=&quot;007C0459&quot;/&gt;&lt;wsp:rsid wsp:val=&quot;007C05DD&quot;/&gt;&lt;wsp:rsid wsp:val=&quot;007C0B45&quot;/&gt;&lt;wsp:rsid wsp:val=&quot;007C0C3F&quot;/&gt;&lt;wsp:rsid wsp:val=&quot;007C0F3C&quot;/&gt;&lt;wsp:rsid wsp:val=&quot;007C1056&quot;/&gt;&lt;wsp:rsid wsp:val=&quot;007C16BE&quot;/&gt;&lt;wsp:rsid wsp:val=&quot;007C1F9B&quot;/&gt;&lt;wsp:rsid wsp:val=&quot;007C2278&quot;/&gt;&lt;wsp:rsid wsp:val=&quot;007C2701&quot;/&gt;&lt;wsp:rsid wsp:val=&quot;007C28BA&quot;/&gt;&lt;wsp:rsid wsp:val=&quot;007C2BF8&quot;/&gt;&lt;wsp:rsid wsp:val=&quot;007C3C1B&quot;/&gt;&lt;wsp:rsid wsp:val=&quot;007C3D18&quot;/&gt;&lt;wsp:rsid wsp:val=&quot;007C3DE9&quot;/&gt;&lt;wsp:rsid wsp:val=&quot;007C3FF0&quot;/&gt;&lt;wsp:rsid wsp:val=&quot;007C418F&quot;/&gt;&lt;wsp:rsid wsp:val=&quot;007C4339&quot;/&gt;&lt;wsp:rsid wsp:val=&quot;007C44DD&quot;/&gt;&lt;wsp:rsid wsp:val=&quot;007C454A&quot;/&gt;&lt;wsp:rsid wsp:val=&quot;007C497D&quot;/&gt;&lt;wsp:rsid wsp:val=&quot;007C49DA&quot;/&gt;&lt;wsp:rsid wsp:val=&quot;007C49FF&quot;/&gt;&lt;wsp:rsid wsp:val=&quot;007C585F&quot;/&gt;&lt;wsp:rsid wsp:val=&quot;007C5A9D&quot;/&gt;&lt;wsp:rsid wsp:val=&quot;007C5DBB&quot;/&gt;&lt;wsp:rsid wsp:val=&quot;007C5E63&quot;/&gt;&lt;wsp:rsid wsp:val=&quot;007C5EF5&quot;/&gt;&lt;wsp:rsid wsp:val=&quot;007C60BF&quot;/&gt;&lt;wsp:rsid wsp:val=&quot;007C6248&quot;/&gt;&lt;wsp:rsid wsp:val=&quot;007C6280&quot;/&gt;&lt;wsp:rsid wsp:val=&quot;007C65E8&quot;/&gt;&lt;wsp:rsid wsp:val=&quot;007C6A07&quot;/&gt;&lt;wsp:rsid wsp:val=&quot;007C6EF2&quot;/&gt;&lt;wsp:rsid wsp:val=&quot;007C715E&quot;/&gt;&lt;wsp:rsid wsp:val=&quot;007C75A1&quot;/&gt;&lt;wsp:rsid wsp:val=&quot;007C77A5&quot;/&gt;&lt;wsp:rsid wsp:val=&quot;007C7DDA&quot;/&gt;&lt;wsp:rsid wsp:val=&quot;007D0225&quot;/&gt;&lt;wsp:rsid wsp:val=&quot;007D04B5&quot;/&gt;&lt;wsp:rsid wsp:val=&quot;007D04E5&quot;/&gt;&lt;wsp:rsid wsp:val=&quot;007D0593&quot;/&gt;&lt;wsp:rsid wsp:val=&quot;007D05FA&quot;/&gt;&lt;wsp:rsid wsp:val=&quot;007D0C44&quot;/&gt;&lt;wsp:rsid wsp:val=&quot;007D1496&quot;/&gt;&lt;wsp:rsid wsp:val=&quot;007D18C4&quot;/&gt;&lt;wsp:rsid wsp:val=&quot;007D19C9&quot;/&gt;&lt;wsp:rsid wsp:val=&quot;007D256B&quot;/&gt;&lt;wsp:rsid wsp:val=&quot;007D25A4&quot;/&gt;&lt;wsp:rsid wsp:val=&quot;007D2894&quot;/&gt;&lt;wsp:rsid wsp:val=&quot;007D2BA6&quot;/&gt;&lt;wsp:rsid wsp:val=&quot;007D3AF5&quot;/&gt;&lt;wsp:rsid wsp:val=&quot;007D3E63&quot;/&gt;&lt;wsp:rsid wsp:val=&quot;007D4C0D&quot;/&gt;&lt;wsp:rsid wsp:val=&quot;007D4D3A&quot;/&gt;&lt;wsp:rsid wsp:val=&quot;007D4F23&quot;/&gt;&lt;wsp:rsid wsp:val=&quot;007D5901&quot;/&gt;&lt;wsp:rsid wsp:val=&quot;007D5C78&quot;/&gt;&lt;wsp:rsid wsp:val=&quot;007D69A6&quot;/&gt;&lt;wsp:rsid wsp:val=&quot;007D6DF6&quot;/&gt;&lt;wsp:rsid wsp:val=&quot;007D74A3&quot;/&gt;&lt;wsp:rsid wsp:val=&quot;007D7526&quot;/&gt;&lt;wsp:rsid wsp:val=&quot;007D789F&quot;/&gt;&lt;wsp:rsid wsp:val=&quot;007D7EB9&quot;/&gt;&lt;wsp:rsid wsp:val=&quot;007E0972&quot;/&gt;&lt;wsp:rsid wsp:val=&quot;007E2132&quot;/&gt;&lt;wsp:rsid wsp:val=&quot;007E225D&quot;/&gt;&lt;wsp:rsid wsp:val=&quot;007E2D61&quot;/&gt;&lt;wsp:rsid wsp:val=&quot;007E321A&quot;/&gt;&lt;wsp:rsid wsp:val=&quot;007E4198&quot;/&gt;&lt;wsp:rsid wsp:val=&quot;007E4610&quot;/&gt;&lt;wsp:rsid wsp:val=&quot;007E4715&quot;/&gt;&lt;wsp:rsid wsp:val=&quot;007E4810&quot;/&gt;&lt;wsp:rsid wsp:val=&quot;007E4B56&quot;/&gt;&lt;wsp:rsid wsp:val=&quot;007E505B&quot;/&gt;&lt;wsp:rsid wsp:val=&quot;007E519C&quot;/&gt;&lt;wsp:rsid wsp:val=&quot;007E51FD&quot;/&gt;&lt;wsp:rsid wsp:val=&quot;007E51FE&quot;/&gt;&lt;wsp:rsid wsp:val=&quot;007E5711&quot;/&gt;&lt;wsp:rsid wsp:val=&quot;007E5837&quot;/&gt;&lt;wsp:rsid wsp:val=&quot;007E5A5C&quot;/&gt;&lt;wsp:rsid wsp:val=&quot;007E5AA6&quot;/&gt;&lt;wsp:rsid wsp:val=&quot;007E5FEA&quot;/&gt;&lt;wsp:rsid wsp:val=&quot;007E642E&quot;/&gt;&lt;wsp:rsid wsp:val=&quot;007E6660&quot;/&gt;&lt;wsp:rsid wsp:val=&quot;007E6AF3&quot;/&gt;&lt;wsp:rsid wsp:val=&quot;007E6DE1&quot;/&gt;&lt;wsp:rsid wsp:val=&quot;007E7091&quot;/&gt;&lt;wsp:rsid wsp:val=&quot;007E75E1&quot;/&gt;&lt;wsp:rsid wsp:val=&quot;007E7AE3&quot;/&gt;&lt;wsp:rsid wsp:val=&quot;007F1306&quot;/&gt;&lt;wsp:rsid wsp:val=&quot;007F14CB&quot;/&gt;&lt;wsp:rsid wsp:val=&quot;007F1726&quot;/&gt;&lt;wsp:rsid wsp:val=&quot;007F19D1&quot;/&gt;&lt;wsp:rsid wsp:val=&quot;007F1A44&quot;/&gt;&lt;wsp:rsid wsp:val=&quot;007F1CC6&quot;/&gt;&lt;wsp:rsid wsp:val=&quot;007F1F27&quot;/&gt;&lt;wsp:rsid wsp:val=&quot;007F20ED&quot;/&gt;&lt;wsp:rsid wsp:val=&quot;007F2492&quot;/&gt;&lt;wsp:rsid wsp:val=&quot;007F2688&quot;/&gt;&lt;wsp:rsid wsp:val=&quot;007F26C0&quot;/&gt;&lt;wsp:rsid wsp:val=&quot;007F2BD1&quot;/&gt;&lt;wsp:rsid wsp:val=&quot;007F2C55&quot;/&gt;&lt;wsp:rsid wsp:val=&quot;007F2C95&quot;/&gt;&lt;wsp:rsid wsp:val=&quot;007F2E6B&quot;/&gt;&lt;wsp:rsid wsp:val=&quot;007F323D&quot;/&gt;&lt;wsp:rsid wsp:val=&quot;007F4162&quot;/&gt;&lt;wsp:rsid wsp:val=&quot;007F4778&quot;/&gt;&lt;wsp:rsid wsp:val=&quot;007F4970&quot;/&gt;&lt;wsp:rsid wsp:val=&quot;007F4971&quot;/&gt;&lt;wsp:rsid wsp:val=&quot;007F4C5C&quot;/&gt;&lt;wsp:rsid wsp:val=&quot;007F53DC&quot;/&gt;&lt;wsp:rsid wsp:val=&quot;007F540F&quot;/&gt;&lt;wsp:rsid wsp:val=&quot;007F5C5F&quot;/&gt;&lt;wsp:rsid wsp:val=&quot;007F5F10&quot;/&gt;&lt;wsp:rsid wsp:val=&quot;007F61CC&quot;/&gt;&lt;wsp:rsid wsp:val=&quot;007F6545&quot;/&gt;&lt;wsp:rsid wsp:val=&quot;007F677A&quot;/&gt;&lt;wsp:rsid wsp:val=&quot;007F72DA&quot;/&gt;&lt;wsp:rsid wsp:val=&quot;007F7326&quot;/&gt;&lt;wsp:rsid wsp:val=&quot;007F7F92&quot;/&gt;&lt;wsp:rsid wsp:val=&quot;00800320&quot;/&gt;&lt;wsp:rsid wsp:val=&quot;00800350&quot;/&gt;&lt;wsp:rsid wsp:val=&quot;008005CC&quot;/&gt;&lt;wsp:rsid wsp:val=&quot;008010A1&quot;/&gt;&lt;wsp:rsid wsp:val=&quot;0080132F&quot;/&gt;&lt;wsp:rsid wsp:val=&quot;00801425&quot;/&gt;&lt;wsp:rsid wsp:val=&quot;00801438&quot;/&gt;&lt;wsp:rsid wsp:val=&quot;00801768&quot;/&gt;&lt;wsp:rsid wsp:val=&quot;0080188A&quot;/&gt;&lt;wsp:rsid wsp:val=&quot;00801903&quot;/&gt;&lt;wsp:rsid wsp:val=&quot;00801AD0&quot;/&gt;&lt;wsp:rsid wsp:val=&quot;00802434&quot;/&gt;&lt;wsp:rsid wsp:val=&quot;00802C3C&quot;/&gt;&lt;wsp:rsid wsp:val=&quot;00802CA6&quot;/&gt;&lt;wsp:rsid wsp:val=&quot;00802FBF&quot;/&gt;&lt;wsp:rsid wsp:val=&quot;0080397E&quot;/&gt;&lt;wsp:rsid wsp:val=&quot;008039C8&quot;/&gt;&lt;wsp:rsid wsp:val=&quot;00803AE0&quot;/&gt;&lt;wsp:rsid wsp:val=&quot;00803BFF&quot;/&gt;&lt;wsp:rsid wsp:val=&quot;00803FAE&quot;/&gt;&lt;wsp:rsid wsp:val=&quot;00804B9D&quot;/&gt;&lt;wsp:rsid wsp:val=&quot;008051C7&quot;/&gt;&lt;wsp:rsid wsp:val=&quot;0080572B&quot;/&gt;&lt;wsp:rsid wsp:val=&quot;00805836&quot;/&gt;&lt;wsp:rsid wsp:val=&quot;00805B0B&quot;/&gt;&lt;wsp:rsid wsp:val=&quot;0080605F&quot;/&gt;&lt;wsp:rsid wsp:val=&quot;0080614A&quot;/&gt;&lt;wsp:rsid wsp:val=&quot;008061CF&quot;/&gt;&lt;wsp:rsid wsp:val=&quot;00806ED6&quot;/&gt;&lt;wsp:rsid wsp:val=&quot;00807786&quot;/&gt;&lt;wsp:rsid wsp:val=&quot;00807DD0&quot;/&gt;&lt;wsp:rsid wsp:val=&quot;00810389&quot;/&gt;&lt;wsp:rsid wsp:val=&quot;008105A8&quot;/&gt;&lt;wsp:rsid wsp:val=&quot;008105DF&quot;/&gt;&lt;wsp:rsid wsp:val=&quot;00810A1C&quot;/&gt;&lt;wsp:rsid wsp:val=&quot;00810F2C&quot;/&gt;&lt;wsp:rsid wsp:val=&quot;00811DE7&quot;/&gt;&lt;wsp:rsid wsp:val=&quot;00811FCB&quot;/&gt;&lt;wsp:rsid wsp:val=&quot;00812033&quot;/&gt;&lt;wsp:rsid wsp:val=&quot;008124DF&quot;/&gt;&lt;wsp:rsid wsp:val=&quot;00812B39&quot;/&gt;&lt;wsp:rsid wsp:val=&quot;0081304B&quot;/&gt;&lt;wsp:rsid wsp:val=&quot;00813515&quot;/&gt;&lt;wsp:rsid wsp:val=&quot;00813772&quot;/&gt;&lt;wsp:rsid wsp:val=&quot;00813962&quot;/&gt;&lt;wsp:rsid wsp:val=&quot;008146E3&quot;/&gt;&lt;wsp:rsid wsp:val=&quot;008148AB&quot;/&gt;&lt;wsp:rsid wsp:val=&quot;00814D22&quot;/&gt;&lt;wsp:rsid wsp:val=&quot;0081554D&quot;/&gt;&lt;wsp:rsid wsp:val=&quot;008158D6&quot;/&gt;&lt;wsp:rsid wsp:val=&quot;00815DD8&quot;/&gt;&lt;wsp:rsid wsp:val=&quot;008168F5&quot;/&gt;&lt;wsp:rsid wsp:val=&quot;00816D2C&quot;/&gt;&lt;wsp:rsid wsp:val=&quot;00817180&quot;/&gt;&lt;wsp:rsid wsp:val=&quot;00817196&quot;/&gt;&lt;wsp:rsid wsp:val=&quot;0081735E&quot;/&gt;&lt;wsp:rsid wsp:val=&quot;00817748&quot;/&gt;&lt;wsp:rsid wsp:val=&quot;00817C34&quot;/&gt;&lt;wsp:rsid wsp:val=&quot;0082004E&quot;/&gt;&lt;wsp:rsid wsp:val=&quot;008204F4&quot;/&gt;&lt;wsp:rsid wsp:val=&quot;00820752&quot;/&gt;&lt;wsp:rsid wsp:val=&quot;00820A94&quot;/&gt;&lt;wsp:rsid wsp:val=&quot;00820B86&quot;/&gt;&lt;wsp:rsid wsp:val=&quot;00820EDC&quot;/&gt;&lt;wsp:rsid wsp:val=&quot;00821222&quot;/&gt;&lt;wsp:rsid wsp:val=&quot;00821D9D&quot;/&gt;&lt;wsp:rsid wsp:val=&quot;00822046&quot;/&gt;&lt;wsp:rsid wsp:val=&quot;00823453&quot;/&gt;&lt;wsp:rsid wsp:val=&quot;008235AA&quot;/&gt;&lt;wsp:rsid wsp:val=&quot;008235DB&quot;/&gt;&lt;wsp:rsid wsp:val=&quot;008237E6&quot;/&gt;&lt;wsp:rsid wsp:val=&quot;00823947&quot;/&gt;&lt;wsp:rsid wsp:val=&quot;008241C2&quot;/&gt;&lt;wsp:rsid wsp:val=&quot;00824AB4&quot;/&gt;&lt;wsp:rsid wsp:val=&quot;00824D6E&quot;/&gt;&lt;wsp:rsid wsp:val=&quot;00825160&quot;/&gt;&lt;wsp:rsid wsp:val=&quot;008252E8&quot;/&gt;&lt;wsp:rsid wsp:val=&quot;00825325&quot;/&gt;&lt;wsp:rsid wsp:val=&quot;00825441&quot;/&gt;&lt;wsp:rsid wsp:val=&quot;00825A9B&quot;/&gt;&lt;wsp:rsid wsp:val=&quot;00825C42&quot;/&gt;&lt;wsp:rsid wsp:val=&quot;00825D25&quot;/&gt;&lt;wsp:rsid wsp:val=&quot;00825D88&quot;/&gt;&lt;wsp:rsid wsp:val=&quot;00825E93&quot;/&gt;&lt;wsp:rsid wsp:val=&quot;00825FC3&quot;/&gt;&lt;wsp:rsid wsp:val=&quot;00826E73&quot;/&gt;&lt;wsp:rsid wsp:val=&quot;00827925&quot;/&gt;&lt;wsp:rsid wsp:val=&quot;00827D6F&quot;/&gt;&lt;wsp:rsid wsp:val=&quot;0083022E&quot;/&gt;&lt;wsp:rsid wsp:val=&quot;0083062C&quot;/&gt;&lt;wsp:rsid wsp:val=&quot;008306DA&quot;/&gt;&lt;wsp:rsid wsp:val=&quot;00830A79&quot;/&gt;&lt;wsp:rsid wsp:val=&quot;00830B43&quot;/&gt;&lt;wsp:rsid wsp:val=&quot;00830C64&quot;/&gt;&lt;wsp:rsid wsp:val=&quot;00830DAB&quot;/&gt;&lt;wsp:rsid wsp:val=&quot;008315FD&quot;/&gt;&lt;wsp:rsid wsp:val=&quot;00831982&quot;/&gt;&lt;wsp:rsid wsp:val=&quot;00832A0C&quot;/&gt;&lt;wsp:rsid wsp:val=&quot;00832D3C&quot;/&gt;&lt;wsp:rsid wsp:val=&quot;00832F63&quot;/&gt;&lt;wsp:rsid wsp:val=&quot;00832FC7&quot;/&gt;&lt;wsp:rsid wsp:val=&quot;00833356&quot;/&gt;&lt;wsp:rsid wsp:val=&quot;008340E7&quot;/&gt;&lt;wsp:rsid wsp:val=&quot;0083463F&quot;/&gt;&lt;wsp:rsid wsp:val=&quot;00834CC9&quot;/&gt;&lt;wsp:rsid wsp:val=&quot;00834F1C&quot;/&gt;&lt;wsp:rsid wsp:val=&quot;008353A7&quot;/&gt;&lt;wsp:rsid wsp:val=&quot;00835532&quot;/&gt;&lt;wsp:rsid wsp:val=&quot;008355C6&quot;/&gt;&lt;wsp:rsid wsp:val=&quot;008358A1&quot;/&gt;&lt;wsp:rsid wsp:val=&quot;00835940&quot;/&gt;&lt;wsp:rsid wsp:val=&quot;00835CA8&quot;/&gt;&lt;wsp:rsid wsp:val=&quot;0083655E&quot;/&gt;&lt;wsp:rsid wsp:val=&quot;00836960&quot;/&gt;&lt;wsp:rsid wsp:val=&quot;00836D25&quot;/&gt;&lt;wsp:rsid wsp:val=&quot;00836E45&quot;/&gt;&lt;wsp:rsid wsp:val=&quot;00837027&quot;/&gt;&lt;wsp:rsid wsp:val=&quot;00837340&quot;/&gt;&lt;wsp:rsid wsp:val=&quot;008376AC&quot;/&gt;&lt;wsp:rsid wsp:val=&quot;008378A4&quot;/&gt;&lt;wsp:rsid wsp:val=&quot;00837D74&quot;/&gt;&lt;wsp:rsid wsp:val=&quot;00837FC3&quot;/&gt;&lt;wsp:rsid wsp:val=&quot;00840706&quot;/&gt;&lt;wsp:rsid wsp:val=&quot;00840FCB&quot;/&gt;&lt;wsp:rsid wsp:val=&quot;008414A2&quot;/&gt;&lt;wsp:rsid wsp:val=&quot;008416F4&quot;/&gt;&lt;wsp:rsid wsp:val=&quot;008417EF&quot;/&gt;&lt;wsp:rsid wsp:val=&quot;00841B75&quot;/&gt;&lt;wsp:rsid wsp:val=&quot;00841BC2&quot;/&gt;&lt;wsp:rsid wsp:val=&quot;008422C6&quot;/&gt;&lt;wsp:rsid wsp:val=&quot;008427BF&quot;/&gt;&lt;wsp:rsid wsp:val=&quot;00842883&quot;/&gt;&lt;wsp:rsid wsp:val=&quot;00842C27&quot;/&gt;&lt;wsp:rsid wsp:val=&quot;00842E3B&quot;/&gt;&lt;wsp:rsid wsp:val=&quot;0084315C&quot;/&gt;&lt;wsp:rsid wsp:val=&quot;008435C9&quot;/&gt;&lt;wsp:rsid wsp:val=&quot;008439A4&quot;/&gt;&lt;wsp:rsid wsp:val=&quot;00843CE8&quot;/&gt;&lt;wsp:rsid wsp:val=&quot;008444E8&quot;/&gt;&lt;wsp:rsid wsp:val=&quot;0084479B&quot;/&gt;&lt;wsp:rsid wsp:val=&quot;008449C3&quot;/&gt;&lt;wsp:rsid wsp:val=&quot;00844ABA&quot;/&gt;&lt;wsp:rsid wsp:val=&quot;00844AD5&quot;/&gt;&lt;wsp:rsid wsp:val=&quot;00844BDC&quot;/&gt;&lt;wsp:rsid wsp:val=&quot;00844E80&quot;/&gt;&lt;wsp:rsid wsp:val=&quot;0084599E&quot;/&gt;&lt;wsp:rsid wsp:val=&quot;008462CF&quot;/&gt;&lt;wsp:rsid wsp:val=&quot;00846379&quot;/&gt;&lt;wsp:rsid wsp:val=&quot;00846A06&quot;/&gt;&lt;wsp:rsid wsp:val=&quot;00846CC3&quot;/&gt;&lt;wsp:rsid wsp:val=&quot;00846FE7&quot;/&gt;&lt;wsp:rsid wsp:val=&quot;00847097&quot;/&gt;&lt;wsp:rsid wsp:val=&quot;0084768E&quot;/&gt;&lt;wsp:rsid wsp:val=&quot;008478CB&quot;/&gt;&lt;wsp:rsid wsp:val=&quot;008479F6&quot;/&gt;&lt;wsp:rsid wsp:val=&quot;00847BAC&quot;/&gt;&lt;wsp:rsid wsp:val=&quot;00847FD0&quot;/&gt;&lt;wsp:rsid wsp:val=&quot;0085013C&quot;/&gt;&lt;wsp:rsid wsp:val=&quot;008502B2&quot;/&gt;&lt;wsp:rsid wsp:val=&quot;00850813&quot;/&gt;&lt;wsp:rsid wsp:val=&quot;008512C0&quot;/&gt;&lt;wsp:rsid wsp:val=&quot;008515FF&quot;/&gt;&lt;wsp:rsid wsp:val=&quot;008516C5&quot;/&gt;&lt;wsp:rsid wsp:val=&quot;00851A52&quot;/&gt;&lt;wsp:rsid wsp:val=&quot;00852162&quot;/&gt;&lt;wsp:rsid wsp:val=&quot;00852201&quot;/&gt;&lt;wsp:rsid wsp:val=&quot;008522A9&quot;/&gt;&lt;wsp:rsid wsp:val=&quot;00852336&quot;/&gt;&lt;wsp:rsid wsp:val=&quot;00852665&quot;/&gt;&lt;wsp:rsid wsp:val=&quot;0085276E&quot;/&gt;&lt;wsp:rsid wsp:val=&quot;00852772&quot;/&gt;&lt;wsp:rsid wsp:val=&quot;00852E12&quot;/&gt;&lt;wsp:rsid wsp:val=&quot;00853231&quot;/&gt;&lt;wsp:rsid wsp:val=&quot;00853726&quot;/&gt;&lt;wsp:rsid wsp:val=&quot;008537EC&quot;/&gt;&lt;wsp:rsid wsp:val=&quot;008539C6&quot;/&gt;&lt;wsp:rsid wsp:val=&quot;00853B00&quot;/&gt;&lt;wsp:rsid wsp:val=&quot;00853F44&quot;/&gt;&lt;wsp:rsid wsp:val=&quot;00854DAF&quot;/&gt;&lt;wsp:rsid wsp:val=&quot;00854EBF&quot;/&gt;&lt;wsp:rsid wsp:val=&quot;008553FA&quot;/&gt;&lt;wsp:rsid wsp:val=&quot;0085583D&quot;/&gt;&lt;wsp:rsid wsp:val=&quot;00855B3D&quot;/&gt;&lt;wsp:rsid wsp:val=&quot;008563F9&quot;/&gt;&lt;wsp:rsid wsp:val=&quot;00856911&quot;/&gt;&lt;wsp:rsid wsp:val=&quot;00856AE7&quot;/&gt;&lt;wsp:rsid wsp:val=&quot;0085719A&quot;/&gt;&lt;wsp:rsid wsp:val=&quot;0085722A&quot;/&gt;&lt;wsp:rsid wsp:val=&quot;008576F0&quot;/&gt;&lt;wsp:rsid wsp:val=&quot;00857883&quot;/&gt;&lt;wsp:rsid wsp:val=&quot;00857AE8&quot;/&gt;&lt;wsp:rsid wsp:val=&quot;00857EE3&quot;/&gt;&lt;wsp:rsid wsp:val=&quot;008600F1&quot;/&gt;&lt;wsp:rsid wsp:val=&quot;00860732&quot;/&gt;&lt;wsp:rsid wsp:val=&quot;00860A71&quot;/&gt;&lt;wsp:rsid wsp:val=&quot;00860AB4&quot;/&gt;&lt;wsp:rsid wsp:val=&quot;008610AF&quot;/&gt;&lt;wsp:rsid wsp:val=&quot;008614D1&quot;/&gt;&lt;wsp:rsid wsp:val=&quot;0086160F&quot;/&gt;&lt;wsp:rsid wsp:val=&quot;00861C62&quot;/&gt;&lt;wsp:rsid wsp:val=&quot;00862904&quot;/&gt;&lt;wsp:rsid wsp:val=&quot;008629FC&quot;/&gt;&lt;wsp:rsid wsp:val=&quot;00862B2D&quot;/&gt;&lt;wsp:rsid wsp:val=&quot;00862D63&quot;/&gt;&lt;wsp:rsid wsp:val=&quot;00862E94&quot;/&gt;&lt;wsp:rsid wsp:val=&quot;00863A44&quot;/&gt;&lt;wsp:rsid wsp:val=&quot;00863F16&quot;/&gt;&lt;wsp:rsid wsp:val=&quot;00864524&quot;/&gt;&lt;wsp:rsid wsp:val=&quot;0086492C&quot;/&gt;&lt;wsp:rsid wsp:val=&quot;00864B42&quot;/&gt;&lt;wsp:rsid wsp:val=&quot;008653AE&quot;/&gt;&lt;wsp:rsid wsp:val=&quot;00865814&quot;/&gt;&lt;wsp:rsid wsp:val=&quot;008665DE&quot;/&gt;&lt;wsp:rsid wsp:val=&quot;008666D7&quot;/&gt;&lt;wsp:rsid wsp:val=&quot;00866A64&quot;/&gt;&lt;wsp:rsid wsp:val=&quot;00866A6F&quot;/&gt;&lt;wsp:rsid wsp:val=&quot;00867082&quot;/&gt;&lt;wsp:rsid wsp:val=&quot;00867755&quot;/&gt;&lt;wsp:rsid wsp:val=&quot;008677FD&quot;/&gt;&lt;wsp:rsid wsp:val=&quot;0086780E&quot;/&gt;&lt;wsp:rsid wsp:val=&quot;008678B9&quot;/&gt;&lt;wsp:rsid wsp:val=&quot;00867B91&quot;/&gt;&lt;wsp:rsid wsp:val=&quot;00867F13&quot;/&gt;&lt;wsp:rsid wsp:val=&quot;008706D4&quot;/&gt;&lt;wsp:rsid wsp:val=&quot;008709E1&quot;/&gt;&lt;wsp:rsid wsp:val=&quot;00870AB9&quot;/&gt;&lt;wsp:rsid wsp:val=&quot;00870EE0&quot;/&gt;&lt;wsp:rsid wsp:val=&quot;00870F8A&quot;/&gt;&lt;wsp:rsid wsp:val=&quot;00871108&quot;/&gt;&lt;wsp:rsid wsp:val=&quot;008712E1&quot;/&gt;&lt;wsp:rsid wsp:val=&quot;00871525&quot;/&gt;&lt;wsp:rsid wsp:val=&quot;008719A4&quot;/&gt;&lt;wsp:rsid wsp:val=&quot;00871B8A&quot;/&gt;&lt;wsp:rsid wsp:val=&quot;00871D23&quot;/&gt;&lt;wsp:rsid wsp:val=&quot;00871FBC&quot;/&gt;&lt;wsp:rsid wsp:val=&quot;0087231F&quot;/&gt;&lt;wsp:rsid wsp:val=&quot;008724BE&quot;/&gt;&lt;wsp:rsid wsp:val=&quot;008727BA&quot;/&gt;&lt;wsp:rsid wsp:val=&quot;008727E2&quot;/&gt;&lt;wsp:rsid wsp:val=&quot;0087286B&quot;/&gt;&lt;wsp:rsid wsp:val=&quot;00872C4C&quot;/&gt;&lt;wsp:rsid wsp:val=&quot;00872D65&quot;/&gt;&lt;wsp:rsid wsp:val=&quot;00872E96&quot;/&gt;&lt;wsp:rsid wsp:val=&quot;0087353E&quot;/&gt;&lt;wsp:rsid wsp:val=&quot;0087364F&quot;/&gt;&lt;wsp:rsid wsp:val=&quot;00873F9C&quot;/&gt;&lt;wsp:rsid wsp:val=&quot;00874312&quot;/&gt;&lt;wsp:rsid wsp:val=&quot;0087437A&quot;/&gt;&lt;wsp:rsid wsp:val=&quot;0087437C&quot;/&gt;&lt;wsp:rsid wsp:val=&quot;00874CF9&quot;/&gt;&lt;wsp:rsid wsp:val=&quot;00874D6E&quot;/&gt;&lt;wsp:rsid wsp:val=&quot;00875061&quot;/&gt;&lt;wsp:rsid wsp:val=&quot;00875478&quot;/&gt;&lt;wsp:rsid wsp:val=&quot;008754C8&quot;/&gt;&lt;wsp:rsid wsp:val=&quot;008755AB&quot;/&gt;&lt;wsp:rsid wsp:val=&quot;00875A09&quot;/&gt;&lt;wsp:rsid wsp:val=&quot;00875C76&quot;/&gt;&lt;wsp:rsid wsp:val=&quot;00875CD7&quot;/&gt;&lt;wsp:rsid wsp:val=&quot;008763CB&quot;/&gt;&lt;wsp:rsid wsp:val=&quot;00876B4D&quot;/&gt;&lt;wsp:rsid wsp:val=&quot;00876D34&quot;/&gt;&lt;wsp:rsid wsp:val=&quot;0087785F&quot;/&gt;&lt;wsp:rsid wsp:val=&quot;008778D5&quot;/&gt;&lt;wsp:rsid wsp:val=&quot;00877F18&quot;/&gt;&lt;wsp:rsid wsp:val=&quot;00877FE9&quot;/&gt;&lt;wsp:rsid wsp:val=&quot;0088005F&quot;/&gt;&lt;wsp:rsid wsp:val=&quot;008807E4&quot;/&gt;&lt;wsp:rsid wsp:val=&quot;00880B0F&quot;/&gt;&lt;wsp:rsid wsp:val=&quot;00880EA6&quot;/&gt;&lt;wsp:rsid wsp:val=&quot;00881223&quot;/&gt;&lt;wsp:rsid wsp:val=&quot;00881238&quot;/&gt;&lt;wsp:rsid wsp:val=&quot;008814A3&quot;/&gt;&lt;wsp:rsid wsp:val=&quot;008819E3&quot;/&gt;&lt;wsp:rsid wsp:val=&quot;00881A42&quot;/&gt;&lt;wsp:rsid wsp:val=&quot;00882642&quot;/&gt;&lt;wsp:rsid wsp:val=&quot;00882933&quot;/&gt;&lt;wsp:rsid wsp:val=&quot;00882CE5&quot;/&gt;&lt;wsp:rsid wsp:val=&quot;00882EEA&quot;/&gt;&lt;wsp:rsid wsp:val=&quot;00883007&quot;/&gt;&lt;wsp:rsid wsp:val=&quot;0088310D&quot;/&gt;&lt;wsp:rsid wsp:val=&quot;00883893&quot;/&gt;&lt;wsp:rsid wsp:val=&quot;00883CDB&quot;/&gt;&lt;wsp:rsid wsp:val=&quot;00884947&quot;/&gt;&lt;wsp:rsid wsp:val=&quot;00885720&quot;/&gt;&lt;wsp:rsid wsp:val=&quot;00885782&quot;/&gt;&lt;wsp:rsid wsp:val=&quot;00885B70&quot;/&gt;&lt;wsp:rsid wsp:val=&quot;0088642C&quot;/&gt;&lt;wsp:rsid wsp:val=&quot;00886792&quot;/&gt;&lt;wsp:rsid wsp:val=&quot;00887437&quot;/&gt;&lt;wsp:rsid wsp:val=&quot;008875A5&quot;/&gt;&lt;wsp:rsid wsp:val=&quot;008875D6&quot;/&gt;&lt;wsp:rsid wsp:val=&quot;00887871&quot;/&gt;&lt;wsp:rsid wsp:val=&quot;00887D07&quot;/&gt;&lt;wsp:rsid wsp:val=&quot;008900BD&quot;/&gt;&lt;wsp:rsid wsp:val=&quot;0089052A&quot;/&gt;&lt;wsp:rsid wsp:val=&quot;00890D90&quot;/&gt;&lt;wsp:rsid wsp:val=&quot;008912F4&quot;/&gt;&lt;wsp:rsid wsp:val=&quot;00891A39&quot;/&gt;&lt;wsp:rsid wsp:val=&quot;00891D9E&quot;/&gt;&lt;wsp:rsid wsp:val=&quot;00892112&quot;/&gt;&lt;wsp:rsid wsp:val=&quot;0089215C&quot;/&gt;&lt;wsp:rsid wsp:val=&quot;00892946&quot;/&gt;&lt;wsp:rsid wsp:val=&quot;0089332A&quot;/&gt;&lt;wsp:rsid wsp:val=&quot;0089344C&quot;/&gt;&lt;wsp:rsid wsp:val=&quot;008939D6&quot;/&gt;&lt;wsp:rsid wsp:val=&quot;00893E8B&quot;/&gt;&lt;wsp:rsid wsp:val=&quot;00893FD3&quot;/&gt;&lt;wsp:rsid wsp:val=&quot;00894025&quot;/&gt;&lt;wsp:rsid wsp:val=&quot;0089405F&quot;/&gt;&lt;wsp:rsid wsp:val=&quot;008943B7&quot;/&gt;&lt;wsp:rsid wsp:val=&quot;00894813&quot;/&gt;&lt;wsp:rsid wsp:val=&quot;00894A88&quot;/&gt;&lt;wsp:rsid wsp:val=&quot;00894D24&quot;/&gt;&lt;wsp:rsid wsp:val=&quot;0089514D&quot;/&gt;&lt;wsp:rsid wsp:val=&quot;00895386&quot;/&gt;&lt;wsp:rsid wsp:val=&quot;00895598&quot;/&gt;&lt;wsp:rsid wsp:val=&quot;00895A35&quot;/&gt;&lt;wsp:rsid wsp:val=&quot;00895D1F&quot;/&gt;&lt;wsp:rsid wsp:val=&quot;00895E65&quot;/&gt;&lt;wsp:rsid wsp:val=&quot;00896762&quot;/&gt;&lt;wsp:rsid wsp:val=&quot;008967D3&quot;/&gt;&lt;wsp:rsid wsp:val=&quot;00897105&quot;/&gt;&lt;wsp:rsid wsp:val=&quot;00897107&quot;/&gt;&lt;wsp:rsid wsp:val=&quot;00897F68&quot;/&gt;&lt;wsp:rsid wsp:val=&quot;00897FF5&quot;/&gt;&lt;wsp:rsid wsp:val=&quot;008A00C6&quot;/&gt;&lt;wsp:rsid wsp:val=&quot;008A0BA2&quot;/&gt;&lt;wsp:rsid wsp:val=&quot;008A0FCE&quot;/&gt;&lt;wsp:rsid wsp:val=&quot;008A1543&quot;/&gt;&lt;wsp:rsid wsp:val=&quot;008A2177&quot;/&gt;&lt;wsp:rsid wsp:val=&quot;008A21FF&quot;/&gt;&lt;wsp:rsid wsp:val=&quot;008A2228&quot;/&gt;&lt;wsp:rsid wsp:val=&quot;008A24A2&quot;/&gt;&lt;wsp:rsid wsp:val=&quot;008A271A&quot;/&gt;&lt;wsp:rsid wsp:val=&quot;008A28D0&quot;/&gt;&lt;wsp:rsid wsp:val=&quot;008A29DB&quot;/&gt;&lt;wsp:rsid wsp:val=&quot;008A2B6F&quot;/&gt;&lt;wsp:rsid wsp:val=&quot;008A2C24&quot;/&gt;&lt;wsp:rsid wsp:val=&quot;008A2C27&quot;/&gt;&lt;wsp:rsid wsp:val=&quot;008A2CE2&quot;/&gt;&lt;wsp:rsid wsp:val=&quot;008A2D24&quot;/&gt;&lt;wsp:rsid wsp:val=&quot;008A2DE7&quot;/&gt;&lt;wsp:rsid wsp:val=&quot;008A30AC&quot;/&gt;&lt;wsp:rsid wsp:val=&quot;008A3132&quot;/&gt;&lt;wsp:rsid wsp:val=&quot;008A381C&quot;/&gt;&lt;wsp:rsid wsp:val=&quot;008A38FE&quot;/&gt;&lt;wsp:rsid wsp:val=&quot;008A44B8&quot;/&gt;&lt;wsp:rsid wsp:val=&quot;008A4993&quot;/&gt;&lt;wsp:rsid wsp:val=&quot;008A4CCF&quot;/&gt;&lt;wsp:rsid wsp:val=&quot;008A4F05&quot;/&gt;&lt;wsp:rsid wsp:val=&quot;008A4F4E&quot;/&gt;&lt;wsp:rsid wsp:val=&quot;008A5139&quot;/&gt;&lt;wsp:rsid wsp:val=&quot;008A51A8&quot;/&gt;&lt;wsp:rsid wsp:val=&quot;008A53A5&quot;/&gt;&lt;wsp:rsid wsp:val=&quot;008A54C7&quot;/&gt;&lt;wsp:rsid wsp:val=&quot;008A5EA6&quot;/&gt;&lt;wsp:rsid wsp:val=&quot;008A608E&quot;/&gt;&lt;wsp:rsid wsp:val=&quot;008A62E9&quot;/&gt;&lt;wsp:rsid wsp:val=&quot;008A77D8&quot;/&gt;&lt;wsp:rsid wsp:val=&quot;008A7B01&quot;/&gt;&lt;wsp:rsid wsp:val=&quot;008B03E5&quot;/&gt;&lt;wsp:rsid wsp:val=&quot;008B0454&quot;/&gt;&lt;wsp:rsid wsp:val=&quot;008B0483&quot;/&gt;&lt;wsp:rsid wsp:val=&quot;008B0CDD&quot;/&gt;&lt;wsp:rsid wsp:val=&quot;008B1152&quot;/&gt;&lt;wsp:rsid wsp:val=&quot;008B120C&quot;/&gt;&lt;wsp:rsid wsp:val=&quot;008B166C&quot;/&gt;&lt;wsp:rsid wsp:val=&quot;008B193A&quot;/&gt;&lt;wsp:rsid wsp:val=&quot;008B1A70&quot;/&gt;&lt;wsp:rsid wsp:val=&quot;008B1FED&quot;/&gt;&lt;wsp:rsid wsp:val=&quot;008B24BE&quot;/&gt;&lt;wsp:rsid wsp:val=&quot;008B25BF&quot;/&gt;&lt;wsp:rsid wsp:val=&quot;008B2966&quot;/&gt;&lt;wsp:rsid wsp:val=&quot;008B32B7&quot;/&gt;&lt;wsp:rsid wsp:val=&quot;008B33EC&quot;/&gt;&lt;wsp:rsid wsp:val=&quot;008B37CE&quot;/&gt;&lt;wsp:rsid wsp:val=&quot;008B38C1&quot;/&gt;&lt;wsp:rsid wsp:val=&quot;008B4015&quot;/&gt;&lt;wsp:rsid wsp:val=&quot;008B4790&quot;/&gt;&lt;wsp:rsid wsp:val=&quot;008B51A0&quot;/&gt;&lt;wsp:rsid wsp:val=&quot;008B564D&quot;/&gt;&lt;wsp:rsid wsp:val=&quot;008B592A&quot;/&gt;&lt;wsp:rsid wsp:val=&quot;008B6426&quot;/&gt;&lt;wsp:rsid wsp:val=&quot;008B694D&quot;/&gt;&lt;wsp:rsid wsp:val=&quot;008B728E&quot;/&gt;&lt;wsp:rsid wsp:val=&quot;008B7B5C&quot;/&gt;&lt;wsp:rsid wsp:val=&quot;008B7EFF&quot;/&gt;&lt;wsp:rsid wsp:val=&quot;008C0342&quot;/&gt;&lt;wsp:rsid wsp:val=&quot;008C0546&quot;/&gt;&lt;wsp:rsid wsp:val=&quot;008C0817&quot;/&gt;&lt;wsp:rsid wsp:val=&quot;008C0A75&quot;/&gt;&lt;wsp:rsid wsp:val=&quot;008C0C99&quot;/&gt;&lt;wsp:rsid wsp:val=&quot;008C0F1B&quot;/&gt;&lt;wsp:rsid wsp:val=&quot;008C2017&quot;/&gt;&lt;wsp:rsid wsp:val=&quot;008C30D0&quot;/&gt;&lt;wsp:rsid wsp:val=&quot;008C3D21&quot;/&gt;&lt;wsp:rsid wsp:val=&quot;008C3D8C&quot;/&gt;&lt;wsp:rsid wsp:val=&quot;008C3F57&quot;/&gt;&lt;wsp:rsid wsp:val=&quot;008C48E8&quot;/&gt;&lt;wsp:rsid wsp:val=&quot;008C4958&quot;/&gt;&lt;wsp:rsid wsp:val=&quot;008C4BAA&quot;/&gt;&lt;wsp:rsid wsp:val=&quot;008C4C37&quot;/&gt;&lt;wsp:rsid wsp:val=&quot;008C4DC3&quot;/&gt;&lt;wsp:rsid wsp:val=&quot;008C57DB&quot;/&gt;&lt;wsp:rsid wsp:val=&quot;008C6501&quot;/&gt;&lt;wsp:rsid wsp:val=&quot;008C6AE8&quot;/&gt;&lt;wsp:rsid wsp:val=&quot;008C6D09&quot;/&gt;&lt;wsp:rsid wsp:val=&quot;008C6F91&quot;/&gt;&lt;wsp:rsid wsp:val=&quot;008C7573&quot;/&gt;&lt;wsp:rsid wsp:val=&quot;008C77CF&quot;/&gt;&lt;wsp:rsid wsp:val=&quot;008C78A1&quot;/&gt;&lt;wsp:rsid wsp:val=&quot;008C79CB&quot;/&gt;&lt;wsp:rsid wsp:val=&quot;008D006C&quot;/&gt;&lt;wsp:rsid wsp:val=&quot;008D027B&quot;/&gt;&lt;wsp:rsid wsp:val=&quot;008D132A&quot;/&gt;&lt;wsp:rsid wsp:val=&quot;008D1459&quot;/&gt;&lt;wsp:rsid wsp:val=&quot;008D1535&quot;/&gt;&lt;wsp:rsid wsp:val=&quot;008D1660&quot;/&gt;&lt;wsp:rsid wsp:val=&quot;008D2967&quot;/&gt;&lt;wsp:rsid wsp:val=&quot;008D29B2&quot;/&gt;&lt;wsp:rsid wsp:val=&quot;008D2AA0&quot;/&gt;&lt;wsp:rsid wsp:val=&quot;008D3125&quot;/&gt;&lt;wsp:rsid wsp:val=&quot;008D3411&quot;/&gt;&lt;wsp:rsid wsp:val=&quot;008D34F1&quot;/&gt;&lt;wsp:rsid wsp:val=&quot;008D38A4&quot;/&gt;&lt;wsp:rsid wsp:val=&quot;008D39D8&quot;/&gt;&lt;wsp:rsid wsp:val=&quot;008D3D26&quot;/&gt;&lt;wsp:rsid wsp:val=&quot;008D4078&quot;/&gt;&lt;wsp:rsid wsp:val=&quot;008D4149&quot;/&gt;&lt;wsp:rsid wsp:val=&quot;008D4247&quot;/&gt;&lt;wsp:rsid wsp:val=&quot;008D44B4&quot;/&gt;&lt;wsp:rsid wsp:val=&quot;008D49E6&quot;/&gt;&lt;wsp:rsid wsp:val=&quot;008D4FDD&quot;/&gt;&lt;wsp:rsid wsp:val=&quot;008D505A&quot;/&gt;&lt;wsp:rsid wsp:val=&quot;008D5173&quot;/&gt;&lt;wsp:rsid wsp:val=&quot;008D5B59&quot;/&gt;&lt;wsp:rsid wsp:val=&quot;008D62E7&quot;/&gt;&lt;wsp:rsid wsp:val=&quot;008D64B0&quot;/&gt;&lt;wsp:rsid wsp:val=&quot;008D6D09&quot;/&gt;&lt;wsp:rsid wsp:val=&quot;008D6D1A&quot;/&gt;&lt;wsp:rsid wsp:val=&quot;008D73FA&quot;/&gt;&lt;wsp:rsid wsp:val=&quot;008E0021&quot;/&gt;&lt;wsp:rsid wsp:val=&quot;008E0927&quot;/&gt;&lt;wsp:rsid wsp:val=&quot;008E0C92&quot;/&gt;&lt;wsp:rsid wsp:val=&quot;008E1699&quot;/&gt;&lt;wsp:rsid wsp:val=&quot;008E17B9&quot;/&gt;&lt;wsp:rsid wsp:val=&quot;008E1889&quot;/&gt;&lt;wsp:rsid wsp:val=&quot;008E1909&quot;/&gt;&lt;wsp:rsid wsp:val=&quot;008E24BF&quot;/&gt;&lt;wsp:rsid wsp:val=&quot;008E26CD&quot;/&gt;&lt;wsp:rsid wsp:val=&quot;008E2B1B&quot;/&gt;&lt;wsp:rsid wsp:val=&quot;008E2BCF&quot;/&gt;&lt;wsp:rsid wsp:val=&quot;008E3021&quot;/&gt;&lt;wsp:rsid wsp:val=&quot;008E4A7E&quot;/&gt;&lt;wsp:rsid wsp:val=&quot;008E5512&quot;/&gt;&lt;wsp:rsid wsp:val=&quot;008E5C80&quot;/&gt;&lt;wsp:rsid wsp:val=&quot;008E6A84&quot;/&gt;&lt;wsp:rsid wsp:val=&quot;008E7982&quot;/&gt;&lt;wsp:rsid wsp:val=&quot;008E7A0D&quot;/&gt;&lt;wsp:rsid wsp:val=&quot;008E7BCD&quot;/&gt;&lt;wsp:rsid wsp:val=&quot;008E7DB9&quot;/&gt;&lt;wsp:rsid wsp:val=&quot;008E7E58&quot;/&gt;&lt;wsp:rsid wsp:val=&quot;008F0000&quot;/&gt;&lt;wsp:rsid wsp:val=&quot;008F05E2&quot;/&gt;&lt;wsp:rsid wsp:val=&quot;008F1490&quot;/&gt;&lt;wsp:rsid wsp:val=&quot;008F155C&quot;/&gt;&lt;wsp:rsid wsp:val=&quot;008F17AE&quot;/&gt;&lt;wsp:rsid wsp:val=&quot;008F1EAB&quot;/&gt;&lt;wsp:rsid wsp:val=&quot;008F22CB&quot;/&gt;&lt;wsp:rsid wsp:val=&quot;008F260D&quot;/&gt;&lt;wsp:rsid wsp:val=&quot;008F2975&quot;/&gt;&lt;wsp:rsid wsp:val=&quot;008F2CD0&quot;/&gt;&lt;wsp:rsid wsp:val=&quot;008F2DCC&quot;/&gt;&lt;wsp:rsid wsp:val=&quot;008F2FF9&quot;/&gt;&lt;wsp:rsid wsp:val=&quot;008F33DC&quot;/&gt;&lt;wsp:rsid wsp:val=&quot;008F3964&quot;/&gt;&lt;wsp:rsid wsp:val=&quot;008F4126&quot;/&gt;&lt;wsp:rsid wsp:val=&quot;008F42EE&quot;/&gt;&lt;wsp:rsid wsp:val=&quot;008F434B&quot;/&gt;&lt;wsp:rsid wsp:val=&quot;008F477F&quot;/&gt;&lt;wsp:rsid wsp:val=&quot;008F4A0A&quot;/&gt;&lt;wsp:rsid wsp:val=&quot;008F4BD7&quot;/&gt;&lt;wsp:rsid wsp:val=&quot;008F4FBF&quot;/&gt;&lt;wsp:rsid wsp:val=&quot;008F507F&quot;/&gt;&lt;wsp:rsid wsp:val=&quot;008F55A6&quot;/&gt;&lt;wsp:rsid wsp:val=&quot;008F581E&quot;/&gt;&lt;wsp:rsid wsp:val=&quot;008F5B67&quot;/&gt;&lt;wsp:rsid wsp:val=&quot;008F5E18&quot;/&gt;&lt;wsp:rsid wsp:val=&quot;008F6191&quot;/&gt;&lt;wsp:rsid wsp:val=&quot;008F62E6&quot;/&gt;&lt;wsp:rsid wsp:val=&quot;008F657A&quot;/&gt;&lt;wsp:rsid wsp:val=&quot;008F6D48&quot;/&gt;&lt;wsp:rsid wsp:val=&quot;008F73F1&quot;/&gt;&lt;wsp:rsid wsp:val=&quot;008F75C0&quot;/&gt;&lt;wsp:rsid wsp:val=&quot;008F7743&quot;/&gt;&lt;wsp:rsid wsp:val=&quot;008F7D60&quot;/&gt;&lt;wsp:rsid wsp:val=&quot;009008A9&quot;/&gt;&lt;wsp:rsid wsp:val=&quot;00900F61&quot;/&gt;&lt;wsp:rsid wsp:val=&quot;00901319&quot;/&gt;&lt;wsp:rsid wsp:val=&quot;009014FF&quot;/&gt;&lt;wsp:rsid wsp:val=&quot;009021A4&quot;/&gt;&lt;wsp:rsid wsp:val=&quot;00902350&quot;/&gt;&lt;wsp:rsid wsp:val=&quot;009025D1&quot;/&gt;&lt;wsp:rsid wsp:val=&quot;00902BFC&quot;/&gt;&lt;wsp:rsid wsp:val=&quot;00903114&quot;/&gt;&lt;wsp:rsid wsp:val=&quot;0090336B&quot;/&gt;&lt;wsp:rsid wsp:val=&quot;009033A4&quot;/&gt;&lt;wsp:rsid wsp:val=&quot;0090345A&quot;/&gt;&lt;wsp:rsid wsp:val=&quot;00903614&quot;/&gt;&lt;wsp:rsid wsp:val=&quot;00903952&quot;/&gt;&lt;wsp:rsid wsp:val=&quot;009039D4&quot;/&gt;&lt;wsp:rsid wsp:val=&quot;00903D4A&quot;/&gt;&lt;wsp:rsid wsp:val=&quot;00904C21&quot;/&gt;&lt;wsp:rsid wsp:val=&quot;00904D7C&quot;/&gt;&lt;wsp:rsid wsp:val=&quot;0090535F&quot;/&gt;&lt;wsp:rsid wsp:val=&quot;009053AA&quot;/&gt;&lt;wsp:rsid wsp:val=&quot;009057D5&quot;/&gt;&lt;wsp:rsid wsp:val=&quot;00905B6E&quot;/&gt;&lt;wsp:rsid wsp:val=&quot;0090668F&quot;/&gt;&lt;wsp:rsid wsp:val=&quot;00906924&quot;/&gt;&lt;wsp:rsid wsp:val=&quot;00906939&quot;/&gt;&lt;wsp:rsid wsp:val=&quot;009070FF&quot;/&gt;&lt;wsp:rsid wsp:val=&quot;0090785C&quot;/&gt;&lt;wsp:rsid wsp:val=&quot;00907E09&quot;/&gt;&lt;wsp:rsid wsp:val=&quot;0091041B&quot;/&gt;&lt;wsp:rsid wsp:val=&quot;0091045D&quot;/&gt;&lt;wsp:rsid wsp:val=&quot;009108B2&quot;/&gt;&lt;wsp:rsid wsp:val=&quot;00910AC3&quot;/&gt;&lt;wsp:rsid wsp:val=&quot;00910ACE&quot;/&gt;&lt;wsp:rsid wsp:val=&quot;00910B7D&quot;/&gt;&lt;wsp:rsid wsp:val=&quot;00910CB0&quot;/&gt;&lt;wsp:rsid wsp:val=&quot;0091108F&quot;/&gt;&lt;wsp:rsid wsp:val=&quot;009116C7&quot;/&gt;&lt;wsp:rsid wsp:val=&quot;0091174D&quot;/&gt;&lt;wsp:rsid wsp:val=&quot;00911A0A&quot;/&gt;&lt;wsp:rsid wsp:val=&quot;00911B4C&quot;/&gt;&lt;wsp:rsid wsp:val=&quot;00911C4C&quot;/&gt;&lt;wsp:rsid wsp:val=&quot;00911DFB&quot;/&gt;&lt;wsp:rsid wsp:val=&quot;009120EC&quot;/&gt;&lt;wsp:rsid wsp:val=&quot;009122B8&quot;/&gt;&lt;wsp:rsid wsp:val=&quot;009123B1&quot;/&gt;&lt;wsp:rsid wsp:val=&quot;009123C2&quot;/&gt;&lt;wsp:rsid wsp:val=&quot;009124AF&quot;/&gt;&lt;wsp:rsid wsp:val=&quot;009129E5&quot;/&gt;&lt;wsp:rsid wsp:val=&quot;009139D9&quot;/&gt;&lt;wsp:rsid wsp:val=&quot;0091472D&quot;/&gt;&lt;wsp:rsid wsp:val=&quot;00914AD8&quot;/&gt;&lt;wsp:rsid wsp:val=&quot;00914BB0&quot;/&gt;&lt;wsp:rsid wsp:val=&quot;00914BE5&quot;/&gt;&lt;wsp:rsid wsp:val=&quot;00914E4E&quot;/&gt;&lt;wsp:rsid wsp:val=&quot;0091554E&quot;/&gt;&lt;wsp:rsid wsp:val=&quot;00915614&quot;/&gt;&lt;wsp:rsid wsp:val=&quot;00916079&quot;/&gt;&lt;wsp:rsid wsp:val=&quot;00916264&quot;/&gt;&lt;wsp:rsid wsp:val=&quot;0091632F&quot;/&gt;&lt;wsp:rsid wsp:val=&quot;00916AD6&quot;/&gt;&lt;wsp:rsid wsp:val=&quot;00916DA7&quot;/&gt;&lt;wsp:rsid wsp:val=&quot;00917087&quot;/&gt;&lt;wsp:rsid wsp:val=&quot;00917619&quot;/&gt;&lt;wsp:rsid wsp:val=&quot;00917787&quot;/&gt;&lt;wsp:rsid wsp:val=&quot;0091794E&quot;/&gt;&lt;wsp:rsid wsp:val=&quot;00917CE9&quot;/&gt;&lt;wsp:rsid wsp:val=&quot;00920867&quot;/&gt;&lt;wsp:rsid wsp:val=&quot;00920AC9&quot;/&gt;&lt;wsp:rsid wsp:val=&quot;00920BF2&quot;/&gt;&lt;wsp:rsid wsp:val=&quot;00920E11&quot;/&gt;&lt;wsp:rsid wsp:val=&quot;00920E8E&quot;/&gt;&lt;wsp:rsid wsp:val=&quot;009212EE&quot;/&gt;&lt;wsp:rsid wsp:val=&quot;00921F57&quot;/&gt;&lt;wsp:rsid wsp:val=&quot;00922010&quot;/&gt;&lt;wsp:rsid wsp:val=&quot;0092201F&quot;/&gt;&lt;wsp:rsid wsp:val=&quot;00922228&quot;/&gt;&lt;wsp:rsid wsp:val=&quot;009229B6&quot;/&gt;&lt;wsp:rsid wsp:val=&quot;00922FED&quot;/&gt;&lt;wsp:rsid wsp:val=&quot;00923148&quot;/&gt;&lt;wsp:rsid wsp:val=&quot;009235E1&quot;/&gt;&lt;wsp:rsid wsp:val=&quot;0092362B&quot;/&gt;&lt;wsp:rsid wsp:val=&quot;009236A8&quot;/&gt;&lt;wsp:rsid wsp:val=&quot;009240A4&quot;/&gt;&lt;wsp:rsid wsp:val=&quot;00924137&quot;/&gt;&lt;wsp:rsid wsp:val=&quot;009246D7&quot;/&gt;&lt;wsp:rsid wsp:val=&quot;0092496D&quot;/&gt;&lt;wsp:rsid wsp:val=&quot;00924BE9&quot;/&gt;&lt;wsp:rsid wsp:val=&quot;00924D21&quot;/&gt;&lt;wsp:rsid wsp:val=&quot;00925392&quot;/&gt;&lt;wsp:rsid wsp:val=&quot;00925776&quot;/&gt;&lt;wsp:rsid wsp:val=&quot;00925AF3&quot;/&gt;&lt;wsp:rsid wsp:val=&quot;00926249&quot;/&gt;&lt;wsp:rsid wsp:val=&quot;009262D4&quot;/&gt;&lt;wsp:rsid wsp:val=&quot;0092718D&quot;/&gt;&lt;wsp:rsid wsp:val=&quot;0092736F&quot;/&gt;&lt;wsp:rsid wsp:val=&quot;00927496&quot;/&gt;&lt;wsp:rsid wsp:val=&quot;0092764F&quot;/&gt;&lt;wsp:rsid wsp:val=&quot;009306E2&quot;/&gt;&lt;wsp:rsid wsp:val=&quot;009308A8&quot;/&gt;&lt;wsp:rsid wsp:val=&quot;00930A4E&quot;/&gt;&lt;wsp:rsid wsp:val=&quot;00930C4C&quot;/&gt;&lt;wsp:rsid wsp:val=&quot;00931889&quot;/&gt;&lt;wsp:rsid wsp:val=&quot;00931BD9&quot;/&gt;&lt;wsp:rsid wsp:val=&quot;00931BE4&quot;/&gt;&lt;wsp:rsid wsp:val=&quot;00932467&quot;/&gt;&lt;wsp:rsid wsp:val=&quot;0093247F&quot;/&gt;&lt;wsp:rsid wsp:val=&quot;00932934&quot;/&gt;&lt;wsp:rsid wsp:val=&quot;00933153&quot;/&gt;&lt;wsp:rsid wsp:val=&quot;009331CC&quot;/&gt;&lt;wsp:rsid wsp:val=&quot;0093334C&quot;/&gt;&lt;wsp:rsid wsp:val=&quot;00933F2E&quot;/&gt;&lt;wsp:rsid wsp:val=&quot;00933FB3&quot;/&gt;&lt;wsp:rsid wsp:val=&quot;009342F6&quot;/&gt;&lt;wsp:rsid wsp:val=&quot;00934C69&quot;/&gt;&lt;wsp:rsid wsp:val=&quot;00934CE3&quot;/&gt;&lt;wsp:rsid wsp:val=&quot;00934D09&quot;/&gt;&lt;wsp:rsid wsp:val=&quot;00934D4F&quot;/&gt;&lt;wsp:rsid wsp:val=&quot;00934EA1&quot;/&gt;&lt;wsp:rsid wsp:val=&quot;009355D5&quot;/&gt;&lt;wsp:rsid wsp:val=&quot;00935D70&quot;/&gt;&lt;wsp:rsid wsp:val=&quot;00935E47&quot;/&gt;&lt;wsp:rsid wsp:val=&quot;00936823&quot;/&gt;&lt;wsp:rsid wsp:val=&quot;009368F3&quot;/&gt;&lt;wsp:rsid wsp:val=&quot;00936D1C&quot;/&gt;&lt;wsp:rsid wsp:val=&quot;00936D99&quot;/&gt;&lt;wsp:rsid wsp:val=&quot;00936FE7&quot;/&gt;&lt;wsp:rsid wsp:val=&quot;00937C47&quot;/&gt;&lt;wsp:rsid wsp:val=&quot;00940016&quot;/&gt;&lt;wsp:rsid wsp:val=&quot;00940890&quot;/&gt;&lt;wsp:rsid wsp:val=&quot;0094089B&quot;/&gt;&lt;wsp:rsid wsp:val=&quot;00940BA0&quot;/&gt;&lt;wsp:rsid wsp:val=&quot;00940DFC&quot;/&gt;&lt;wsp:rsid wsp:val=&quot;009411C7&quot;/&gt;&lt;wsp:rsid wsp:val=&quot;00941276&quot;/&gt;&lt;wsp:rsid wsp:val=&quot;009414E2&quot;/&gt;&lt;wsp:rsid wsp:val=&quot;00941636&quot;/&gt;&lt;wsp:rsid wsp:val=&quot;00941E9F&quot;/&gt;&lt;wsp:rsid wsp:val=&quot;0094251B&quot;/&gt;&lt;wsp:rsid wsp:val=&quot;00943742&quot;/&gt;&lt;wsp:rsid wsp:val=&quot;00943AF2&quot;/&gt;&lt;wsp:rsid wsp:val=&quot;00943DAA&quot;/&gt;&lt;wsp:rsid wsp:val=&quot;00943EA3&quot;/&gt;&lt;wsp:rsid wsp:val=&quot;00943EF7&quot;/&gt;&lt;wsp:rsid wsp:val=&quot;00943F42&quot;/&gt;&lt;wsp:rsid wsp:val=&quot;009440C6&quot;/&gt;&lt;wsp:rsid wsp:val=&quot;00944785&quot;/&gt;&lt;wsp:rsid wsp:val=&quot;009447CB&quot;/&gt;&lt;wsp:rsid wsp:val=&quot;00944DD8&quot;/&gt;&lt;wsp:rsid wsp:val=&quot;00945C05&quot;/&gt;&lt;wsp:rsid wsp:val=&quot;00945F6A&quot;/&gt;&lt;wsp:rsid wsp:val=&quot;00946597&quot;/&gt;&lt;wsp:rsid wsp:val=&quot;009467C7&quot;/&gt;&lt;wsp:rsid wsp:val=&quot;00946945&quot;/&gt;&lt;wsp:rsid wsp:val=&quot;00947169&quot;/&gt;&lt;wsp:rsid wsp:val=&quot;00947713&quot;/&gt;&lt;wsp:rsid wsp:val=&quot;00947848&quot;/&gt;&lt;wsp:rsid wsp:val=&quot;00947E22&quot;/&gt;&lt;wsp:rsid wsp:val=&quot;00950145&quot;/&gt;&lt;wsp:rsid wsp:val=&quot;009508A8&quot;/&gt;&lt;wsp:rsid wsp:val=&quot;00950DE7&quot;/&gt;&lt;wsp:rsid wsp:val=&quot;00951401&quot;/&gt;&lt;wsp:rsid wsp:val=&quot;009514A0&quot;/&gt;&lt;wsp:rsid wsp:val=&quot;009517CC&quot;/&gt;&lt;wsp:rsid wsp:val=&quot;00952192&quot;/&gt;&lt;wsp:rsid wsp:val=&quot;0095240D&quot;/&gt;&lt;wsp:rsid wsp:val=&quot;00952927&quot;/&gt;&lt;wsp:rsid wsp:val=&quot;00952A4F&quot;/&gt;&lt;wsp:rsid wsp:val=&quot;00953369&quot;/&gt;&lt;wsp:rsid wsp:val=&quot;00953409&quot;/&gt;&lt;wsp:rsid wsp:val=&quot;00953472&quot;/&gt;&lt;wsp:rsid wsp:val=&quot;00953580&quot;/&gt;&lt;wsp:rsid wsp:val=&quot;00953795&quot;/&gt;&lt;wsp:rsid wsp:val=&quot;00953920&quot;/&gt;&lt;wsp:rsid wsp:val=&quot;00953D47&quot;/&gt;&lt;wsp:rsid wsp:val=&quot;00953D6B&quot;/&gt;&lt;wsp:rsid wsp:val=&quot;00953E60&quot;/&gt;&lt;wsp:rsid wsp:val=&quot;00954282&quot;/&gt;&lt;wsp:rsid wsp:val=&quot;00954730&quot;/&gt;&lt;wsp:rsid wsp:val=&quot;0095514D&quot;/&gt;&lt;wsp:rsid wsp:val=&quot;00956282&quot;/&gt;&lt;wsp:rsid wsp:val=&quot;00956700&quot;/&gt;&lt;wsp:rsid wsp:val=&quot;0095681E&quot;/&gt;&lt;wsp:rsid wsp:val=&quot;00956940&quot;/&gt;&lt;wsp:rsid wsp:val=&quot;00956BCA&quot;/&gt;&lt;wsp:rsid wsp:val=&quot;00956DF1&quot;/&gt;&lt;wsp:rsid wsp:val=&quot;009572D4&quot;/&gt;&lt;wsp:rsid wsp:val=&quot;009575E1&quot;/&gt;&lt;wsp:rsid wsp:val=&quot;00957EE7&quot;/&gt;&lt;wsp:rsid wsp:val=&quot;0096004C&quot;/&gt;&lt;wsp:rsid wsp:val=&quot;00960217&quot;/&gt;&lt;wsp:rsid wsp:val=&quot;00960E20&quot;/&gt;&lt;wsp:rsid wsp:val=&quot;0096177A&quot;/&gt;&lt;wsp:rsid wsp:val=&quot;009617A0&quot;/&gt;&lt;wsp:rsid wsp:val=&quot;00961921&quot;/&gt;&lt;wsp:rsid wsp:val=&quot;009625CF&quot;/&gt;&lt;wsp:rsid wsp:val=&quot;009628B1&quot;/&gt;&lt;wsp:rsid wsp:val=&quot;00962F28&quot;/&gt;&lt;wsp:rsid wsp:val=&quot;00963258&quot;/&gt;&lt;wsp:rsid wsp:val=&quot;009636FF&quot;/&gt;&lt;wsp:rsid wsp:val=&quot;009639E5&quot;/&gt;&lt;wsp:rsid wsp:val=&quot;00963B5E&quot;/&gt;&lt;wsp:rsid wsp:val=&quot;0096430A&quot;/&gt;&lt;wsp:rsid wsp:val=&quot;009648BE&quot;/&gt;&lt;wsp:rsid wsp:val=&quot;00964939&quot;/&gt;&lt;wsp:rsid wsp:val=&quot;00964C51&quot;/&gt;&lt;wsp:rsid wsp:val=&quot;00964E25&quot;/&gt;&lt;wsp:rsid wsp:val=&quot;00965045&quot;/&gt;&lt;wsp:rsid wsp:val=&quot;0096541D&quot;/&gt;&lt;wsp:rsid wsp:val=&quot;00965440&quot;/&gt;&lt;wsp:rsid wsp:val=&quot;0096554B&quot;/&gt;&lt;wsp:rsid wsp:val=&quot;0096584A&quot;/&gt;&lt;wsp:rsid wsp:val=&quot;00966245&quot;/&gt;&lt;wsp:rsid wsp:val=&quot;00966376&quot;/&gt;&lt;wsp:rsid wsp:val=&quot;00966953&quot;/&gt;&lt;wsp:rsid wsp:val=&quot;00966E2D&quot;/&gt;&lt;wsp:rsid wsp:val=&quot;009671F0&quot;/&gt;&lt;wsp:rsid wsp:val=&quot;00970186&quot;/&gt;&lt;wsp:rsid wsp:val=&quot;00970543&quot;/&gt;&lt;wsp:rsid wsp:val=&quot;00970E5F&quot;/&gt;&lt;wsp:rsid wsp:val=&quot;00971091&quot;/&gt;&lt;wsp:rsid wsp:val=&quot;00971165&quot;/&gt;&lt;wsp:rsid wsp:val=&quot;0097122B&quot;/&gt;&lt;wsp:rsid wsp:val=&quot;00971463&quot;/&gt;&lt;wsp:rsid wsp:val=&quot;00971DC9&quot;/&gt;&lt;wsp:rsid wsp:val=&quot;00971F08&quot;/&gt;&lt;wsp:rsid wsp:val=&quot;009726DC&quot;/&gt;&lt;wsp:rsid wsp:val=&quot;00972DF4&quot;/&gt;&lt;wsp:rsid wsp:val=&quot;00972FAD&quot;/&gt;&lt;wsp:rsid wsp:val=&quot;00973346&quot;/&gt;&lt;wsp:rsid wsp:val=&quot;009737F0&quot;/&gt;&lt;wsp:rsid wsp:val=&quot;00973A06&quot;/&gt;&lt;wsp:rsid wsp:val=&quot;00973EAF&quot;/&gt;&lt;wsp:rsid wsp:val=&quot;00973EE4&quot;/&gt;&lt;wsp:rsid wsp:val=&quot;009742BB&quot;/&gt;&lt;wsp:rsid wsp:val=&quot;009743A8&quot;/&gt;&lt;wsp:rsid wsp:val=&quot;00974B94&quot;/&gt;&lt;wsp:rsid wsp:val=&quot;00974DB9&quot;/&gt;&lt;wsp:rsid wsp:val=&quot;009755EC&quot;/&gt;&lt;wsp:rsid wsp:val=&quot;009759D4&quot;/&gt;&lt;wsp:rsid wsp:val=&quot;00975B88&quot;/&gt;&lt;wsp:rsid wsp:val=&quot;00975E6F&quot;/&gt;&lt;wsp:rsid wsp:val=&quot;00975F72&quot;/&gt;&lt;wsp:rsid wsp:val=&quot;0097603D&quot;/&gt;&lt;wsp:rsid wsp:val=&quot;00976949&quot;/&gt;&lt;wsp:rsid wsp:val=&quot;00977238&quot;/&gt;&lt;wsp:rsid wsp:val=&quot;009772C4&quot;/&gt;&lt;wsp:rsid wsp:val=&quot;00977439&quot;/&gt;&lt;wsp:rsid wsp:val=&quot;00977D5E&quot;/&gt;&lt;wsp:rsid wsp:val=&quot;00980477&quot;/&gt;&lt;wsp:rsid wsp:val=&quot;0098066C&quot;/&gt;&lt;wsp:rsid wsp:val=&quot;00980F50&quot;/&gt;&lt;wsp:rsid wsp:val=&quot;00980FA7&quot;/&gt;&lt;wsp:rsid wsp:val=&quot;009815F1&quot;/&gt;&lt;wsp:rsid wsp:val=&quot;00981742&quot;/&gt;&lt;wsp:rsid wsp:val=&quot;00981EE4&quot;/&gt;&lt;wsp:rsid wsp:val=&quot;00982294&quot;/&gt;&lt;wsp:rsid wsp:val=&quot;0098291D&quot;/&gt;&lt;wsp:rsid wsp:val=&quot;009829F7&quot;/&gt;&lt;wsp:rsid wsp:val=&quot;00982E5A&quot;/&gt;&lt;wsp:rsid wsp:val=&quot;009833EC&quot;/&gt;&lt;wsp:rsid wsp:val=&quot;009835E8&quot;/&gt;&lt;wsp:rsid wsp:val=&quot;00985253&quot;/&gt;&lt;wsp:rsid wsp:val=&quot;009853B3&quot;/&gt;&lt;wsp:rsid wsp:val=&quot;0098594B&quot;/&gt;&lt;wsp:rsid wsp:val=&quot;009869FA&quot;/&gt;&lt;wsp:rsid wsp:val=&quot;00986A5F&quot;/&gt;&lt;wsp:rsid wsp:val=&quot;0098703B&quot;/&gt;&lt;wsp:rsid wsp:val=&quot;00987326&quot;/&gt;&lt;wsp:rsid wsp:val=&quot;00987537&quot;/&gt;&lt;wsp:rsid wsp:val=&quot;00987E7E&quot;/&gt;&lt;wsp:rsid wsp:val=&quot;00990630&quot;/&gt;&lt;wsp:rsid wsp:val=&quot;009908BC&quot;/&gt;&lt;wsp:rsid wsp:val=&quot;00990C65&quot;/&gt;&lt;wsp:rsid wsp:val=&quot;00990F35&quot;/&gt;&lt;wsp:rsid wsp:val=&quot;009910E5&quot;/&gt;&lt;wsp:rsid wsp:val=&quot;00991761&quot;/&gt;&lt;wsp:rsid wsp:val=&quot;00991769&quot;/&gt;&lt;wsp:rsid wsp:val=&quot;00991A6F&quot;/&gt;&lt;wsp:rsid wsp:val=&quot;00991C51&quot;/&gt;&lt;wsp:rsid wsp:val=&quot;00992023&quot;/&gt;&lt;wsp:rsid wsp:val=&quot;00992B73&quot;/&gt;&lt;wsp:rsid wsp:val=&quot;009931FC&quot;/&gt;&lt;wsp:rsid wsp:val=&quot;0099353F&quot;/&gt;&lt;wsp:rsid wsp:val=&quot;00993593&quot;/&gt;&lt;wsp:rsid wsp:val=&quot;0099409D&quot;/&gt;&lt;wsp:rsid wsp:val=&quot;009944C8&quot;/&gt;&lt;wsp:rsid wsp:val=&quot;00994DCA&quot;/&gt;&lt;wsp:rsid wsp:val=&quot;0099509C&quot;/&gt;&lt;wsp:rsid wsp:val=&quot;009951F6&quot;/&gt;&lt;wsp:rsid wsp:val=&quot;00995817&quot;/&gt;&lt;wsp:rsid wsp:val=&quot;00995945&quot;/&gt;&lt;wsp:rsid wsp:val=&quot;00995FFE&quot;/&gt;&lt;wsp:rsid wsp:val=&quot;009960EC&quot;/&gt;&lt;wsp:rsid wsp:val=&quot;00996914&quot;/&gt;&lt;wsp:rsid wsp:val=&quot;00997013&quot;/&gt;&lt;wsp:rsid wsp:val=&quot;009970DD&quot;/&gt;&lt;wsp:rsid wsp:val=&quot;00997416&quot;/&gt;&lt;wsp:rsid wsp:val=&quot;009975F9&quot;/&gt;&lt;wsp:rsid wsp:val=&quot;00997F7E&quot;/&gt;&lt;wsp:rsid wsp:val=&quot;009A0039&quot;/&gt;&lt;wsp:rsid wsp:val=&quot;009A0168&quot;/&gt;&lt;wsp:rsid wsp:val=&quot;009A0176&quot;/&gt;&lt;wsp:rsid wsp:val=&quot;009A01DA&quot;/&gt;&lt;wsp:rsid wsp:val=&quot;009A07F8&quot;/&gt;&lt;wsp:rsid wsp:val=&quot;009A0FBA&quot;/&gt;&lt;wsp:rsid wsp:val=&quot;009A124A&quot;/&gt;&lt;wsp:rsid wsp:val=&quot;009A1353&quot;/&gt;&lt;wsp:rsid wsp:val=&quot;009A1601&quot;/&gt;&lt;wsp:rsid wsp:val=&quot;009A165E&quot;/&gt;&lt;wsp:rsid wsp:val=&quot;009A1731&quot;/&gt;&lt;wsp:rsid wsp:val=&quot;009A1AA0&quot;/&gt;&lt;wsp:rsid wsp:val=&quot;009A1DC4&quot;/&gt;&lt;wsp:rsid wsp:val=&quot;009A1E85&quot;/&gt;&lt;wsp:rsid wsp:val=&quot;009A26B5&quot;/&gt;&lt;wsp:rsid wsp:val=&quot;009A26DD&quot;/&gt;&lt;wsp:rsid wsp:val=&quot;009A286A&quot;/&gt;&lt;wsp:rsid wsp:val=&quot;009A28F7&quot;/&gt;&lt;wsp:rsid wsp:val=&quot;009A2C51&quot;/&gt;&lt;wsp:rsid wsp:val=&quot;009A31E4&quot;/&gt;&lt;wsp:rsid wsp:val=&quot;009A36DB&quot;/&gt;&lt;wsp:rsid wsp:val=&quot;009A3704&quot;/&gt;&lt;wsp:rsid wsp:val=&quot;009A4176&quot;/&gt;&lt;wsp:rsid wsp:val=&quot;009A462D&quot;/&gt;&lt;wsp:rsid wsp:val=&quot;009A469E&quot;/&gt;&lt;wsp:rsid wsp:val=&quot;009A475F&quot;/&gt;&lt;wsp:rsid wsp:val=&quot;009A4A1D&quot;/&gt;&lt;wsp:rsid wsp:val=&quot;009A4C1E&quot;/&gt;&lt;wsp:rsid wsp:val=&quot;009A571B&quot;/&gt;&lt;wsp:rsid wsp:val=&quot;009A5C7C&quot;/&gt;&lt;wsp:rsid wsp:val=&quot;009A5CBA&quot;/&gt;&lt;wsp:rsid wsp:val=&quot;009A5DC5&quot;/&gt;&lt;wsp:rsid wsp:val=&quot;009A5EDE&quot;/&gt;&lt;wsp:rsid wsp:val=&quot;009A63F5&quot;/&gt;&lt;wsp:rsid wsp:val=&quot;009A7823&quot;/&gt;&lt;wsp:rsid wsp:val=&quot;009A7CE0&quot;/&gt;&lt;wsp:rsid wsp:val=&quot;009B02CF&quot;/&gt;&lt;wsp:rsid wsp:val=&quot;009B093A&quot;/&gt;&lt;wsp:rsid wsp:val=&quot;009B11AE&quot;/&gt;&lt;wsp:rsid wsp:val=&quot;009B177A&quot;/&gt;&lt;wsp:rsid wsp:val=&quot;009B1F30&quot;/&gt;&lt;wsp:rsid wsp:val=&quot;009B2977&quot;/&gt;&lt;wsp:rsid wsp:val=&quot;009B2E7F&quot;/&gt;&lt;wsp:rsid wsp:val=&quot;009B363E&quot;/&gt;&lt;wsp:rsid wsp:val=&quot;009B3AC2&quot;/&gt;&lt;wsp:rsid wsp:val=&quot;009B3B7C&quot;/&gt;&lt;wsp:rsid wsp:val=&quot;009B4195&quot;/&gt;&lt;wsp:rsid wsp:val=&quot;009B41E3&quot;/&gt;&lt;wsp:rsid wsp:val=&quot;009B46C9&quot;/&gt;&lt;wsp:rsid wsp:val=&quot;009B4C77&quot;/&gt;&lt;wsp:rsid wsp:val=&quot;009B4DF4&quot;/&gt;&lt;wsp:rsid wsp:val=&quot;009B4E4A&quot;/&gt;&lt;wsp:rsid wsp:val=&quot;009B501F&quot;/&gt;&lt;wsp:rsid wsp:val=&quot;009B564E&quot;/&gt;&lt;wsp:rsid wsp:val=&quot;009B5D51&quot;/&gt;&lt;wsp:rsid wsp:val=&quot;009B5E61&quot;/&gt;&lt;wsp:rsid wsp:val=&quot;009B5F16&quot;/&gt;&lt;wsp:rsid wsp:val=&quot;009B63F7&quot;/&gt;&lt;wsp:rsid wsp:val=&quot;009B6B70&quot;/&gt;&lt;wsp:rsid wsp:val=&quot;009B6E21&quot;/&gt;&lt;wsp:rsid wsp:val=&quot;009B73E8&quot;/&gt;&lt;wsp:rsid wsp:val=&quot;009B7E87&quot;/&gt;&lt;wsp:rsid wsp:val=&quot;009C0079&quot;/&gt;&lt;wsp:rsid wsp:val=&quot;009C0C0C&quot;/&gt;&lt;wsp:rsid wsp:val=&quot;009C0C32&quot;/&gt;&lt;wsp:rsid wsp:val=&quot;009C14F8&quot;/&gt;&lt;wsp:rsid wsp:val=&quot;009C1A3A&quot;/&gt;&lt;wsp:rsid wsp:val=&quot;009C1AEA&quot;/&gt;&lt;wsp:rsid wsp:val=&quot;009C1E10&quot;/&gt;&lt;wsp:rsid wsp:val=&quot;009C25C6&quot;/&gt;&lt;wsp:rsid wsp:val=&quot;009C2B21&quot;/&gt;&lt;wsp:rsid wsp:val=&quot;009C2CA7&quot;/&gt;&lt;wsp:rsid wsp:val=&quot;009C2F98&quot;/&gt;&lt;wsp:rsid wsp:val=&quot;009C3911&quot;/&gt;&lt;wsp:rsid wsp:val=&quot;009C3976&quot;/&gt;&lt;wsp:rsid wsp:val=&quot;009C3B62&quot;/&gt;&lt;wsp:rsid wsp:val=&quot;009C3DE8&quot;/&gt;&lt;wsp:rsid wsp:val=&quot;009C3E63&quot;/&gt;&lt;wsp:rsid wsp:val=&quot;009C3EB2&quot;/&gt;&lt;wsp:rsid wsp:val=&quot;009C403E&quot;/&gt;&lt;wsp:rsid wsp:val=&quot;009C4199&quot;/&gt;&lt;wsp:rsid wsp:val=&quot;009C4922&quot;/&gt;&lt;wsp:rsid wsp:val=&quot;009C55F1&quot;/&gt;&lt;wsp:rsid wsp:val=&quot;009C594E&quot;/&gt;&lt;wsp:rsid wsp:val=&quot;009C6AC6&quot;/&gt;&lt;wsp:rsid wsp:val=&quot;009C6EE9&quot;/&gt;&lt;wsp:rsid wsp:val=&quot;009C73DE&quot;/&gt;&lt;wsp:rsid wsp:val=&quot;009C7F11&quot;/&gt;&lt;wsp:rsid wsp:val=&quot;009D03B6&quot;/&gt;&lt;wsp:rsid wsp:val=&quot;009D09EA&quot;/&gt;&lt;wsp:rsid wsp:val=&quot;009D0F21&quot;/&gt;&lt;wsp:rsid wsp:val=&quot;009D24EC&quot;/&gt;&lt;wsp:rsid wsp:val=&quot;009D2519&quot;/&gt;&lt;wsp:rsid wsp:val=&quot;009D2687&quot;/&gt;&lt;wsp:rsid wsp:val=&quot;009D2775&quot;/&gt;&lt;wsp:rsid wsp:val=&quot;009D28D3&quot;/&gt;&lt;wsp:rsid wsp:val=&quot;009D28E5&quot;/&gt;&lt;wsp:rsid wsp:val=&quot;009D2D1D&quot;/&gt;&lt;wsp:rsid wsp:val=&quot;009D2E0E&quot;/&gt;&lt;wsp:rsid wsp:val=&quot;009D32E5&quot;/&gt;&lt;wsp:rsid wsp:val=&quot;009D32EB&quot;/&gt;&lt;wsp:rsid wsp:val=&quot;009D4787&quot;/&gt;&lt;wsp:rsid wsp:val=&quot;009D47B5&quot;/&gt;&lt;wsp:rsid wsp:val=&quot;009D4FF0&quot;/&gt;&lt;wsp:rsid wsp:val=&quot;009D5380&quot;/&gt;&lt;wsp:rsid wsp:val=&quot;009D5B4B&quot;/&gt;&lt;wsp:rsid wsp:val=&quot;009D683D&quot;/&gt;&lt;wsp:rsid wsp:val=&quot;009D6B4B&quot;/&gt;&lt;wsp:rsid wsp:val=&quot;009D703C&quot;/&gt;&lt;wsp:rsid wsp:val=&quot;009D703E&quot;/&gt;&lt;wsp:rsid wsp:val=&quot;009D718F&quot;/&gt;&lt;wsp:rsid wsp:val=&quot;009D7C4F&quot;/&gt;&lt;wsp:rsid wsp:val=&quot;009E01FD&quot;/&gt;&lt;wsp:rsid wsp:val=&quot;009E068F&quot;/&gt;&lt;wsp:rsid wsp:val=&quot;009E0CC8&quot;/&gt;&lt;wsp:rsid wsp:val=&quot;009E1202&quot;/&gt;&lt;wsp:rsid wsp:val=&quot;009E147A&quot;/&gt;&lt;wsp:rsid wsp:val=&quot;009E14E0&quot;/&gt;&lt;wsp:rsid wsp:val=&quot;009E1560&quot;/&gt;&lt;wsp:rsid wsp:val=&quot;009E272C&quot;/&gt;&lt;wsp:rsid wsp:val=&quot;009E274A&quot;/&gt;&lt;wsp:rsid wsp:val=&quot;009E2BB0&quot;/&gt;&lt;wsp:rsid wsp:val=&quot;009E35DB&quot;/&gt;&lt;wsp:rsid wsp:val=&quot;009E3927&quot;/&gt;&lt;wsp:rsid wsp:val=&quot;009E3A33&quot;/&gt;&lt;wsp:rsid wsp:val=&quot;009E3CF2&quot;/&gt;&lt;wsp:rsid wsp:val=&quot;009E3D2A&quot;/&gt;&lt;wsp:rsid wsp:val=&quot;009E3ED1&quot;/&gt;&lt;wsp:rsid wsp:val=&quot;009E4254&quot;/&gt;&lt;wsp:rsid wsp:val=&quot;009E4795&quot;/&gt;&lt;wsp:rsid wsp:val=&quot;009E47A3&quot;/&gt;&lt;wsp:rsid wsp:val=&quot;009E4AA0&quot;/&gt;&lt;wsp:rsid wsp:val=&quot;009E4D66&quot;/&gt;&lt;wsp:rsid wsp:val=&quot;009E51BA&quot;/&gt;&lt;wsp:rsid wsp:val=&quot;009E5C9E&quot;/&gt;&lt;wsp:rsid wsp:val=&quot;009E5F8B&quot;/&gt;&lt;wsp:rsid wsp:val=&quot;009E6629&quot;/&gt;&lt;wsp:rsid wsp:val=&quot;009E68EF&quot;/&gt;&lt;wsp:rsid wsp:val=&quot;009E6B5E&quot;/&gt;&lt;wsp:rsid wsp:val=&quot;009E6C41&quot;/&gt;&lt;wsp:rsid wsp:val=&quot;009E7626&quot;/&gt;&lt;wsp:rsid wsp:val=&quot;009F049C&quot;/&gt;&lt;wsp:rsid wsp:val=&quot;009F08F3&quot;/&gt;&lt;wsp:rsid wsp:val=&quot;009F1098&quot;/&gt;&lt;wsp:rsid wsp:val=&quot;009F152B&quot;/&gt;&lt;wsp:rsid wsp:val=&quot;009F17B9&quot;/&gt;&lt;wsp:rsid wsp:val=&quot;009F1882&quot;/&gt;&lt;wsp:rsid wsp:val=&quot;009F2165&quot;/&gt;&lt;wsp:rsid wsp:val=&quot;009F21BD&quot;/&gt;&lt;wsp:rsid wsp:val=&quot;009F2293&quot;/&gt;&lt;wsp:rsid wsp:val=&quot;009F233F&quot;/&gt;&lt;wsp:rsid wsp:val=&quot;009F2DC6&quot;/&gt;&lt;wsp:rsid wsp:val=&quot;009F30D2&quot;/&gt;&lt;wsp:rsid wsp:val=&quot;009F3124&quot;/&gt;&lt;wsp:rsid wsp:val=&quot;009F32FE&quot;/&gt;&lt;wsp:rsid wsp:val=&quot;009F344F&quot;/&gt;&lt;wsp:rsid wsp:val=&quot;009F3556&quot;/&gt;&lt;wsp:rsid wsp:val=&quot;009F3560&quot;/&gt;&lt;wsp:rsid wsp:val=&quot;009F392E&quot;/&gt;&lt;wsp:rsid wsp:val=&quot;009F3B59&quot;/&gt;&lt;wsp:rsid wsp:val=&quot;009F3B6D&quot;/&gt;&lt;wsp:rsid wsp:val=&quot;009F3B8F&quot;/&gt;&lt;wsp:rsid wsp:val=&quot;009F406C&quot;/&gt;&lt;wsp:rsid wsp:val=&quot;009F4654&quot;/&gt;&lt;wsp:rsid wsp:val=&quot;009F4717&quot;/&gt;&lt;wsp:rsid wsp:val=&quot;009F4B07&quot;/&gt;&lt;wsp:rsid wsp:val=&quot;009F4B21&quot;/&gt;&lt;wsp:rsid wsp:val=&quot;009F519A&quot;/&gt;&lt;wsp:rsid wsp:val=&quot;009F597A&quot;/&gt;&lt;wsp:rsid wsp:val=&quot;009F5A55&quot;/&gt;&lt;wsp:rsid wsp:val=&quot;009F6BAE&quot;/&gt;&lt;wsp:rsid wsp:val=&quot;009F7045&quot;/&gt;&lt;wsp:rsid wsp:val=&quot;009F70B3&quot;/&gt;&lt;wsp:rsid wsp:val=&quot;009F7632&quot;/&gt;&lt;wsp:rsid wsp:val=&quot;009F7C1A&quot;/&gt;&lt;wsp:rsid wsp:val=&quot;009F7D79&quot;/&gt;&lt;wsp:rsid wsp:val=&quot;00A00178&quot;/&gt;&lt;wsp:rsid wsp:val=&quot;00A003E9&quot;/&gt;&lt;wsp:rsid wsp:val=&quot;00A00934&quot;/&gt;&lt;wsp:rsid wsp:val=&quot;00A0096C&quot;/&gt;&lt;wsp:rsid wsp:val=&quot;00A00B1F&quot;/&gt;&lt;wsp:rsid wsp:val=&quot;00A011EE&quot;/&gt;&lt;wsp:rsid wsp:val=&quot;00A013AC&quot;/&gt;&lt;wsp:rsid wsp:val=&quot;00A014DC&quot;/&gt;&lt;wsp:rsid wsp:val=&quot;00A017DD&quot;/&gt;&lt;wsp:rsid wsp:val=&quot;00A01A43&quot;/&gt;&lt;wsp:rsid wsp:val=&quot;00A01C09&quot;/&gt;&lt;wsp:rsid wsp:val=&quot;00A01E4A&quot;/&gt;&lt;wsp:rsid wsp:val=&quot;00A02362&quot;/&gt;&lt;wsp:rsid wsp:val=&quot;00A02A27&quot;/&gt;&lt;wsp:rsid wsp:val=&quot;00A033CC&quot;/&gt;&lt;wsp:rsid wsp:val=&quot;00A0395C&quot;/&gt;&lt;wsp:rsid wsp:val=&quot;00A03A24&quot;/&gt;&lt;wsp:rsid wsp:val=&quot;00A03D18&quot;/&gt;&lt;wsp:rsid wsp:val=&quot;00A0450A&quot;/&gt;&lt;wsp:rsid wsp:val=&quot;00A048A8&quot;/&gt;&lt;wsp:rsid wsp:val=&quot;00A04AE3&quot;/&gt;&lt;wsp:rsid wsp:val=&quot;00A04B0A&quot;/&gt;&lt;wsp:rsid wsp:val=&quot;00A04B9F&quot;/&gt;&lt;wsp:rsid wsp:val=&quot;00A051ED&quot;/&gt;&lt;wsp:rsid wsp:val=&quot;00A055B3&quot;/&gt;&lt;wsp:rsid wsp:val=&quot;00A056C5&quot;/&gt;&lt;wsp:rsid wsp:val=&quot;00A05AC8&quot;/&gt;&lt;wsp:rsid wsp:val=&quot;00A05C08&quot;/&gt;&lt;wsp:rsid wsp:val=&quot;00A06126&quot;/&gt;&lt;wsp:rsid wsp:val=&quot;00A0670B&quot;/&gt;&lt;wsp:rsid wsp:val=&quot;00A0695F&quot;/&gt;&lt;wsp:rsid wsp:val=&quot;00A06E33&quot;/&gt;&lt;wsp:rsid wsp:val=&quot;00A077F6&quot;/&gt;&lt;wsp:rsid wsp:val=&quot;00A07891&quot;/&gt;&lt;wsp:rsid wsp:val=&quot;00A104DB&quot;/&gt;&lt;wsp:rsid wsp:val=&quot;00A1192A&quot;/&gt;&lt;wsp:rsid wsp:val=&quot;00A11F82&quot;/&gt;&lt;wsp:rsid wsp:val=&quot;00A11FC7&quot;/&gt;&lt;wsp:rsid wsp:val=&quot;00A11FCA&quot;/&gt;&lt;wsp:rsid wsp:val=&quot;00A121BD&quot;/&gt;&lt;wsp:rsid wsp:val=&quot;00A12328&quot;/&gt;&lt;wsp:rsid wsp:val=&quot;00A1250D&quot;/&gt;&lt;wsp:rsid wsp:val=&quot;00A12C0B&quot;/&gt;&lt;wsp:rsid wsp:val=&quot;00A12CAF&quot;/&gt;&lt;wsp:rsid wsp:val=&quot;00A12E3E&quot;/&gt;&lt;wsp:rsid wsp:val=&quot;00A13179&quot;/&gt;&lt;wsp:rsid wsp:val=&quot;00A132C0&quot;/&gt;&lt;wsp:rsid wsp:val=&quot;00A13350&quot;/&gt;&lt;wsp:rsid wsp:val=&quot;00A13C9E&quot;/&gt;&lt;wsp:rsid wsp:val=&quot;00A13E35&quot;/&gt;&lt;wsp:rsid wsp:val=&quot;00A13E54&quot;/&gt;&lt;wsp:rsid wsp:val=&quot;00A13FA9&quot;/&gt;&lt;wsp:rsid wsp:val=&quot;00A140AA&quot;/&gt;&lt;wsp:rsid wsp:val=&quot;00A149E6&quot;/&gt;&lt;wsp:rsid wsp:val=&quot;00A14B38&quot;/&gt;&lt;wsp:rsid wsp:val=&quot;00A14E5B&quot;/&gt;&lt;wsp:rsid wsp:val=&quot;00A15345&quot;/&gt;&lt;wsp:rsid wsp:val=&quot;00A1664D&quot;/&gt;&lt;wsp:rsid wsp:val=&quot;00A17165&quot;/&gt;&lt;wsp:rsid wsp:val=&quot;00A17F63&quot;/&gt;&lt;wsp:rsid wsp:val=&quot;00A17F89&quot;/&gt;&lt;wsp:rsid wsp:val=&quot;00A20DE3&quot;/&gt;&lt;wsp:rsid wsp:val=&quot;00A212A7&quot;/&gt;&lt;wsp:rsid wsp:val=&quot;00A2169E&quot;/&gt;&lt;wsp:rsid wsp:val=&quot;00A2193B&quot;/&gt;&lt;wsp:rsid wsp:val=&quot;00A21BCF&quot;/&gt;&lt;wsp:rsid wsp:val=&quot;00A21C7B&quot;/&gt;&lt;wsp:rsid wsp:val=&quot;00A22B21&quot;/&gt;&lt;wsp:rsid wsp:val=&quot;00A22C8B&quot;/&gt;&lt;wsp:rsid wsp:val=&quot;00A23204&quot;/&gt;&lt;wsp:rsid wsp:val=&quot;00A2351A&quot;/&gt;&lt;wsp:rsid wsp:val=&quot;00A246DD&quot;/&gt;&lt;wsp:rsid wsp:val=&quot;00A24810&quot;/&gt;&lt;wsp:rsid wsp:val=&quot;00A24A80&quot;/&gt;&lt;wsp:rsid wsp:val=&quot;00A24AD3&quot;/&gt;&lt;wsp:rsid wsp:val=&quot;00A24CFF&quot;/&gt;&lt;wsp:rsid wsp:val=&quot;00A25201&quot;/&gt;&lt;wsp:rsid wsp:val=&quot;00A25460&quot;/&gt;&lt;wsp:rsid wsp:val=&quot;00A255B8&quot;/&gt;&lt;wsp:rsid wsp:val=&quot;00A257CC&quot;/&gt;&lt;wsp:rsid wsp:val=&quot;00A25BC0&quot;/&gt;&lt;wsp:rsid wsp:val=&quot;00A264A9&quot;/&gt;&lt;wsp:rsid wsp:val=&quot;00A265CC&quot;/&gt;&lt;wsp:rsid wsp:val=&quot;00A266F6&quot;/&gt;&lt;wsp:rsid wsp:val=&quot;00A2676A&quot;/&gt;&lt;wsp:rsid wsp:val=&quot;00A26A98&quot;/&gt;&lt;wsp:rsid wsp:val=&quot;00A2705E&quot;/&gt;&lt;wsp:rsid wsp:val=&quot;00A27785&quot;/&gt;&lt;wsp:rsid wsp:val=&quot;00A27A0C&quot;/&gt;&lt;wsp:rsid wsp:val=&quot;00A27A45&quot;/&gt;&lt;wsp:rsid wsp:val=&quot;00A27A9C&quot;/&gt;&lt;wsp:rsid wsp:val=&quot;00A30071&quot;/&gt;&lt;wsp:rsid wsp:val=&quot;00A300D4&quot;/&gt;&lt;wsp:rsid wsp:val=&quot;00A30187&quot;/&gt;&lt;wsp:rsid wsp:val=&quot;00A306D9&quot;/&gt;&lt;wsp:rsid wsp:val=&quot;00A30814&quot;/&gt;&lt;wsp:rsid wsp:val=&quot;00A31456&quot;/&gt;&lt;wsp:rsid wsp:val=&quot;00A31565&quot;/&gt;&lt;wsp:rsid wsp:val=&quot;00A31829&quot;/&gt;&lt;wsp:rsid wsp:val=&quot;00A32801&quot;/&gt;&lt;wsp:rsid wsp:val=&quot;00A32A86&quot;/&gt;&lt;wsp:rsid wsp:val=&quot;00A32C21&quot;/&gt;&lt;wsp:rsid wsp:val=&quot;00A33A01&quot;/&gt;&lt;wsp:rsid wsp:val=&quot;00A33DBF&quot;/&gt;&lt;wsp:rsid wsp:val=&quot;00A34382&quot;/&gt;&lt;wsp:rsid wsp:val=&quot;00A34395&quot;/&gt;&lt;wsp:rsid wsp:val=&quot;00A3448A&quot;/&gt;&lt;wsp:rsid wsp:val=&quot;00A3450D&quot;/&gt;&lt;wsp:rsid wsp:val=&quot;00A34775&quot;/&gt;&lt;wsp:rsid wsp:val=&quot;00A347F9&quot;/&gt;&lt;wsp:rsid wsp:val=&quot;00A34CA2&quot;/&gt;&lt;wsp:rsid wsp:val=&quot;00A34F3C&quot;/&gt;&lt;wsp:rsid wsp:val=&quot;00A34F9C&quot;/&gt;&lt;wsp:rsid wsp:val=&quot;00A35330&quot;/&gt;&lt;wsp:rsid wsp:val=&quot;00A35DB7&quot;/&gt;&lt;wsp:rsid wsp:val=&quot;00A35FA4&quot;/&gt;&lt;wsp:rsid wsp:val=&quot;00A36297&quot;/&gt;&lt;wsp:rsid wsp:val=&quot;00A3638E&quot;/&gt;&lt;wsp:rsid wsp:val=&quot;00A3715D&quot;/&gt;&lt;wsp:rsid wsp:val=&quot;00A37189&quot;/&gt;&lt;wsp:rsid wsp:val=&quot;00A37216&quot;/&gt;&lt;wsp:rsid wsp:val=&quot;00A3740D&quot;/&gt;&lt;wsp:rsid wsp:val=&quot;00A3742F&quot;/&gt;&lt;wsp:rsid wsp:val=&quot;00A37DB3&quot;/&gt;&lt;wsp:rsid wsp:val=&quot;00A40793&quot;/&gt;&lt;wsp:rsid wsp:val=&quot;00A40A6C&quot;/&gt;&lt;wsp:rsid wsp:val=&quot;00A40AB7&quot;/&gt;&lt;wsp:rsid wsp:val=&quot;00A41584&quot;/&gt;&lt;wsp:rsid wsp:val=&quot;00A4159D&quot;/&gt;&lt;wsp:rsid wsp:val=&quot;00A415C9&quot;/&gt;&lt;wsp:rsid wsp:val=&quot;00A419F1&quot;/&gt;&lt;wsp:rsid wsp:val=&quot;00A41D25&quot;/&gt;&lt;wsp:rsid wsp:val=&quot;00A41E2B&quot;/&gt;&lt;wsp:rsid wsp:val=&quot;00A422E7&quot;/&gt;&lt;wsp:rsid wsp:val=&quot;00A425CB&quot;/&gt;&lt;wsp:rsid wsp:val=&quot;00A437CC&quot;/&gt;&lt;wsp:rsid wsp:val=&quot;00A44627&quot;/&gt;&lt;wsp:rsid wsp:val=&quot;00A448AE&quot;/&gt;&lt;wsp:rsid wsp:val=&quot;00A44AB6&quot;/&gt;&lt;wsp:rsid wsp:val=&quot;00A44CB8&quot;/&gt;&lt;wsp:rsid wsp:val=&quot;00A44FCB&quot;/&gt;&lt;wsp:rsid wsp:val=&quot;00A451EA&quot;/&gt;&lt;wsp:rsid wsp:val=&quot;00A45452&quot;/&gt;&lt;wsp:rsid wsp:val=&quot;00A454FE&quot;/&gt;&lt;wsp:rsid wsp:val=&quot;00A4566D&quot;/&gt;&lt;wsp:rsid wsp:val=&quot;00A45B74&quot;/&gt;&lt;wsp:rsid wsp:val=&quot;00A45B7D&quot;/&gt;&lt;wsp:rsid wsp:val=&quot;00A463DB&quot;/&gt;&lt;wsp:rsid wsp:val=&quot;00A4684C&quot;/&gt;&lt;wsp:rsid wsp:val=&quot;00A47667&quot;/&gt;&lt;wsp:rsid wsp:val=&quot;00A47803&quot;/&gt;&lt;wsp:rsid wsp:val=&quot;00A47872&quot;/&gt;&lt;wsp:rsid wsp:val=&quot;00A47A03&quot;/&gt;&lt;wsp:rsid wsp:val=&quot;00A5013A&quot;/&gt;&lt;wsp:rsid wsp:val=&quot;00A50367&quot;/&gt;&lt;wsp:rsid wsp:val=&quot;00A5041F&quot;/&gt;&lt;wsp:rsid wsp:val=&quot;00A5095F&quot;/&gt;&lt;wsp:rsid wsp:val=&quot;00A50CB6&quot;/&gt;&lt;wsp:rsid wsp:val=&quot;00A50F07&quot;/&gt;&lt;wsp:rsid wsp:val=&quot;00A51736&quot;/&gt;&lt;wsp:rsid wsp:val=&quot;00A525B7&quot;/&gt;&lt;wsp:rsid wsp:val=&quot;00A52A23&quot;/&gt;&lt;wsp:rsid wsp:val=&quot;00A52BC1&quot;/&gt;&lt;wsp:rsid wsp:val=&quot;00A52E1D&quot;/&gt;&lt;wsp:rsid wsp:val=&quot;00A52FF0&quot;/&gt;&lt;wsp:rsid wsp:val=&quot;00A538A6&quot;/&gt;&lt;wsp:rsid wsp:val=&quot;00A53EF4&quot;/&gt;&lt;wsp:rsid wsp:val=&quot;00A54432&quot;/&gt;&lt;wsp:rsid wsp:val=&quot;00A54646&quot;/&gt;&lt;wsp:rsid wsp:val=&quot;00A54C5A&quot;/&gt;&lt;wsp:rsid wsp:val=&quot;00A55940&quot;/&gt;&lt;wsp:rsid wsp:val=&quot;00A55DAD&quot;/&gt;&lt;wsp:rsid wsp:val=&quot;00A56673&quot;/&gt;&lt;wsp:rsid wsp:val=&quot;00A56786&quot;/&gt;&lt;wsp:rsid wsp:val=&quot;00A56BAD&quot;/&gt;&lt;wsp:rsid wsp:val=&quot;00A57301&quot;/&gt;&lt;wsp:rsid wsp:val=&quot;00A57384&quot;/&gt;&lt;wsp:rsid wsp:val=&quot;00A573FC&quot;/&gt;&lt;wsp:rsid wsp:val=&quot;00A57B16&quot;/&gt;&lt;wsp:rsid wsp:val=&quot;00A57BE4&quot;/&gt;&lt;wsp:rsid wsp:val=&quot;00A6033E&quot;/&gt;&lt;wsp:rsid wsp:val=&quot;00A603E7&quot;/&gt;&lt;wsp:rsid wsp:val=&quot;00A606CB&quot;/&gt;&lt;wsp:rsid wsp:val=&quot;00A609C8&quot;/&gt;&lt;wsp:rsid wsp:val=&quot;00A60BAC&quot;/&gt;&lt;wsp:rsid wsp:val=&quot;00A60F5D&quot;/&gt;&lt;wsp:rsid wsp:val=&quot;00A60FBD&quot;/&gt;&lt;wsp:rsid wsp:val=&quot;00A61499&quot;/&gt;&lt;wsp:rsid wsp:val=&quot;00A629A9&quot;/&gt;&lt;wsp:rsid wsp:val=&quot;00A62A77&quot;/&gt;&lt;wsp:rsid wsp:val=&quot;00A62D87&quot;/&gt;&lt;wsp:rsid wsp:val=&quot;00A62E8F&quot;/&gt;&lt;wsp:rsid wsp:val=&quot;00A631F0&quot;/&gt;&lt;wsp:rsid wsp:val=&quot;00A63483&quot;/&gt;&lt;wsp:rsid wsp:val=&quot;00A635D5&quot;/&gt;&lt;wsp:rsid wsp:val=&quot;00A63626&quot;/&gt;&lt;wsp:rsid wsp:val=&quot;00A63F95&quot;/&gt;&lt;wsp:rsid wsp:val=&quot;00A64427&quot;/&gt;&lt;wsp:rsid wsp:val=&quot;00A6485B&quot;/&gt;&lt;wsp:rsid wsp:val=&quot;00A649C9&quot;/&gt;&lt;wsp:rsid wsp:val=&quot;00A64F40&quot;/&gt;&lt;wsp:rsid wsp:val=&quot;00A657D7&quot;/&gt;&lt;wsp:rsid wsp:val=&quot;00A657E4&quot;/&gt;&lt;wsp:rsid wsp:val=&quot;00A65CBB&quot;/&gt;&lt;wsp:rsid wsp:val=&quot;00A660AC&quot;/&gt;&lt;wsp:rsid wsp:val=&quot;00A660CA&quot;/&gt;&lt;wsp:rsid wsp:val=&quot;00A66426&quot;/&gt;&lt;wsp:rsid wsp:val=&quot;00A66E44&quot;/&gt;&lt;wsp:rsid wsp:val=&quot;00A675E3&quot;/&gt;&lt;wsp:rsid wsp:val=&quot;00A6760A&quot;/&gt;&lt;wsp:rsid wsp:val=&quot;00A67873&quot;/&gt;&lt;wsp:rsid wsp:val=&quot;00A67CB3&quot;/&gt;&lt;wsp:rsid wsp:val=&quot;00A67E6C&quot;/&gt;&lt;wsp:rsid wsp:val=&quot;00A70051&quot;/&gt;&lt;wsp:rsid wsp:val=&quot;00A702C6&quot;/&gt;&lt;wsp:rsid wsp:val=&quot;00A7050E&quot;/&gt;&lt;wsp:rsid wsp:val=&quot;00A70A5B&quot;/&gt;&lt;wsp:rsid wsp:val=&quot;00A714E8&quot;/&gt;&lt;wsp:rsid wsp:val=&quot;00A71A76&quot;/&gt;&lt;wsp:rsid wsp:val=&quot;00A71B8B&quot;/&gt;&lt;wsp:rsid wsp:val=&quot;00A71B99&quot;/&gt;&lt;wsp:rsid wsp:val=&quot;00A71BAB&quot;/&gt;&lt;wsp:rsid wsp:val=&quot;00A71F17&quot;/&gt;&lt;wsp:rsid wsp:val=&quot;00A71FB8&quot;/&gt;&lt;wsp:rsid wsp:val=&quot;00A7249A&quot;/&gt;&lt;wsp:rsid wsp:val=&quot;00A72786&quot;/&gt;&lt;wsp:rsid wsp:val=&quot;00A72D92&quot;/&gt;&lt;wsp:rsid wsp:val=&quot;00A72DCB&quot;/&gt;&lt;wsp:rsid wsp:val=&quot;00A72E4E&quot;/&gt;&lt;wsp:rsid wsp:val=&quot;00A72EC3&quot;/&gt;&lt;wsp:rsid wsp:val=&quot;00A72F1C&quot;/&gt;&lt;wsp:rsid wsp:val=&quot;00A7357D&quot;/&gt;&lt;wsp:rsid wsp:val=&quot;00A739D0&quot;/&gt;&lt;wsp:rsid wsp:val=&quot;00A73B90&quot;/&gt;&lt;wsp:rsid wsp:val=&quot;00A73BDF&quot;/&gt;&lt;wsp:rsid wsp:val=&quot;00A73E7C&quot;/&gt;&lt;wsp:rsid wsp:val=&quot;00A73E91&quot;/&gt;&lt;wsp:rsid wsp:val=&quot;00A73F04&quot;/&gt;&lt;wsp:rsid wsp:val=&quot;00A74CFF&quot;/&gt;&lt;wsp:rsid wsp:val=&quot;00A74E20&quot;/&gt;&lt;wsp:rsid wsp:val=&quot;00A7588F&quot;/&gt;&lt;wsp:rsid wsp:val=&quot;00A75D41&quot;/&gt;&lt;wsp:rsid wsp:val=&quot;00A761D4&quot;/&gt;&lt;wsp:rsid wsp:val=&quot;00A762ED&quot;/&gt;&lt;wsp:rsid wsp:val=&quot;00A76437&quot;/&gt;&lt;wsp:rsid wsp:val=&quot;00A769F2&quot;/&gt;&lt;wsp:rsid wsp:val=&quot;00A76C56&quot;/&gt;&lt;wsp:rsid wsp:val=&quot;00A76C72&quot;/&gt;&lt;wsp:rsid wsp:val=&quot;00A7732B&quot;/&gt;&lt;wsp:rsid wsp:val=&quot;00A77521&quot;/&gt;&lt;wsp:rsid wsp:val=&quot;00A77EC4&quot;/&gt;&lt;wsp:rsid wsp:val=&quot;00A8000B&quot;/&gt;&lt;wsp:rsid wsp:val=&quot;00A804BA&quot;/&gt;&lt;wsp:rsid wsp:val=&quot;00A80A63&quot;/&gt;&lt;wsp:rsid wsp:val=&quot;00A80BDE&quot;/&gt;&lt;wsp:rsid wsp:val=&quot;00A80C32&quot;/&gt;&lt;wsp:rsid wsp:val=&quot;00A80CCB&quot;/&gt;&lt;wsp:rsid wsp:val=&quot;00A810A3&quot;/&gt;&lt;wsp:rsid wsp:val=&quot;00A81835&quot;/&gt;&lt;wsp:rsid wsp:val=&quot;00A82583&quot;/&gt;&lt;wsp:rsid wsp:val=&quot;00A825BE&quot;/&gt;&lt;wsp:rsid wsp:val=&quot;00A82797&quot;/&gt;&lt;wsp:rsid wsp:val=&quot;00A82F5F&quot;/&gt;&lt;wsp:rsid wsp:val=&quot;00A83137&quot;/&gt;&lt;wsp:rsid wsp:val=&quot;00A83982&quot;/&gt;&lt;wsp:rsid wsp:val=&quot;00A842A9&quot;/&gt;&lt;wsp:rsid wsp:val=&quot;00A84601&quot;/&gt;&lt;wsp:rsid wsp:val=&quot;00A84681&quot;/&gt;&lt;wsp:rsid wsp:val=&quot;00A84C54&quot;/&gt;&lt;wsp:rsid wsp:val=&quot;00A859DE&quot;/&gt;&lt;wsp:rsid wsp:val=&quot;00A86390&quot;/&gt;&lt;wsp:rsid wsp:val=&quot;00A868F5&quot;/&gt;&lt;wsp:rsid wsp:val=&quot;00A86AB3&quot;/&gt;&lt;wsp:rsid wsp:val=&quot;00A86F96&quot;/&gt;&lt;wsp:rsid wsp:val=&quot;00A871F2&quot;/&gt;&lt;wsp:rsid wsp:val=&quot;00A87250&quot;/&gt;&lt;wsp:rsid wsp:val=&quot;00A879B2&quot;/&gt;&lt;wsp:rsid wsp:val=&quot;00A87C09&quot;/&gt;&lt;wsp:rsid wsp:val=&quot;00A87CAF&quot;/&gt;&lt;wsp:rsid wsp:val=&quot;00A87D30&quot;/&gt;&lt;wsp:rsid wsp:val=&quot;00A87EDC&quot;/&gt;&lt;wsp:rsid wsp:val=&quot;00A90C1A&quot;/&gt;&lt;wsp:rsid wsp:val=&quot;00A91578&quot;/&gt;&lt;wsp:rsid wsp:val=&quot;00A91650&quot;/&gt;&lt;wsp:rsid wsp:val=&quot;00A91718&quot;/&gt;&lt;wsp:rsid wsp:val=&quot;00A919A1&quot;/&gt;&lt;wsp:rsid wsp:val=&quot;00A92879&quot;/&gt;&lt;wsp:rsid wsp:val=&quot;00A92F36&quot;/&gt;&lt;wsp:rsid wsp:val=&quot;00A93677&quot;/&gt;&lt;wsp:rsid wsp:val=&quot;00A938A0&quot;/&gt;&lt;wsp:rsid wsp:val=&quot;00A93A70&quot;/&gt;&lt;wsp:rsid wsp:val=&quot;00A9442A&quot;/&gt;&lt;wsp:rsid wsp:val=&quot;00A94A67&quot;/&gt;&lt;wsp:rsid wsp:val=&quot;00A94FF7&quot;/&gt;&lt;wsp:rsid wsp:val=&quot;00A95CEB&quot;/&gt;&lt;wsp:rsid wsp:val=&quot;00A96EA3&quot;/&gt;&lt;wsp:rsid wsp:val=&quot;00A970CD&quot;/&gt;&lt;wsp:rsid wsp:val=&quot;00A9747B&quot;/&gt;&lt;wsp:rsid wsp:val=&quot;00A97626&quot;/&gt;&lt;wsp:rsid wsp:val=&quot;00A97748&quot;/&gt;&lt;wsp:rsid wsp:val=&quot;00A9782A&quot;/&gt;&lt;wsp:rsid wsp:val=&quot;00A978AB&quot;/&gt;&lt;wsp:rsid wsp:val=&quot;00A97A0D&quot;/&gt;&lt;wsp:rsid wsp:val=&quot;00AA0135&quot;/&gt;&lt;wsp:rsid wsp:val=&quot;00AA016F&quot;/&gt;&lt;wsp:rsid wsp:val=&quot;00AA01D0&quot;/&gt;&lt;wsp:rsid wsp:val=&quot;00AA0505&quot;/&gt;&lt;wsp:rsid wsp:val=&quot;00AA0813&quot;/&gt;&lt;wsp:rsid wsp:val=&quot;00AA0C6E&quot;/&gt;&lt;wsp:rsid wsp:val=&quot;00AA12D3&quot;/&gt;&lt;wsp:rsid wsp:val=&quot;00AA14BE&quot;/&gt;&lt;wsp:rsid wsp:val=&quot;00AA18AC&quot;/&gt;&lt;wsp:rsid wsp:val=&quot;00AA1ED6&quot;/&gt;&lt;wsp:rsid wsp:val=&quot;00AA1F02&quot;/&gt;&lt;wsp:rsid wsp:val=&quot;00AA37D7&quot;/&gt;&lt;wsp:rsid wsp:val=&quot;00AA3A8F&quot;/&gt;&lt;wsp:rsid wsp:val=&quot;00AA3AE0&quot;/&gt;&lt;wsp:rsid wsp:val=&quot;00AA4335&quot;/&gt;&lt;wsp:rsid wsp:val=&quot;00AA4642&quot;/&gt;&lt;wsp:rsid wsp:val=&quot;00AA51D6&quot;/&gt;&lt;wsp:rsid wsp:val=&quot;00AA59A7&quot;/&gt;&lt;wsp:rsid wsp:val=&quot;00AA59C8&quot;/&gt;&lt;wsp:rsid wsp:val=&quot;00AA5C4B&quot;/&gt;&lt;wsp:rsid wsp:val=&quot;00AA61A6&quot;/&gt;&lt;wsp:rsid wsp:val=&quot;00AA6262&quot;/&gt;&lt;wsp:rsid wsp:val=&quot;00AA681C&quot;/&gt;&lt;wsp:rsid wsp:val=&quot;00AA690A&quot;/&gt;&lt;wsp:rsid wsp:val=&quot;00AA691F&quot;/&gt;&lt;wsp:rsid wsp:val=&quot;00AA72FB&quot;/&gt;&lt;wsp:rsid wsp:val=&quot;00AA736D&quot;/&gt;&lt;wsp:rsid wsp:val=&quot;00AA7C1F&quot;/&gt;&lt;wsp:rsid wsp:val=&quot;00AA7E46&quot;/&gt;&lt;wsp:rsid wsp:val=&quot;00AA7F48&quot;/&gt;&lt;wsp:rsid wsp:val=&quot;00AB0362&quot;/&gt;&lt;wsp:rsid wsp:val=&quot;00AB04DF&quot;/&gt;&lt;wsp:rsid wsp:val=&quot;00AB0780&quot;/&gt;&lt;wsp:rsid wsp:val=&quot;00AB094D&quot;/&gt;&lt;wsp:rsid wsp:val=&quot;00AB0BC8&quot;/&gt;&lt;wsp:rsid wsp:val=&quot;00AB11CA&quot;/&gt;&lt;wsp:rsid wsp:val=&quot;00AB1354&quot;/&gt;&lt;wsp:rsid wsp:val=&quot;00AB14D9&quot;/&gt;&lt;wsp:rsid wsp:val=&quot;00AB15C7&quot;/&gt;&lt;wsp:rsid wsp:val=&quot;00AB1A46&quot;/&gt;&lt;wsp:rsid wsp:val=&quot;00AB1AEC&quot;/&gt;&lt;wsp:rsid wsp:val=&quot;00AB220F&quot;/&gt;&lt;wsp:rsid wsp:val=&quot;00AB2607&quot;/&gt;&lt;wsp:rsid wsp:val=&quot;00AB2C1B&quot;/&gt;&lt;wsp:rsid wsp:val=&quot;00AB307F&quot;/&gt;&lt;wsp:rsid wsp:val=&quot;00AB31E9&quot;/&gt;&lt;wsp:rsid wsp:val=&quot;00AB323A&quot;/&gt;&lt;wsp:rsid wsp:val=&quot;00AB355A&quot;/&gt;&lt;wsp:rsid wsp:val=&quot;00AB3EA8&quot;/&gt;&lt;wsp:rsid wsp:val=&quot;00AB3EF9&quot;/&gt;&lt;wsp:rsid wsp:val=&quot;00AB42C0&quot;/&gt;&lt;wsp:rsid wsp:val=&quot;00AB447D&quot;/&gt;&lt;wsp:rsid wsp:val=&quot;00AB46D4&quot;/&gt;&lt;wsp:rsid wsp:val=&quot;00AB4AB8&quot;/&gt;&lt;wsp:rsid wsp:val=&quot;00AB5066&quot;/&gt;&lt;wsp:rsid wsp:val=&quot;00AB57F5&quot;/&gt;&lt;wsp:rsid wsp:val=&quot;00AB5FB4&quot;/&gt;&lt;wsp:rsid wsp:val=&quot;00AB655E&quot;/&gt;&lt;wsp:rsid wsp:val=&quot;00AB676B&quot;/&gt;&lt;wsp:rsid wsp:val=&quot;00AB6924&quot;/&gt;&lt;wsp:rsid wsp:val=&quot;00AB6F3E&quot;/&gt;&lt;wsp:rsid wsp:val=&quot;00AB71B7&quot;/&gt;&lt;wsp:rsid wsp:val=&quot;00AB7875&quot;/&gt;&lt;wsp:rsid wsp:val=&quot;00AB7C58&quot;/&gt;&lt;wsp:rsid wsp:val=&quot;00AC007F&quot;/&gt;&lt;wsp:rsid wsp:val=&quot;00AC04B4&quot;/&gt;&lt;wsp:rsid wsp:val=&quot;00AC0563&quot;/&gt;&lt;wsp:rsid wsp:val=&quot;00AC0BCF&quot;/&gt;&lt;wsp:rsid wsp:val=&quot;00AC0C76&quot;/&gt;&lt;wsp:rsid wsp:val=&quot;00AC0CF3&quot;/&gt;&lt;wsp:rsid wsp:val=&quot;00AC0D2D&quot;/&gt;&lt;wsp:rsid wsp:val=&quot;00AC0EA3&quot;/&gt;&lt;wsp:rsid wsp:val=&quot;00AC1EAD&quot;/&gt;&lt;wsp:rsid wsp:val=&quot;00AC200B&quot;/&gt;&lt;wsp:rsid wsp:val=&quot;00AC2806&quot;/&gt;&lt;wsp:rsid wsp:val=&quot;00AC2CD7&quot;/&gt;&lt;wsp:rsid wsp:val=&quot;00AC2CE9&quot;/&gt;&lt;wsp:rsid wsp:val=&quot;00AC2ECD&quot;/&gt;&lt;wsp:rsid wsp:val=&quot;00AC2F04&quot;/&gt;&lt;wsp:rsid wsp:val=&quot;00AC3119&quot;/&gt;&lt;wsp:rsid wsp:val=&quot;00AC49FB&quot;/&gt;&lt;wsp:rsid wsp:val=&quot;00AC5269&quot;/&gt;&lt;wsp:rsid wsp:val=&quot;00AC5633&quot;/&gt;&lt;wsp:rsid wsp:val=&quot;00AC58DD&quot;/&gt;&lt;wsp:rsid wsp:val=&quot;00AC59BF&quot;/&gt;&lt;wsp:rsid wsp:val=&quot;00AC5A10&quot;/&gt;&lt;wsp:rsid wsp:val=&quot;00AC5D63&quot;/&gt;&lt;wsp:rsid wsp:val=&quot;00AC5E30&quot;/&gt;&lt;wsp:rsid wsp:val=&quot;00AC62EE&quot;/&gt;&lt;wsp:rsid wsp:val=&quot;00AC744E&quot;/&gt;&lt;wsp:rsid wsp:val=&quot;00AC7C83&quot;/&gt;&lt;wsp:rsid wsp:val=&quot;00AD051C&quot;/&gt;&lt;wsp:rsid wsp:val=&quot;00AD0AA3&quot;/&gt;&lt;wsp:rsid wsp:val=&quot;00AD17C4&quot;/&gt;&lt;wsp:rsid wsp:val=&quot;00AD190E&quot;/&gt;&lt;wsp:rsid wsp:val=&quot;00AD1C60&quot;/&gt;&lt;wsp:rsid wsp:val=&quot;00AD1C75&quot;/&gt;&lt;wsp:rsid wsp:val=&quot;00AD1D0E&quot;/&gt;&lt;wsp:rsid wsp:val=&quot;00AD22EF&quot;/&gt;&lt;wsp:rsid wsp:val=&quot;00AD29F8&quot;/&gt;&lt;wsp:rsid wsp:val=&quot;00AD2C52&quot;/&gt;&lt;wsp:rsid wsp:val=&quot;00AD2DF8&quot;/&gt;&lt;wsp:rsid wsp:val=&quot;00AD2FC4&quot;/&gt;&lt;wsp:rsid wsp:val=&quot;00AD32B5&quot;/&gt;&lt;wsp:rsid wsp:val=&quot;00AD3CBD&quot;/&gt;&lt;wsp:rsid wsp:val=&quot;00AD3E76&quot;/&gt;&lt;wsp:rsid wsp:val=&quot;00AD3F94&quot;/&gt;&lt;wsp:rsid wsp:val=&quot;00AD4195&quot;/&gt;&lt;wsp:rsid wsp:val=&quot;00AD448F&quot;/&gt;&lt;wsp:rsid wsp:val=&quot;00AD4A5A&quot;/&gt;&lt;wsp:rsid wsp:val=&quot;00AD4E39&quot;/&gt;&lt;wsp:rsid wsp:val=&quot;00AD4E48&quot;/&gt;&lt;wsp:rsid wsp:val=&quot;00AD50BE&quot;/&gt;&lt;wsp:rsid wsp:val=&quot;00AD50E1&quot;/&gt;&lt;wsp:rsid wsp:val=&quot;00AD6702&quot;/&gt;&lt;wsp:rsid wsp:val=&quot;00AD6841&quot;/&gt;&lt;wsp:rsid wsp:val=&quot;00AD68A4&quot;/&gt;&lt;wsp:rsid wsp:val=&quot;00AD693E&quot;/&gt;&lt;wsp:rsid wsp:val=&quot;00AD730C&quot;/&gt;&lt;wsp:rsid wsp:val=&quot;00AD7496&quot;/&gt;&lt;wsp:rsid wsp:val=&quot;00AD7A3B&quot;/&gt;&lt;wsp:rsid wsp:val=&quot;00AD7D54&quot;/&gt;&lt;wsp:rsid wsp:val=&quot;00AE07AA&quot;/&gt;&lt;wsp:rsid wsp:val=&quot;00AE09E2&quot;/&gt;&lt;wsp:rsid wsp:val=&quot;00AE1038&quot;/&gt;&lt;wsp:rsid wsp:val=&quot;00AE15DE&quot;/&gt;&lt;wsp:rsid wsp:val=&quot;00AE1A7F&quot;/&gt;&lt;wsp:rsid wsp:val=&quot;00AE2171&quot;/&gt;&lt;wsp:rsid wsp:val=&quot;00AE273C&quot;/&gt;&lt;wsp:rsid wsp:val=&quot;00AE27AC&quot;/&gt;&lt;wsp:rsid wsp:val=&quot;00AE2A74&quot;/&gt;&lt;wsp:rsid wsp:val=&quot;00AE2EEA&quot;/&gt;&lt;wsp:rsid wsp:val=&quot;00AE2FBB&quot;/&gt;&lt;wsp:rsid wsp:val=&quot;00AE33F1&quot;/&gt;&lt;wsp:rsid wsp:val=&quot;00AE40E0&quot;/&gt;&lt;wsp:rsid wsp:val=&quot;00AE4720&quot;/&gt;&lt;wsp:rsid wsp:val=&quot;00AE4988&quot;/&gt;&lt;wsp:rsid wsp:val=&quot;00AE4A59&quot;/&gt;&lt;wsp:rsid wsp:val=&quot;00AE4DBA&quot;/&gt;&lt;wsp:rsid wsp:val=&quot;00AE4F07&quot;/&gt;&lt;wsp:rsid wsp:val=&quot;00AE51FF&quot;/&gt;&lt;wsp:rsid wsp:val=&quot;00AE57B8&quot;/&gt;&lt;wsp:rsid wsp:val=&quot;00AE6E8C&quot;/&gt;&lt;wsp:rsid wsp:val=&quot;00AE7260&quot;/&gt;&lt;wsp:rsid wsp:val=&quot;00AE764E&quot;/&gt;&lt;wsp:rsid wsp:val=&quot;00AF0E6E&quot;/&gt;&lt;wsp:rsid wsp:val=&quot;00AF1828&quot;/&gt;&lt;wsp:rsid wsp:val=&quot;00AF1A09&quot;/&gt;&lt;wsp:rsid wsp:val=&quot;00AF1C5D&quot;/&gt;&lt;wsp:rsid wsp:val=&quot;00AF21DB&quot;/&gt;&lt;wsp:rsid wsp:val=&quot;00AF2547&quot;/&gt;&lt;wsp:rsid wsp:val=&quot;00AF3128&quot;/&gt;&lt;wsp:rsid wsp:val=&quot;00AF31E0&quot;/&gt;&lt;wsp:rsid wsp:val=&quot;00AF338F&quot;/&gt;&lt;wsp:rsid wsp:val=&quot;00AF3702&quot;/&gt;&lt;wsp:rsid wsp:val=&quot;00AF3D02&quot;/&gt;&lt;wsp:rsid wsp:val=&quot;00AF3FD7&quot;/&gt;&lt;wsp:rsid wsp:val=&quot;00AF42D7&quot;/&gt;&lt;wsp:rsid wsp:val=&quot;00AF434C&quot;/&gt;&lt;wsp:rsid wsp:val=&quot;00AF4432&quot;/&gt;&lt;wsp:rsid wsp:val=&quot;00AF5260&quot;/&gt;&lt;wsp:rsid wsp:val=&quot;00AF5594&quot;/&gt;&lt;wsp:rsid wsp:val=&quot;00AF574E&quot;/&gt;&lt;wsp:rsid wsp:val=&quot;00AF5B1E&quot;/&gt;&lt;wsp:rsid wsp:val=&quot;00AF5E99&quot;/&gt;&lt;wsp:rsid wsp:val=&quot;00AF7131&quot;/&gt;&lt;wsp:rsid wsp:val=&quot;00AF744F&quot;/&gt;&lt;wsp:rsid wsp:val=&quot;00AF7A70&quot;/&gt;&lt;wsp:rsid wsp:val=&quot;00AF7B11&quot;/&gt;&lt;wsp:rsid wsp:val=&quot;00AF7FE0&quot;/&gt;&lt;wsp:rsid wsp:val=&quot;00B0035A&quot;/&gt;&lt;wsp:rsid wsp:val=&quot;00B006FE&quot;/&gt;&lt;wsp:rsid wsp:val=&quot;00B00770&quot;/&gt;&lt;wsp:rsid wsp:val=&quot;00B007CB&quot;/&gt;&lt;wsp:rsid wsp:val=&quot;00B00A30&quot;/&gt;&lt;wsp:rsid wsp:val=&quot;00B01918&quot;/&gt;&lt;wsp:rsid wsp:val=&quot;00B01C55&quot;/&gt;&lt;wsp:rsid wsp:val=&quot;00B01E6F&quot;/&gt;&lt;wsp:rsid wsp:val=&quot;00B02AA9&quot;/&gt;&lt;wsp:rsid wsp:val=&quot;00B02C57&quot;/&gt;&lt;wsp:rsid wsp:val=&quot;00B02FA3&quot;/&gt;&lt;wsp:rsid wsp:val=&quot;00B0323E&quot;/&gt;&lt;wsp:rsid wsp:val=&quot;00B03267&quot;/&gt;&lt;wsp:rsid wsp:val=&quot;00B032E8&quot;/&gt;&lt;wsp:rsid wsp:val=&quot;00B0366F&quot;/&gt;&lt;wsp:rsid wsp:val=&quot;00B039A6&quot;/&gt;&lt;wsp:rsid wsp:val=&quot;00B046F8&quot;/&gt;&lt;wsp:rsid wsp:val=&quot;00B04A77&quot;/&gt;&lt;wsp:rsid wsp:val=&quot;00B05084&quot;/&gt;&lt;wsp:rsid wsp:val=&quot;00B053BA&quot;/&gt;&lt;wsp:rsid wsp:val=&quot;00B056BD&quot;/&gt;&lt;wsp:rsid wsp:val=&quot;00B057F4&quot;/&gt;&lt;wsp:rsid wsp:val=&quot;00B059B5&quot;/&gt;&lt;wsp:rsid wsp:val=&quot;00B05A6D&quot;/&gt;&lt;wsp:rsid wsp:val=&quot;00B05B8B&quot;/&gt;&lt;wsp:rsid wsp:val=&quot;00B063B9&quot;/&gt;&lt;wsp:rsid wsp:val=&quot;00B067EE&quot;/&gt;&lt;wsp:rsid wsp:val=&quot;00B0699A&quot;/&gt;&lt;wsp:rsid wsp:val=&quot;00B06BD2&quot;/&gt;&lt;wsp:rsid wsp:val=&quot;00B06E5E&quot;/&gt;&lt;wsp:rsid wsp:val=&quot;00B07A3B&quot;/&gt;&lt;wsp:rsid wsp:val=&quot;00B10399&quot;/&gt;&lt;wsp:rsid wsp:val=&quot;00B10527&quot;/&gt;&lt;wsp:rsid wsp:val=&quot;00B105EA&quot;/&gt;&lt;wsp:rsid wsp:val=&quot;00B107DB&quot;/&gt;&lt;wsp:rsid wsp:val=&quot;00B10CC2&quot;/&gt;&lt;wsp:rsid wsp:val=&quot;00B110F3&quot;/&gt;&lt;wsp:rsid wsp:val=&quot;00B11932&quot;/&gt;&lt;wsp:rsid wsp:val=&quot;00B11B06&quot;/&gt;&lt;wsp:rsid wsp:val=&quot;00B12391&quot;/&gt;&lt;wsp:rsid wsp:val=&quot;00B129D8&quot;/&gt;&lt;wsp:rsid wsp:val=&quot;00B13B12&quot;/&gt;&lt;wsp:rsid wsp:val=&quot;00B13CC2&quot;/&gt;&lt;wsp:rsid wsp:val=&quot;00B13D78&quot;/&gt;&lt;wsp:rsid wsp:val=&quot;00B13E78&quot;/&gt;&lt;wsp:rsid wsp:val=&quot;00B140C4&quot;/&gt;&lt;wsp:rsid wsp:val=&quot;00B14537&quot;/&gt;&lt;wsp:rsid wsp:val=&quot;00B14861&quot;/&gt;&lt;wsp:rsid wsp:val=&quot;00B1492A&quot;/&gt;&lt;wsp:rsid wsp:val=&quot;00B14C38&quot;/&gt;&lt;wsp:rsid wsp:val=&quot;00B15110&quot;/&gt;&lt;wsp:rsid wsp:val=&quot;00B151D9&quot;/&gt;&lt;wsp:rsid wsp:val=&quot;00B15307&quot;/&gt;&lt;wsp:rsid wsp:val=&quot;00B155CD&quot;/&gt;&lt;wsp:rsid wsp:val=&quot;00B157F9&quot;/&gt;&lt;wsp:rsid wsp:val=&quot;00B15A14&quot;/&gt;&lt;wsp:rsid wsp:val=&quot;00B15E36&quot;/&gt;&lt;wsp:rsid wsp:val=&quot;00B165F3&quot;/&gt;&lt;wsp:rsid wsp:val=&quot;00B16C00&quot;/&gt;&lt;wsp:rsid wsp:val=&quot;00B16CF2&quot;/&gt;&lt;wsp:rsid wsp:val=&quot;00B17097&quot;/&gt;&lt;wsp:rsid wsp:val=&quot;00B177B5&quot;/&gt;&lt;wsp:rsid wsp:val=&quot;00B17F5F&quot;/&gt;&lt;wsp:rsid wsp:val=&quot;00B20256&quot;/&gt;&lt;wsp:rsid wsp:val=&quot;00B203DD&quot;/&gt;&lt;wsp:rsid wsp:val=&quot;00B204E8&quot;/&gt;&lt;wsp:rsid wsp:val=&quot;00B20605&quot;/&gt;&lt;wsp:rsid wsp:val=&quot;00B2063A&quot;/&gt;&lt;wsp:rsid wsp:val=&quot;00B2098C&quot;/&gt;&lt;wsp:rsid wsp:val=&quot;00B20D09&quot;/&gt;&lt;wsp:rsid wsp:val=&quot;00B21163&quot;/&gt;&lt;wsp:rsid wsp:val=&quot;00B2117F&quot;/&gt;&lt;wsp:rsid wsp:val=&quot;00B215F5&quot;/&gt;&lt;wsp:rsid wsp:val=&quot;00B21A08&quot;/&gt;&lt;wsp:rsid wsp:val=&quot;00B21B9D&quot;/&gt;&lt;wsp:rsid wsp:val=&quot;00B2204E&quot;/&gt;&lt;wsp:rsid wsp:val=&quot;00B22D2D&quot;/&gt;&lt;wsp:rsid wsp:val=&quot;00B22E69&quot;/&gt;&lt;wsp:rsid wsp:val=&quot;00B234FA&quot;/&gt;&lt;wsp:rsid wsp:val=&quot;00B235A7&quot;/&gt;&lt;wsp:rsid wsp:val=&quot;00B23727&quot;/&gt;&lt;wsp:rsid wsp:val=&quot;00B2388F&quot;/&gt;&lt;wsp:rsid wsp:val=&quot;00B23E94&quot;/&gt;&lt;wsp:rsid wsp:val=&quot;00B24832&quot;/&gt;&lt;wsp:rsid wsp:val=&quot;00B24D8E&quot;/&gt;&lt;wsp:rsid wsp:val=&quot;00B259DB&quot;/&gt;&lt;wsp:rsid wsp:val=&quot;00B265AC&quot;/&gt;&lt;wsp:rsid wsp:val=&quot;00B267B3&quot;/&gt;&lt;wsp:rsid wsp:val=&quot;00B26921&quot;/&gt;&lt;wsp:rsid wsp:val=&quot;00B26B0A&quot;/&gt;&lt;wsp:rsid wsp:val=&quot;00B275E2&quot;/&gt;&lt;wsp:rsid wsp:val=&quot;00B2763F&quot;/&gt;&lt;wsp:rsid wsp:val=&quot;00B27AAC&quot;/&gt;&lt;wsp:rsid wsp:val=&quot;00B27BD2&quot;/&gt;&lt;wsp:rsid wsp:val=&quot;00B27EE8&quot;/&gt;&lt;wsp:rsid wsp:val=&quot;00B30250&quot;/&gt;&lt;wsp:rsid wsp:val=&quot;00B303A0&quot;/&gt;&lt;wsp:rsid wsp:val=&quot;00B306CA&quot;/&gt;&lt;wsp:rsid wsp:val=&quot;00B30929&quot;/&gt;&lt;wsp:rsid wsp:val=&quot;00B30A3C&quot;/&gt;&lt;wsp:rsid wsp:val=&quot;00B30A4B&quot;/&gt;&lt;wsp:rsid wsp:val=&quot;00B30CC1&quot;/&gt;&lt;wsp:rsid wsp:val=&quot;00B3100B&quot;/&gt;&lt;wsp:rsid wsp:val=&quot;00B3144C&quot;/&gt;&lt;wsp:rsid wsp:val=&quot;00B31B52&quot;/&gt;&lt;wsp:rsid wsp:val=&quot;00B32566&quot;/&gt;&lt;wsp:rsid wsp:val=&quot;00B32FD6&quot;/&gt;&lt;wsp:rsid wsp:val=&quot;00B331C9&quot;/&gt;&lt;wsp:rsid wsp:val=&quot;00B33588&quot;/&gt;&lt;wsp:rsid wsp:val=&quot;00B3358C&quot;/&gt;&lt;wsp:rsid wsp:val=&quot;00B33DD4&quot;/&gt;&lt;wsp:rsid wsp:val=&quot;00B340D1&quot;/&gt;&lt;wsp:rsid wsp:val=&quot;00B35825&quot;/&gt;&lt;wsp:rsid wsp:val=&quot;00B35FE2&quot;/&gt;&lt;wsp:rsid wsp:val=&quot;00B361B0&quot;/&gt;&lt;wsp:rsid wsp:val=&quot;00B36602&quot;/&gt;&lt;wsp:rsid wsp:val=&quot;00B36618&quot;/&gt;&lt;wsp:rsid wsp:val=&quot;00B369B4&quot;/&gt;&lt;wsp:rsid wsp:val=&quot;00B369DE&quot;/&gt;&lt;wsp:rsid wsp:val=&quot;00B36A3E&quot;/&gt;&lt;wsp:rsid wsp:val=&quot;00B36FEE&quot;/&gt;&lt;wsp:rsid wsp:val=&quot;00B3702E&quot;/&gt;&lt;wsp:rsid wsp:val=&quot;00B372AA&quot;/&gt;&lt;wsp:rsid wsp:val=&quot;00B376F6&quot;/&gt;&lt;wsp:rsid wsp:val=&quot;00B37842&quot;/&gt;&lt;wsp:rsid wsp:val=&quot;00B37D46&quot;/&gt;&lt;wsp:rsid wsp:val=&quot;00B40445&quot;/&gt;&lt;wsp:rsid wsp:val=&quot;00B40779&quot;/&gt;&lt;wsp:rsid wsp:val=&quot;00B41683&quot;/&gt;&lt;wsp:rsid wsp:val=&quot;00B4176B&quot;/&gt;&lt;wsp:rsid wsp:val=&quot;00B41888&quot;/&gt;&lt;wsp:rsid wsp:val=&quot;00B42341&quot;/&gt;&lt;wsp:rsid wsp:val=&quot;00B426C7&quot;/&gt;&lt;wsp:rsid wsp:val=&quot;00B42B72&quot;/&gt;&lt;wsp:rsid wsp:val=&quot;00B42B7B&quot;/&gt;&lt;wsp:rsid wsp:val=&quot;00B42B89&quot;/&gt;&lt;wsp:rsid wsp:val=&quot;00B4327D&quot;/&gt;&lt;wsp:rsid wsp:val=&quot;00B43404&quot;/&gt;&lt;wsp:rsid wsp:val=&quot;00B43538&quot;/&gt;&lt;wsp:rsid wsp:val=&quot;00B4389C&quot;/&gt;&lt;wsp:rsid wsp:val=&quot;00B43A97&quot;/&gt;&lt;wsp:rsid wsp:val=&quot;00B43B86&quot;/&gt;&lt;wsp:rsid wsp:val=&quot;00B43D63&quot;/&gt;&lt;wsp:rsid wsp:val=&quot;00B43EDA&quot;/&gt;&lt;wsp:rsid wsp:val=&quot;00B44698&quot;/&gt;&lt;wsp:rsid wsp:val=&quot;00B44FFD&quot;/&gt;&lt;wsp:rsid wsp:val=&quot;00B4517E&quot;/&gt;&lt;wsp:rsid wsp:val=&quot;00B452E6&quot;/&gt;&lt;wsp:rsid wsp:val=&quot;00B45A1A&quot;/&gt;&lt;wsp:rsid wsp:val=&quot;00B45A52&quot;/&gt;&lt;wsp:rsid wsp:val=&quot;00B45C90&quot;/&gt;&lt;wsp:rsid wsp:val=&quot;00B46175&quot;/&gt;&lt;wsp:rsid wsp:val=&quot;00B462BD&quot;/&gt;&lt;wsp:rsid wsp:val=&quot;00B464AE&quot;/&gt;&lt;wsp:rsid wsp:val=&quot;00B464E5&quot;/&gt;&lt;wsp:rsid wsp:val=&quot;00B46CC6&quot;/&gt;&lt;wsp:rsid wsp:val=&quot;00B46ED9&quot;/&gt;&lt;wsp:rsid wsp:val=&quot;00B4707A&quot;/&gt;&lt;wsp:rsid wsp:val=&quot;00B47A9C&quot;/&gt;&lt;wsp:rsid wsp:val=&quot;00B5059E&quot;/&gt;&lt;wsp:rsid wsp:val=&quot;00B506F0&quot;/&gt;&lt;wsp:rsid wsp:val=&quot;00B50DE2&quot;/&gt;&lt;wsp:rsid wsp:val=&quot;00B51877&quot;/&gt;&lt;wsp:rsid wsp:val=&quot;00B51B64&quot;/&gt;&lt;wsp:rsid wsp:val=&quot;00B51C5B&quot;/&gt;&lt;wsp:rsid wsp:val=&quot;00B51CA0&quot;/&gt;&lt;wsp:rsid wsp:val=&quot;00B523CA&quot;/&gt;&lt;wsp:rsid wsp:val=&quot;00B52B41&quot;/&gt;&lt;wsp:rsid wsp:val=&quot;00B53150&quot;/&gt;&lt;wsp:rsid wsp:val=&quot;00B53C2F&quot;/&gt;&lt;wsp:rsid wsp:val=&quot;00B53C42&quot;/&gt;&lt;wsp:rsid wsp:val=&quot;00B54593&quot;/&gt;&lt;wsp:rsid wsp:val=&quot;00B54A56&quot;/&gt;&lt;wsp:rsid wsp:val=&quot;00B54EE3&quot;/&gt;&lt;wsp:rsid wsp:val=&quot;00B55561&quot;/&gt;&lt;wsp:rsid wsp:val=&quot;00B55730&quot;/&gt;&lt;wsp:rsid wsp:val=&quot;00B5609F&quot;/&gt;&lt;wsp:rsid wsp:val=&quot;00B56AD3&quot;/&gt;&lt;wsp:rsid wsp:val=&quot;00B56BA5&quot;/&gt;&lt;wsp:rsid wsp:val=&quot;00B56CDF&quot;/&gt;&lt;wsp:rsid wsp:val=&quot;00B56D01&quot;/&gt;&lt;wsp:rsid wsp:val=&quot;00B56E31&quot;/&gt;&lt;wsp:rsid wsp:val=&quot;00B56F1B&quot;/&gt;&lt;wsp:rsid wsp:val=&quot;00B57A17&quot;/&gt;&lt;wsp:rsid wsp:val=&quot;00B57ACC&quot;/&gt;&lt;wsp:rsid wsp:val=&quot;00B57EEB&quot;/&gt;&lt;wsp:rsid wsp:val=&quot;00B57F6D&quot;/&gt;&lt;wsp:rsid wsp:val=&quot;00B60695&quot;/&gt;&lt;wsp:rsid wsp:val=&quot;00B606BC&quot;/&gt;&lt;wsp:rsid wsp:val=&quot;00B60D0F&quot;/&gt;&lt;wsp:rsid wsp:val=&quot;00B61058&quot;/&gt;&lt;wsp:rsid wsp:val=&quot;00B619C4&quot;/&gt;&lt;wsp:rsid wsp:val=&quot;00B62089&quot;/&gt;&lt;wsp:rsid wsp:val=&quot;00B62132&quot;/&gt;&lt;wsp:rsid wsp:val=&quot;00B62257&quot;/&gt;&lt;wsp:rsid wsp:val=&quot;00B622F8&quot;/&gt;&lt;wsp:rsid wsp:val=&quot;00B62ED0&quot;/&gt;&lt;wsp:rsid wsp:val=&quot;00B62F6F&quot;/&gt;&lt;wsp:rsid wsp:val=&quot;00B63A3A&quot;/&gt;&lt;wsp:rsid wsp:val=&quot;00B63AF0&quot;/&gt;&lt;wsp:rsid wsp:val=&quot;00B64019&quot;/&gt;&lt;wsp:rsid wsp:val=&quot;00B6460E&quot;/&gt;&lt;wsp:rsid wsp:val=&quot;00B64A16&quot;/&gt;&lt;wsp:rsid wsp:val=&quot;00B65531&quot;/&gt;&lt;wsp:rsid wsp:val=&quot;00B658AD&quot;/&gt;&lt;wsp:rsid wsp:val=&quot;00B65D77&quot;/&gt;&lt;wsp:rsid wsp:val=&quot;00B66291&quot;/&gt;&lt;wsp:rsid wsp:val=&quot;00B664C7&quot;/&gt;&lt;wsp:rsid wsp:val=&quot;00B67007&quot;/&gt;&lt;wsp:rsid wsp:val=&quot;00B67F21&quot;/&gt;&lt;wsp:rsid wsp:val=&quot;00B700BE&quot;/&gt;&lt;wsp:rsid wsp:val=&quot;00B70305&quot;/&gt;&lt;wsp:rsid wsp:val=&quot;00B703EC&quot;/&gt;&lt;wsp:rsid wsp:val=&quot;00B70BCB&quot;/&gt;&lt;wsp:rsid wsp:val=&quot;00B71536&quot;/&gt;&lt;wsp:rsid wsp:val=&quot;00B717D4&quot;/&gt;&lt;wsp:rsid wsp:val=&quot;00B71AF9&quot;/&gt;&lt;wsp:rsid wsp:val=&quot;00B71EA0&quot;/&gt;&lt;wsp:rsid wsp:val=&quot;00B721C9&quot;/&gt;&lt;wsp:rsid wsp:val=&quot;00B72440&quot;/&gt;&lt;wsp:rsid wsp:val=&quot;00B72BB5&quot;/&gt;&lt;wsp:rsid wsp:val=&quot;00B733CA&quot;/&gt;&lt;wsp:rsid wsp:val=&quot;00B73441&quot;/&gt;&lt;wsp:rsid wsp:val=&quot;00B7351F&quot;/&gt;&lt;wsp:rsid wsp:val=&quot;00B739F6&quot;/&gt;&lt;wsp:rsid wsp:val=&quot;00B73F56&quot;/&gt;&lt;wsp:rsid wsp:val=&quot;00B743A8&quot;/&gt;&lt;wsp:rsid wsp:val=&quot;00B7476A&quot;/&gt;&lt;wsp:rsid wsp:val=&quot;00B755FA&quot;/&gt;&lt;wsp:rsid wsp:val=&quot;00B75E06&quot;/&gt;&lt;wsp:rsid wsp:val=&quot;00B75EE0&quot;/&gt;&lt;wsp:rsid wsp:val=&quot;00B765D6&quot;/&gt;&lt;wsp:rsid wsp:val=&quot;00B76927&quot;/&gt;&lt;wsp:rsid wsp:val=&quot;00B769F3&quot;/&gt;&lt;wsp:rsid wsp:val=&quot;00B7700D&quot;/&gt;&lt;wsp:rsid wsp:val=&quot;00B77BA2&quot;/&gt;&lt;wsp:rsid wsp:val=&quot;00B77CDA&quot;/&gt;&lt;wsp:rsid wsp:val=&quot;00B77E62&quot;/&gt;&lt;wsp:rsid wsp:val=&quot;00B80251&quot;/&gt;&lt;wsp:rsid wsp:val=&quot;00B803B0&quot;/&gt;&lt;wsp:rsid wsp:val=&quot;00B80720&quot;/&gt;&lt;wsp:rsid wsp:val=&quot;00B809CB&quot;/&gt;&lt;wsp:rsid wsp:val=&quot;00B81587&quot;/&gt;&lt;wsp:rsid wsp:val=&quot;00B81A6C&quot;/&gt;&lt;wsp:rsid wsp:val=&quot;00B81E7F&quot;/&gt;&lt;wsp:rsid wsp:val=&quot;00B8223B&quot;/&gt;&lt;wsp:rsid wsp:val=&quot;00B82340&quot;/&gt;&lt;wsp:rsid wsp:val=&quot;00B82744&quot;/&gt;&lt;wsp:rsid wsp:val=&quot;00B829ED&quot;/&gt;&lt;wsp:rsid wsp:val=&quot;00B82FB8&quot;/&gt;&lt;wsp:rsid wsp:val=&quot;00B833CB&quot;/&gt;&lt;wsp:rsid wsp:val=&quot;00B83951&quot;/&gt;&lt;wsp:rsid wsp:val=&quot;00B841D5&quot;/&gt;&lt;wsp:rsid wsp:val=&quot;00B84270&quot;/&gt;&lt;wsp:rsid wsp:val=&quot;00B842C3&quot;/&gt;&lt;wsp:rsid wsp:val=&quot;00B844D5&quot;/&gt;&lt;wsp:rsid wsp:val=&quot;00B84D07&quot;/&gt;&lt;wsp:rsid wsp:val=&quot;00B85450&quot;/&gt;&lt;wsp:rsid wsp:val=&quot;00B854B9&quot;/&gt;&lt;wsp:rsid wsp:val=&quot;00B856DA&quot;/&gt;&lt;wsp:rsid wsp:val=&quot;00B85CC5&quot;/&gt;&lt;wsp:rsid wsp:val=&quot;00B85DE5&quot;/&gt;&lt;wsp:rsid wsp:val=&quot;00B85DEC&quot;/&gt;&lt;wsp:rsid wsp:val=&quot;00B85EC9&quot;/&gt;&lt;wsp:rsid wsp:val=&quot;00B861DF&quot;/&gt;&lt;wsp:rsid wsp:val=&quot;00B86433&quot;/&gt;&lt;wsp:rsid wsp:val=&quot;00B879FC&quot;/&gt;&lt;wsp:rsid wsp:val=&quot;00B87AC9&quot;/&gt;&lt;wsp:rsid wsp:val=&quot;00B9004C&quot;/&gt;&lt;wsp:rsid wsp:val=&quot;00B90075&quot;/&gt;&lt;wsp:rsid wsp:val=&quot;00B90681&quot;/&gt;&lt;wsp:rsid wsp:val=&quot;00B90C84&quot;/&gt;&lt;wsp:rsid wsp:val=&quot;00B90EAF&quot;/&gt;&lt;wsp:rsid wsp:val=&quot;00B90F73&quot;/&gt;&lt;wsp:rsid wsp:val=&quot;00B9126A&quot;/&gt;&lt;wsp:rsid wsp:val=&quot;00B913FD&quot;/&gt;&lt;wsp:rsid wsp:val=&quot;00B91613&quot;/&gt;&lt;wsp:rsid wsp:val=&quot;00B9190A&quot;/&gt;&lt;wsp:rsid wsp:val=&quot;00B92625&quot;/&gt;&lt;wsp:rsid wsp:val=&quot;00B92A53&quot;/&gt;&lt;wsp:rsid wsp:val=&quot;00B92C6F&quot;/&gt;&lt;wsp:rsid wsp:val=&quot;00B92D15&quot;/&gt;&lt;wsp:rsid wsp:val=&quot;00B93601&quot;/&gt;&lt;wsp:rsid wsp:val=&quot;00B939E1&quot;/&gt;&lt;wsp:rsid wsp:val=&quot;00B93B41&quot;/&gt;&lt;wsp:rsid wsp:val=&quot;00B93B59&quot;/&gt;&lt;wsp:rsid wsp:val=&quot;00B93C79&quot;/&gt;&lt;wsp:rsid wsp:val=&quot;00B9406A&quot;/&gt;&lt;wsp:rsid wsp:val=&quot;00B94390&quot;/&gt;&lt;wsp:rsid wsp:val=&quot;00B946B1&quot;/&gt;&lt;wsp:rsid wsp:val=&quot;00B94D6F&quot;/&gt;&lt;wsp:rsid wsp:val=&quot;00B94D90&quot;/&gt;&lt;wsp:rsid wsp:val=&quot;00B9541F&quot;/&gt;&lt;wsp:rsid wsp:val=&quot;00B95A05&quot;/&gt;&lt;wsp:rsid wsp:val=&quot;00B95C93&quot;/&gt;&lt;wsp:rsid wsp:val=&quot;00B96342&quot;/&gt;&lt;wsp:rsid wsp:val=&quot;00B965C8&quot;/&gt;&lt;wsp:rsid wsp:val=&quot;00B969A0&quot;/&gt;&lt;wsp:rsid wsp:val=&quot;00BA017D&quot;/&gt;&lt;wsp:rsid wsp:val=&quot;00BA044F&quot;/&gt;&lt;wsp:rsid wsp:val=&quot;00BA074E&quot;/&gt;&lt;wsp:rsid wsp:val=&quot;00BA088D&quot;/&gt;&lt;wsp:rsid wsp:val=&quot;00BA0A9D&quot;/&gt;&lt;wsp:rsid wsp:val=&quot;00BA0B90&quot;/&gt;&lt;wsp:rsid wsp:val=&quot;00BA0D58&quot;/&gt;&lt;wsp:rsid wsp:val=&quot;00BA0E72&quot;/&gt;&lt;wsp:rsid wsp:val=&quot;00BA1275&quot;/&gt;&lt;wsp:rsid wsp:val=&quot;00BA1378&quot;/&gt;&lt;wsp:rsid wsp:val=&quot;00BA153A&quot;/&gt;&lt;wsp:rsid wsp:val=&quot;00BA1775&quot;/&gt;&lt;wsp:rsid wsp:val=&quot;00BA2017&quot;/&gt;&lt;wsp:rsid wsp:val=&quot;00BA2280&quot;/&gt;&lt;wsp:rsid wsp:val=&quot;00BA259B&quot;/&gt;&lt;wsp:rsid wsp:val=&quot;00BA2646&quot;/&gt;&lt;wsp:rsid wsp:val=&quot;00BA26D3&quot;/&gt;&lt;wsp:rsid wsp:val=&quot;00BA27F5&quot;/&gt;&lt;wsp:rsid wsp:val=&quot;00BA2883&quot;/&gt;&lt;wsp:rsid wsp:val=&quot;00BA2A08&quot;/&gt;&lt;wsp:rsid wsp:val=&quot;00BA2A36&quot;/&gt;&lt;wsp:rsid wsp:val=&quot;00BA2A40&quot;/&gt;&lt;wsp:rsid wsp:val=&quot;00BA31A9&quot;/&gt;&lt;wsp:rsid wsp:val=&quot;00BA41E8&quot;/&gt;&lt;wsp:rsid wsp:val=&quot;00BA49D7&quot;/&gt;&lt;wsp:rsid wsp:val=&quot;00BA4AC6&quot;/&gt;&lt;wsp:rsid wsp:val=&quot;00BA4FC7&quot;/&gt;&lt;wsp:rsid wsp:val=&quot;00BA5300&quot;/&gt;&lt;wsp:rsid wsp:val=&quot;00BA55FD&quot;/&gt;&lt;wsp:rsid wsp:val=&quot;00BA56D2&quot;/&gt;&lt;wsp:rsid wsp:val=&quot;00BA57C9&quot;/&gt;&lt;wsp:rsid wsp:val=&quot;00BA5BDF&quot;/&gt;&lt;wsp:rsid wsp:val=&quot;00BA5DF4&quot;/&gt;&lt;wsp:rsid wsp:val=&quot;00BA5EC6&quot;/&gt;&lt;wsp:rsid wsp:val=&quot;00BA65A1&quot;/&gt;&lt;wsp:rsid wsp:val=&quot;00BA664B&quot;/&gt;&lt;wsp:rsid wsp:val=&quot;00BA69A7&quot;/&gt;&lt;wsp:rsid wsp:val=&quot;00BA6F96&quot;/&gt;&lt;wsp:rsid wsp:val=&quot;00BA714C&quot;/&gt;&lt;wsp:rsid wsp:val=&quot;00BA76E0&quot;/&gt;&lt;wsp:rsid wsp:val=&quot;00BA7716&quot;/&gt;&lt;wsp:rsid wsp:val=&quot;00BA7D15&quot;/&gt;&lt;wsp:rsid wsp:val=&quot;00BB0292&quot;/&gt;&lt;wsp:rsid wsp:val=&quot;00BB0454&quot;/&gt;&lt;wsp:rsid wsp:val=&quot;00BB0885&quot;/&gt;&lt;wsp:rsid wsp:val=&quot;00BB0C50&quot;/&gt;&lt;wsp:rsid wsp:val=&quot;00BB0DD9&quot;/&gt;&lt;wsp:rsid wsp:val=&quot;00BB1E66&quot;/&gt;&lt;wsp:rsid wsp:val=&quot;00BB27EF&quot;/&gt;&lt;wsp:rsid wsp:val=&quot;00BB2857&quot;/&gt;&lt;wsp:rsid wsp:val=&quot;00BB2944&quot;/&gt;&lt;wsp:rsid wsp:val=&quot;00BB2A25&quot;/&gt;&lt;wsp:rsid wsp:val=&quot;00BB2A31&quot;/&gt;&lt;wsp:rsid wsp:val=&quot;00BB2DDD&quot;/&gt;&lt;wsp:rsid wsp:val=&quot;00BB30AE&quot;/&gt;&lt;wsp:rsid wsp:val=&quot;00BB3ED3&quot;/&gt;&lt;wsp:rsid wsp:val=&quot;00BB4574&quot;/&gt;&lt;wsp:rsid wsp:val=&quot;00BB499E&quot;/&gt;&lt;wsp:rsid wsp:val=&quot;00BB4F64&quot;/&gt;&lt;wsp:rsid wsp:val=&quot;00BB51E9&quot;/&gt;&lt;wsp:rsid wsp:val=&quot;00BB566E&quot;/&gt;&lt;wsp:rsid wsp:val=&quot;00BB56CF&quot;/&gt;&lt;wsp:rsid wsp:val=&quot;00BB5E6E&quot;/&gt;&lt;wsp:rsid wsp:val=&quot;00BB61F1&quot;/&gt;&lt;wsp:rsid wsp:val=&quot;00BB6B0D&quot;/&gt;&lt;wsp:rsid wsp:val=&quot;00BB77FA&quot;/&gt;&lt;wsp:rsid wsp:val=&quot;00BB7C53&quot;/&gt;&lt;wsp:rsid wsp:val=&quot;00BC0E7D&quot;/&gt;&lt;wsp:rsid wsp:val=&quot;00BC0FDC&quot;/&gt;&lt;wsp:rsid wsp:val=&quot;00BC15D5&quot;/&gt;&lt;wsp:rsid wsp:val=&quot;00BC15F3&quot;/&gt;&lt;wsp:rsid wsp:val=&quot;00BC1638&quot;/&gt;&lt;wsp:rsid wsp:val=&quot;00BC17AB&quot;/&gt;&lt;wsp:rsid wsp:val=&quot;00BC27D3&quot;/&gt;&lt;wsp:rsid wsp:val=&quot;00BC2ED5&quot;/&gt;&lt;wsp:rsid wsp:val=&quot;00BC3053&quot;/&gt;&lt;wsp:rsid wsp:val=&quot;00BC3317&quot;/&gt;&lt;wsp:rsid wsp:val=&quot;00BC3530&quot;/&gt;&lt;wsp:rsid wsp:val=&quot;00BC37F5&quot;/&gt;&lt;wsp:rsid wsp:val=&quot;00BC3DC2&quot;/&gt;&lt;wsp:rsid wsp:val=&quot;00BC45EE&quot;/&gt;&lt;wsp:rsid wsp:val=&quot;00BC4674&quot;/&gt;&lt;wsp:rsid wsp:val=&quot;00BC4D19&quot;/&gt;&lt;wsp:rsid wsp:val=&quot;00BC4D2E&quot;/&gt;&lt;wsp:rsid wsp:val=&quot;00BC4DBB&quot;/&gt;&lt;wsp:rsid wsp:val=&quot;00BC56F3&quot;/&gt;&lt;wsp:rsid wsp:val=&quot;00BC5935&quot;/&gt;&lt;wsp:rsid wsp:val=&quot;00BC597F&quot;/&gt;&lt;wsp:rsid wsp:val=&quot;00BC5DA6&quot;/&gt;&lt;wsp:rsid wsp:val=&quot;00BC5E1A&quot;/&gt;&lt;wsp:rsid wsp:val=&quot;00BC621D&quot;/&gt;&lt;wsp:rsid wsp:val=&quot;00BC65F4&quot;/&gt;&lt;wsp:rsid wsp:val=&quot;00BC6BF7&quot;/&gt;&lt;wsp:rsid wsp:val=&quot;00BC6C52&quot;/&gt;&lt;wsp:rsid wsp:val=&quot;00BC6CAF&quot;/&gt;&lt;wsp:rsid wsp:val=&quot;00BC6CF4&quot;/&gt;&lt;wsp:rsid wsp:val=&quot;00BC6D52&quot;/&gt;&lt;wsp:rsid wsp:val=&quot;00BC6EAD&quot;/&gt;&lt;wsp:rsid wsp:val=&quot;00BC6F7D&quot;/&gt;&lt;wsp:rsid wsp:val=&quot;00BC7171&quot;/&gt;&lt;wsp:rsid wsp:val=&quot;00BC762B&quot;/&gt;&lt;wsp:rsid wsp:val=&quot;00BC7A54&quot;/&gt;&lt;wsp:rsid wsp:val=&quot;00BC7C37&quot;/&gt;&lt;wsp:rsid wsp:val=&quot;00BD06CD&quot;/&gt;&lt;wsp:rsid wsp:val=&quot;00BD0DD2&quot;/&gt;&lt;wsp:rsid wsp:val=&quot;00BD0DFA&quot;/&gt;&lt;wsp:rsid wsp:val=&quot;00BD1985&quot;/&gt;&lt;wsp:rsid wsp:val=&quot;00BD219A&quot;/&gt;&lt;wsp:rsid wsp:val=&quot;00BD21EE&quot;/&gt;&lt;wsp:rsid wsp:val=&quot;00BD27A4&quot;/&gt;&lt;wsp:rsid wsp:val=&quot;00BD283C&quot;/&gt;&lt;wsp:rsid wsp:val=&quot;00BD30C5&quot;/&gt;&lt;wsp:rsid wsp:val=&quot;00BD33DA&quot;/&gt;&lt;wsp:rsid wsp:val=&quot;00BD3BFD&quot;/&gt;&lt;wsp:rsid wsp:val=&quot;00BD42A1&quot;/&gt;&lt;wsp:rsid wsp:val=&quot;00BD4390&quot;/&gt;&lt;wsp:rsid wsp:val=&quot;00BD48AC&quot;/&gt;&lt;wsp:rsid wsp:val=&quot;00BD48D2&quot;/&gt;&lt;wsp:rsid wsp:val=&quot;00BD4F2B&quot;/&gt;&lt;wsp:rsid wsp:val=&quot;00BD4F2F&quot;/&gt;&lt;wsp:rsid wsp:val=&quot;00BD5340&quot;/&gt;&lt;wsp:rsid wsp:val=&quot;00BD582A&quot;/&gt;&lt;wsp:rsid wsp:val=&quot;00BD5F1A&quot;/&gt;&lt;wsp:rsid wsp:val=&quot;00BD5F61&quot;/&gt;&lt;wsp:rsid wsp:val=&quot;00BD6323&quot;/&gt;&lt;wsp:rsid wsp:val=&quot;00BD6541&quot;/&gt;&lt;wsp:rsid wsp:val=&quot;00BD692D&quot;/&gt;&lt;wsp:rsid wsp:val=&quot;00BE00B8&quot;/&gt;&lt;wsp:rsid wsp:val=&quot;00BE0443&quot;/&gt;&lt;wsp:rsid wsp:val=&quot;00BE04C9&quot;/&gt;&lt;wsp:rsid wsp:val=&quot;00BE1234&quot;/&gt;&lt;wsp:rsid wsp:val=&quot;00BE1A4B&quot;/&gt;&lt;wsp:rsid wsp:val=&quot;00BE1DCE&quot;/&gt;&lt;wsp:rsid wsp:val=&quot;00BE1F13&quot;/&gt;&lt;wsp:rsid wsp:val=&quot;00BE1F87&quot;/&gt;&lt;wsp:rsid wsp:val=&quot;00BE2534&quot;/&gt;&lt;wsp:rsid wsp:val=&quot;00BE2C14&quot;/&gt;&lt;wsp:rsid wsp:val=&quot;00BE2CE3&quot;/&gt;&lt;wsp:rsid wsp:val=&quot;00BE2D3D&quot;/&gt;&lt;wsp:rsid wsp:val=&quot;00BE2FA6&quot;/&gt;&lt;wsp:rsid wsp:val=&quot;00BE333F&quot;/&gt;&lt;wsp:rsid wsp:val=&quot;00BE4330&quot;/&gt;&lt;wsp:rsid wsp:val=&quot;00BE467A&quot;/&gt;&lt;wsp:rsid wsp:val=&quot;00BE4882&quot;/&gt;&lt;wsp:rsid wsp:val=&quot;00BE52DC&quot;/&gt;&lt;wsp:rsid wsp:val=&quot;00BE5B3D&quot;/&gt;&lt;wsp:rsid wsp:val=&quot;00BE5D1A&quot;/&gt;&lt;wsp:rsid wsp:val=&quot;00BE6AB1&quot;/&gt;&lt;wsp:rsid wsp:val=&quot;00BE7406&quot;/&gt;&lt;wsp:rsid wsp:val=&quot;00BE7603&quot;/&gt;&lt;wsp:rsid wsp:val=&quot;00BE7B2A&quot;/&gt;&lt;wsp:rsid wsp:val=&quot;00BF040A&quot;/&gt;&lt;wsp:rsid wsp:val=&quot;00BF0A5C&quot;/&gt;&lt;wsp:rsid wsp:val=&quot;00BF11CE&quot;/&gt;&lt;wsp:rsid wsp:val=&quot;00BF196E&quot;/&gt;&lt;wsp:rsid wsp:val=&quot;00BF297A&quot;/&gt;&lt;wsp:rsid wsp:val=&quot;00BF2D7C&quot;/&gt;&lt;wsp:rsid wsp:val=&quot;00BF3279&quot;/&gt;&lt;wsp:rsid wsp:val=&quot;00BF389A&quot;/&gt;&lt;wsp:rsid wsp:val=&quot;00BF3DEE&quot;/&gt;&lt;wsp:rsid wsp:val=&quot;00BF51A6&quot;/&gt;&lt;wsp:rsid wsp:val=&quot;00BF5AFE&quot;/&gt;&lt;wsp:rsid wsp:val=&quot;00BF6A26&quot;/&gt;&lt;wsp:rsid wsp:val=&quot;00BF6D57&quot;/&gt;&lt;wsp:rsid wsp:val=&quot;00BF7280&quot;/&gt;&lt;wsp:rsid wsp:val=&quot;00BF74C7&quot;/&gt;&lt;wsp:rsid wsp:val=&quot;00BF7A20&quot;/&gt;&lt;wsp:rsid wsp:val=&quot;00BF7C1A&quot;/&gt;&lt;wsp:rsid wsp:val=&quot;00BF7E2E&quot;/&gt;&lt;wsp:rsid wsp:val=&quot;00BF7FCC&quot;/&gt;&lt;wsp:rsid wsp:val=&quot;00C00021&quot;/&gt;&lt;wsp:rsid wsp:val=&quot;00C003D9&quot;/&gt;&lt;wsp:rsid wsp:val=&quot;00C00720&quot;/&gt;&lt;wsp:rsid wsp:val=&quot;00C00C47&quot;/&gt;&lt;wsp:rsid wsp:val=&quot;00C015F1&quot;/&gt;&lt;wsp:rsid wsp:val=&quot;00C019B8&quot;/&gt;&lt;wsp:rsid wsp:val=&quot;00C01D85&quot;/&gt;&lt;wsp:rsid wsp:val=&quot;00C01EC9&quot;/&gt;&lt;wsp:rsid wsp:val=&quot;00C01F33&quot;/&gt;&lt;wsp:rsid wsp:val=&quot;00C02752&quot;/&gt;&lt;wsp:rsid wsp:val=&quot;00C0288D&quot;/&gt;&lt;wsp:rsid wsp:val=&quot;00C02CC6&quot;/&gt;&lt;wsp:rsid wsp:val=&quot;00C02F1E&quot;/&gt;&lt;wsp:rsid wsp:val=&quot;00C03049&quot;/&gt;&lt;wsp:rsid wsp:val=&quot;00C03634&quot;/&gt;&lt;wsp:rsid wsp:val=&quot;00C0401E&quot;/&gt;&lt;wsp:rsid wsp:val=&quot;00C040F7&quot;/&gt;&lt;wsp:rsid wsp:val=&quot;00C0413F&quot;/&gt;&lt;wsp:rsid wsp:val=&quot;00C044AB&quot;/&gt;&lt;wsp:rsid wsp:val=&quot;00C045C1&quot;/&gt;&lt;wsp:rsid wsp:val=&quot;00C04FFE&quot;/&gt;&lt;wsp:rsid wsp:val=&quot;00C05706&quot;/&gt;&lt;wsp:rsid wsp:val=&quot;00C05AFE&quot;/&gt;&lt;wsp:rsid wsp:val=&quot;00C063D0&quot;/&gt;&lt;wsp:rsid wsp:val=&quot;00C064F4&quot;/&gt;&lt;wsp:rsid wsp:val=&quot;00C06F07&quot;/&gt;&lt;wsp:rsid wsp:val=&quot;00C07377&quot;/&gt;&lt;wsp:rsid wsp:val=&quot;00C07885&quot;/&gt;&lt;wsp:rsid wsp:val=&quot;00C07D68&quot;/&gt;&lt;wsp:rsid wsp:val=&quot;00C103F3&quot;/&gt;&lt;wsp:rsid wsp:val=&quot;00C10478&quot;/&gt;&lt;wsp:rsid wsp:val=&quot;00C1061C&quot;/&gt;&lt;wsp:rsid wsp:val=&quot;00C112F9&quot;/&gt;&lt;wsp:rsid wsp:val=&quot;00C11CB6&quot;/&gt;&lt;wsp:rsid wsp:val=&quot;00C11F63&quot;/&gt;&lt;wsp:rsid wsp:val=&quot;00C120C3&quot;/&gt;&lt;wsp:rsid wsp:val=&quot;00C12107&quot;/&gt;&lt;wsp:rsid wsp:val=&quot;00C12C9F&quot;/&gt;&lt;wsp:rsid wsp:val=&quot;00C12D2E&quot;/&gt;&lt;wsp:rsid wsp:val=&quot;00C12E21&quot;/&gt;&lt;wsp:rsid wsp:val=&quot;00C13020&quot;/&gt;&lt;wsp:rsid wsp:val=&quot;00C13495&quot;/&gt;&lt;wsp:rsid wsp:val=&quot;00C1394F&quot;/&gt;&lt;wsp:rsid wsp:val=&quot;00C13B04&quot;/&gt;&lt;wsp:rsid wsp:val=&quot;00C14031&quot;/&gt;&lt;wsp:rsid wsp:val=&quot;00C142BC&quot;/&gt;&lt;wsp:rsid wsp:val=&quot;00C143F8&quot;/&gt;&lt;wsp:rsid wsp:val=&quot;00C14D4B&quot;/&gt;&lt;wsp:rsid wsp:val=&quot;00C154BB&quot;/&gt;&lt;wsp:rsid wsp:val=&quot;00C1566D&quot;/&gt;&lt;wsp:rsid wsp:val=&quot;00C158EE&quot;/&gt;&lt;wsp:rsid wsp:val=&quot;00C15CE9&quot;/&gt;&lt;wsp:rsid wsp:val=&quot;00C15F8B&quot;/&gt;&lt;wsp:rsid wsp:val=&quot;00C162A2&quot;/&gt;&lt;wsp:rsid wsp:val=&quot;00C16349&quot;/&gt;&lt;wsp:rsid wsp:val=&quot;00C16859&quot;/&gt;&lt;wsp:rsid wsp:val=&quot;00C16871&quot;/&gt;&lt;wsp:rsid wsp:val=&quot;00C169A5&quot;/&gt;&lt;wsp:rsid wsp:val=&quot;00C17106&quot;/&gt;&lt;wsp:rsid wsp:val=&quot;00C20918&quot;/&gt;&lt;wsp:rsid wsp:val=&quot;00C2099D&quot;/&gt;&lt;wsp:rsid wsp:val=&quot;00C20CD3&quot;/&gt;&lt;wsp:rsid wsp:val=&quot;00C20F0F&quot;/&gt;&lt;wsp:rsid wsp:val=&quot;00C214DA&quot;/&gt;&lt;wsp:rsid wsp:val=&quot;00C214EA&quot;/&gt;&lt;wsp:rsid wsp:val=&quot;00C2169F&quot;/&gt;&lt;wsp:rsid wsp:val=&quot;00C21A2E&quot;/&gt;&lt;wsp:rsid wsp:val=&quot;00C225A6&quot;/&gt;&lt;wsp:rsid wsp:val=&quot;00C225AD&quot;/&gt;&lt;wsp:rsid wsp:val=&quot;00C228F9&quot;/&gt;&lt;wsp:rsid wsp:val=&quot;00C230ED&quot;/&gt;&lt;wsp:rsid wsp:val=&quot;00C2311F&quot;/&gt;&lt;wsp:rsid wsp:val=&quot;00C2320E&quot;/&gt;&lt;wsp:rsid wsp:val=&quot;00C232F7&quot;/&gt;&lt;wsp:rsid wsp:val=&quot;00C2359E&quot;/&gt;&lt;wsp:rsid wsp:val=&quot;00C23778&quot;/&gt;&lt;wsp:rsid wsp:val=&quot;00C23BE3&quot;/&gt;&lt;wsp:rsid wsp:val=&quot;00C23DE5&quot;/&gt;&lt;wsp:rsid wsp:val=&quot;00C24C77&quot;/&gt;&lt;wsp:rsid wsp:val=&quot;00C251BA&quot;/&gt;&lt;wsp:rsid wsp:val=&quot;00C2561A&quot;/&gt;&lt;wsp:rsid wsp:val=&quot;00C25A71&quot;/&gt;&lt;wsp:rsid wsp:val=&quot;00C25BD7&quot;/&gt;&lt;wsp:rsid wsp:val=&quot;00C25F66&quot;/&gt;&lt;wsp:rsid wsp:val=&quot;00C25F7C&quot;/&gt;&lt;wsp:rsid wsp:val=&quot;00C26554&quot;/&gt;&lt;wsp:rsid wsp:val=&quot;00C265F8&quot;/&gt;&lt;wsp:rsid wsp:val=&quot;00C267B1&quot;/&gt;&lt;wsp:rsid wsp:val=&quot;00C27075&quot;/&gt;&lt;wsp:rsid wsp:val=&quot;00C278C0&quot;/&gt;&lt;wsp:rsid wsp:val=&quot;00C279B5&quot;/&gt;&lt;wsp:rsid wsp:val=&quot;00C27C45&quot;/&gt;&lt;wsp:rsid wsp:val=&quot;00C303BA&quot;/&gt;&lt;wsp:rsid wsp:val=&quot;00C30537&quot;/&gt;&lt;wsp:rsid wsp:val=&quot;00C305BF&quot;/&gt;&lt;wsp:rsid wsp:val=&quot;00C3163E&quot;/&gt;&lt;wsp:rsid wsp:val=&quot;00C31B52&quot;/&gt;&lt;wsp:rsid wsp:val=&quot;00C32192&quot;/&gt;&lt;wsp:rsid wsp:val=&quot;00C32304&quot;/&gt;&lt;wsp:rsid wsp:val=&quot;00C325B1&quot;/&gt;&lt;wsp:rsid wsp:val=&quot;00C32CE5&quot;/&gt;&lt;wsp:rsid wsp:val=&quot;00C32D54&quot;/&gt;&lt;wsp:rsid wsp:val=&quot;00C33F5C&quot;/&gt;&lt;wsp:rsid wsp:val=&quot;00C34061&quot;/&gt;&lt;wsp:rsid wsp:val=&quot;00C341D5&quot;/&gt;&lt;wsp:rsid wsp:val=&quot;00C344D2&quot;/&gt;&lt;wsp:rsid wsp:val=&quot;00C34B53&quot;/&gt;&lt;wsp:rsid wsp:val=&quot;00C3529B&quot;/&gt;&lt;wsp:rsid wsp:val=&quot;00C352DB&quot;/&gt;&lt;wsp:rsid wsp:val=&quot;00C353B7&quot;/&gt;&lt;wsp:rsid wsp:val=&quot;00C36BD0&quot;/&gt;&lt;wsp:rsid wsp:val=&quot;00C3719D&quot;/&gt;&lt;wsp:rsid wsp:val=&quot;00C37B6C&quot;/&gt;&lt;wsp:rsid wsp:val=&quot;00C37E59&quot;/&gt;&lt;wsp:rsid wsp:val=&quot;00C40223&quot;/&gt;&lt;wsp:rsid wsp:val=&quot;00C403F0&quot;/&gt;&lt;wsp:rsid wsp:val=&quot;00C4049F&quot;/&gt;&lt;wsp:rsid wsp:val=&quot;00C406EE&quot;/&gt;&lt;wsp:rsid wsp:val=&quot;00C40C6D&quot;/&gt;&lt;wsp:rsid wsp:val=&quot;00C40FF8&quot;/&gt;&lt;wsp:rsid wsp:val=&quot;00C41561&quot;/&gt;&lt;wsp:rsid wsp:val=&quot;00C41853&quot;/&gt;&lt;wsp:rsid wsp:val=&quot;00C41FEB&quot;/&gt;&lt;wsp:rsid wsp:val=&quot;00C424EF&quot;/&gt;&lt;wsp:rsid wsp:val=&quot;00C42872&quot;/&gt;&lt;wsp:rsid wsp:val=&quot;00C42939&quot;/&gt;&lt;wsp:rsid wsp:val=&quot;00C42B21&quot;/&gt;&lt;wsp:rsid wsp:val=&quot;00C42C14&quot;/&gt;&lt;wsp:rsid wsp:val=&quot;00C42CB1&quot;/&gt;&lt;wsp:rsid wsp:val=&quot;00C42E67&quot;/&gt;&lt;wsp:rsid wsp:val=&quot;00C43612&quot;/&gt;&lt;wsp:rsid wsp:val=&quot;00C43920&quot;/&gt;&lt;wsp:rsid wsp:val=&quot;00C44B67&quot;/&gt;&lt;wsp:rsid wsp:val=&quot;00C44D73&quot;/&gt;&lt;wsp:rsid wsp:val=&quot;00C44D7C&quot;/&gt;&lt;wsp:rsid wsp:val=&quot;00C4506A&quot;/&gt;&lt;wsp:rsid wsp:val=&quot;00C4594D&quot;/&gt;&lt;wsp:rsid wsp:val=&quot;00C45DEB&quot;/&gt;&lt;wsp:rsid wsp:val=&quot;00C45E5E&quot;/&gt;&lt;wsp:rsid wsp:val=&quot;00C45F2D&quot;/&gt;&lt;wsp:rsid wsp:val=&quot;00C46613&quot;/&gt;&lt;wsp:rsid wsp:val=&quot;00C46991&quot;/&gt;&lt;wsp:rsid wsp:val=&quot;00C46E4A&quot;/&gt;&lt;wsp:rsid wsp:val=&quot;00C470AA&quot;/&gt;&lt;wsp:rsid wsp:val=&quot;00C4722B&quot;/&gt;&lt;wsp:rsid wsp:val=&quot;00C473F1&quot;/&gt;&lt;wsp:rsid wsp:val=&quot;00C479FE&quot;/&gt;&lt;wsp:rsid wsp:val=&quot;00C47B75&quot;/&gt;&lt;wsp:rsid wsp:val=&quot;00C47DD9&quot;/&gt;&lt;wsp:rsid wsp:val=&quot;00C50508&quot;/&gt;&lt;wsp:rsid wsp:val=&quot;00C50869&quot;/&gt;&lt;wsp:rsid wsp:val=&quot;00C50D38&quot;/&gt;&lt;wsp:rsid wsp:val=&quot;00C5104A&quot;/&gt;&lt;wsp:rsid wsp:val=&quot;00C510DF&quot;/&gt;&lt;wsp:rsid wsp:val=&quot;00C5113C&quot;/&gt;&lt;wsp:rsid wsp:val=&quot;00C52015&quot;/&gt;&lt;wsp:rsid wsp:val=&quot;00C520EB&quot;/&gt;&lt;wsp:rsid wsp:val=&quot;00C52214&quot;/&gt;&lt;wsp:rsid wsp:val=&quot;00C52558&quot;/&gt;&lt;wsp:rsid wsp:val=&quot;00C52A70&quot;/&gt;&lt;wsp:rsid wsp:val=&quot;00C52E65&quot;/&gt;&lt;wsp:rsid wsp:val=&quot;00C531DC&quot;/&gt;&lt;wsp:rsid wsp:val=&quot;00C53BF8&quot;/&gt;&lt;wsp:rsid wsp:val=&quot;00C54022&quot;/&gt;&lt;wsp:rsid wsp:val=&quot;00C54924&quot;/&gt;&lt;wsp:rsid wsp:val=&quot;00C54995&quot;/&gt;&lt;wsp:rsid wsp:val=&quot;00C54BA2&quot;/&gt;&lt;wsp:rsid wsp:val=&quot;00C54BCB&quot;/&gt;&lt;wsp:rsid wsp:val=&quot;00C54D41&quot;/&gt;&lt;wsp:rsid wsp:val=&quot;00C551A8&quot;/&gt;&lt;wsp:rsid wsp:val=&quot;00C557A1&quot;/&gt;&lt;wsp:rsid wsp:val=&quot;00C558AD&quot;/&gt;&lt;wsp:rsid wsp:val=&quot;00C55D1F&quot;/&gt;&lt;wsp:rsid wsp:val=&quot;00C55D7F&quot;/&gt;&lt;wsp:rsid wsp:val=&quot;00C560BD&quot;/&gt;&lt;wsp:rsid wsp:val=&quot;00C56B96&quot;/&gt;&lt;wsp:rsid wsp:val=&quot;00C57593&quot;/&gt;&lt;wsp:rsid wsp:val=&quot;00C5769A&quot;/&gt;&lt;wsp:rsid wsp:val=&quot;00C60635&quot;/&gt;&lt;wsp:rsid wsp:val=&quot;00C60685&quot;/&gt;&lt;wsp:rsid wsp:val=&quot;00C60783&quot;/&gt;&lt;wsp:rsid wsp:val=&quot;00C60AFC&quot;/&gt;&lt;wsp:rsid wsp:val=&quot;00C60B89&quot;/&gt;&lt;wsp:rsid wsp:val=&quot;00C61611&quot;/&gt;&lt;wsp:rsid wsp:val=&quot;00C616A1&quot;/&gt;&lt;wsp:rsid wsp:val=&quot;00C621B5&quot;/&gt;&lt;wsp:rsid wsp:val=&quot;00C6272B&quot;/&gt;&lt;wsp:rsid wsp:val=&quot;00C629AF&quot;/&gt;&lt;wsp:rsid wsp:val=&quot;00C629E6&quot;/&gt;&lt;wsp:rsid wsp:val=&quot;00C62B7E&quot;/&gt;&lt;wsp:rsid wsp:val=&quot;00C63116&quot;/&gt;&lt;wsp:rsid wsp:val=&quot;00C63426&quot;/&gt;&lt;wsp:rsid wsp:val=&quot;00C635E6&quot;/&gt;&lt;wsp:rsid wsp:val=&quot;00C63658&quot;/&gt;&lt;wsp:rsid wsp:val=&quot;00C63842&quot;/&gt;&lt;wsp:rsid wsp:val=&quot;00C63AAD&quot;/&gt;&lt;wsp:rsid wsp:val=&quot;00C63D08&quot;/&gt;&lt;wsp:rsid wsp:val=&quot;00C63FA4&quot;/&gt;&lt;wsp:rsid wsp:val=&quot;00C6450B&quot;/&gt;&lt;wsp:rsid wsp:val=&quot;00C64672&quot;/&gt;&lt;wsp:rsid wsp:val=&quot;00C64E3E&quot;/&gt;&lt;wsp:rsid wsp:val=&quot;00C6507C&quot;/&gt;&lt;wsp:rsid wsp:val=&quot;00C658ED&quot;/&gt;&lt;wsp:rsid wsp:val=&quot;00C658F9&quot;/&gt;&lt;wsp:rsid wsp:val=&quot;00C65E21&quot;/&gt;&lt;wsp:rsid wsp:val=&quot;00C662D6&quot;/&gt;&lt;wsp:rsid wsp:val=&quot;00C66556&quot;/&gt;&lt;wsp:rsid wsp:val=&quot;00C6693D&quot;/&gt;&lt;wsp:rsid wsp:val=&quot;00C66EC0&quot;/&gt;&lt;wsp:rsid wsp:val=&quot;00C66F34&quot;/&gt;&lt;wsp:rsid wsp:val=&quot;00C67806&quot;/&gt;&lt;wsp:rsid wsp:val=&quot;00C67B1D&quot;/&gt;&lt;wsp:rsid wsp:val=&quot;00C67E13&quot;/&gt;&lt;wsp:rsid wsp:val=&quot;00C700F1&quot;/&gt;&lt;wsp:rsid wsp:val=&quot;00C70697&quot;/&gt;&lt;wsp:rsid wsp:val=&quot;00C709D3&quot;/&gt;&lt;wsp:rsid wsp:val=&quot;00C70AC0&quot;/&gt;&lt;wsp:rsid wsp:val=&quot;00C70C1E&quot;/&gt;&lt;wsp:rsid wsp:val=&quot;00C710F4&quot;/&gt;&lt;wsp:rsid wsp:val=&quot;00C71471&quot;/&gt;&lt;wsp:rsid wsp:val=&quot;00C71664&quot;/&gt;&lt;wsp:rsid wsp:val=&quot;00C71A70&quot;/&gt;&lt;wsp:rsid wsp:val=&quot;00C71B67&quot;/&gt;&lt;wsp:rsid wsp:val=&quot;00C725BE&quot;/&gt;&lt;wsp:rsid wsp:val=&quot;00C7262E&quot;/&gt;&lt;wsp:rsid wsp:val=&quot;00C72EF4&quot;/&gt;&lt;wsp:rsid wsp:val=&quot;00C730C8&quot;/&gt;&lt;wsp:rsid wsp:val=&quot;00C7361F&quot;/&gt;&lt;wsp:rsid wsp:val=&quot;00C73787&quot;/&gt;&lt;wsp:rsid wsp:val=&quot;00C737C4&quot;/&gt;&lt;wsp:rsid wsp:val=&quot;00C7392E&quot;/&gt;&lt;wsp:rsid wsp:val=&quot;00C74ECE&quot;/&gt;&lt;wsp:rsid wsp:val=&quot;00C75575&quot;/&gt;&lt;wsp:rsid wsp:val=&quot;00C756F9&quot;/&gt;&lt;wsp:rsid wsp:val=&quot;00C75986&quot;/&gt;&lt;wsp:rsid wsp:val=&quot;00C75B82&quot;/&gt;&lt;wsp:rsid wsp:val=&quot;00C75CCF&quot;/&gt;&lt;wsp:rsid wsp:val=&quot;00C75D2F&quot;/&gt;&lt;wsp:rsid wsp:val=&quot;00C76413&quot;/&gt;&lt;wsp:rsid wsp:val=&quot;00C767BE&quot;/&gt;&lt;wsp:rsid wsp:val=&quot;00C76D19&quot;/&gt;&lt;wsp:rsid wsp:val=&quot;00C76E1A&quot;/&gt;&lt;wsp:rsid wsp:val=&quot;00C76E3C&quot;/&gt;&lt;wsp:rsid wsp:val=&quot;00C771C9&quot;/&gt;&lt;wsp:rsid wsp:val=&quot;00C774D9&quot;/&gt;&lt;wsp:rsid wsp:val=&quot;00C77A54&quot;/&gt;&lt;wsp:rsid wsp:val=&quot;00C8023D&quot;/&gt;&lt;wsp:rsid wsp:val=&quot;00C808C9&quot;/&gt;&lt;wsp:rsid wsp:val=&quot;00C80E6E&quot;/&gt;&lt;wsp:rsid wsp:val=&quot;00C8149D&quot;/&gt;&lt;wsp:rsid wsp:val=&quot;00C81568&quot;/&gt;&lt;wsp:rsid wsp:val=&quot;00C81A10&quot;/&gt;&lt;wsp:rsid wsp:val=&quot;00C81F8B&quot;/&gt;&lt;wsp:rsid wsp:val=&quot;00C82494&quot;/&gt;&lt;wsp:rsid wsp:val=&quot;00C824EA&quot;/&gt;&lt;wsp:rsid wsp:val=&quot;00C826DC&quot;/&gt;&lt;wsp:rsid wsp:val=&quot;00C8272D&quot;/&gt;&lt;wsp:rsid wsp:val=&quot;00C828B3&quot;/&gt;&lt;wsp:rsid wsp:val=&quot;00C82AC8&quot;/&gt;&lt;wsp:rsid wsp:val=&quot;00C83A89&quot;/&gt;&lt;wsp:rsid wsp:val=&quot;00C84724&quot;/&gt;&lt;wsp:rsid wsp:val=&quot;00C84779&quot;/&gt;&lt;wsp:rsid wsp:val=&quot;00C84DB0&quot;/&gt;&lt;wsp:rsid wsp:val=&quot;00C856DD&quot;/&gt;&lt;wsp:rsid wsp:val=&quot;00C85E71&quot;/&gt;&lt;wsp:rsid wsp:val=&quot;00C861FF&quot;/&gt;&lt;wsp:rsid wsp:val=&quot;00C864F3&quot;/&gt;&lt;wsp:rsid wsp:val=&quot;00C8662E&quot;/&gt;&lt;wsp:rsid wsp:val=&quot;00C86DDB&quot;/&gt;&lt;wsp:rsid wsp:val=&quot;00C8718B&quot;/&gt;&lt;wsp:rsid wsp:val=&quot;00C87375&quot;/&gt;&lt;wsp:rsid wsp:val=&quot;00C87544&quot;/&gt;&lt;wsp:rsid wsp:val=&quot;00C87702&quot;/&gt;&lt;wsp:rsid wsp:val=&quot;00C9026C&quot;/&gt;&lt;wsp:rsid wsp:val=&quot;00C9027A&quot;/&gt;&lt;wsp:rsid wsp:val=&quot;00C905AB&quot;/&gt;&lt;wsp:rsid wsp:val=&quot;00C9068E&quot;/&gt;&lt;wsp:rsid wsp:val=&quot;00C906B2&quot;/&gt;&lt;wsp:rsid wsp:val=&quot;00C90B12&quot;/&gt;&lt;wsp:rsid wsp:val=&quot;00C91504&quot;/&gt;&lt;wsp:rsid wsp:val=&quot;00C91729&quot;/&gt;&lt;wsp:rsid wsp:val=&quot;00C91FF9&quot;/&gt;&lt;wsp:rsid wsp:val=&quot;00C923F3&quot;/&gt;&lt;wsp:rsid wsp:val=&quot;00C92F45&quot;/&gt;&lt;wsp:rsid wsp:val=&quot;00C93C4B&quot;/&gt;&lt;wsp:rsid wsp:val=&quot;00C9435E&quot;/&gt;&lt;wsp:rsid wsp:val=&quot;00C944AB&quot;/&gt;&lt;wsp:rsid wsp:val=&quot;00C9493E&quot;/&gt;&lt;wsp:rsid wsp:val=&quot;00C94D5E&quot;/&gt;&lt;wsp:rsid wsp:val=&quot;00C95B40&quot;/&gt;&lt;wsp:rsid wsp:val=&quot;00C95D24&quot;/&gt;&lt;wsp:rsid wsp:val=&quot;00C95F6C&quot;/&gt;&lt;wsp:rsid wsp:val=&quot;00C9636C&quot;/&gt;&lt;wsp:rsid wsp:val=&quot;00C964C2&quot;/&gt;&lt;wsp:rsid wsp:val=&quot;00C96793&quot;/&gt;&lt;wsp:rsid wsp:val=&quot;00C96A6D&quot;/&gt;&lt;wsp:rsid wsp:val=&quot;00C9738E&quot;/&gt;&lt;wsp:rsid wsp:val=&quot;00C97812&quot;/&gt;&lt;wsp:rsid wsp:val=&quot;00C97A35&quot;/&gt;&lt;wsp:rsid wsp:val=&quot;00C97AEF&quot;/&gt;&lt;wsp:rsid wsp:val=&quot;00C97F32&quot;/&gt;&lt;wsp:rsid wsp:val=&quot;00CA00EF&quot;/&gt;&lt;wsp:rsid wsp:val=&quot;00CA010C&quot;/&gt;&lt;wsp:rsid wsp:val=&quot;00CA05AF&quot;/&gt;&lt;wsp:rsid wsp:val=&quot;00CA08D7&quot;/&gt;&lt;wsp:rsid wsp:val=&quot;00CA13C2&quot;/&gt;&lt;wsp:rsid wsp:val=&quot;00CA1C77&quot;/&gt;&lt;wsp:rsid wsp:val=&quot;00CA1ED8&quot;/&gt;&lt;wsp:rsid wsp:val=&quot;00CA2000&quot;/&gt;&lt;wsp:rsid wsp:val=&quot;00CA20C5&quot;/&gt;&lt;wsp:rsid wsp:val=&quot;00CA269F&quot;/&gt;&lt;wsp:rsid wsp:val=&quot;00CA2F1E&quot;/&gt;&lt;wsp:rsid wsp:val=&quot;00CA304E&quot;/&gt;&lt;wsp:rsid wsp:val=&quot;00CA34CD&quot;/&gt;&lt;wsp:rsid wsp:val=&quot;00CA3CE2&quot;/&gt;&lt;wsp:rsid wsp:val=&quot;00CA3DFB&quot;/&gt;&lt;wsp:rsid wsp:val=&quot;00CA3FDD&quot;/&gt;&lt;wsp:rsid wsp:val=&quot;00CA457B&quot;/&gt;&lt;wsp:rsid wsp:val=&quot;00CA48B8&quot;/&gt;&lt;wsp:rsid wsp:val=&quot;00CA502E&quot;/&gt;&lt;wsp:rsid wsp:val=&quot;00CA5138&quot;/&gt;&lt;wsp:rsid wsp:val=&quot;00CA55E5&quot;/&gt;&lt;wsp:rsid wsp:val=&quot;00CA58AF&quot;/&gt;&lt;wsp:rsid wsp:val=&quot;00CA6038&quot;/&gt;&lt;wsp:rsid wsp:val=&quot;00CA6229&quot;/&gt;&lt;wsp:rsid wsp:val=&quot;00CA62AC&quot;/&gt;&lt;wsp:rsid wsp:val=&quot;00CA63E0&quot;/&gt;&lt;wsp:rsid wsp:val=&quot;00CA69EF&quot;/&gt;&lt;wsp:rsid wsp:val=&quot;00CA770C&quot;/&gt;&lt;wsp:rsid wsp:val=&quot;00CA77CC&quot;/&gt;&lt;wsp:rsid wsp:val=&quot;00CA79CF&quot;/&gt;&lt;wsp:rsid wsp:val=&quot;00CA79F6&quot;/&gt;&lt;wsp:rsid wsp:val=&quot;00CA7D2F&quot;/&gt;&lt;wsp:rsid wsp:val=&quot;00CA7E38&quot;/&gt;&lt;wsp:rsid wsp:val=&quot;00CB0080&quot;/&gt;&lt;wsp:rsid wsp:val=&quot;00CB08E5&quot;/&gt;&lt;wsp:rsid wsp:val=&quot;00CB0DC0&quot;/&gt;&lt;wsp:rsid wsp:val=&quot;00CB0FA9&quot;/&gt;&lt;wsp:rsid wsp:val=&quot;00CB150D&quot;/&gt;&lt;wsp:rsid wsp:val=&quot;00CB1618&quot;/&gt;&lt;wsp:rsid wsp:val=&quot;00CB1D51&quot;/&gt;&lt;wsp:rsid wsp:val=&quot;00CB1ECE&quot;/&gt;&lt;wsp:rsid wsp:val=&quot;00CB1F63&quot;/&gt;&lt;wsp:rsid wsp:val=&quot;00CB20F4&quot;/&gt;&lt;wsp:rsid wsp:val=&quot;00CB2279&quot;/&gt;&lt;wsp:rsid wsp:val=&quot;00CB2355&quot;/&gt;&lt;wsp:rsid wsp:val=&quot;00CB2CA5&quot;/&gt;&lt;wsp:rsid wsp:val=&quot;00CB2FE3&quot;/&gt;&lt;wsp:rsid wsp:val=&quot;00CB3085&quot;/&gt;&lt;wsp:rsid wsp:val=&quot;00CB319D&quot;/&gt;&lt;wsp:rsid wsp:val=&quot;00CB39E1&quot;/&gt;&lt;wsp:rsid wsp:val=&quot;00CB3B2C&quot;/&gt;&lt;wsp:rsid wsp:val=&quot;00CB3F6D&quot;/&gt;&lt;wsp:rsid wsp:val=&quot;00CB4736&quot;/&gt;&lt;wsp:rsid wsp:val=&quot;00CB4ADE&quot;/&gt;&lt;wsp:rsid wsp:val=&quot;00CB4D71&quot;/&gt;&lt;wsp:rsid wsp:val=&quot;00CB4D96&quot;/&gt;&lt;wsp:rsid wsp:val=&quot;00CB4F44&quot;/&gt;&lt;wsp:rsid wsp:val=&quot;00CB4FCA&quot;/&gt;&lt;wsp:rsid wsp:val=&quot;00CB53A3&quot;/&gt;&lt;wsp:rsid wsp:val=&quot;00CB5A74&quot;/&gt;&lt;wsp:rsid wsp:val=&quot;00CB5C5F&quot;/&gt;&lt;wsp:rsid wsp:val=&quot;00CB6293&quot;/&gt;&lt;wsp:rsid wsp:val=&quot;00CB6324&quot;/&gt;&lt;wsp:rsid wsp:val=&quot;00CB63AC&quot;/&gt;&lt;wsp:rsid wsp:val=&quot;00CB6EAB&quot;/&gt;&lt;wsp:rsid wsp:val=&quot;00CB7170&quot;/&gt;&lt;wsp:rsid wsp:val=&quot;00CB72BA&quot;/&gt;&lt;wsp:rsid wsp:val=&quot;00CC0183&quot;/&gt;&lt;wsp:rsid wsp:val=&quot;00CC0403&quot;/&gt;&lt;wsp:rsid wsp:val=&quot;00CC040E&quot;/&gt;&lt;wsp:rsid wsp:val=&quot;00CC048F&quot;/&gt;&lt;wsp:rsid wsp:val=&quot;00CC111F&quot;/&gt;&lt;wsp:rsid wsp:val=&quot;00CC13E1&quot;/&gt;&lt;wsp:rsid wsp:val=&quot;00CC1532&quot;/&gt;&lt;wsp:rsid wsp:val=&quot;00CC15AB&quot;/&gt;&lt;wsp:rsid wsp:val=&quot;00CC1817&quot;/&gt;&lt;wsp:rsid wsp:val=&quot;00CC1941&quot;/&gt;&lt;wsp:rsid wsp:val=&quot;00CC1F4A&quot;/&gt;&lt;wsp:rsid wsp:val=&quot;00CC2011&quot;/&gt;&lt;wsp:rsid wsp:val=&quot;00CC2D32&quot;/&gt;&lt;wsp:rsid wsp:val=&quot;00CC2ED5&quot;/&gt;&lt;wsp:rsid wsp:val=&quot;00CC3298&quot;/&gt;&lt;wsp:rsid wsp:val=&quot;00CC3EA0&quot;/&gt;&lt;wsp:rsid wsp:val=&quot;00CC446A&quot;/&gt;&lt;wsp:rsid wsp:val=&quot;00CC45EE&quot;/&gt;&lt;wsp:rsid wsp:val=&quot;00CC5642&quot;/&gt;&lt;wsp:rsid wsp:val=&quot;00CC5B5B&quot;/&gt;&lt;wsp:rsid wsp:val=&quot;00CC61D5&quot;/&gt;&lt;wsp:rsid wsp:val=&quot;00CC65A4&quot;/&gt;&lt;wsp:rsid wsp:val=&quot;00CC6629&quot;/&gt;&lt;wsp:rsid wsp:val=&quot;00CC6E3C&quot;/&gt;&lt;wsp:rsid wsp:val=&quot;00CC701D&quot;/&gt;&lt;wsp:rsid wsp:val=&quot;00CC7B45&quot;/&gt;&lt;wsp:rsid wsp:val=&quot;00CC7CC2&quot;/&gt;&lt;wsp:rsid wsp:val=&quot;00CC7DF8&quot;/&gt;&lt;wsp:rsid wsp:val=&quot;00CC7F7A&quot;/&gt;&lt;wsp:rsid wsp:val=&quot;00CD0135&quot;/&gt;&lt;wsp:rsid wsp:val=&quot;00CD08A3&quot;/&gt;&lt;wsp:rsid wsp:val=&quot;00CD0A77&quot;/&gt;&lt;wsp:rsid wsp:val=&quot;00CD0FC2&quot;/&gt;&lt;wsp:rsid wsp:val=&quot;00CD1188&quot;/&gt;&lt;wsp:rsid wsp:val=&quot;00CD11CE&quot;/&gt;&lt;wsp:rsid wsp:val=&quot;00CD1B90&quot;/&gt;&lt;wsp:rsid wsp:val=&quot;00CD1ECB&quot;/&gt;&lt;wsp:rsid wsp:val=&quot;00CD2885&quot;/&gt;&lt;wsp:rsid wsp:val=&quot;00CD2C9D&quot;/&gt;&lt;wsp:rsid wsp:val=&quot;00CD2E68&quot;/&gt;&lt;wsp:rsid wsp:val=&quot;00CD2ED1&quot;/&gt;&lt;wsp:rsid wsp:val=&quot;00CD302E&quot;/&gt;&lt;wsp:rsid wsp:val=&quot;00CD337B&quot;/&gt;&lt;wsp:rsid wsp:val=&quot;00CD34C4&quot;/&gt;&lt;wsp:rsid wsp:val=&quot;00CD37B9&quot;/&gt;&lt;wsp:rsid wsp:val=&quot;00CD3E3B&quot;/&gt;&lt;wsp:rsid wsp:val=&quot;00CD3FA7&quot;/&gt;&lt;wsp:rsid wsp:val=&quot;00CD4382&quot;/&gt;&lt;wsp:rsid wsp:val=&quot;00CD49DE&quot;/&gt;&lt;wsp:rsid wsp:val=&quot;00CD4F12&quot;/&gt;&lt;wsp:rsid wsp:val=&quot;00CD5676&quot;/&gt;&lt;wsp:rsid wsp:val=&quot;00CD5742&quot;/&gt;&lt;wsp:rsid wsp:val=&quot;00CD5A52&quot;/&gt;&lt;wsp:rsid wsp:val=&quot;00CD6195&quot;/&gt;&lt;wsp:rsid wsp:val=&quot;00CD68B3&quot;/&gt;&lt;wsp:rsid wsp:val=&quot;00CD697B&quot;/&gt;&lt;wsp:rsid wsp:val=&quot;00CD6F8D&quot;/&gt;&lt;wsp:rsid wsp:val=&quot;00CD710B&quot;/&gt;&lt;wsp:rsid wsp:val=&quot;00CD726A&quot;/&gt;&lt;wsp:rsid wsp:val=&quot;00CD7F03&quot;/&gt;&lt;wsp:rsid wsp:val=&quot;00CE0717&quot;/&gt;&lt;wsp:rsid wsp:val=&quot;00CE0F7E&quot;/&gt;&lt;wsp:rsid wsp:val=&quot;00CE15B8&quot;/&gt;&lt;wsp:rsid wsp:val=&quot;00CE15C5&quot;/&gt;&lt;wsp:rsid wsp:val=&quot;00CE197B&quot;/&gt;&lt;wsp:rsid wsp:val=&quot;00CE1BCA&quot;/&gt;&lt;wsp:rsid wsp:val=&quot;00CE23A6&quot;/&gt;&lt;wsp:rsid wsp:val=&quot;00CE2538&quot;/&gt;&lt;wsp:rsid wsp:val=&quot;00CE2C78&quot;/&gt;&lt;wsp:rsid wsp:val=&quot;00CE2D6A&quot;/&gt;&lt;wsp:rsid wsp:val=&quot;00CE34AC&quot;/&gt;&lt;wsp:rsid wsp:val=&quot;00CE36CF&quot;/&gt;&lt;wsp:rsid wsp:val=&quot;00CE37A4&quot;/&gt;&lt;wsp:rsid wsp:val=&quot;00CE387D&quot;/&gt;&lt;wsp:rsid wsp:val=&quot;00CE3DE1&quot;/&gt;&lt;wsp:rsid wsp:val=&quot;00CE3E30&quot;/&gt;&lt;wsp:rsid wsp:val=&quot;00CE4214&quot;/&gt;&lt;wsp:rsid wsp:val=&quot;00CE4349&quot;/&gt;&lt;wsp:rsid wsp:val=&quot;00CE457A&quot;/&gt;&lt;wsp:rsid wsp:val=&quot;00CE4BF3&quot;/&gt;&lt;wsp:rsid wsp:val=&quot;00CE5D12&quot;/&gt;&lt;wsp:rsid wsp:val=&quot;00CE5DEB&quot;/&gt;&lt;wsp:rsid wsp:val=&quot;00CE5F3D&quot;/&gt;&lt;wsp:rsid wsp:val=&quot;00CE6115&quot;/&gt;&lt;wsp:rsid wsp:val=&quot;00CE6B4F&quot;/&gt;&lt;wsp:rsid wsp:val=&quot;00CE6DE6&quot;/&gt;&lt;wsp:rsid wsp:val=&quot;00CE7284&quot;/&gt;&lt;wsp:rsid wsp:val=&quot;00CE7348&quot;/&gt;&lt;wsp:rsid wsp:val=&quot;00CE753E&quot;/&gt;&lt;wsp:rsid wsp:val=&quot;00CE7561&quot;/&gt;&lt;wsp:rsid wsp:val=&quot;00CE783E&quot;/&gt;&lt;wsp:rsid wsp:val=&quot;00CE7F14&quot;/&gt;&lt;wsp:rsid wsp:val=&quot;00CF061B&quot;/&gt;&lt;wsp:rsid wsp:val=&quot;00CF0820&quot;/&gt;&lt;wsp:rsid wsp:val=&quot;00CF0F04&quot;/&gt;&lt;wsp:rsid wsp:val=&quot;00CF0FA0&quot;/&gt;&lt;wsp:rsid wsp:val=&quot;00CF1354&quot;/&gt;&lt;wsp:rsid wsp:val=&quot;00CF13ED&quot;/&gt;&lt;wsp:rsid wsp:val=&quot;00CF166A&quot;/&gt;&lt;wsp:rsid wsp:val=&quot;00CF179C&quot;/&gt;&lt;wsp:rsid wsp:val=&quot;00CF19A2&quot;/&gt;&lt;wsp:rsid wsp:val=&quot;00CF1F79&quot;/&gt;&lt;wsp:rsid wsp:val=&quot;00CF279B&quot;/&gt;&lt;wsp:rsid wsp:val=&quot;00CF2D06&quot;/&gt;&lt;wsp:rsid wsp:val=&quot;00CF2DC1&quot;/&gt;&lt;wsp:rsid wsp:val=&quot;00CF3230&quot;/&gt;&lt;wsp:rsid wsp:val=&quot;00CF34B5&quot;/&gt;&lt;wsp:rsid wsp:val=&quot;00CF3B1F&quot;/&gt;&lt;wsp:rsid wsp:val=&quot;00CF3BF6&quot;/&gt;&lt;wsp:rsid wsp:val=&quot;00CF41C6&quot;/&gt;&lt;wsp:rsid wsp:val=&quot;00CF452C&quot;/&gt;&lt;wsp:rsid wsp:val=&quot;00CF4575&quot;/&gt;&lt;wsp:rsid wsp:val=&quot;00CF45FA&quot;/&gt;&lt;wsp:rsid wsp:val=&quot;00CF4804&quot;/&gt;&lt;wsp:rsid wsp:val=&quot;00CF487F&quot;/&gt;&lt;wsp:rsid wsp:val=&quot;00CF49B6&quot;/&gt;&lt;wsp:rsid wsp:val=&quot;00CF507D&quot;/&gt;&lt;wsp:rsid wsp:val=&quot;00CF5530&quot;/&gt;&lt;wsp:rsid wsp:val=&quot;00CF59F3&quot;/&gt;&lt;wsp:rsid wsp:val=&quot;00CF625B&quot;/&gt;&lt;wsp:rsid wsp:val=&quot;00CF6729&quot;/&gt;&lt;wsp:rsid wsp:val=&quot;00CF687E&quot;/&gt;&lt;wsp:rsid wsp:val=&quot;00CF6931&quot;/&gt;&lt;wsp:rsid wsp:val=&quot;00CF7078&quot;/&gt;&lt;wsp:rsid wsp:val=&quot;00CF7883&quot;/&gt;&lt;wsp:rsid wsp:val=&quot;00D00867&quot;/&gt;&lt;wsp:rsid wsp:val=&quot;00D00BAB&quot;/&gt;&lt;wsp:rsid wsp:val=&quot;00D01502&quot;/&gt;&lt;wsp:rsid wsp:val=&quot;00D01A03&quot;/&gt;&lt;wsp:rsid wsp:val=&quot;00D02D42&quot;/&gt;&lt;wsp:rsid wsp:val=&quot;00D02D66&quot;/&gt;&lt;wsp:rsid wsp:val=&quot;00D02DAD&quot;/&gt;&lt;wsp:rsid wsp:val=&quot;00D0349B&quot;/&gt;&lt;wsp:rsid wsp:val=&quot;00D0363C&quot;/&gt;&lt;wsp:rsid wsp:val=&quot;00D03D0E&quot;/&gt;&lt;wsp:rsid wsp:val=&quot;00D0420D&quot;/&gt;&lt;wsp:rsid wsp:val=&quot;00D04660&quot;/&gt;&lt;wsp:rsid wsp:val=&quot;00D04858&quot;/&gt;&lt;wsp:rsid wsp:val=&quot;00D05191&quot;/&gt;&lt;wsp:rsid wsp:val=&quot;00D059A5&quot;/&gt;&lt;wsp:rsid wsp:val=&quot;00D05B93&quot;/&gt;&lt;wsp:rsid wsp:val=&quot;00D05D38&quot;/&gt;&lt;wsp:rsid wsp:val=&quot;00D05DDD&quot;/&gt;&lt;wsp:rsid wsp:val=&quot;00D0612E&quot;/&gt;&lt;wsp:rsid wsp:val=&quot;00D0643A&quot;/&gt;&lt;wsp:rsid wsp:val=&quot;00D066FE&quot;/&gt;&lt;wsp:rsid wsp:val=&quot;00D06960&quot;/&gt;&lt;wsp:rsid wsp:val=&quot;00D06F25&quot;/&gt;&lt;wsp:rsid wsp:val=&quot;00D0709C&quot;/&gt;&lt;wsp:rsid wsp:val=&quot;00D1005C&quot;/&gt;&lt;wsp:rsid wsp:val=&quot;00D10249&quot;/&gt;&lt;wsp:rsid wsp:val=&quot;00D115C3&quot;/&gt;&lt;wsp:rsid wsp:val=&quot;00D11897&quot;/&gt;&lt;wsp:rsid wsp:val=&quot;00D1242B&quot;/&gt;&lt;wsp:rsid wsp:val=&quot;00D126AD&quot;/&gt;&lt;wsp:rsid wsp:val=&quot;00D12938&quot;/&gt;&lt;wsp:rsid wsp:val=&quot;00D12AF7&quot;/&gt;&lt;wsp:rsid wsp:val=&quot;00D13135&quot;/&gt;&lt;wsp:rsid wsp:val=&quot;00D131FD&quot;/&gt;&lt;wsp:rsid wsp:val=&quot;00D1322C&quot;/&gt;&lt;wsp:rsid wsp:val=&quot;00D13E4E&quot;/&gt;&lt;wsp:rsid wsp:val=&quot;00D14205&quot;/&gt;&lt;wsp:rsid wsp:val=&quot;00D1479D&quot;/&gt;&lt;wsp:rsid wsp:val=&quot;00D14C9F&quot;/&gt;&lt;wsp:rsid wsp:val=&quot;00D14EBD&quot;/&gt;&lt;wsp:rsid wsp:val=&quot;00D14FC6&quot;/&gt;&lt;wsp:rsid wsp:val=&quot;00D1505C&quot;/&gt;&lt;wsp:rsid wsp:val=&quot;00D15298&quot;/&gt;&lt;wsp:rsid wsp:val=&quot;00D153BC&quot;/&gt;&lt;wsp:rsid wsp:val=&quot;00D157A3&quot;/&gt;&lt;wsp:rsid wsp:val=&quot;00D159AB&quot;/&gt;&lt;wsp:rsid wsp:val=&quot;00D1646C&quot;/&gt;&lt;wsp:rsid wsp:val=&quot;00D16DA7&quot;/&gt;&lt;wsp:rsid wsp:val=&quot;00D176F2&quot;/&gt;&lt;wsp:rsid wsp:val=&quot;00D178EB&quot;/&gt;&lt;wsp:rsid wsp:val=&quot;00D17B5B&quot;/&gt;&lt;wsp:rsid wsp:val=&quot;00D17BA8&quot;/&gt;&lt;wsp:rsid wsp:val=&quot;00D17CF0&quot;/&gt;&lt;wsp:rsid wsp:val=&quot;00D17D52&quot;/&gt;&lt;wsp:rsid wsp:val=&quot;00D20178&quot;/&gt;&lt;wsp:rsid wsp:val=&quot;00D20676&quot;/&gt;&lt;wsp:rsid wsp:val=&quot;00D20AD6&quot;/&gt;&lt;wsp:rsid wsp:val=&quot;00D20F4D&quot;/&gt;&lt;wsp:rsid wsp:val=&quot;00D2182F&quot;/&gt;&lt;wsp:rsid wsp:val=&quot;00D22039&quot;/&gt;&lt;wsp:rsid wsp:val=&quot;00D22056&quot;/&gt;&lt;wsp:rsid wsp:val=&quot;00D22410&quot;/&gt;&lt;wsp:rsid wsp:val=&quot;00D22D5C&quot;/&gt;&lt;wsp:rsid wsp:val=&quot;00D230E9&quot;/&gt;&lt;wsp:rsid wsp:val=&quot;00D23723&quot;/&gt;&lt;wsp:rsid wsp:val=&quot;00D238E3&quot;/&gt;&lt;wsp:rsid wsp:val=&quot;00D23976&quot;/&gt;&lt;wsp:rsid wsp:val=&quot;00D239A7&quot;/&gt;&lt;wsp:rsid wsp:val=&quot;00D23BC6&quot;/&gt;&lt;wsp:rsid wsp:val=&quot;00D23D6D&quot;/&gt;&lt;wsp:rsid wsp:val=&quot;00D23F47&quot;/&gt;&lt;wsp:rsid wsp:val=&quot;00D24026&quot;/&gt;&lt;wsp:rsid wsp:val=&quot;00D24259&quot;/&gt;&lt;wsp:rsid wsp:val=&quot;00D24549&quot;/&gt;&lt;wsp:rsid wsp:val=&quot;00D248BE&quot;/&gt;&lt;wsp:rsid wsp:val=&quot;00D249D3&quot;/&gt;&lt;wsp:rsid wsp:val=&quot;00D25C71&quot;/&gt;&lt;wsp:rsid wsp:val=&quot;00D26607&quot;/&gt;&lt;wsp:rsid wsp:val=&quot;00D266D4&quot;/&gt;&lt;wsp:rsid wsp:val=&quot;00D26B66&quot;/&gt;&lt;wsp:rsid wsp:val=&quot;00D275F5&quot;/&gt;&lt;wsp:rsid wsp:val=&quot;00D27741&quot;/&gt;&lt;wsp:rsid wsp:val=&quot;00D30315&quot;/&gt;&lt;wsp:rsid wsp:val=&quot;00D30318&quot;/&gt;&lt;wsp:rsid wsp:val=&quot;00D3056C&quot;/&gt;&lt;wsp:rsid wsp:val=&quot;00D30B1B&quot;/&gt;&lt;wsp:rsid wsp:val=&quot;00D3147A&quot;/&gt;&lt;wsp:rsid wsp:val=&quot;00D31A25&quot;/&gt;&lt;wsp:rsid wsp:val=&quot;00D320B1&quot;/&gt;&lt;wsp:rsid wsp:val=&quot;00D3278E&quot;/&gt;&lt;wsp:rsid wsp:val=&quot;00D32BA4&quot;/&gt;&lt;wsp:rsid wsp:val=&quot;00D32D65&quot;/&gt;&lt;wsp:rsid wsp:val=&quot;00D3367E&quot;/&gt;&lt;wsp:rsid wsp:val=&quot;00D336A3&quot;/&gt;&lt;wsp:rsid wsp:val=&quot;00D33E12&quot;/&gt;&lt;wsp:rsid wsp:val=&quot;00D33ECB&quot;/&gt;&lt;wsp:rsid wsp:val=&quot;00D34124&quot;/&gt;&lt;wsp:rsid wsp:val=&quot;00D34AF6&quot;/&gt;&lt;wsp:rsid wsp:val=&quot;00D34B2C&quot;/&gt;&lt;wsp:rsid wsp:val=&quot;00D363E4&quot;/&gt;&lt;wsp:rsid wsp:val=&quot;00D3693E&quot;/&gt;&lt;wsp:rsid wsp:val=&quot;00D36953&quot;/&gt;&lt;wsp:rsid wsp:val=&quot;00D369A6&quot;/&gt;&lt;wsp:rsid wsp:val=&quot;00D36AD9&quot;/&gt;&lt;wsp:rsid wsp:val=&quot;00D36BD9&quot;/&gt;&lt;wsp:rsid wsp:val=&quot;00D36E71&quot;/&gt;&lt;wsp:rsid wsp:val=&quot;00D37D87&quot;/&gt;&lt;wsp:rsid wsp:val=&quot;00D400AF&quot;/&gt;&lt;wsp:rsid wsp:val=&quot;00D4046D&quot;/&gt;&lt;wsp:rsid wsp:val=&quot;00D40729&quot;/&gt;&lt;wsp:rsid wsp:val=&quot;00D40B33&quot;/&gt;&lt;wsp:rsid wsp:val=&quot;00D40B7E&quot;/&gt;&lt;wsp:rsid wsp:val=&quot;00D40F79&quot;/&gt;&lt;wsp:rsid wsp:val=&quot;00D41312&quot;/&gt;&lt;wsp:rsid wsp:val=&quot;00D41A29&quot;/&gt;&lt;wsp:rsid wsp:val=&quot;00D42372&quot;/&gt;&lt;wsp:rsid wsp:val=&quot;00D42D8A&quot;/&gt;&lt;wsp:rsid wsp:val=&quot;00D43152&quot;/&gt;&lt;wsp:rsid wsp:val=&quot;00D4318F&quot;/&gt;&lt;wsp:rsid wsp:val=&quot;00D433F1&quot;/&gt;&lt;wsp:rsid wsp:val=&quot;00D43741&quot;/&gt;&lt;wsp:rsid wsp:val=&quot;00D438BF&quot;/&gt;&lt;wsp:rsid wsp:val=&quot;00D43D12&quot;/&gt;&lt;wsp:rsid wsp:val=&quot;00D440F8&quot;/&gt;&lt;wsp:rsid wsp:val=&quot;00D4420B&quot;/&gt;&lt;wsp:rsid wsp:val=&quot;00D44253&quot;/&gt;&lt;wsp:rsid wsp:val=&quot;00D44444&quot;/&gt;&lt;wsp:rsid wsp:val=&quot;00D44AEB&quot;/&gt;&lt;wsp:rsid wsp:val=&quot;00D44B95&quot;/&gt;&lt;wsp:rsid wsp:val=&quot;00D44F3C&quot;/&gt;&lt;wsp:rsid wsp:val=&quot;00D45074&quot;/&gt;&lt;wsp:rsid wsp:val=&quot;00D45608&quot;/&gt;&lt;wsp:rsid wsp:val=&quot;00D4567F&quot;/&gt;&lt;wsp:rsid wsp:val=&quot;00D45A59&quot;/&gt;&lt;wsp:rsid wsp:val=&quot;00D45B40&quot;/&gt;&lt;wsp:rsid wsp:val=&quot;00D45C10&quot;/&gt;&lt;wsp:rsid wsp:val=&quot;00D45EBC&quot;/&gt;&lt;wsp:rsid wsp:val=&quot;00D46FD0&quot;/&gt;&lt;wsp:rsid wsp:val=&quot;00D472E0&quot;/&gt;&lt;wsp:rsid wsp:val=&quot;00D505DC&quot;/&gt;&lt;wsp:rsid wsp:val=&quot;00D50759&quot;/&gt;&lt;wsp:rsid wsp:val=&quot;00D50EFC&quot;/&gt;&lt;wsp:rsid wsp:val=&quot;00D51605&quot;/&gt;&lt;wsp:rsid wsp:val=&quot;00D528F7&quot;/&gt;&lt;wsp:rsid wsp:val=&quot;00D52DA7&quot;/&gt;&lt;wsp:rsid wsp:val=&quot;00D52F9E&quot;/&gt;&lt;wsp:rsid wsp:val=&quot;00D530CA&quot;/&gt;&lt;wsp:rsid wsp:val=&quot;00D534B1&quot;/&gt;&lt;wsp:rsid wsp:val=&quot;00D53747&quot;/&gt;&lt;wsp:rsid wsp:val=&quot;00D53EF9&quot;/&gt;&lt;wsp:rsid wsp:val=&quot;00D53F33&quot;/&gt;&lt;wsp:rsid wsp:val=&quot;00D541E1&quot;/&gt;&lt;wsp:rsid wsp:val=&quot;00D545CF&quot;/&gt;&lt;wsp:rsid wsp:val=&quot;00D546FF&quot;/&gt;&lt;wsp:rsid wsp:val=&quot;00D54B01&quot;/&gt;&lt;wsp:rsid wsp:val=&quot;00D54D00&quot;/&gt;&lt;wsp:rsid wsp:val=&quot;00D55007&quot;/&gt;&lt;wsp:rsid wsp:val=&quot;00D551FD&quot;/&gt;&lt;wsp:rsid wsp:val=&quot;00D553BF&quot;/&gt;&lt;wsp:rsid wsp:val=&quot;00D556B2&quot;/&gt;&lt;wsp:rsid wsp:val=&quot;00D55AD5&quot;/&gt;&lt;wsp:rsid wsp:val=&quot;00D55D29&quot;/&gt;&lt;wsp:rsid wsp:val=&quot;00D55E8E&quot;/&gt;&lt;wsp:rsid wsp:val=&quot;00D561D2&quot;/&gt;&lt;wsp:rsid wsp:val=&quot;00D5620C&quot;/&gt;&lt;wsp:rsid wsp:val=&quot;00D5685A&quot;/&gt;&lt;wsp:rsid wsp:val=&quot;00D56CC0&quot;/&gt;&lt;wsp:rsid wsp:val=&quot;00D56FD4&quot;/&gt;&lt;wsp:rsid wsp:val=&quot;00D57252&quot;/&gt;&lt;wsp:rsid wsp:val=&quot;00D572A4&quot;/&gt;&lt;wsp:rsid wsp:val=&quot;00D57487&quot;/&gt;&lt;wsp:rsid wsp:val=&quot;00D575D3&quot;/&gt;&lt;wsp:rsid wsp:val=&quot;00D575EF&quot;/&gt;&lt;wsp:rsid wsp:val=&quot;00D576CA&quot;/&gt;&lt;wsp:rsid wsp:val=&quot;00D578B0&quot;/&gt;&lt;wsp:rsid wsp:val=&quot;00D57FE1&quot;/&gt;&lt;wsp:rsid wsp:val=&quot;00D60132&quot;/&gt;&lt;wsp:rsid wsp:val=&quot;00D6014F&quot;/&gt;&lt;wsp:rsid wsp:val=&quot;00D60790&quot;/&gt;&lt;wsp:rsid wsp:val=&quot;00D608FC&quot;/&gt;&lt;wsp:rsid wsp:val=&quot;00D60BA3&quot;/&gt;&lt;wsp:rsid wsp:val=&quot;00D6146D&quot;/&gt;&lt;wsp:rsid wsp:val=&quot;00D616D8&quot;/&gt;&lt;wsp:rsid wsp:val=&quot;00D61A9A&quot;/&gt;&lt;wsp:rsid wsp:val=&quot;00D61AF5&quot;/&gt;&lt;wsp:rsid wsp:val=&quot;00D61DF7&quot;/&gt;&lt;wsp:rsid wsp:val=&quot;00D623CA&quot;/&gt;&lt;wsp:rsid wsp:val=&quot;00D62ADD&quot;/&gt;&lt;wsp:rsid wsp:val=&quot;00D634EC&quot;/&gt;&lt;wsp:rsid wsp:val=&quot;00D635E8&quot;/&gt;&lt;wsp:rsid wsp:val=&quot;00D63CC1&quot;/&gt;&lt;wsp:rsid wsp:val=&quot;00D6405E&quot;/&gt;&lt;wsp:rsid wsp:val=&quot;00D64EE4&quot;/&gt;&lt;wsp:rsid wsp:val=&quot;00D65091&quot;/&gt;&lt;wsp:rsid wsp:val=&quot;00D652B5&quot;/&gt;&lt;wsp:rsid wsp:val=&quot;00D652C8&quot;/&gt;&lt;wsp:rsid wsp:val=&quot;00D66155&quot;/&gt;&lt;wsp:rsid wsp:val=&quot;00D664B0&quot;/&gt;&lt;wsp:rsid wsp:val=&quot;00D6683C&quot;/&gt;&lt;wsp:rsid wsp:val=&quot;00D66FD6&quot;/&gt;&lt;wsp:rsid wsp:val=&quot;00D67275&quot;/&gt;&lt;wsp:rsid wsp:val=&quot;00D67438&quot;/&gt;&lt;wsp:rsid wsp:val=&quot;00D67B3E&quot;/&gt;&lt;wsp:rsid wsp:val=&quot;00D703B8&quot;/&gt;&lt;wsp:rsid wsp:val=&quot;00D708B0&quot;/&gt;&lt;wsp:rsid wsp:val=&quot;00D70903&quot;/&gt;&lt;wsp:rsid wsp:val=&quot;00D70F2A&quot;/&gt;&lt;wsp:rsid wsp:val=&quot;00D71CAA&quot;/&gt;&lt;wsp:rsid wsp:val=&quot;00D721C2&quot;/&gt;&lt;wsp:rsid wsp:val=&quot;00D72662&quot;/&gt;&lt;wsp:rsid wsp:val=&quot;00D72AD2&quot;/&gt;&lt;wsp:rsid wsp:val=&quot;00D72CE5&quot;/&gt;&lt;wsp:rsid wsp:val=&quot;00D7326D&quot;/&gt;&lt;wsp:rsid wsp:val=&quot;00D73458&quot;/&gt;&lt;wsp:rsid wsp:val=&quot;00D734C1&quot;/&gt;&lt;wsp:rsid wsp:val=&quot;00D737DC&quot;/&gt;&lt;wsp:rsid wsp:val=&quot;00D7382F&quot;/&gt;&lt;wsp:rsid wsp:val=&quot;00D738C6&quot;/&gt;&lt;wsp:rsid wsp:val=&quot;00D7398C&quot;/&gt;&lt;wsp:rsid wsp:val=&quot;00D739FD&quot;/&gt;&lt;wsp:rsid wsp:val=&quot;00D73E6E&quot;/&gt;&lt;wsp:rsid wsp:val=&quot;00D74041&quot;/&gt;&lt;wsp:rsid wsp:val=&quot;00D7511D&quot;/&gt;&lt;wsp:rsid wsp:val=&quot;00D7564F&quot;/&gt;&lt;wsp:rsid wsp:val=&quot;00D758E5&quot;/&gt;&lt;wsp:rsid wsp:val=&quot;00D75E52&quot;/&gt;&lt;wsp:rsid wsp:val=&quot;00D762E9&quot;/&gt;&lt;wsp:rsid wsp:val=&quot;00D76B76&quot;/&gt;&lt;wsp:rsid wsp:val=&quot;00D76C38&quot;/&gt;&lt;wsp:rsid wsp:val=&quot;00D76E98&quot;/&gt;&lt;wsp:rsid wsp:val=&quot;00D77566&quot;/&gt;&lt;wsp:rsid wsp:val=&quot;00D77AD9&quot;/&gt;&lt;wsp:rsid wsp:val=&quot;00D77B1D&quot;/&gt;&lt;wsp:rsid wsp:val=&quot;00D8021F&quot;/&gt;&lt;wsp:rsid wsp:val=&quot;00D8028E&quot;/&gt;&lt;wsp:rsid wsp:val=&quot;00D80383&quot;/&gt;&lt;wsp:rsid wsp:val=&quot;00D80756&quot;/&gt;&lt;wsp:rsid wsp:val=&quot;00D812EB&quot;/&gt;&lt;wsp:rsid wsp:val=&quot;00D823C6&quot;/&gt;&lt;wsp:rsid wsp:val=&quot;00D82868&quot;/&gt;&lt;wsp:rsid wsp:val=&quot;00D82E37&quot;/&gt;&lt;wsp:rsid wsp:val=&quot;00D8302B&quot;/&gt;&lt;wsp:rsid wsp:val=&quot;00D830F0&quot;/&gt;&lt;wsp:rsid wsp:val=&quot;00D83198&quot;/&gt;&lt;wsp:rsid wsp:val=&quot;00D83670&quot;/&gt;&lt;wsp:rsid wsp:val=&quot;00D839B9&quot;/&gt;&lt;wsp:rsid wsp:val=&quot;00D83BC5&quot;/&gt;&lt;wsp:rsid wsp:val=&quot;00D84664&quot;/&gt;&lt;wsp:rsid wsp:val=&quot;00D84D42&quot;/&gt;&lt;wsp:rsid wsp:val=&quot;00D84E96&quot;/&gt;&lt;wsp:rsid wsp:val=&quot;00D85199&quot;/&gt;&lt;wsp:rsid wsp:val=&quot;00D852C7&quot;/&gt;&lt;wsp:rsid wsp:val=&quot;00D859D6&quot;/&gt;&lt;wsp:rsid wsp:val=&quot;00D85A6C&quot;/&gt;&lt;wsp:rsid wsp:val=&quot;00D8637B&quot;/&gt;&lt;wsp:rsid wsp:val=&quot;00D86AA7&quot;/&gt;&lt;wsp:rsid wsp:val=&quot;00D86CA3&quot;/&gt;&lt;wsp:rsid wsp:val=&quot;00D86CF3&quot;/&gt;&lt;wsp:rsid wsp:val=&quot;00D86DCA&quot;/&gt;&lt;wsp:rsid wsp:val=&quot;00D86DF1&quot;/&gt;&lt;wsp:rsid wsp:val=&quot;00D871CE&quot;/&gt;&lt;wsp:rsid wsp:val=&quot;00D87997&quot;/&gt;&lt;wsp:rsid wsp:val=&quot;00D87ABF&quot;/&gt;&lt;wsp:rsid wsp:val=&quot;00D87AFC&quot;/&gt;&lt;wsp:rsid wsp:val=&quot;00D87C9F&quot;/&gt;&lt;wsp:rsid wsp:val=&quot;00D87DB3&quot;/&gt;&lt;wsp:rsid wsp:val=&quot;00D9011A&quot;/&gt;&lt;wsp:rsid wsp:val=&quot;00D902D6&quot;/&gt;&lt;wsp:rsid wsp:val=&quot;00D90413&quot;/&gt;&lt;wsp:rsid wsp:val=&quot;00D90DB5&quot;/&gt;&lt;wsp:rsid wsp:val=&quot;00D90DFA&quot;/&gt;&lt;wsp:rsid wsp:val=&quot;00D9119E&quot;/&gt;&lt;wsp:rsid wsp:val=&quot;00D9161B&quot;/&gt;&lt;wsp:rsid wsp:val=&quot;00D9196D&quot;/&gt;&lt;wsp:rsid wsp:val=&quot;00D91A06&quot;/&gt;&lt;wsp:rsid wsp:val=&quot;00D91A71&quot;/&gt;&lt;wsp:rsid wsp:val=&quot;00D91CD7&quot;/&gt;&lt;wsp:rsid wsp:val=&quot;00D91D68&quot;/&gt;&lt;wsp:rsid wsp:val=&quot;00D926A8&quot;/&gt;&lt;wsp:rsid wsp:val=&quot;00D92982&quot;/&gt;&lt;wsp:rsid wsp:val=&quot;00D92A89&quot;/&gt;&lt;wsp:rsid wsp:val=&quot;00D930D3&quot;/&gt;&lt;wsp:rsid wsp:val=&quot;00D933B2&quot;/&gt;&lt;wsp:rsid wsp:val=&quot;00D93485&quot;/&gt;&lt;wsp:rsid wsp:val=&quot;00D93BD6&quot;/&gt;&lt;wsp:rsid wsp:val=&quot;00D93CF8&quot;/&gt;&lt;wsp:rsid wsp:val=&quot;00D947E9&quot;/&gt;&lt;wsp:rsid wsp:val=&quot;00D94A46&quot;/&gt;&lt;wsp:rsid wsp:val=&quot;00D94E6F&quot;/&gt;&lt;wsp:rsid wsp:val=&quot;00D9510F&quot;/&gt;&lt;wsp:rsid wsp:val=&quot;00D9539D&quot;/&gt;&lt;wsp:rsid wsp:val=&quot;00D95A48&quot;/&gt;&lt;wsp:rsid wsp:val=&quot;00D96534&quot;/&gt;&lt;wsp:rsid wsp:val=&quot;00D9670F&quot;/&gt;&lt;wsp:rsid wsp:val=&quot;00D96E30&quot;/&gt;&lt;wsp:rsid wsp:val=&quot;00D97257&quot;/&gt;&lt;wsp:rsid wsp:val=&quot;00D97672&quot;/&gt;&lt;wsp:rsid wsp:val=&quot;00D97D6F&quot;/&gt;&lt;wsp:rsid wsp:val=&quot;00D97F3A&quot;/&gt;&lt;wsp:rsid wsp:val=&quot;00DA0A48&quot;/&gt;&lt;wsp:rsid wsp:val=&quot;00DA105B&quot;/&gt;&lt;wsp:rsid wsp:val=&quot;00DA10B5&quot;/&gt;&lt;wsp:rsid wsp:val=&quot;00DA1146&quot;/&gt;&lt;wsp:rsid wsp:val=&quot;00DA192A&quot;/&gt;&lt;wsp:rsid wsp:val=&quot;00DA29EF&quot;/&gt;&lt;wsp:rsid wsp:val=&quot;00DA2D1C&quot;/&gt;&lt;wsp:rsid wsp:val=&quot;00DA305E&quot;/&gt;&lt;wsp:rsid wsp:val=&quot;00DA30A6&quot;/&gt;&lt;wsp:rsid wsp:val=&quot;00DA30E7&quot;/&gt;&lt;wsp:rsid wsp:val=&quot;00DA377D&quot;/&gt;&lt;wsp:rsid wsp:val=&quot;00DA3D55&quot;/&gt;&lt;wsp:rsid wsp:val=&quot;00DA4168&quot;/&gt;&lt;wsp:rsid wsp:val=&quot;00DA4A1F&quot;/&gt;&lt;wsp:rsid wsp:val=&quot;00DA4EB8&quot;/&gt;&lt;wsp:rsid wsp:val=&quot;00DA4EC7&quot;/&gt;&lt;wsp:rsid wsp:val=&quot;00DA5417&quot;/&gt;&lt;wsp:rsid wsp:val=&quot;00DA56E8&quot;/&gt;&lt;wsp:rsid wsp:val=&quot;00DA5D9E&quot;/&gt;&lt;wsp:rsid wsp:val=&quot;00DA6059&quot;/&gt;&lt;wsp:rsid wsp:val=&quot;00DA667A&quot;/&gt;&lt;wsp:rsid wsp:val=&quot;00DA67EE&quot;/&gt;&lt;wsp:rsid wsp:val=&quot;00DA6832&quot;/&gt;&lt;wsp:rsid wsp:val=&quot;00DA6F2A&quot;/&gt;&lt;wsp:rsid wsp:val=&quot;00DA711D&quot;/&gt;&lt;wsp:rsid wsp:val=&quot;00DA760B&quot;/&gt;&lt;wsp:rsid wsp:val=&quot;00DA7BFA&quot;/&gt;&lt;wsp:rsid wsp:val=&quot;00DA7C22&quot;/&gt;&lt;wsp:rsid wsp:val=&quot;00DA7F4A&quot;/&gt;&lt;wsp:rsid wsp:val=&quot;00DB006D&quot;/&gt;&lt;wsp:rsid wsp:val=&quot;00DB07DE&quot;/&gt;&lt;wsp:rsid wsp:val=&quot;00DB0EFE&quot;/&gt;&lt;wsp:rsid wsp:val=&quot;00DB19CC&quot;/&gt;&lt;wsp:rsid wsp:val=&quot;00DB1A5D&quot;/&gt;&lt;wsp:rsid wsp:val=&quot;00DB224D&quot;/&gt;&lt;wsp:rsid wsp:val=&quot;00DB241F&quot;/&gt;&lt;wsp:rsid wsp:val=&quot;00DB2854&quot;/&gt;&lt;wsp:rsid wsp:val=&quot;00DB2FF9&quot;/&gt;&lt;wsp:rsid wsp:val=&quot;00DB3515&quot;/&gt;&lt;wsp:rsid wsp:val=&quot;00DB36A8&quot;/&gt;&lt;wsp:rsid wsp:val=&quot;00DB377D&quot;/&gt;&lt;wsp:rsid wsp:val=&quot;00DB40F8&quot;/&gt;&lt;wsp:rsid wsp:val=&quot;00DB446B&quot;/&gt;&lt;wsp:rsid wsp:val=&quot;00DB50B8&quot;/&gt;&lt;wsp:rsid wsp:val=&quot;00DB637D&quot;/&gt;&lt;wsp:rsid wsp:val=&quot;00DB69F1&quot;/&gt;&lt;wsp:rsid wsp:val=&quot;00DB6EBC&quot;/&gt;&lt;wsp:rsid wsp:val=&quot;00DB76D9&quot;/&gt;&lt;wsp:rsid wsp:val=&quot;00DB7E14&quot;/&gt;&lt;wsp:rsid wsp:val=&quot;00DC0032&quot;/&gt;&lt;wsp:rsid wsp:val=&quot;00DC0387&quot;/&gt;&lt;wsp:rsid wsp:val=&quot;00DC0462&quot;/&gt;&lt;wsp:rsid wsp:val=&quot;00DC0DAA&quot;/&gt;&lt;wsp:rsid wsp:val=&quot;00DC1100&quot;/&gt;&lt;wsp:rsid wsp:val=&quot;00DC161B&quot;/&gt;&lt;wsp:rsid wsp:val=&quot;00DC17C1&quot;/&gt;&lt;wsp:rsid wsp:val=&quot;00DC18F7&quot;/&gt;&lt;wsp:rsid wsp:val=&quot;00DC1B20&quot;/&gt;&lt;wsp:rsid wsp:val=&quot;00DC25CA&quot;/&gt;&lt;wsp:rsid wsp:val=&quot;00DC28E0&quot;/&gt;&lt;wsp:rsid wsp:val=&quot;00DC2D36&quot;/&gt;&lt;wsp:rsid wsp:val=&quot;00DC33CB&quot;/&gt;&lt;wsp:rsid wsp:val=&quot;00DC3811&quot;/&gt;&lt;wsp:rsid wsp:val=&quot;00DC3974&quot;/&gt;&lt;wsp:rsid wsp:val=&quot;00DC3CF8&quot;/&gt;&lt;wsp:rsid wsp:val=&quot;00DC3D9C&quot;/&gt;&lt;wsp:rsid wsp:val=&quot;00DC5279&quot;/&gt;&lt;wsp:rsid wsp:val=&quot;00DC53EF&quot;/&gt;&lt;wsp:rsid wsp:val=&quot;00DC575B&quot;/&gt;&lt;wsp:rsid wsp:val=&quot;00DC6368&quot;/&gt;&lt;wsp:rsid wsp:val=&quot;00DC655A&quot;/&gt;&lt;wsp:rsid wsp:val=&quot;00DC690F&quot;/&gt;&lt;wsp:rsid wsp:val=&quot;00DC6F7F&quot;/&gt;&lt;wsp:rsid wsp:val=&quot;00DC770B&quot;/&gt;&lt;wsp:rsid wsp:val=&quot;00DC7ADA&quot;/&gt;&lt;wsp:rsid wsp:val=&quot;00DD04CB&quot;/&gt;&lt;wsp:rsid wsp:val=&quot;00DD1075&quot;/&gt;&lt;wsp:rsid wsp:val=&quot;00DD1898&quot;/&gt;&lt;wsp:rsid wsp:val=&quot;00DD2E72&quot;/&gt;&lt;wsp:rsid wsp:val=&quot;00DD2F7D&quot;/&gt;&lt;wsp:rsid wsp:val=&quot;00DD2FCA&quot;/&gt;&lt;wsp:rsid wsp:val=&quot;00DD3096&quot;/&gt;&lt;wsp:rsid wsp:val=&quot;00DD37B5&quot;/&gt;&lt;wsp:rsid wsp:val=&quot;00DD38F6&quot;/&gt;&lt;wsp:rsid wsp:val=&quot;00DD3BB3&quot;/&gt;&lt;wsp:rsid wsp:val=&quot;00DD3C41&quot;/&gt;&lt;wsp:rsid wsp:val=&quot;00DD454B&quot;/&gt;&lt;wsp:rsid wsp:val=&quot;00DD4804&quot;/&gt;&lt;wsp:rsid wsp:val=&quot;00DD4990&quot;/&gt;&lt;wsp:rsid wsp:val=&quot;00DD4C2F&quot;/&gt;&lt;wsp:rsid wsp:val=&quot;00DD51A0&quot;/&gt;&lt;wsp:rsid wsp:val=&quot;00DD5499&quot;/&gt;&lt;wsp:rsid wsp:val=&quot;00DD55E6&quot;/&gt;&lt;wsp:rsid wsp:val=&quot;00DD5EF6&quot;/&gt;&lt;wsp:rsid wsp:val=&quot;00DD6111&quot;/&gt;&lt;wsp:rsid wsp:val=&quot;00DD6360&quot;/&gt;&lt;wsp:rsid wsp:val=&quot;00DD64DF&quot;/&gt;&lt;wsp:rsid wsp:val=&quot;00DD6F50&quot;/&gt;&lt;wsp:rsid wsp:val=&quot;00DD74D3&quot;/&gt;&lt;wsp:rsid wsp:val=&quot;00DD7764&quot;/&gt;&lt;wsp:rsid wsp:val=&quot;00DD7B2E&quot;/&gt;&lt;wsp:rsid wsp:val=&quot;00DD7ED0&quot;/&gt;&lt;wsp:rsid wsp:val=&quot;00DD7FD0&quot;/&gt;&lt;wsp:rsid wsp:val=&quot;00DE0FA8&quot;/&gt;&lt;wsp:rsid wsp:val=&quot;00DE160C&quot;/&gt;&lt;wsp:rsid wsp:val=&quot;00DE177E&quot;/&gt;&lt;wsp:rsid wsp:val=&quot;00DE18CA&quot;/&gt;&lt;wsp:rsid wsp:val=&quot;00DE230A&quot;/&gt;&lt;wsp:rsid wsp:val=&quot;00DE2336&quot;/&gt;&lt;wsp:rsid wsp:val=&quot;00DE238B&quot;/&gt;&lt;wsp:rsid wsp:val=&quot;00DE341A&quot;/&gt;&lt;wsp:rsid wsp:val=&quot;00DE3518&quot;/&gt;&lt;wsp:rsid wsp:val=&quot;00DE38E4&quot;/&gt;&lt;wsp:rsid wsp:val=&quot;00DE39FA&quot;/&gt;&lt;wsp:rsid wsp:val=&quot;00DE3EED&quot;/&gt;&lt;wsp:rsid wsp:val=&quot;00DE3FB9&quot;/&gt;&lt;wsp:rsid wsp:val=&quot;00DE4B00&quot;/&gt;&lt;wsp:rsid wsp:val=&quot;00DE4DBD&quot;/&gt;&lt;wsp:rsid wsp:val=&quot;00DE4FA6&quot;/&gt;&lt;wsp:rsid wsp:val=&quot;00DE55D3&quot;/&gt;&lt;wsp:rsid wsp:val=&quot;00DE5608&quot;/&gt;&lt;wsp:rsid wsp:val=&quot;00DE58D0&quot;/&gt;&lt;wsp:rsid wsp:val=&quot;00DE654F&quot;/&gt;&lt;wsp:rsid wsp:val=&quot;00DE67CA&quot;/&gt;&lt;wsp:rsid wsp:val=&quot;00DE747C&quot;/&gt;&lt;wsp:rsid wsp:val=&quot;00DE77C7&quot;/&gt;&lt;wsp:rsid wsp:val=&quot;00DF02AD&quot;/&gt;&lt;wsp:rsid wsp:val=&quot;00DF074E&quot;/&gt;&lt;wsp:rsid wsp:val=&quot;00DF0B6E&quot;/&gt;&lt;wsp:rsid wsp:val=&quot;00DF12C0&quot;/&gt;&lt;wsp:rsid wsp:val=&quot;00DF15E0&quot;/&gt;&lt;wsp:rsid wsp:val=&quot;00DF1AD7&quot;/&gt;&lt;wsp:rsid wsp:val=&quot;00DF1D0D&quot;/&gt;&lt;wsp:rsid wsp:val=&quot;00DF2434&quot;/&gt;&lt;wsp:rsid wsp:val=&quot;00DF2481&quot;/&gt;&lt;wsp:rsid wsp:val=&quot;00DF290F&quot;/&gt;&lt;wsp:rsid wsp:val=&quot;00DF2F0A&quot;/&gt;&lt;wsp:rsid wsp:val=&quot;00DF2FEB&quot;/&gt;&lt;wsp:rsid wsp:val=&quot;00DF32FC&quot;/&gt;&lt;wsp:rsid wsp:val=&quot;00DF337E&quot;/&gt;&lt;wsp:rsid wsp:val=&quot;00DF357F&quot;/&gt;&lt;wsp:rsid wsp:val=&quot;00DF37A0&quot;/&gt;&lt;wsp:rsid wsp:val=&quot;00DF380C&quot;/&gt;&lt;wsp:rsid wsp:val=&quot;00DF4D24&quot;/&gt;&lt;wsp:rsid wsp:val=&quot;00DF4DDA&quot;/&gt;&lt;wsp:rsid wsp:val=&quot;00DF4E4C&quot;/&gt;&lt;wsp:rsid wsp:val=&quot;00DF52E3&quot;/&gt;&lt;wsp:rsid wsp:val=&quot;00DF5954&quot;/&gt;&lt;wsp:rsid wsp:val=&quot;00DF60E6&quot;/&gt;&lt;wsp:rsid wsp:val=&quot;00DF6157&quot;/&gt;&lt;wsp:rsid wsp:val=&quot;00DF628D&quot;/&gt;&lt;wsp:rsid wsp:val=&quot;00DF62B0&quot;/&gt;&lt;wsp:rsid wsp:val=&quot;00DF68D4&quot;/&gt;&lt;wsp:rsid wsp:val=&quot;00DF695F&quot;/&gt;&lt;wsp:rsid wsp:val=&quot;00DF6ADC&quot;/&gt;&lt;wsp:rsid wsp:val=&quot;00DF6B3C&quot;/&gt;&lt;wsp:rsid wsp:val=&quot;00DF74C0&quot;/&gt;&lt;wsp:rsid wsp:val=&quot;00DF756F&quot;/&gt;&lt;wsp:rsid wsp:val=&quot;00DF7A84&quot;/&gt;&lt;wsp:rsid wsp:val=&quot;00E00AD4&quot;/&gt;&lt;wsp:rsid wsp:val=&quot;00E00CC3&quot;/&gt;&lt;wsp:rsid wsp:val=&quot;00E00DA1&quot;/&gt;&lt;wsp:rsid wsp:val=&quot;00E01820&quot;/&gt;&lt;wsp:rsid wsp:val=&quot;00E01925&quot;/&gt;&lt;wsp:rsid wsp:val=&quot;00E02238&quot;/&gt;&lt;wsp:rsid wsp:val=&quot;00E0324B&quot;/&gt;&lt;wsp:rsid wsp:val=&quot;00E03488&quot;/&gt;&lt;wsp:rsid wsp:val=&quot;00E03550&quot;/&gt;&lt;wsp:rsid wsp:val=&quot;00E03B98&quot;/&gt;&lt;wsp:rsid wsp:val=&quot;00E04531&quot;/&gt;&lt;wsp:rsid wsp:val=&quot;00E04614&quot;/&gt;&lt;wsp:rsid wsp:val=&quot;00E04877&quot;/&gt;&lt;wsp:rsid wsp:val=&quot;00E04D1C&quot;/&gt;&lt;wsp:rsid wsp:val=&quot;00E0537C&quot;/&gt;&lt;wsp:rsid wsp:val=&quot;00E06159&quot;/&gt;&lt;wsp:rsid wsp:val=&quot;00E063AA&quot;/&gt;&lt;wsp:rsid wsp:val=&quot;00E0669B&quot;/&gt;&lt;wsp:rsid wsp:val=&quot;00E066F5&quot;/&gt;&lt;wsp:rsid wsp:val=&quot;00E073C8&quot;/&gt;&lt;wsp:rsid wsp:val=&quot;00E07433&quot;/&gt;&lt;wsp:rsid wsp:val=&quot;00E07542&quot;/&gt;&lt;wsp:rsid wsp:val=&quot;00E076F2&quot;/&gt;&lt;wsp:rsid wsp:val=&quot;00E07B30&quot;/&gt;&lt;wsp:rsid wsp:val=&quot;00E108B6&quot;/&gt;&lt;wsp:rsid wsp:val=&quot;00E10BCE&quot;/&gt;&lt;wsp:rsid wsp:val=&quot;00E10E8A&quot;/&gt;&lt;wsp:rsid wsp:val=&quot;00E10F25&quot;/&gt;&lt;wsp:rsid wsp:val=&quot;00E110CF&quot;/&gt;&lt;wsp:rsid wsp:val=&quot;00E110E7&quot;/&gt;&lt;wsp:rsid wsp:val=&quot;00E11107&quot;/&gt;&lt;wsp:rsid wsp:val=&quot;00E111B7&quot;/&gt;&lt;wsp:rsid wsp:val=&quot;00E11488&quot;/&gt;&lt;wsp:rsid wsp:val=&quot;00E116F1&quot;/&gt;&lt;wsp:rsid wsp:val=&quot;00E11716&quot;/&gt;&lt;wsp:rsid wsp:val=&quot;00E117BB&quot;/&gt;&lt;wsp:rsid wsp:val=&quot;00E11B20&quot;/&gt;&lt;wsp:rsid wsp:val=&quot;00E11F1E&quot;/&gt;&lt;wsp:rsid wsp:val=&quot;00E1214F&quot;/&gt;&lt;wsp:rsid wsp:val=&quot;00E12346&quot;/&gt;&lt;wsp:rsid wsp:val=&quot;00E123C0&quot;/&gt;&lt;wsp:rsid wsp:val=&quot;00E12C71&quot;/&gt;&lt;wsp:rsid wsp:val=&quot;00E12DFD&quot;/&gt;&lt;wsp:rsid wsp:val=&quot;00E12F21&quot;/&gt;&lt;wsp:rsid wsp:val=&quot;00E13381&quot;/&gt;&lt;wsp:rsid wsp:val=&quot;00E13A12&quot;/&gt;&lt;wsp:rsid wsp:val=&quot;00E140B2&quot;/&gt;&lt;wsp:rsid wsp:val=&quot;00E14D56&quot;/&gt;&lt;wsp:rsid wsp:val=&quot;00E14F75&quot;/&gt;&lt;wsp:rsid wsp:val=&quot;00E15073&quot;/&gt;&lt;wsp:rsid wsp:val=&quot;00E1536F&quot;/&gt;&lt;wsp:rsid wsp:val=&quot;00E153BF&quot;/&gt;&lt;wsp:rsid wsp:val=&quot;00E15CAB&quot;/&gt;&lt;wsp:rsid wsp:val=&quot;00E15E0C&quot;/&gt;&lt;wsp:rsid wsp:val=&quot;00E1654F&quot;/&gt;&lt;wsp:rsid wsp:val=&quot;00E16E47&quot;/&gt;&lt;wsp:rsid wsp:val=&quot;00E16F9A&quot;/&gt;&lt;wsp:rsid wsp:val=&quot;00E172CE&quot;/&gt;&lt;wsp:rsid wsp:val=&quot;00E17D5C&quot;/&gt;&lt;wsp:rsid wsp:val=&quot;00E17FA2&quot;/&gt;&lt;wsp:rsid wsp:val=&quot;00E17FCA&quot;/&gt;&lt;wsp:rsid wsp:val=&quot;00E20027&quot;/&gt;&lt;wsp:rsid wsp:val=&quot;00E200F1&quot;/&gt;&lt;wsp:rsid wsp:val=&quot;00E205D6&quot;/&gt;&lt;wsp:rsid wsp:val=&quot;00E20AC3&quot;/&gt;&lt;wsp:rsid wsp:val=&quot;00E20FF8&quot;/&gt;&lt;wsp:rsid wsp:val=&quot;00E213B0&quot;/&gt;&lt;wsp:rsid wsp:val=&quot;00E217AC&quot;/&gt;&lt;wsp:rsid wsp:val=&quot;00E21A20&quot;/&gt;&lt;wsp:rsid wsp:val=&quot;00E21DF0&quot;/&gt;&lt;wsp:rsid wsp:val=&quot;00E22330&quot;/&gt;&lt;wsp:rsid wsp:val=&quot;00E223CF&quot;/&gt;&lt;wsp:rsid wsp:val=&quot;00E2259C&quot;/&gt;&lt;wsp:rsid wsp:val=&quot;00E22DDE&quot;/&gt;&lt;wsp:rsid wsp:val=&quot;00E22FAF&quot;/&gt;&lt;wsp:rsid wsp:val=&quot;00E230E3&quot;/&gt;&lt;wsp:rsid wsp:val=&quot;00E2313B&quot;/&gt;&lt;wsp:rsid wsp:val=&quot;00E231D7&quot;/&gt;&lt;wsp:rsid wsp:val=&quot;00E23266&quot;/&gt;&lt;wsp:rsid wsp:val=&quot;00E23CD5&quot;/&gt;&lt;wsp:rsid wsp:val=&quot;00E24F2E&quot;/&gt;&lt;wsp:rsid wsp:val=&quot;00E250E3&quot;/&gt;&lt;wsp:rsid wsp:val=&quot;00E250F5&quot;/&gt;&lt;wsp:rsid wsp:val=&quot;00E25710&quot;/&gt;&lt;wsp:rsid wsp:val=&quot;00E25862&quot;/&gt;&lt;wsp:rsid wsp:val=&quot;00E25A12&quot;/&gt;&lt;wsp:rsid wsp:val=&quot;00E25C7A&quot;/&gt;&lt;wsp:rsid wsp:val=&quot;00E25FB6&quot;/&gt;&lt;wsp:rsid wsp:val=&quot;00E26138&quot;/&gt;&lt;wsp:rsid wsp:val=&quot;00E261D5&quot;/&gt;&lt;wsp:rsid wsp:val=&quot;00E264DE&quot;/&gt;&lt;wsp:rsid wsp:val=&quot;00E26651&quot;/&gt;&lt;wsp:rsid wsp:val=&quot;00E2666E&quot;/&gt;&lt;wsp:rsid wsp:val=&quot;00E26889&quot;/&gt;&lt;wsp:rsid wsp:val=&quot;00E268DF&quot;/&gt;&lt;wsp:rsid wsp:val=&quot;00E26B9D&quot;/&gt;&lt;wsp:rsid wsp:val=&quot;00E26F61&quot;/&gt;&lt;wsp:rsid wsp:val=&quot;00E27AC5&quot;/&gt;&lt;wsp:rsid wsp:val=&quot;00E30241&quot;/&gt;&lt;wsp:rsid wsp:val=&quot;00E3027B&quot;/&gt;&lt;wsp:rsid wsp:val=&quot;00E30B5A&quot;/&gt;&lt;wsp:rsid wsp:val=&quot;00E30D47&quot;/&gt;&lt;wsp:rsid wsp:val=&quot;00E3123D&quot;/&gt;&lt;wsp:rsid wsp:val=&quot;00E31461&quot;/&gt;&lt;wsp:rsid wsp:val=&quot;00E3159A&quot;/&gt;&lt;wsp:rsid wsp:val=&quot;00E3159C&quot;/&gt;&lt;wsp:rsid wsp:val=&quot;00E31755&quot;/&gt;&lt;wsp:rsid wsp:val=&quot;00E31945&quot;/&gt;&lt;wsp:rsid wsp:val=&quot;00E31997&quot;/&gt;&lt;wsp:rsid wsp:val=&quot;00E31D43&quot;/&gt;&lt;wsp:rsid wsp:val=&quot;00E31E0F&quot;/&gt;&lt;wsp:rsid wsp:val=&quot;00E32608&quot;/&gt;&lt;wsp:rsid wsp:val=&quot;00E32D7D&quot;/&gt;&lt;wsp:rsid wsp:val=&quot;00E32EDD&quot;/&gt;&lt;wsp:rsid wsp:val=&quot;00E3373A&quot;/&gt;&lt;wsp:rsid wsp:val=&quot;00E33B11&quot;/&gt;&lt;wsp:rsid wsp:val=&quot;00E33C44&quot;/&gt;&lt;wsp:rsid wsp:val=&quot;00E33C9E&quot;/&gt;&lt;wsp:rsid wsp:val=&quot;00E33DAB&quot;/&gt;&lt;wsp:rsid wsp:val=&quot;00E34188&quot;/&gt;&lt;wsp:rsid wsp:val=&quot;00E34420&quot;/&gt;&lt;wsp:rsid wsp:val=&quot;00E34B6E&quot;/&gt;&lt;wsp:rsid wsp:val=&quot;00E34BF3&quot;/&gt;&lt;wsp:rsid wsp:val=&quot;00E353CF&quot;/&gt;&lt;wsp:rsid wsp:val=&quot;00E35559&quot;/&gt;&lt;wsp:rsid wsp:val=&quot;00E36139&quot;/&gt;&lt;wsp:rsid wsp:val=&quot;00E3638E&quot;/&gt;&lt;wsp:rsid wsp:val=&quot;00E36F62&quot;/&gt;&lt;wsp:rsid wsp:val=&quot;00E3723A&quot;/&gt;&lt;wsp:rsid wsp:val=&quot;00E37860&quot;/&gt;&lt;wsp:rsid wsp:val=&quot;00E37AFE&quot;/&gt;&lt;wsp:rsid wsp:val=&quot;00E37E6D&quot;/&gt;&lt;wsp:rsid wsp:val=&quot;00E40333&quot;/&gt;&lt;wsp:rsid wsp:val=&quot;00E406D9&quot;/&gt;&lt;wsp:rsid wsp:val=&quot;00E40C2B&quot;/&gt;&lt;wsp:rsid wsp:val=&quot;00E41053&quot;/&gt;&lt;wsp:rsid wsp:val=&quot;00E411CF&quot;/&gt;&lt;wsp:rsid wsp:val=&quot;00E412A0&quot;/&gt;&lt;wsp:rsid wsp:val=&quot;00E4144E&quot;/&gt;&lt;wsp:rsid wsp:val=&quot;00E414A2&quot;/&gt;&lt;wsp:rsid wsp:val=&quot;00E41B04&quot;/&gt;&lt;wsp:rsid wsp:val=&quot;00E42441&quot;/&gt;&lt;wsp:rsid wsp:val=&quot;00E42AE1&quot;/&gt;&lt;wsp:rsid wsp:val=&quot;00E42B06&quot;/&gt;&lt;wsp:rsid wsp:val=&quot;00E42B25&quot;/&gt;&lt;wsp:rsid wsp:val=&quot;00E42CAD&quot;/&gt;&lt;wsp:rsid wsp:val=&quot;00E4308C&quot;/&gt;&lt;wsp:rsid wsp:val=&quot;00E430C5&quot;/&gt;&lt;wsp:rsid wsp:val=&quot;00E430C8&quot;/&gt;&lt;wsp:rsid wsp:val=&quot;00E43752&quot;/&gt;&lt;wsp:rsid wsp:val=&quot;00E438E6&quot;/&gt;&lt;wsp:rsid wsp:val=&quot;00E43D04&quot;/&gt;&lt;wsp:rsid wsp:val=&quot;00E44201&quot;/&gt;&lt;wsp:rsid wsp:val=&quot;00E444F9&quot;/&gt;&lt;wsp:rsid wsp:val=&quot;00E446F1&quot;/&gt;&lt;wsp:rsid wsp:val=&quot;00E447FD&quot;/&gt;&lt;wsp:rsid wsp:val=&quot;00E44909&quot;/&gt;&lt;wsp:rsid wsp:val=&quot;00E44D91&quot;/&gt;&lt;wsp:rsid wsp:val=&quot;00E4542D&quot;/&gt;&lt;wsp:rsid wsp:val=&quot;00E45510&quot;/&gt;&lt;wsp:rsid wsp:val=&quot;00E45781&quot;/&gt;&lt;wsp:rsid wsp:val=&quot;00E45F19&quot;/&gt;&lt;wsp:rsid wsp:val=&quot;00E4666B&quot;/&gt;&lt;wsp:rsid wsp:val=&quot;00E46886&quot;/&gt;&lt;wsp:rsid wsp:val=&quot;00E47233&quot;/&gt;&lt;wsp:rsid wsp:val=&quot;00E4736A&quot;/&gt;&lt;wsp:rsid wsp:val=&quot;00E4751F&quot;/&gt;&lt;wsp:rsid wsp:val=&quot;00E47AEF&quot;/&gt;&lt;wsp:rsid wsp:val=&quot;00E504A8&quot;/&gt;&lt;wsp:rsid wsp:val=&quot;00E50D39&quot;/&gt;&lt;wsp:rsid wsp:val=&quot;00E512DD&quot;/&gt;&lt;wsp:rsid wsp:val=&quot;00E516C5&quot;/&gt;&lt;wsp:rsid wsp:val=&quot;00E51B27&quot;/&gt;&lt;wsp:rsid wsp:val=&quot;00E52156&quot;/&gt;&lt;wsp:rsid wsp:val=&quot;00E525DD&quot;/&gt;&lt;wsp:rsid wsp:val=&quot;00E52CFF&quot;/&gt;&lt;wsp:rsid wsp:val=&quot;00E52DED&quot;/&gt;&lt;wsp:rsid wsp:val=&quot;00E531F2&quot;/&gt;&lt;wsp:rsid wsp:val=&quot;00E533A4&quot;/&gt;&lt;wsp:rsid wsp:val=&quot;00E534C6&quot;/&gt;&lt;wsp:rsid wsp:val=&quot;00E53B75&quot;/&gt;&lt;wsp:rsid wsp:val=&quot;00E53CEC&quot;/&gt;&lt;wsp:rsid wsp:val=&quot;00E53FAD&quot;/&gt;&lt;wsp:rsid wsp:val=&quot;00E54153&quot;/&gt;&lt;wsp:rsid wsp:val=&quot;00E54777&quot;/&gt;&lt;wsp:rsid wsp:val=&quot;00E548C9&quot;/&gt;&lt;wsp:rsid wsp:val=&quot;00E549D2&quot;/&gt;&lt;wsp:rsid wsp:val=&quot;00E54E3B&quot;/&gt;&lt;wsp:rsid wsp:val=&quot;00E54FE7&quot;/&gt;&lt;wsp:rsid wsp:val=&quot;00E5522E&quot;/&gt;&lt;wsp:rsid wsp:val=&quot;00E55509&quot;/&gt;&lt;wsp:rsid wsp:val=&quot;00E55920&quot;/&gt;&lt;wsp:rsid wsp:val=&quot;00E55B5D&quot;/&gt;&lt;wsp:rsid wsp:val=&quot;00E55E1C&quot;/&gt;&lt;wsp:rsid wsp:val=&quot;00E55E2D&quot;/&gt;&lt;wsp:rsid wsp:val=&quot;00E56509&quot;/&gt;&lt;wsp:rsid wsp:val=&quot;00E567A5&quot;/&gt;&lt;wsp:rsid wsp:val=&quot;00E572EA&quot;/&gt;&lt;wsp:rsid wsp:val=&quot;00E573EF&quot;/&gt;&lt;wsp:rsid wsp:val=&quot;00E574FF&quot;/&gt;&lt;wsp:rsid wsp:val=&quot;00E57565&quot;/&gt;&lt;wsp:rsid wsp:val=&quot;00E57A2A&quot;/&gt;&lt;wsp:rsid wsp:val=&quot;00E57A5B&quot;/&gt;&lt;wsp:rsid wsp:val=&quot;00E57E5B&quot;/&gt;&lt;wsp:rsid wsp:val=&quot;00E60694&quot;/&gt;&lt;wsp:rsid wsp:val=&quot;00E61440&quot;/&gt;&lt;wsp:rsid wsp:val=&quot;00E61458&quot;/&gt;&lt;wsp:rsid wsp:val=&quot;00E614C1&quot;/&gt;&lt;wsp:rsid wsp:val=&quot;00E615B2&quot;/&gt;&lt;wsp:rsid wsp:val=&quot;00E61AC2&quot;/&gt;&lt;wsp:rsid wsp:val=&quot;00E61CDC&quot;/&gt;&lt;wsp:rsid wsp:val=&quot;00E624EB&quot;/&gt;&lt;wsp:rsid wsp:val=&quot;00E625FC&quot;/&gt;&lt;wsp:rsid wsp:val=&quot;00E626AC&quot;/&gt;&lt;wsp:rsid wsp:val=&quot;00E63838&quot;/&gt;&lt;wsp:rsid wsp:val=&quot;00E63951&quot;/&gt;&lt;wsp:rsid wsp:val=&quot;00E63BDC&quot;/&gt;&lt;wsp:rsid wsp:val=&quot;00E64434&quot;/&gt;&lt;wsp:rsid wsp:val=&quot;00E648BD&quot;/&gt;&lt;wsp:rsid wsp:val=&quot;00E658FE&quot;/&gt;&lt;wsp:rsid wsp:val=&quot;00E659C4&quot;/&gt;&lt;wsp:rsid wsp:val=&quot;00E65DE5&quot;/&gt;&lt;wsp:rsid wsp:val=&quot;00E664D0&quot;/&gt;&lt;wsp:rsid wsp:val=&quot;00E6757E&quot;/&gt;&lt;wsp:rsid wsp:val=&quot;00E6786B&quot;/&gt;&lt;wsp:rsid wsp:val=&quot;00E67C51&quot;/&gt;&lt;wsp:rsid wsp:val=&quot;00E67DA5&quot;/&gt;&lt;wsp:rsid wsp:val=&quot;00E7035D&quot;/&gt;&lt;wsp:rsid wsp:val=&quot;00E70417&quot;/&gt;&lt;wsp:rsid wsp:val=&quot;00E705F3&quot;/&gt;&lt;wsp:rsid wsp:val=&quot;00E71098&quot;/&gt;&lt;wsp:rsid wsp:val=&quot;00E71133&quot;/&gt;&lt;wsp:rsid wsp:val=&quot;00E71247&quot;/&gt;&lt;wsp:rsid wsp:val=&quot;00E7130B&quot;/&gt;&lt;wsp:rsid wsp:val=&quot;00E71D4B&quot;/&gt;&lt;wsp:rsid wsp:val=&quot;00E7254C&quot;/&gt;&lt;wsp:rsid wsp:val=&quot;00E7256D&quot;/&gt;&lt;wsp:rsid wsp:val=&quot;00E72EFC&quot;/&gt;&lt;wsp:rsid wsp:val=&quot;00E72F0E&quot;/&gt;&lt;wsp:rsid wsp:val=&quot;00E72F1B&quot;/&gt;&lt;wsp:rsid wsp:val=&quot;00E731BB&quot;/&gt;&lt;wsp:rsid wsp:val=&quot;00E73F1F&quot;/&gt;&lt;wsp:rsid wsp:val=&quot;00E741B2&quot;/&gt;&lt;wsp:rsid wsp:val=&quot;00E745BC&quot;/&gt;&lt;wsp:rsid wsp:val=&quot;00E7461D&quot;/&gt;&lt;wsp:rsid wsp:val=&quot;00E7464C&quot;/&gt;&lt;wsp:rsid wsp:val=&quot;00E7474E&quot;/&gt;&lt;wsp:rsid wsp:val=&quot;00E74A54&quot;/&gt;&lt;wsp:rsid wsp:val=&quot;00E75513&quot;/&gt;&lt;wsp:rsid wsp:val=&quot;00E758EC&quot;/&gt;&lt;wsp:rsid wsp:val=&quot;00E75C5B&quot;/&gt;&lt;wsp:rsid wsp:val=&quot;00E75F38&quot;/&gt;&lt;wsp:rsid wsp:val=&quot;00E76389&quot;/&gt;&lt;wsp:rsid wsp:val=&quot;00E766DA&quot;/&gt;&lt;wsp:rsid wsp:val=&quot;00E7685E&quot;/&gt;&lt;wsp:rsid wsp:val=&quot;00E774D0&quot;/&gt;&lt;wsp:rsid wsp:val=&quot;00E776A3&quot;/&gt;&lt;wsp:rsid wsp:val=&quot;00E77ACF&quot;/&gt;&lt;wsp:rsid wsp:val=&quot;00E77CBE&quot;/&gt;&lt;wsp:rsid wsp:val=&quot;00E77E88&quot;/&gt;&lt;wsp:rsid wsp:val=&quot;00E80564&quot;/&gt;&lt;wsp:rsid wsp:val=&quot;00E8066E&quot;/&gt;&lt;wsp:rsid wsp:val=&quot;00E80778&quot;/&gt;&lt;wsp:rsid wsp:val=&quot;00E80BA6&quot;/&gt;&lt;wsp:rsid wsp:val=&quot;00E80F19&quot;/&gt;&lt;wsp:rsid wsp:val=&quot;00E80F9D&quot;/&gt;&lt;wsp:rsid wsp:val=&quot;00E81047&quot;/&gt;&lt;wsp:rsid wsp:val=&quot;00E81C60&quot;/&gt;&lt;wsp:rsid wsp:val=&quot;00E81E56&quot;/&gt;&lt;wsp:rsid wsp:val=&quot;00E81E6E&quot;/&gt;&lt;wsp:rsid wsp:val=&quot;00E82291&quot;/&gt;&lt;wsp:rsid wsp:val=&quot;00E8234C&quot;/&gt;&lt;wsp:rsid wsp:val=&quot;00E82738&quot;/&gt;&lt;wsp:rsid wsp:val=&quot;00E828A6&quot;/&gt;&lt;wsp:rsid wsp:val=&quot;00E82912&quot;/&gt;&lt;wsp:rsid wsp:val=&quot;00E82CEB&quot;/&gt;&lt;wsp:rsid wsp:val=&quot;00E833AC&quot;/&gt;&lt;wsp:rsid wsp:val=&quot;00E83426&quot;/&gt;&lt;wsp:rsid wsp:val=&quot;00E8360E&quot;/&gt;&lt;wsp:rsid wsp:val=&quot;00E83A74&quot;/&gt;&lt;wsp:rsid wsp:val=&quot;00E83AA9&quot;/&gt;&lt;wsp:rsid wsp:val=&quot;00E83FFF&quot;/&gt;&lt;wsp:rsid wsp:val=&quot;00E842A1&quot;/&gt;&lt;wsp:rsid wsp:val=&quot;00E8485E&quot;/&gt;&lt;wsp:rsid wsp:val=&quot;00E84EDC&quot;/&gt;&lt;wsp:rsid wsp:val=&quot;00E851D7&quot;/&gt;&lt;wsp:rsid wsp:val=&quot;00E852C9&quot;/&gt;&lt;wsp:rsid wsp:val=&quot;00E8547F&quot;/&gt;&lt;wsp:rsid wsp:val=&quot;00E8560A&quot;/&gt;&lt;wsp:rsid wsp:val=&quot;00E856A2&quot;/&gt;&lt;wsp:rsid wsp:val=&quot;00E85928&quot;/&gt;&lt;wsp:rsid wsp:val=&quot;00E85E9C&quot;/&gt;&lt;wsp:rsid wsp:val=&quot;00E85F4B&quot;/&gt;&lt;wsp:rsid wsp:val=&quot;00E862EB&quot;/&gt;&lt;wsp:rsid wsp:val=&quot;00E866AF&quot;/&gt;&lt;wsp:rsid wsp:val=&quot;00E87415&quot;/&gt;&lt;wsp:rsid wsp:val=&quot;00E87822&quot;/&gt;&lt;wsp:rsid wsp:val=&quot;00E87F0F&quot;/&gt;&lt;wsp:rsid wsp:val=&quot;00E90395&quot;/&gt;&lt;wsp:rsid wsp:val=&quot;00E904E9&quot;/&gt;&lt;wsp:rsid wsp:val=&quot;00E90556&quot;/&gt;&lt;wsp:rsid wsp:val=&quot;00E90A27&quot;/&gt;&lt;wsp:rsid wsp:val=&quot;00E90E49&quot;/&gt;&lt;wsp:rsid wsp:val=&quot;00E9127C&quot;/&gt;&lt;wsp:rsid wsp:val=&quot;00E913E5&quot;/&gt;&lt;wsp:rsid wsp:val=&quot;00E917F9&quot;/&gt;&lt;wsp:rsid wsp:val=&quot;00E923F8&quot;/&gt;&lt;wsp:rsid wsp:val=&quot;00E9291C&quot;/&gt;&lt;wsp:rsid wsp:val=&quot;00E92B9E&quot;/&gt;&lt;wsp:rsid wsp:val=&quot;00E935A8&quot;/&gt;&lt;wsp:rsid wsp:val=&quot;00E93625&quot;/&gt;&lt;wsp:rsid wsp:val=&quot;00E93FFE&quot;/&gt;&lt;wsp:rsid wsp:val=&quot;00E9403F&quot;/&gt;&lt;wsp:rsid wsp:val=&quot;00E94053&quot;/&gt;&lt;wsp:rsid wsp:val=&quot;00E942E8&quot;/&gt;&lt;wsp:rsid wsp:val=&quot;00E949D6&quot;/&gt;&lt;wsp:rsid wsp:val=&quot;00E94C6F&quot;/&gt;&lt;wsp:rsid wsp:val=&quot;00E94F8A&quot;/&gt;&lt;wsp:rsid wsp:val=&quot;00E950A9&quot;/&gt;&lt;wsp:rsid wsp:val=&quot;00E9666E&quot;/&gt;&lt;wsp:rsid wsp:val=&quot;00E96786&quot;/&gt;&lt;wsp:rsid wsp:val=&quot;00E96A62&quot;/&gt;&lt;wsp:rsid wsp:val=&quot;00E96E03&quot;/&gt;&lt;wsp:rsid wsp:val=&quot;00E972B4&quot;/&gt;&lt;wsp:rsid wsp:val=&quot;00E97354&quot;/&gt;&lt;wsp:rsid wsp:val=&quot;00E97E2D&quot;/&gt;&lt;wsp:rsid wsp:val=&quot;00EA0213&quot;/&gt;&lt;wsp:rsid wsp:val=&quot;00EA2296&quot;/&gt;&lt;wsp:rsid wsp:val=&quot;00EA2818&quot;/&gt;&lt;wsp:rsid wsp:val=&quot;00EA2929&quot;/&gt;&lt;wsp:rsid wsp:val=&quot;00EA2B11&quot;/&gt;&lt;wsp:rsid wsp:val=&quot;00EA2F76&quot;/&gt;&lt;wsp:rsid wsp:val=&quot;00EA391F&quot;/&gt;&lt;wsp:rsid wsp:val=&quot;00EA3A7E&quot;/&gt;&lt;wsp:rsid wsp:val=&quot;00EA3F0C&quot;/&gt;&lt;wsp:rsid wsp:val=&quot;00EA45FA&quot;/&gt;&lt;wsp:rsid wsp:val=&quot;00EA48F3&quot;/&gt;&lt;wsp:rsid wsp:val=&quot;00EA4C6B&quot;/&gt;&lt;wsp:rsid wsp:val=&quot;00EA4CF0&quot;/&gt;&lt;wsp:rsid wsp:val=&quot;00EA5B3A&quot;/&gt;&lt;wsp:rsid wsp:val=&quot;00EA5BFF&quot;/&gt;&lt;wsp:rsid wsp:val=&quot;00EA64C4&quot;/&gt;&lt;wsp:rsid wsp:val=&quot;00EA6624&quot;/&gt;&lt;wsp:rsid wsp:val=&quot;00EA66DB&quot;/&gt;&lt;wsp:rsid wsp:val=&quot;00EA6881&quot;/&gt;&lt;wsp:rsid wsp:val=&quot;00EA6D7D&quot;/&gt;&lt;wsp:rsid wsp:val=&quot;00EA77E4&quot;/&gt;&lt;wsp:rsid wsp:val=&quot;00EA792F&quot;/&gt;&lt;wsp:rsid wsp:val=&quot;00EA7A41&quot;/&gt;&lt;wsp:rsid wsp:val=&quot;00EA7EFF&quot;/&gt;&lt;wsp:rsid wsp:val=&quot;00EB037A&quot;/&gt;&lt;wsp:rsid wsp:val=&quot;00EB04BD&quot;/&gt;&lt;wsp:rsid wsp:val=&quot;00EB077B&quot;/&gt;&lt;wsp:rsid wsp:val=&quot;00EB0B47&quot;/&gt;&lt;wsp:rsid wsp:val=&quot;00EB10D6&quot;/&gt;&lt;wsp:rsid wsp:val=&quot;00EB1450&quot;/&gt;&lt;wsp:rsid wsp:val=&quot;00EB14C7&quot;/&gt;&lt;wsp:rsid wsp:val=&quot;00EB181E&quot;/&gt;&lt;wsp:rsid wsp:val=&quot;00EB1AF9&quot;/&gt;&lt;wsp:rsid wsp:val=&quot;00EB1CBC&quot;/&gt;&lt;wsp:rsid wsp:val=&quot;00EB1D14&quot;/&gt;&lt;wsp:rsid wsp:val=&quot;00EB22E5&quot;/&gt;&lt;wsp:rsid wsp:val=&quot;00EB2470&quot;/&gt;&lt;wsp:rsid wsp:val=&quot;00EB2718&quot;/&gt;&lt;wsp:rsid wsp:val=&quot;00EB2723&quot;/&gt;&lt;wsp:rsid wsp:val=&quot;00EB2F0D&quot;/&gt;&lt;wsp:rsid wsp:val=&quot;00EB3298&quot;/&gt;&lt;wsp:rsid wsp:val=&quot;00EB3BF6&quot;/&gt;&lt;wsp:rsid wsp:val=&quot;00EB3E4E&quot;/&gt;&lt;wsp:rsid wsp:val=&quot;00EB40C7&quot;/&gt;&lt;wsp:rsid wsp:val=&quot;00EB4704&quot;/&gt;&lt;wsp:rsid wsp:val=&quot;00EB473E&quot;/&gt;&lt;wsp:rsid wsp:val=&quot;00EB4841&quot;/&gt;&lt;wsp:rsid wsp:val=&quot;00EB4EA2&quot;/&gt;&lt;wsp:rsid wsp:val=&quot;00EB5446&quot;/&gt;&lt;wsp:rsid wsp:val=&quot;00EB564F&quot;/&gt;&lt;wsp:rsid wsp:val=&quot;00EB58A9&quot;/&gt;&lt;wsp:rsid wsp:val=&quot;00EB5CC4&quot;/&gt;&lt;wsp:rsid wsp:val=&quot;00EB5FC0&quot;/&gt;&lt;wsp:rsid wsp:val=&quot;00EB626F&quot;/&gt;&lt;wsp:rsid wsp:val=&quot;00EB62DB&quot;/&gt;&lt;wsp:rsid wsp:val=&quot;00EB67E7&quot;/&gt;&lt;wsp:rsid wsp:val=&quot;00EB696E&quot;/&gt;&lt;wsp:rsid wsp:val=&quot;00EB6DD9&quot;/&gt;&lt;wsp:rsid wsp:val=&quot;00EB74AC&quot;/&gt;&lt;wsp:rsid wsp:val=&quot;00EB7AA5&quot;/&gt;&lt;wsp:rsid wsp:val=&quot;00EC0CD9&quot;/&gt;&lt;wsp:rsid wsp:val=&quot;00EC0F45&quot;/&gt;&lt;wsp:rsid wsp:val=&quot;00EC119D&quot;/&gt;&lt;wsp:rsid wsp:val=&quot;00EC1731&quot;/&gt;&lt;wsp:rsid wsp:val=&quot;00EC188E&quot;/&gt;&lt;wsp:rsid wsp:val=&quot;00EC27C6&quot;/&gt;&lt;wsp:rsid wsp:val=&quot;00EC2CC7&quot;/&gt;&lt;wsp:rsid wsp:val=&quot;00EC4007&quot;/&gt;&lt;wsp:rsid wsp:val=&quot;00EC4207&quot;/&gt;&lt;wsp:rsid wsp:val=&quot;00EC4417&quot;/&gt;&lt;wsp:rsid wsp:val=&quot;00EC5653&quot;/&gt;&lt;wsp:rsid wsp:val=&quot;00EC5C81&quot;/&gt;&lt;wsp:rsid wsp:val=&quot;00EC6043&quot;/&gt;&lt;wsp:rsid wsp:val=&quot;00EC6363&quot;/&gt;&lt;wsp:rsid wsp:val=&quot;00EC66AF&quot;/&gt;&lt;wsp:rsid wsp:val=&quot;00EC6884&quot;/&gt;&lt;wsp:rsid wsp:val=&quot;00EC69F9&quot;/&gt;&lt;wsp:rsid wsp:val=&quot;00EC6A60&quot;/&gt;&lt;wsp:rsid wsp:val=&quot;00EC715F&quot;/&gt;&lt;wsp:rsid wsp:val=&quot;00EC71CE&quot;/&gt;&lt;wsp:rsid wsp:val=&quot;00ED0A8C&quot;/&gt;&lt;wsp:rsid wsp:val=&quot;00ED1006&quot;/&gt;&lt;wsp:rsid wsp:val=&quot;00ED1A65&quot;/&gt;&lt;wsp:rsid wsp:val=&quot;00ED1FAC&quot;/&gt;&lt;wsp:rsid wsp:val=&quot;00ED22B1&quot;/&gt;&lt;wsp:rsid wsp:val=&quot;00ED3079&quot;/&gt;&lt;wsp:rsid wsp:val=&quot;00ED342B&quot;/&gt;&lt;wsp:rsid wsp:val=&quot;00ED34AA&quot;/&gt;&lt;wsp:rsid wsp:val=&quot;00ED383A&quot;/&gt;&lt;wsp:rsid wsp:val=&quot;00ED389F&quot;/&gt;&lt;wsp:rsid wsp:val=&quot;00ED3EE9&quot;/&gt;&lt;wsp:rsid wsp:val=&quot;00ED411D&quot;/&gt;&lt;wsp:rsid wsp:val=&quot;00ED462C&quot;/&gt;&lt;wsp:rsid wsp:val=&quot;00ED4692&quot;/&gt;&lt;wsp:rsid wsp:val=&quot;00ED556E&quot;/&gt;&lt;wsp:rsid wsp:val=&quot;00ED5775&quot;/&gt;&lt;wsp:rsid wsp:val=&quot;00ED60E6&quot;/&gt;&lt;wsp:rsid wsp:val=&quot;00ED657C&quot;/&gt;&lt;wsp:rsid wsp:val=&quot;00ED6583&quot;/&gt;&lt;wsp:rsid wsp:val=&quot;00ED69ED&quot;/&gt;&lt;wsp:rsid wsp:val=&quot;00ED6A20&quot;/&gt;&lt;wsp:rsid wsp:val=&quot;00ED71B9&quot;/&gt;&lt;wsp:rsid wsp:val=&quot;00ED755F&quot;/&gt;&lt;wsp:rsid wsp:val=&quot;00ED7A0D&quot;/&gt;&lt;wsp:rsid wsp:val=&quot;00ED7CAA&quot;/&gt;&lt;wsp:rsid wsp:val=&quot;00EE093B&quot;/&gt;&lt;wsp:rsid wsp:val=&quot;00EE0EAE&quot;/&gt;&lt;wsp:rsid wsp:val=&quot;00EE14CB&quot;/&gt;&lt;wsp:rsid wsp:val=&quot;00EE1B98&quot;/&gt;&lt;wsp:rsid wsp:val=&quot;00EE206B&quot;/&gt;&lt;wsp:rsid wsp:val=&quot;00EE254F&quot;/&gt;&lt;wsp:rsid wsp:val=&quot;00EE28EC&quot;/&gt;&lt;wsp:rsid wsp:val=&quot;00EE2B0C&quot;/&gt;&lt;wsp:rsid wsp:val=&quot;00EE2FF5&quot;/&gt;&lt;wsp:rsid wsp:val=&quot;00EE331C&quot;/&gt;&lt;wsp:rsid wsp:val=&quot;00EE349F&quot;/&gt;&lt;wsp:rsid wsp:val=&quot;00EE3620&quot;/&gt;&lt;wsp:rsid wsp:val=&quot;00EE41D6&quot;/&gt;&lt;wsp:rsid wsp:val=&quot;00EE4808&quot;/&gt;&lt;wsp:rsid wsp:val=&quot;00EE4DF3&quot;/&gt;&lt;wsp:rsid wsp:val=&quot;00EE54C1&quot;/&gt;&lt;wsp:rsid wsp:val=&quot;00EE5659&quot;/&gt;&lt;wsp:rsid wsp:val=&quot;00EE59AB&quot;/&gt;&lt;wsp:rsid wsp:val=&quot;00EE59C0&quot;/&gt;&lt;wsp:rsid wsp:val=&quot;00EE622F&quot;/&gt;&lt;wsp:rsid wsp:val=&quot;00EE6877&quot;/&gt;&lt;wsp:rsid wsp:val=&quot;00EE6E9F&quot;/&gt;&lt;wsp:rsid wsp:val=&quot;00EE73F9&quot;/&gt;&lt;wsp:rsid wsp:val=&quot;00EE748F&quot;/&gt;&lt;wsp:rsid wsp:val=&quot;00EE7AC9&quot;/&gt;&lt;wsp:rsid wsp:val=&quot;00EF02B5&quot;/&gt;&lt;wsp:rsid wsp:val=&quot;00EF0475&quot;/&gt;&lt;wsp:rsid wsp:val=&quot;00EF0685&quot;/&gt;&lt;wsp:rsid wsp:val=&quot;00EF0C1A&quot;/&gt;&lt;wsp:rsid wsp:val=&quot;00EF0D79&quot;/&gt;&lt;wsp:rsid wsp:val=&quot;00EF18FE&quot;/&gt;&lt;wsp:rsid wsp:val=&quot;00EF2118&quot;/&gt;&lt;wsp:rsid wsp:val=&quot;00EF2130&quot;/&gt;&lt;wsp:rsid wsp:val=&quot;00EF2855&quot;/&gt;&lt;wsp:rsid wsp:val=&quot;00EF2D33&quot;/&gt;&lt;wsp:rsid wsp:val=&quot;00EF2FD7&quot;/&gt;&lt;wsp:rsid wsp:val=&quot;00EF3474&quot;/&gt;&lt;wsp:rsid wsp:val=&quot;00EF39BE&quot;/&gt;&lt;wsp:rsid wsp:val=&quot;00EF454D&quot;/&gt;&lt;wsp:rsid wsp:val=&quot;00EF46B2&quot;/&gt;&lt;wsp:rsid wsp:val=&quot;00EF470E&quot;/&gt;&lt;wsp:rsid wsp:val=&quot;00EF4C2E&quot;/&gt;&lt;wsp:rsid wsp:val=&quot;00EF4F7F&quot;/&gt;&lt;wsp:rsid wsp:val=&quot;00EF545A&quot;/&gt;&lt;wsp:rsid wsp:val=&quot;00EF5787&quot;/&gt;&lt;wsp:rsid wsp:val=&quot;00EF57E2&quot;/&gt;&lt;wsp:rsid wsp:val=&quot;00EF5980&quot;/&gt;&lt;wsp:rsid wsp:val=&quot;00EF60D0&quot;/&gt;&lt;wsp:rsid wsp:val=&quot;00EF6120&quot;/&gt;&lt;wsp:rsid wsp:val=&quot;00EF62E7&quot;/&gt;&lt;wsp:rsid wsp:val=&quot;00EF6DAF&quot;/&gt;&lt;wsp:rsid wsp:val=&quot;00EF7025&quot;/&gt;&lt;wsp:rsid wsp:val=&quot;00EF71CD&quot;/&gt;&lt;wsp:rsid wsp:val=&quot;00EF7A06&quot;/&gt;&lt;wsp:rsid wsp:val=&quot;00EF7C87&quot;/&gt;&lt;wsp:rsid wsp:val=&quot;00EF7F65&quot;/&gt;&lt;wsp:rsid wsp:val=&quot;00F0027B&quot;/&gt;&lt;wsp:rsid wsp:val=&quot;00F00C58&quot;/&gt;&lt;wsp:rsid wsp:val=&quot;00F00ED4&quot;/&gt;&lt;wsp:rsid wsp:val=&quot;00F01651&quot;/&gt;&lt;wsp:rsid wsp:val=&quot;00F01E32&quot;/&gt;&lt;wsp:rsid wsp:val=&quot;00F025D1&quot;/&gt;&lt;wsp:rsid wsp:val=&quot;00F02675&quot;/&gt;&lt;wsp:rsid wsp:val=&quot;00F02EC5&quot;/&gt;&lt;wsp:rsid wsp:val=&quot;00F03769&quot;/&gt;&lt;wsp:rsid wsp:val=&quot;00F03966&quot;/&gt;&lt;wsp:rsid wsp:val=&quot;00F03F96&quot;/&gt;&lt;wsp:rsid wsp:val=&quot;00F04644&quot;/&gt;&lt;wsp:rsid wsp:val=&quot;00F04D2B&quot;/&gt;&lt;wsp:rsid wsp:val=&quot;00F04E60&quot;/&gt;&lt;wsp:rsid wsp:val=&quot;00F05035&quot;/&gt;&lt;wsp:rsid wsp:val=&quot;00F0528D&quot;/&gt;&lt;wsp:rsid wsp:val=&quot;00F059ED&quot;/&gt;&lt;wsp:rsid wsp:val=&quot;00F05A10&quot;/&gt;&lt;wsp:rsid wsp:val=&quot;00F06054&quot;/&gt;&lt;wsp:rsid wsp:val=&quot;00F068A5&quot;/&gt;&lt;wsp:rsid wsp:val=&quot;00F06ACC&quot;/&gt;&lt;wsp:rsid wsp:val=&quot;00F06BD1&quot;/&gt;&lt;wsp:rsid wsp:val=&quot;00F06C67&quot;/&gt;&lt;wsp:rsid wsp:val=&quot;00F06DFD&quot;/&gt;&lt;wsp:rsid wsp:val=&quot;00F071D1&quot;/&gt;&lt;wsp:rsid wsp:val=&quot;00F072B6&quot;/&gt;&lt;wsp:rsid wsp:val=&quot;00F074BA&quot;/&gt;&lt;wsp:rsid wsp:val=&quot;00F07533&quot;/&gt;&lt;wsp:rsid wsp:val=&quot;00F0770C&quot;/&gt;&lt;wsp:rsid wsp:val=&quot;00F07B06&quot;/&gt;&lt;wsp:rsid wsp:val=&quot;00F1007D&quot;/&gt;&lt;wsp:rsid wsp:val=&quot;00F10629&quot;/&gt;&lt;wsp:rsid wsp:val=&quot;00F10757&quot;/&gt;&lt;wsp:rsid wsp:val=&quot;00F10DE5&quot;/&gt;&lt;wsp:rsid wsp:val=&quot;00F112F3&quot;/&gt;&lt;wsp:rsid wsp:val=&quot;00F121A2&quot;/&gt;&lt;wsp:rsid wsp:val=&quot;00F123FE&quot;/&gt;&lt;wsp:rsid wsp:val=&quot;00F12795&quot;/&gt;&lt;wsp:rsid wsp:val=&quot;00F12E7C&quot;/&gt;&lt;wsp:rsid wsp:val=&quot;00F12F04&quot;/&gt;&lt;wsp:rsid wsp:val=&quot;00F133A9&quot;/&gt;&lt;wsp:rsid wsp:val=&quot;00F13650&quot;/&gt;&lt;wsp:rsid wsp:val=&quot;00F13D06&quot;/&gt;&lt;wsp:rsid wsp:val=&quot;00F13EA7&quot;/&gt;&lt;wsp:rsid wsp:val=&quot;00F14175&quot;/&gt;&lt;wsp:rsid wsp:val=&quot;00F14ABD&quot;/&gt;&lt;wsp:rsid wsp:val=&quot;00F14FEA&quot;/&gt;&lt;wsp:rsid wsp:val=&quot;00F15FA5&quot;/&gt;&lt;wsp:rsid wsp:val=&quot;00F167B6&quot;/&gt;&lt;wsp:rsid wsp:val=&quot;00F167C0&quot;/&gt;&lt;wsp:rsid wsp:val=&quot;00F16CAD&quot;/&gt;&lt;wsp:rsid wsp:val=&quot;00F16E3F&quot;/&gt;&lt;wsp:rsid wsp:val=&quot;00F16EF1&quot;/&gt;&lt;wsp:rsid wsp:val=&quot;00F173E2&quot;/&gt;&lt;wsp:rsid wsp:val=&quot;00F176B5&quot;/&gt;&lt;wsp:rsid wsp:val=&quot;00F177C4&quot;/&gt;&lt;wsp:rsid wsp:val=&quot;00F17936&quot;/&gt;&lt;wsp:rsid wsp:val=&quot;00F20452&quot;/&gt;&lt;wsp:rsid wsp:val=&quot;00F209B7&quot;/&gt;&lt;wsp:rsid wsp:val=&quot;00F20C42&quot;/&gt;&lt;wsp:rsid wsp:val=&quot;00F20D10&quot;/&gt;&lt;wsp:rsid wsp:val=&quot;00F220E9&quot;/&gt;&lt;wsp:rsid wsp:val=&quot;00F2305D&quot;/&gt;&lt;wsp:rsid wsp:val=&quot;00F235D0&quot;/&gt;&lt;wsp:rsid wsp:val=&quot;00F2365E&quot;/&gt;&lt;wsp:rsid wsp:val=&quot;00F2376F&quot;/&gt;&lt;wsp:rsid wsp:val=&quot;00F23D3F&quot;/&gt;&lt;wsp:rsid wsp:val=&quot;00F24353&quot;/&gt;&lt;wsp:rsid wsp:val=&quot;00F243D8&quot;/&gt;&lt;wsp:rsid wsp:val=&quot;00F2511B&quot;/&gt;&lt;wsp:rsid wsp:val=&quot;00F25205&quot;/&gt;&lt;wsp:rsid wsp:val=&quot;00F257F2&quot;/&gt;&lt;wsp:rsid wsp:val=&quot;00F258D5&quot;/&gt;&lt;wsp:rsid wsp:val=&quot;00F25F08&quot;/&gt;&lt;wsp:rsid wsp:val=&quot;00F26606&quot;/&gt;&lt;wsp:rsid wsp:val=&quot;00F26611&quot;/&gt;&lt;wsp:rsid wsp:val=&quot;00F2676A&quot;/&gt;&lt;wsp:rsid wsp:val=&quot;00F26C52&quot;/&gt;&lt;wsp:rsid wsp:val=&quot;00F27329&quot;/&gt;&lt;wsp:rsid wsp:val=&quot;00F27375&quot;/&gt;&lt;wsp:rsid wsp:val=&quot;00F27D15&quot;/&gt;&lt;wsp:rsid wsp:val=&quot;00F3020A&quot;/&gt;&lt;wsp:rsid wsp:val=&quot;00F303AC&quot;/&gt;&lt;wsp:rsid wsp:val=&quot;00F30828&quot;/&gt;&lt;wsp:rsid wsp:val=&quot;00F30A3C&quot;/&gt;&lt;wsp:rsid wsp:val=&quot;00F313CC&quot;/&gt;&lt;wsp:rsid wsp:val=&quot;00F313D6&quot;/&gt;&lt;wsp:rsid wsp:val=&quot;00F31D7E&quot;/&gt;&lt;wsp:rsid wsp:val=&quot;00F31E79&quot;/&gt;&lt;wsp:rsid wsp:val=&quot;00F31F28&quot;/&gt;&lt;wsp:rsid wsp:val=&quot;00F3270F&quot;/&gt;&lt;wsp:rsid wsp:val=&quot;00F32A2F&quot;/&gt;&lt;wsp:rsid wsp:val=&quot;00F32E02&quot;/&gt;&lt;wsp:rsid wsp:val=&quot;00F32E76&quot;/&gt;&lt;wsp:rsid wsp:val=&quot;00F32FE7&quot;/&gt;&lt;wsp:rsid wsp:val=&quot;00F33342&quot;/&gt;&lt;wsp:rsid wsp:val=&quot;00F33418&quot;/&gt;&lt;wsp:rsid wsp:val=&quot;00F33B94&quot;/&gt;&lt;wsp:rsid wsp:val=&quot;00F341D2&quot;/&gt;&lt;wsp:rsid wsp:val=&quot;00F34310&quot;/&gt;&lt;wsp:rsid wsp:val=&quot;00F34AEF&quot;/&gt;&lt;wsp:rsid wsp:val=&quot;00F34C8D&quot;/&gt;&lt;wsp:rsid wsp:val=&quot;00F359F6&quot;/&gt;&lt;wsp:rsid wsp:val=&quot;00F35E2F&quot;/&gt;&lt;wsp:rsid wsp:val=&quot;00F35E66&quot;/&gt;&lt;wsp:rsid wsp:val=&quot;00F36258&quot;/&gt;&lt;wsp:rsid wsp:val=&quot;00F36429&quot;/&gt;&lt;wsp:rsid wsp:val=&quot;00F3668A&quot;/&gt;&lt;wsp:rsid wsp:val=&quot;00F36739&quot;/&gt;&lt;wsp:rsid wsp:val=&quot;00F36C46&quot;/&gt;&lt;wsp:rsid wsp:val=&quot;00F379E4&quot;/&gt;&lt;wsp:rsid wsp:val=&quot;00F37E31&quot;/&gt;&lt;wsp:rsid wsp:val=&quot;00F40195&quot;/&gt;&lt;wsp:rsid wsp:val=&quot;00F401FF&quot;/&gt;&lt;wsp:rsid wsp:val=&quot;00F409E5&quot;/&gt;&lt;wsp:rsid wsp:val=&quot;00F40CDA&quot;/&gt;&lt;wsp:rsid wsp:val=&quot;00F40F0C&quot;/&gt;&lt;wsp:rsid wsp:val=&quot;00F41543&quot;/&gt;&lt;wsp:rsid wsp:val=&quot;00F41925&quot;/&gt;&lt;wsp:rsid wsp:val=&quot;00F42924&quot;/&gt;&lt;wsp:rsid wsp:val=&quot;00F42A63&quot;/&gt;&lt;wsp:rsid wsp:val=&quot;00F42AC1&quot;/&gt;&lt;wsp:rsid wsp:val=&quot;00F42B57&quot;/&gt;&lt;wsp:rsid wsp:val=&quot;00F42DD4&quot;/&gt;&lt;wsp:rsid wsp:val=&quot;00F42E78&quot;/&gt;&lt;wsp:rsid wsp:val=&quot;00F4390D&quot;/&gt;&lt;wsp:rsid wsp:val=&quot;00F43F68&quot;/&gt;&lt;wsp:rsid wsp:val=&quot;00F443CF&quot;/&gt;&lt;wsp:rsid wsp:val=&quot;00F44956&quot;/&gt;&lt;wsp:rsid wsp:val=&quot;00F44A79&quot;/&gt;&lt;wsp:rsid wsp:val=&quot;00F44B69&quot;/&gt;&lt;wsp:rsid wsp:val=&quot;00F4517B&quot;/&gt;&lt;wsp:rsid wsp:val=&quot;00F45217&quot;/&gt;&lt;wsp:rsid wsp:val=&quot;00F453E4&quot;/&gt;&lt;wsp:rsid wsp:val=&quot;00F45413&quot;/&gt;&lt;wsp:rsid wsp:val=&quot;00F455EA&quot;/&gt;&lt;wsp:rsid wsp:val=&quot;00F4581D&quot;/&gt;&lt;wsp:rsid wsp:val=&quot;00F45C9B&quot;/&gt;&lt;wsp:rsid wsp:val=&quot;00F461E4&quot;/&gt;&lt;wsp:rsid wsp:val=&quot;00F4636D&quot;/&gt;&lt;wsp:rsid wsp:val=&quot;00F4699F&quot;/&gt;&lt;wsp:rsid wsp:val=&quot;00F4701C&quot;/&gt;&lt;wsp:rsid wsp:val=&quot;00F470B1&quot;/&gt;&lt;wsp:rsid wsp:val=&quot;00F47109&quot;/&gt;&lt;wsp:rsid wsp:val=&quot;00F4766C&quot;/&gt;&lt;wsp:rsid wsp:val=&quot;00F47B16&quot;/&gt;&lt;wsp:rsid wsp:val=&quot;00F47B8F&quot;/&gt;&lt;wsp:rsid wsp:val=&quot;00F50101&quot;/&gt;&lt;wsp:rsid wsp:val=&quot;00F504D3&quot;/&gt;&lt;wsp:rsid wsp:val=&quot;00F5050A&quot;/&gt;&lt;wsp:rsid wsp:val=&quot;00F507D1&quot;/&gt;&lt;wsp:rsid wsp:val=&quot;00F50EEF&quot;/&gt;&lt;wsp:rsid wsp:val=&quot;00F519CE&quot;/&gt;&lt;wsp:rsid wsp:val=&quot;00F51ADA&quot;/&gt;&lt;wsp:rsid wsp:val=&quot;00F51EB6&quot;/&gt;&lt;wsp:rsid wsp:val=&quot;00F51F1E&quot;/&gt;&lt;wsp:rsid wsp:val=&quot;00F52A24&quot;/&gt;&lt;wsp:rsid wsp:val=&quot;00F53853&quot;/&gt;&lt;wsp:rsid wsp:val=&quot;00F53894&quot;/&gt;&lt;wsp:rsid wsp:val=&quot;00F5389A&quot;/&gt;&lt;wsp:rsid wsp:val=&quot;00F5400B&quot;/&gt;&lt;wsp:rsid wsp:val=&quot;00F54340&quot;/&gt;&lt;wsp:rsid wsp:val=&quot;00F54341&quot;/&gt;&lt;wsp:rsid wsp:val=&quot;00F54399&quot;/&gt;&lt;wsp:rsid wsp:val=&quot;00F54575&quot;/&gt;&lt;wsp:rsid wsp:val=&quot;00F55114&quot;/&gt;&lt;wsp:rsid wsp:val=&quot;00F551CD&quot;/&gt;&lt;wsp:rsid wsp:val=&quot;00F553CE&quot;/&gt;&lt;wsp:rsid wsp:val=&quot;00F5565A&quot;/&gt;&lt;wsp:rsid wsp:val=&quot;00F56105&quot;/&gt;&lt;wsp:rsid wsp:val=&quot;00F57341&quot;/&gt;&lt;wsp:rsid wsp:val=&quot;00F57584&quot;/&gt;&lt;wsp:rsid wsp:val=&quot;00F607C5&quot;/&gt;&lt;wsp:rsid wsp:val=&quot;00F609BF&quot;/&gt;&lt;wsp:rsid wsp:val=&quot;00F60DEA&quot;/&gt;&lt;wsp:rsid wsp:val=&quot;00F60E49&quot;/&gt;&lt;wsp:rsid wsp:val=&quot;00F61616&quot;/&gt;&lt;wsp:rsid wsp:val=&quot;00F6278D&quot;/&gt;&lt;wsp:rsid wsp:val=&quot;00F62AB8&quot;/&gt;&lt;wsp:rsid wsp:val=&quot;00F62CC1&quot;/&gt;&lt;wsp:rsid wsp:val=&quot;00F6302A&quot;/&gt;&lt;wsp:rsid wsp:val=&quot;00F6341C&quot;/&gt;&lt;wsp:rsid wsp:val=&quot;00F634F2&quot;/&gt;&lt;wsp:rsid wsp:val=&quot;00F635B4&quot;/&gt;&lt;wsp:rsid wsp:val=&quot;00F637C6&quot;/&gt;&lt;wsp:rsid wsp:val=&quot;00F638BF&quot;/&gt;&lt;wsp:rsid wsp:val=&quot;00F63EF4&quot;/&gt;&lt;wsp:rsid wsp:val=&quot;00F64280&quot;/&gt;&lt;wsp:rsid wsp:val=&quot;00F64502&quot;/&gt;&lt;wsp:rsid wsp:val=&quot;00F64C2B&quot;/&gt;&lt;wsp:rsid wsp:val=&quot;00F65195&quot;/&gt;&lt;wsp:rsid wsp:val=&quot;00F651BE&quot;/&gt;&lt;wsp:rsid wsp:val=&quot;00F65239&quot;/&gt;&lt;wsp:rsid wsp:val=&quot;00F65277&quot;/&gt;&lt;wsp:rsid wsp:val=&quot;00F65565&quot;/&gt;&lt;wsp:rsid wsp:val=&quot;00F65B6E&quot;/&gt;&lt;wsp:rsid wsp:val=&quot;00F66123&quot;/&gt;&lt;wsp:rsid wsp:val=&quot;00F66222&quot;/&gt;&lt;wsp:rsid wsp:val=&quot;00F66944&quot;/&gt;&lt;wsp:rsid wsp:val=&quot;00F67536&quot;/&gt;&lt;wsp:rsid wsp:val=&quot;00F67721&quot;/&gt;&lt;wsp:rsid wsp:val=&quot;00F67833&quot;/&gt;&lt;wsp:rsid wsp:val=&quot;00F67D3C&quot;/&gt;&lt;wsp:rsid wsp:val=&quot;00F67F53&quot;/&gt;&lt;wsp:rsid wsp:val=&quot;00F703BE&quot;/&gt;&lt;wsp:rsid wsp:val=&quot;00F70C41&quot;/&gt;&lt;wsp:rsid wsp:val=&quot;00F70F75&quot;/&gt;&lt;wsp:rsid wsp:val=&quot;00F71552&quot;/&gt;&lt;wsp:rsid wsp:val=&quot;00F71F69&quot;/&gt;&lt;wsp:rsid wsp:val=&quot;00F7204B&quot;/&gt;&lt;wsp:rsid wsp:val=&quot;00F72284&quot;/&gt;&lt;wsp:rsid wsp:val=&quot;00F7252D&quot;/&gt;&lt;wsp:rsid wsp:val=&quot;00F725B3&quot;/&gt;&lt;wsp:rsid wsp:val=&quot;00F727C8&quot;/&gt;&lt;wsp:rsid wsp:val=&quot;00F72B1B&quot;/&gt;&lt;wsp:rsid wsp:val=&quot;00F72B72&quot;/&gt;&lt;wsp:rsid wsp:val=&quot;00F72E69&quot;/&gt;&lt;wsp:rsid wsp:val=&quot;00F7322F&quot;/&gt;&lt;wsp:rsid wsp:val=&quot;00F737F4&quot;/&gt;&lt;wsp:rsid wsp:val=&quot;00F73FFA&quot;/&gt;&lt;wsp:rsid wsp:val=&quot;00F74759&quot;/&gt;&lt;wsp:rsid wsp:val=&quot;00F74AC8&quot;/&gt;&lt;wsp:rsid wsp:val=&quot;00F74BB9&quot;/&gt;&lt;wsp:rsid wsp:val=&quot;00F74DD7&quot;/&gt;&lt;wsp:rsid wsp:val=&quot;00F75444&quot;/&gt;&lt;wsp:rsid wsp:val=&quot;00F75582&quot;/&gt;&lt;wsp:rsid wsp:val=&quot;00F75ACF&quot;/&gt;&lt;wsp:rsid wsp:val=&quot;00F76297&quot;/&gt;&lt;wsp:rsid wsp:val=&quot;00F7699E&quot;/&gt;&lt;wsp:rsid wsp:val=&quot;00F769E6&quot;/&gt;&lt;wsp:rsid wsp:val=&quot;00F76AB1&quot;/&gt;&lt;wsp:rsid wsp:val=&quot;00F76CC1&quot;/&gt;&lt;wsp:rsid wsp:val=&quot;00F76ECD&quot;/&gt;&lt;wsp:rsid wsp:val=&quot;00F76EFA&quot;/&gt;&lt;wsp:rsid wsp:val=&quot;00F77629&quot;/&gt;&lt;wsp:rsid wsp:val=&quot;00F77776&quot;/&gt;&lt;wsp:rsid wsp:val=&quot;00F77BD6&quot;/&gt;&lt;wsp:rsid wsp:val=&quot;00F803EA&quot;/&gt;&lt;wsp:rsid wsp:val=&quot;00F804BE&quot;/&gt;&lt;wsp:rsid wsp:val=&quot;00F80630&quot;/&gt;&lt;wsp:rsid wsp:val=&quot;00F80817&quot;/&gt;&lt;wsp:rsid wsp:val=&quot;00F814E2&quot;/&gt;&lt;wsp:rsid wsp:val=&quot;00F8151C&quot;/&gt;&lt;wsp:rsid wsp:val=&quot;00F815BB&quot;/&gt;&lt;wsp:rsid wsp:val=&quot;00F817CE&quot;/&gt;&lt;wsp:rsid wsp:val=&quot;00F81D26&quot;/&gt;&lt;wsp:rsid wsp:val=&quot;00F83CB2&quot;/&gt;&lt;wsp:rsid wsp:val=&quot;00F83E13&quot;/&gt;&lt;wsp:rsid wsp:val=&quot;00F8456C&quot;/&gt;&lt;wsp:rsid wsp:val=&quot;00F849CA&quot;/&gt;&lt;wsp:rsid wsp:val=&quot;00F859D8&quot;/&gt;&lt;wsp:rsid wsp:val=&quot;00F8640D&quot;/&gt;&lt;wsp:rsid wsp:val=&quot;00F86502&quot;/&gt;&lt;wsp:rsid wsp:val=&quot;00F868F5&quot;/&gt;&lt;wsp:rsid wsp:val=&quot;00F87D5E&quot;/&gt;&lt;wsp:rsid wsp:val=&quot;00F87FB3&quot;/&gt;&lt;wsp:rsid wsp:val=&quot;00F87FC1&quot;/&gt;&lt;wsp:rsid wsp:val=&quot;00F9056A&quot;/&gt;&lt;wsp:rsid wsp:val=&quot;00F9065E&quot;/&gt;&lt;wsp:rsid wsp:val=&quot;00F90705&quot;/&gt;&lt;wsp:rsid wsp:val=&quot;00F9082E&quot;/&gt;&lt;wsp:rsid wsp:val=&quot;00F90D11&quot;/&gt;&lt;wsp:rsid wsp:val=&quot;00F90F8D&quot;/&gt;&lt;wsp:rsid wsp:val=&quot;00F91707&quot;/&gt;&lt;wsp:rsid wsp:val=&quot;00F91A7E&quot;/&gt;&lt;wsp:rsid wsp:val=&quot;00F91C6A&quot;/&gt;&lt;wsp:rsid wsp:val=&quot;00F9277E&quot;/&gt;&lt;wsp:rsid wsp:val=&quot;00F92782&quot;/&gt;&lt;wsp:rsid wsp:val=&quot;00F92C47&quot;/&gt;&lt;wsp:rsid wsp:val=&quot;00F935BA&quot;/&gt;&lt;wsp:rsid wsp:val=&quot;00F9387B&quot;/&gt;&lt;wsp:rsid wsp:val=&quot;00F93AA9&quot;/&gt;&lt;wsp:rsid wsp:val=&quot;00F94715&quot;/&gt;&lt;wsp:rsid wsp:val=&quot;00F95256&quot;/&gt;&lt;wsp:rsid wsp:val=&quot;00F95C46&quot;/&gt;&lt;wsp:rsid wsp:val=&quot;00F95EBB&quot;/&gt;&lt;wsp:rsid wsp:val=&quot;00F96079&quot;/&gt;&lt;wsp:rsid wsp:val=&quot;00F96135&quot;/&gt;&lt;wsp:rsid wsp:val=&quot;00F9667C&quot;/&gt;&lt;wsp:rsid wsp:val=&quot;00F96985&quot;/&gt;&lt;wsp:rsid wsp:val=&quot;00F96B34&quot;/&gt;&lt;wsp:rsid wsp:val=&quot;00F96BF0&quot;/&gt;&lt;wsp:rsid wsp:val=&quot;00F97521&quot;/&gt;&lt;wsp:rsid wsp:val=&quot;00F97838&quot;/&gt;&lt;wsp:rsid wsp:val=&quot;00F97B31&quot;/&gt;&lt;wsp:rsid wsp:val=&quot;00F97E32&quot;/&gt;&lt;wsp:rsid wsp:val=&quot;00FA00AF&quot;/&gt;&lt;wsp:rsid wsp:val=&quot;00FA0247&quot;/&gt;&lt;wsp:rsid wsp:val=&quot;00FA0C9A&quot;/&gt;&lt;wsp:rsid wsp:val=&quot;00FA0D02&quot;/&gt;&lt;wsp:rsid wsp:val=&quot;00FA100C&quot;/&gt;&lt;wsp:rsid wsp:val=&quot;00FA19CC&quot;/&gt;&lt;wsp:rsid wsp:val=&quot;00FA1A4A&quot;/&gt;&lt;wsp:rsid wsp:val=&quot;00FA28B5&quot;/&gt;&lt;wsp:rsid wsp:val=&quot;00FA2A0C&quot;/&gt;&lt;wsp:rsid wsp:val=&quot;00FA2BB3&quot;/&gt;&lt;wsp:rsid wsp:val=&quot;00FA3AAF&quot;/&gt;&lt;wsp:rsid wsp:val=&quot;00FA4739&quot;/&gt;&lt;wsp:rsid wsp:val=&quot;00FA4902&quot;/&gt;&lt;wsp:rsid wsp:val=&quot;00FA4E48&quot;/&gt;&lt;wsp:rsid wsp:val=&quot;00FA5295&quot;/&gt;&lt;wsp:rsid wsp:val=&quot;00FA56F6&quot;/&gt;&lt;wsp:rsid wsp:val=&quot;00FA582A&quot;/&gt;&lt;wsp:rsid wsp:val=&quot;00FA5911&quot;/&gt;&lt;wsp:rsid wsp:val=&quot;00FA5A10&quot;/&gt;&lt;wsp:rsid wsp:val=&quot;00FA5DF6&quot;/&gt;&lt;wsp:rsid wsp:val=&quot;00FA5F48&quot;/&gt;&lt;wsp:rsid wsp:val=&quot;00FA604B&quot;/&gt;&lt;wsp:rsid wsp:val=&quot;00FA6509&quot;/&gt;&lt;wsp:rsid wsp:val=&quot;00FA690F&quot;/&gt;&lt;wsp:rsid wsp:val=&quot;00FA6947&quot;/&gt;&lt;wsp:rsid wsp:val=&quot;00FA75AB&quot;/&gt;&lt;wsp:rsid wsp:val=&quot;00FA770C&quot;/&gt;&lt;wsp:rsid wsp:val=&quot;00FA7B3F&quot;/&gt;&lt;wsp:rsid wsp:val=&quot;00FB0BEB&quot;/&gt;&lt;wsp:rsid wsp:val=&quot;00FB1313&quot;/&gt;&lt;wsp:rsid wsp:val=&quot;00FB14EF&quot;/&gt;&lt;wsp:rsid wsp:val=&quot;00FB1655&quot;/&gt;&lt;wsp:rsid wsp:val=&quot;00FB16F8&quot;/&gt;&lt;wsp:rsid wsp:val=&quot;00FB20FC&quot;/&gt;&lt;wsp:rsid wsp:val=&quot;00FB21A7&quot;/&gt;&lt;wsp:rsid wsp:val=&quot;00FB261F&quot;/&gt;&lt;wsp:rsid wsp:val=&quot;00FB2C2B&quot;/&gt;&lt;wsp:rsid wsp:val=&quot;00FB33C2&quot;/&gt;&lt;wsp:rsid wsp:val=&quot;00FB4158&quot;/&gt;&lt;wsp:rsid wsp:val=&quot;00FB4424&quot;/&gt;&lt;wsp:rsid wsp:val=&quot;00FB44BB&quot;/&gt;&lt;wsp:rsid wsp:val=&quot;00FB4641&quot;/&gt;&lt;wsp:rsid wsp:val=&quot;00FB494E&quot;/&gt;&lt;wsp:rsid wsp:val=&quot;00FB4C64&quot;/&gt;&lt;wsp:rsid wsp:val=&quot;00FB4C80&quot;/&gt;&lt;wsp:rsid wsp:val=&quot;00FB4E7D&quot;/&gt;&lt;wsp:rsid wsp:val=&quot;00FB4E95&quot;/&gt;&lt;wsp:rsid wsp:val=&quot;00FB5782&quot;/&gt;&lt;wsp:rsid wsp:val=&quot;00FB5DB6&quot;/&gt;&lt;wsp:rsid wsp:val=&quot;00FB6A6A&quot;/&gt;&lt;wsp:rsid wsp:val=&quot;00FB6A6C&quot;/&gt;&lt;wsp:rsid wsp:val=&quot;00FB6B4C&quot;/&gt;&lt;wsp:rsid wsp:val=&quot;00FC046F&quot;/&gt;&lt;wsp:rsid wsp:val=&quot;00FC0B5C&quot;/&gt;&lt;wsp:rsid wsp:val=&quot;00FC0D26&quot;/&gt;&lt;wsp:rsid wsp:val=&quot;00FC13A2&quot;/&gt;&lt;wsp:rsid wsp:val=&quot;00FC14FF&quot;/&gt;&lt;wsp:rsid wsp:val=&quot;00FC268F&quot;/&gt;&lt;wsp:rsid wsp:val=&quot;00FC3558&quot;/&gt;&lt;wsp:rsid wsp:val=&quot;00FC4BB3&quot;/&gt;&lt;wsp:rsid wsp:val=&quot;00FC4E86&quot;/&gt;&lt;wsp:rsid wsp:val=&quot;00FC5DC6&quot;/&gt;&lt;wsp:rsid wsp:val=&quot;00FC5E48&quot;/&gt;&lt;wsp:rsid wsp:val=&quot;00FC62DB&quot;/&gt;&lt;wsp:rsid wsp:val=&quot;00FC6541&quot;/&gt;&lt;wsp:rsid wsp:val=&quot;00FC6BD4&quot;/&gt;&lt;wsp:rsid wsp:val=&quot;00FC7429&quot;/&gt;&lt;wsp:rsid wsp:val=&quot;00FC795B&quot;/&gt;&lt;wsp:rsid wsp:val=&quot;00FC7DE9&quot;/&gt;&lt;wsp:rsid wsp:val=&quot;00FD01D0&quot;/&gt;&lt;wsp:rsid wsp:val=&quot;00FD0290&quot;/&gt;&lt;wsp:rsid wsp:val=&quot;00FD02E7&quot;/&gt;&lt;wsp:rsid wsp:val=&quot;00FD07F6&quot;/&gt;&lt;wsp:rsid wsp:val=&quot;00FD0829&quot;/&gt;&lt;wsp:rsid wsp:val=&quot;00FD08BA&quot;/&gt;&lt;wsp:rsid wsp:val=&quot;00FD0E12&quot;/&gt;&lt;wsp:rsid wsp:val=&quot;00FD0E26&quot;/&gt;&lt;wsp:rsid wsp:val=&quot;00FD157B&quot;/&gt;&lt;wsp:rsid wsp:val=&quot;00FD180B&quot;/&gt;&lt;wsp:rsid wsp:val=&quot;00FD1BC5&quot;/&gt;&lt;wsp:rsid wsp:val=&quot;00FD1EC8&quot;/&gt;&lt;wsp:rsid wsp:val=&quot;00FD2100&quot;/&gt;&lt;wsp:rsid wsp:val=&quot;00FD2114&quot;/&gt;&lt;wsp:rsid wsp:val=&quot;00FD23A9&quot;/&gt;&lt;wsp:rsid wsp:val=&quot;00FD289C&quot;/&gt;&lt;wsp:rsid wsp:val=&quot;00FD2EDA&quot;/&gt;&lt;wsp:rsid wsp:val=&quot;00FD32C4&quot;/&gt;&lt;wsp:rsid wsp:val=&quot;00FD3572&quot;/&gt;&lt;wsp:rsid wsp:val=&quot;00FD3718&quot;/&gt;&lt;wsp:rsid wsp:val=&quot;00FD3FCE&quot;/&gt;&lt;wsp:rsid wsp:val=&quot;00FD40C5&quot;/&gt;&lt;wsp:rsid wsp:val=&quot;00FD4732&quot;/&gt;&lt;wsp:rsid wsp:val=&quot;00FD47ED&quot;/&gt;&lt;wsp:rsid wsp:val=&quot;00FD4E90&quot;/&gt;&lt;wsp:rsid wsp:val=&quot;00FD4F1F&quot;/&gt;&lt;wsp:rsid wsp:val=&quot;00FD646E&quot;/&gt;&lt;wsp:rsid wsp:val=&quot;00FD662C&quot;/&gt;&lt;wsp:rsid wsp:val=&quot;00FD662F&quot;/&gt;&lt;wsp:rsid wsp:val=&quot;00FD6BD5&quot;/&gt;&lt;wsp:rsid wsp:val=&quot;00FD6F62&quot;/&gt;&lt;wsp:rsid wsp:val=&quot;00FD74DB&quot;/&gt;&lt;wsp:rsid wsp:val=&quot;00FD7660&quot;/&gt;&lt;wsp:rsid wsp:val=&quot;00FD76B4&quot;/&gt;&lt;wsp:rsid wsp:val=&quot;00FD79C6&quot;/&gt;&lt;wsp:rsid wsp:val=&quot;00FE0553&quot;/&gt;&lt;wsp:rsid wsp:val=&quot;00FE0655&quot;/&gt;&lt;wsp:rsid wsp:val=&quot;00FE0ADA&quot;/&gt;&lt;wsp:rsid wsp:val=&quot;00FE0AF6&quot;/&gt;&lt;wsp:rsid wsp:val=&quot;00FE12B3&quot;/&gt;&lt;wsp:rsid wsp:val=&quot;00FE20E7&quot;/&gt;&lt;wsp:rsid wsp:val=&quot;00FE2365&quot;/&gt;&lt;wsp:rsid wsp:val=&quot;00FE2D5E&quot;/&gt;&lt;wsp:rsid wsp:val=&quot;00FE34DE&quot;/&gt;&lt;wsp:rsid wsp:val=&quot;00FE3FD3&quot;/&gt;&lt;wsp:rsid wsp:val=&quot;00FE44CE&quot;/&gt;&lt;wsp:rsid wsp:val=&quot;00FE467B&quot;/&gt;&lt;wsp:rsid wsp:val=&quot;00FE46BB&quot;/&gt;&lt;wsp:rsid wsp:val=&quot;00FE481B&quot;/&gt;&lt;wsp:rsid wsp:val=&quot;00FE4827&quot;/&gt;&lt;wsp:rsid wsp:val=&quot;00FE4C7B&quot;/&gt;&lt;wsp:rsid wsp:val=&quot;00FE566D&quot;/&gt;&lt;wsp:rsid wsp:val=&quot;00FE5812&quot;/&gt;&lt;wsp:rsid wsp:val=&quot;00FE5ED4&quot;/&gt;&lt;wsp:rsid wsp:val=&quot;00FE60AB&quot;/&gt;&lt;wsp:rsid wsp:val=&quot;00FE6404&quot;/&gt;&lt;wsp:rsid wsp:val=&quot;00FE692F&quot;/&gt;&lt;wsp:rsid wsp:val=&quot;00FE7115&quot;/&gt;&lt;wsp:rsid wsp:val=&quot;00FE7336&quot;/&gt;&lt;wsp:rsid wsp:val=&quot;00FE7669&quot;/&gt;&lt;wsp:rsid wsp:val=&quot;00FE7683&quot;/&gt;&lt;wsp:rsid wsp:val=&quot;00FE787C&quot;/&gt;&lt;wsp:rsid wsp:val=&quot;00FE7B04&quot;/&gt;&lt;wsp:rsid wsp:val=&quot;00FE7E7B&quot;/&gt;&lt;wsp:rsid wsp:val=&quot;00FF0563&quot;/&gt;&lt;wsp:rsid wsp:val=&quot;00FF07DF&quot;/&gt;&lt;wsp:rsid wsp:val=&quot;00FF0A4A&quot;/&gt;&lt;wsp:rsid wsp:val=&quot;00FF12D0&quot;/&gt;&lt;wsp:rsid wsp:val=&quot;00FF18E9&quot;/&gt;&lt;wsp:rsid wsp:val=&quot;00FF1953&quot;/&gt;&lt;wsp:rsid wsp:val=&quot;00FF198C&quot;/&gt;&lt;wsp:rsid wsp:val=&quot;00FF1A36&quot;/&gt;&lt;wsp:rsid wsp:val=&quot;00FF20E1&quot;/&gt;&lt;wsp:rsid wsp:val=&quot;00FF2A0D&quot;/&gt;&lt;wsp:rsid wsp:val=&quot;00FF30C0&quot;/&gt;&lt;wsp:rsid wsp:val=&quot;00FF31F0&quot;/&gt;&lt;wsp:rsid wsp:val=&quot;00FF35EC&quot;/&gt;&lt;wsp:rsid wsp:val=&quot;00FF37AB&quot;/&gt;&lt;wsp:rsid wsp:val=&quot;00FF3B61&quot;/&gt;&lt;wsp:rsid wsp:val=&quot;00FF3E1B&quot;/&gt;&lt;wsp:rsid wsp:val=&quot;00FF3E30&quot;/&gt;&lt;wsp:rsid wsp:val=&quot;00FF404A&quot;/&gt;&lt;wsp:rsid wsp:val=&quot;00FF41B1&quot;/&gt;&lt;wsp:rsid wsp:val=&quot;00FF42C1&quot;/&gt;&lt;wsp:rsid wsp:val=&quot;00FF45A5&quot;/&gt;&lt;wsp:rsid wsp:val=&quot;00FF4F27&quot;/&gt;&lt;wsp:rsid wsp:val=&quot;00FF5441&quot;/&gt;&lt;wsp:rsid wsp:val=&quot;00FF54B0&quot;/&gt;&lt;wsp:rsid wsp:val=&quot;00FF5C91&quot;/&gt;&lt;wsp:rsid wsp:val=&quot;00FF6119&quot;/&gt;&lt;wsp:rsid wsp:val=&quot;00FF667B&quot;/&gt;&lt;wsp:rsid wsp:val=&quot;00FF6CCD&quot;/&gt;&lt;wsp:rsid wsp:val=&quot;00FF6D33&quot;/&gt;&lt;wsp:rsid wsp:val=&quot;00FF7290&quot;/&gt;&lt;wsp:rsid wsp:val=&quot;00FF745C&quot;/&gt;&lt;wsp:rsid wsp:val=&quot;00FF75D0&quot;/&gt;&lt;wsp:rsid wsp:val=&quot;00FF77A4&quot;/&gt;&lt;wsp:rsid wsp:val=&quot;00FF79E0&quot;/&gt;&lt;/wsp:rsids&gt;&lt;/w:docPr&gt;&lt;w:body&gt;&lt;wx:sect&gt;&lt;w:p wsp:rsidR=&quot;00000000&quot; wsp:rsidRDefault=&quot;00B67007&quot; wsp:rsidP=&quot;00B67007&quot;&gt;&lt;m:oMathPara&gt;&lt;m:oMath&gt;&lt;m:r&gt;&lt;w:rPr&gt;&lt;w:rFonts w:ascii=&quot;Cambria Math&quot; w:h-ansi=&quot;Cambria Math&quot;/&gt;&lt;wx:font wx:val=&quot;Cambria Math&quot;/&gt;&lt;w:i/&gt;&lt;w:lang w:val=&quot;SV&quot;/&gt;&lt;/w:rPr&gt;&lt;m:t&gt;1/âˆš2(1+&lt;/m:t&gt;&lt;/m:r&gt;&lt;m:r&gt;&lt;w:rPr&gt;&lt;w:rFonts w:ascii=&quot;Cambria Math&quot; w:h-ansi=&quot;Cambria Math&quot;/&gt;&lt;wx:font wx:val=&quot;Cambria Math&quot;/&gt;&lt;w:i/&gt;&lt;/w:rPr&gt;&lt;m:t&gt;j&lt;/m:t&gt;&lt;/m:r&gt;&lt;m:r&gt;&lt;w:rPr&gt;&lt;w:rFonts w:ascii=&quot;Cambria Math&quot; w:h-ansi=&quot;Cambria Math&quot;/&gt;&lt;wx:font wx:val=&quot;Cambria Math&quot;/&gt;&lt;w:i/&gt;&lt;w:lang w:val=&quot;SV&quot;/&gt;&lt;/w:rPr&gt;&lt;m:t&gt;)&lt;/m:t&gt;&lt;/m:r&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8" o:title="" chromakey="white"/>
                </v:shape>
              </w:pict>
            </w:r>
            <w:r w:rsidRPr="00FF4ABC">
              <w:rPr>
                <w:rFonts w:ascii="Times New Roman" w:hAnsi="Times New Roman"/>
                <w:lang w:val="sv-SE"/>
              </w:rPr>
              <w:instrText xml:space="preserve"> </w:instrText>
            </w:r>
            <w:r w:rsidRPr="00FF4ABC">
              <w:rPr>
                <w:rFonts w:ascii="Times New Roman" w:hAnsi="Times New Roman"/>
                <w:lang w:val="sv-SE"/>
              </w:rPr>
              <w:fldChar w:fldCharType="separate"/>
            </w:r>
            <w:r w:rsidR="00F32D7B">
              <w:rPr>
                <w:position w:val="-5"/>
              </w:rPr>
              <w:pict>
                <v:shape id="_x0000_i1037" type="#_x0000_t75" style="width:51.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DE&quot; w:vendorID=&quot;64&quot; w:dllVersion=&quot;6&quot; w:nlCheck=&quot;on&quot; w:optionSet=&quot;1&quot;/&gt;&lt;w:activeWritingStyle w:lang=&quot;FR&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SV&quot; w:vendorID=&quot;64&quot; w:dllVersion=&quot;0&quot; w:nlCheck=&quot;on&quot; w:optionSet=&quot;0&quot;/&gt;&lt;w:activeWritingStyle w:lang=&quot;EN-CA&quot; w:vendorID=&quot;64&quot; w:dllVersion=&quot;0&quot; w:nlCheck=&quot;on&quot; w:optionSet=&quot;0&quot;/&gt;&lt;w:activeWritingStyle w:lang=&quot;EN-CA&quot; w:vendorID=&quot;64&quot; w:dllVersion=&quot;6&quot; w:nlCheck=&quot;on&quot; w:optionSet=&quot;1&quot;/&gt;&lt;w:activeWritingStyle w:lang=&quot;ES-MX&quot; w:vendorID=&quot;64&quot; w:dllVersion=&quot;0&quot; w:nlCheck=&quot;on&quot; w:optionSet=&quot;0&quot;/&gt;&lt;w:activeWritingStyle w:lang=&quot;FR&quot; w:vendorID=&quot;64&quot; w:dllVersion=&quot;0&quot; w:nlCheck=&quot;on&quot; w:optionSet=&quot;0&quot;/&gt;&lt;w:linkStyles/&gt;&lt;w:stylePaneFormatFilter w:val=&quot;0004&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compat&gt;&lt;wsp:rsids&gt;&lt;wsp:rsidRoot wsp:val=&quot;00842883&quot;/&gt;&lt;wsp:rsid wsp:val=&quot;000006E1&quot;/&gt;&lt;wsp:rsid wsp:val=&quot;00000896&quot;/&gt;&lt;wsp:rsid wsp:val=&quot;00000C37&quot;/&gt;&lt;wsp:rsid wsp:val=&quot;000010E9&quot;/&gt;&lt;wsp:rsid wsp:val=&quot;00001386&quot;/&gt;&lt;wsp:rsid wsp:val=&quot;00001595&quot;/&gt;&lt;wsp:rsid wsp:val=&quot;00001B47&quot;/&gt;&lt;wsp:rsid wsp:val=&quot;00001CFA&quot;/&gt;&lt;wsp:rsid wsp:val=&quot;000020AD&quot;/&gt;&lt;wsp:rsid wsp:val=&quot;00002460&quot;/&gt;&lt;wsp:rsid wsp:val=&quot;000025BA&quot;/&gt;&lt;wsp:rsid wsp:val=&quot;0000266D&quot;/&gt;&lt;wsp:rsid wsp:val=&quot;0000267D&quot;/&gt;&lt;wsp:rsid wsp:val=&quot;00002995&quot;/&gt;&lt;wsp:rsid wsp:val=&quot;000029A8&quot;/&gt;&lt;wsp:rsid wsp:val=&quot;00002A11&quot;/&gt;&lt;wsp:rsid wsp:val=&quot;00002A37&quot;/&gt;&lt;wsp:rsid wsp:val=&quot;00002A38&quot;/&gt;&lt;wsp:rsid wsp:val=&quot;0000328C&quot;/&gt;&lt;wsp:rsid wsp:val=&quot;000032A9&quot;/&gt;&lt;wsp:rsid wsp:val=&quot;000034E1&quot;/&gt;&lt;wsp:rsid wsp:val=&quot;00003ADB&quot;/&gt;&lt;wsp:rsid wsp:val=&quot;00003B3B&quot;/&gt;&lt;wsp:rsid wsp:val=&quot;00003D24&quot;/&gt;&lt;wsp:rsid wsp:val=&quot;00003D47&quot;/&gt;&lt;wsp:rsid wsp:val=&quot;00003DED&quot;/&gt;&lt;wsp:rsid wsp:val=&quot;00003FE3&quot;/&gt;&lt;wsp:rsid wsp:val=&quot;00005829&quot;/&gt;&lt;wsp:rsid wsp:val=&quot;00005E10&quot;/&gt;&lt;wsp:rsid wsp:val=&quot;00006446&quot;/&gt;&lt;wsp:rsid wsp:val=&quot;00006896&quot;/&gt;&lt;wsp:rsid wsp:val=&quot;00007429&quot;/&gt;&lt;wsp:rsid wsp:val=&quot;000074A3&quot;/&gt;&lt;wsp:rsid wsp:val=&quot;00007A09&quot;/&gt;&lt;wsp:rsid wsp:val=&quot;00007CDC&quot;/&gt;&lt;wsp:rsid wsp:val=&quot;0001036D&quot;/&gt;&lt;wsp:rsid wsp:val=&quot;00010489&quot;/&gt;&lt;wsp:rsid wsp:val=&quot;00010576&quot;/&gt;&lt;wsp:rsid wsp:val=&quot;00010723&quot;/&gt;&lt;wsp:rsid wsp:val=&quot;00010A39&quot;/&gt;&lt;wsp:rsid wsp:val=&quot;000117C0&quot;/&gt;&lt;wsp:rsid wsp:val=&quot;00011B28&quot;/&gt;&lt;wsp:rsid wsp:val=&quot;0001219F&quot;/&gt;&lt;wsp:rsid wsp:val=&quot;00012799&quot;/&gt;&lt;wsp:rsid wsp:val=&quot;00012B8D&quot;/&gt;&lt;wsp:rsid wsp:val=&quot;00012EAC&quot;/&gt;&lt;wsp:rsid wsp:val=&quot;000131B9&quot;/&gt;&lt;wsp:rsid wsp:val=&quot;00013596&quot;/&gt;&lt;wsp:rsid wsp:val=&quot;00013687&quot;/&gt;&lt;wsp:rsid wsp:val=&quot;00013C93&quot;/&gt;&lt;wsp:rsid wsp:val=&quot;00015937&quot;/&gt;&lt;wsp:rsid wsp:val=&quot;0001593A&quot;/&gt;&lt;wsp:rsid wsp:val=&quot;0001595C&quot;/&gt;&lt;wsp:rsid wsp:val=&quot;00015BF5&quot;/&gt;&lt;wsp:rsid wsp:val=&quot;00015D15&quot;/&gt;&lt;wsp:rsid wsp:val=&quot;00015F6C&quot;/&gt;&lt;wsp:rsid wsp:val=&quot;000160DE&quot;/&gt;&lt;wsp:rsid wsp:val=&quot;00016F7B&quot;/&gt;&lt;wsp:rsid wsp:val=&quot;0001707F&quot;/&gt;&lt;wsp:rsid wsp:val=&quot;00017886&quot;/&gt;&lt;wsp:rsid wsp:val=&quot;00017BB2&quot;/&gt;&lt;wsp:rsid wsp:val=&quot;000201FF&quot;/&gt;&lt;wsp:rsid wsp:val=&quot;000203D0&quot;/&gt;&lt;wsp:rsid wsp:val=&quot;0002057E&quot;/&gt;&lt;wsp:rsid wsp:val=&quot;000206BE&quot;/&gt;&lt;wsp:rsid wsp:val=&quot;00020703&quot;/&gt;&lt;wsp:rsid wsp:val=&quot;0002071C&quot;/&gt;&lt;wsp:rsid wsp:val=&quot;00020AC0&quot;/&gt;&lt;wsp:rsid wsp:val=&quot;000217D0&quot;/&gt;&lt;wsp:rsid wsp:val=&quot;00021C3E&quot;/&gt;&lt;wsp:rsid wsp:val=&quot;00021C60&quot;/&gt;&lt;wsp:rsid wsp:val=&quot;00021DE7&quot;/&gt;&lt;wsp:rsid wsp:val=&quot;0002204E&quot;/&gt;&lt;wsp:rsid wsp:val=&quot;00022422&quot;/&gt;&lt;wsp:rsid wsp:val=&quot;0002244C&quot;/&gt;&lt;wsp:rsid wsp:val=&quot;000227A4&quot;/&gt;&lt;wsp:rsid wsp:val=&quot;00022A06&quot;/&gt;&lt;wsp:rsid wsp:val=&quot;00023495&quot;/&gt;&lt;wsp:rsid wsp:val=&quot;000245FF&quot;/&gt;&lt;wsp:rsid wsp:val=&quot;00024F1B&quot;/&gt;&lt;wsp:rsid wsp:val=&quot;00025440&quot;/&gt;&lt;wsp:rsid wsp:val=&quot;0002564D&quot;/&gt;&lt;wsp:rsid wsp:val=&quot;00025A42&quot;/&gt;&lt;wsp:rsid wsp:val=&quot;00025BDF&quot;/&gt;&lt;wsp:rsid wsp:val=&quot;00025ECA&quot;/&gt;&lt;wsp:rsid wsp:val=&quot;00026151&quot;/&gt;&lt;wsp:rsid wsp:val=&quot;00026358&quot;/&gt;&lt;wsp:rsid wsp:val=&quot;00026425&quot;/&gt;&lt;wsp:rsid wsp:val=&quot;0002691E&quot;/&gt;&lt;wsp:rsid wsp:val=&quot;00026C9C&quot;/&gt;&lt;wsp:rsid wsp:val=&quot;00027837&quot;/&gt;&lt;wsp:rsid wsp:val=&quot;000279B7&quot;/&gt;&lt;wsp:rsid wsp:val=&quot;000303A5&quot;/&gt;&lt;wsp:rsid wsp:val=&quot;000309E8&quot;/&gt;&lt;wsp:rsid wsp:val=&quot;00030E62&quot;/&gt;&lt;wsp:rsid wsp:val=&quot;00030F60&quot;/&gt;&lt;wsp:rsid wsp:val=&quot;00031182&quot;/&gt;&lt;wsp:rsid wsp:val=&quot;00031200&quot;/&gt;&lt;wsp:rsid wsp:val=&quot;00031A93&quot;/&gt;&lt;wsp:rsid wsp:val=&quot;00031C72&quot;/&gt;&lt;wsp:rsid wsp:val=&quot;00031DDA&quot;/&gt;&lt;wsp:rsid wsp:val=&quot;00031FB1&quot;/&gt;&lt;wsp:rsid wsp:val=&quot;000325B8&quot;/&gt;&lt;wsp:rsid wsp:val=&quot;00033B3F&quot;/&gt;&lt;wsp:rsid wsp:val=&quot;00033C88&quot;/&gt;&lt;wsp:rsid wsp:val=&quot;00033D3A&quot;/&gt;&lt;wsp:rsid wsp:val=&quot;00033DD5&quot;/&gt;&lt;wsp:rsid wsp:val=&quot;00033F33&quot;/&gt;&lt;wsp:rsid wsp:val=&quot;0003472A&quot;/&gt;&lt;wsp:rsid wsp:val=&quot;00034945&quot;/&gt;&lt;wsp:rsid wsp:val=&quot;00034A8B&quot;/&gt;&lt;wsp:rsid wsp:val=&quot;00034C15&quot;/&gt;&lt;wsp:rsid wsp:val=&quot;00034C8D&quot;/&gt;&lt;wsp:rsid wsp:val=&quot;00034DCC&quot;/&gt;&lt;wsp:rsid wsp:val=&quot;00035E40&quot;/&gt;&lt;wsp:rsid wsp:val=&quot;00036577&quot;/&gt;&lt;wsp:rsid wsp:val=&quot;000368F8&quot;/&gt;&lt;wsp:rsid wsp:val=&quot;00036AAC&quot;/&gt;&lt;wsp:rsid wsp:val=&quot;00036B55&quot;/&gt;&lt;wsp:rsid wsp:val=&quot;00036BA1&quot;/&gt;&lt;wsp:rsid wsp:val=&quot;00036E0A&quot;/&gt;&lt;wsp:rsid wsp:val=&quot;000401FA&quot;/&gt;&lt;wsp:rsid wsp:val=&quot;000403E1&quot;/&gt;&lt;wsp:rsid wsp:val=&quot;000405E2&quot;/&gt;&lt;wsp:rsid wsp:val=&quot;00040AAC&quot;/&gt;&lt;wsp:rsid wsp:val=&quot;00040CE1&quot;/&gt;&lt;wsp:rsid wsp:val=&quot;000410BC&quot;/&gt;&lt;wsp:rsid wsp:val=&quot;000422E2&quot;/&gt;&lt;wsp:rsid wsp:val=&quot;00042339&quot;/&gt;&lt;wsp:rsid wsp:val=&quot;0004253E&quot;/&gt;&lt;wsp:rsid wsp:val=&quot;00042F22&quot;/&gt;&lt;wsp:rsid wsp:val=&quot;000431D6&quot;/&gt;&lt;wsp:rsid wsp:val=&quot;00043499&quot;/&gt;&lt;wsp:rsid wsp:val=&quot;00043CD9&quot;/&gt;&lt;wsp:rsid wsp:val=&quot;000440D3&quot;/&gt;&lt;wsp:rsid wsp:val=&quot;000444EF&quot;/&gt;&lt;wsp:rsid wsp:val=&quot;000445DF&quot;/&gt;&lt;wsp:rsid wsp:val=&quot;00044790&quot;/&gt;&lt;wsp:rsid wsp:val=&quot;00044BE9&quot;/&gt;&lt;wsp:rsid wsp:val=&quot;00044BFF&quot;/&gt;&lt;wsp:rsid wsp:val=&quot;00044C1E&quot;/&gt;&lt;wsp:rsid wsp:val=&quot;000455FC&quot;/&gt;&lt;wsp:rsid wsp:val=&quot;0004614D&quot;/&gt;&lt;wsp:rsid wsp:val=&quot;00046A6D&quot;/&gt;&lt;wsp:rsid wsp:val=&quot;00047D17&quot;/&gt;&lt;wsp:rsid wsp:val=&quot;000500AF&quot;/&gt;&lt;wsp:rsid wsp:val=&quot;00051595&quot;/&gt;&lt;wsp:rsid wsp:val=&quot;00051BA2&quot;/&gt;&lt;wsp:rsid wsp:val=&quot;000526BF&quot;/&gt;&lt;wsp:rsid wsp:val=&quot;000528CD&quot;/&gt;&lt;wsp:rsid wsp:val=&quot;000528E7&quot;/&gt;&lt;wsp:rsid wsp:val=&quot;00052A07&quot;/&gt;&lt;wsp:rsid wsp:val=&quot;000532A3&quot;/&gt;&lt;wsp:rsid wsp:val=&quot;000534E3&quot;/&gt;&lt;wsp:rsid wsp:val=&quot;000536CE&quot;/&gt;&lt;wsp:rsid wsp:val=&quot;0005381E&quot;/&gt;&lt;wsp:rsid wsp:val=&quot;00053E1C&quot;/&gt;&lt;wsp:rsid wsp:val=&quot;00054123&quot;/&gt;&lt;wsp:rsid wsp:val=&quot;0005428F&quot;/&gt;&lt;wsp:rsid wsp:val=&quot;0005441C&quot;/&gt;&lt;wsp:rsid wsp:val=&quot;00055132&quot;/&gt;&lt;wsp:rsid wsp:val=&quot;000556E4&quot;/&gt;&lt;wsp:rsid wsp:val=&quot;00055A98&quot;/&gt;&lt;wsp:rsid wsp:val=&quot;00055EFD&quot;/&gt;&lt;wsp:rsid wsp:val=&quot;00055FF0&quot;/&gt;&lt;wsp:rsid wsp:val=&quot;0005606A&quot;/&gt;&lt;wsp:rsid wsp:val=&quot;000562AD&quot;/&gt;&lt;wsp:rsid wsp:val=&quot;00056B85&quot;/&gt;&lt;wsp:rsid wsp:val=&quot;00057117&quot;/&gt;&lt;wsp:rsid wsp:val=&quot;00057141&quot;/&gt;&lt;wsp:rsid wsp:val=&quot;00057224&quot;/&gt;&lt;wsp:rsid wsp:val=&quot;000574E1&quot;/&gt;&lt;wsp:rsid wsp:val=&quot;00060AB8&quot;/&gt;&lt;wsp:rsid wsp:val=&quot;00061149&quot;/&gt;&lt;wsp:rsid wsp:val=&quot;000615D5&quot;/&gt;&lt;wsp:rsid wsp:val=&quot;000616E7&quot;/&gt;&lt;wsp:rsid wsp:val=&quot;00061910&quot;/&gt;&lt;wsp:rsid wsp:val=&quot;00061A23&quot;/&gt;&lt;wsp:rsid wsp:val=&quot;00062143&quot;/&gt;&lt;wsp:rsid wsp:val=&quot;000630ED&quot;/&gt;&lt;wsp:rsid wsp:val=&quot;000631FD&quot;/&gt;&lt;wsp:rsid wsp:val=&quot;00063485&quot;/&gt;&lt;wsp:rsid wsp:val=&quot;000639C6&quot;/&gt;&lt;wsp:rsid wsp:val=&quot;00064464&quot;/&gt;&lt;wsp:rsid wsp:val=&quot;0006487E&quot;/&gt;&lt;wsp:rsid wsp:val=&quot;000649B7&quot;/&gt;&lt;wsp:rsid wsp:val=&quot;00064E1A&quot;/&gt;&lt;wsp:rsid wsp:val=&quot;00064ED3&quot;/&gt;&lt;wsp:rsid wsp:val=&quot;00065697&quot;/&gt;&lt;wsp:rsid wsp:val=&quot;000657FF&quot;/&gt;&lt;wsp:rsid wsp:val=&quot;00065BE4&quot;/&gt;&lt;wsp:rsid wsp:val=&quot;00065E1A&quot;/&gt;&lt;wsp:rsid wsp:val=&quot;00065EDA&quot;/&gt;&lt;wsp:rsid wsp:val=&quot;000664E9&quot;/&gt;&lt;wsp:rsid wsp:val=&quot;00066678&quot;/&gt;&lt;wsp:rsid wsp:val=&quot;00066945&quot;/&gt;&lt;wsp:rsid wsp:val=&quot;00066E14&quot;/&gt;&lt;wsp:rsid wsp:val=&quot;0006746A&quot;/&gt;&lt;wsp:rsid wsp:val=&quot;000676E1&quot;/&gt;&lt;wsp:rsid wsp:val=&quot;00067742&quot;/&gt;&lt;wsp:rsid wsp:val=&quot;000677DC&quot;/&gt;&lt;wsp:rsid wsp:val=&quot;00070419&quot;/&gt;&lt;wsp:rsid wsp:val=&quot;00070943&quot;/&gt;&lt;wsp:rsid wsp:val=&quot;00070EC6&quot;/&gt;&lt;wsp:rsid wsp:val=&quot;00071104&quot;/&gt;&lt;wsp:rsid wsp:val=&quot;0007114F&quot;/&gt;&lt;wsp:rsid wsp:val=&quot;000714D1&quot;/&gt;&lt;wsp:rsid wsp:val=&quot;00071E07&quot;/&gt;&lt;wsp:rsid wsp:val=&quot;000726F7&quot;/&gt;&lt;wsp:rsid wsp:val=&quot;00072A47&quot;/&gt;&lt;wsp:rsid wsp:val=&quot;00072ED1&quot;/&gt;&lt;wsp:rsid wsp:val=&quot;000731FA&quot;/&gt;&lt;wsp:rsid wsp:val=&quot;0007331E&quot;/&gt;&lt;wsp:rsid wsp:val=&quot;00073349&quot;/&gt;&lt;wsp:rsid wsp:val=&quot;0007364E&quot;/&gt;&lt;wsp:rsid wsp:val=&quot;00073678&quot;/&gt;&lt;wsp:rsid wsp:val=&quot;00074848&quot;/&gt;&lt;wsp:rsid wsp:val=&quot;0007492C&quot;/&gt;&lt;wsp:rsid wsp:val=&quot;00074B4A&quot;/&gt;&lt;wsp:rsid wsp:val=&quot;00076A3B&quot;/&gt;&lt;wsp:rsid wsp:val=&quot;00076AAA&quot;/&gt;&lt;wsp:rsid wsp:val=&quot;00076B97&quot;/&gt;&lt;wsp:rsid wsp:val=&quot;00076CA4&quot;/&gt;&lt;wsp:rsid wsp:val=&quot;00077203&quot;/&gt;&lt;wsp:rsid wsp:val=&quot;00077706&quot;/&gt;&lt;wsp:rsid wsp:val=&quot;00077D86&quot;/&gt;&lt;wsp:rsid wsp:val=&quot;00077DBD&quot;/&gt;&lt;wsp:rsid wsp:val=&quot;00077E5F&quot;/&gt;&lt;wsp:rsid wsp:val=&quot;0008036A&quot;/&gt;&lt;wsp:rsid wsp:val=&quot;00080687&quot;/&gt;&lt;wsp:rsid wsp:val=&quot;00081194&quot;/&gt;&lt;wsp:rsid wsp:val=&quot;00081620&quot;/&gt;&lt;wsp:rsid wsp:val=&quot;00081635&quot;/&gt;&lt;wsp:rsid wsp:val=&quot;0008190F&quot;/&gt;&lt;wsp:rsid wsp:val=&quot;00081AE6&quot;/&gt;&lt;wsp:rsid wsp:val=&quot;00082081&quot;/&gt;&lt;wsp:rsid wsp:val=&quot;000821EC&quot;/&gt;&lt;wsp:rsid wsp:val=&quot;00082EBE&quot;/&gt;&lt;wsp:rsid wsp:val=&quot;000836C0&quot;/&gt;&lt;wsp:rsid wsp:val=&quot;00083878&quot;/&gt;&lt;wsp:rsid wsp:val=&quot;000840B4&quot;/&gt;&lt;wsp:rsid wsp:val=&quot;00084710&quot;/&gt;&lt;wsp:rsid wsp:val=&quot;00084BBA&quot;/&gt;&lt;wsp:rsid wsp:val=&quot;00084DCA&quot;/&gt;&lt;wsp:rsid wsp:val=&quot;00085008&quot;/&gt;&lt;wsp:rsid wsp:val=&quot;000855EB&quot;/&gt;&lt;wsp:rsid wsp:val=&quot;000856E5&quot;/&gt;&lt;wsp:rsid wsp:val=&quot;0008579A&quot;/&gt;&lt;wsp:rsid wsp:val=&quot;00085B52&quot;/&gt;&lt;wsp:rsid wsp:val=&quot;00085C38&quot;/&gt;&lt;wsp:rsid wsp:val=&quot;000866F2&quot;/&gt;&lt;wsp:rsid wsp:val=&quot;00086823&quot;/&gt;&lt;wsp:rsid wsp:val=&quot;00086F08&quot;/&gt;&lt;wsp:rsid wsp:val=&quot;00086FBB&quot;/&gt;&lt;wsp:rsid wsp:val=&quot;0008710B&quot;/&gt;&lt;wsp:rsid wsp:val=&quot;000872CA&quot;/&gt;&lt;wsp:rsid wsp:val=&quot;00087400&quot;/&gt;&lt;wsp:rsid wsp:val=&quot;000879DC&quot;/&gt;&lt;wsp:rsid wsp:val=&quot;0009009F&quot;/&gt;&lt;wsp:rsid wsp:val=&quot;000909BD&quot;/&gt;&lt;wsp:rsid wsp:val=&quot;00091280&quot;/&gt;&lt;wsp:rsid wsp:val=&quot;000913B8&quot;/&gt;&lt;wsp:rsid wsp:val=&quot;000914B3&quot;/&gt;&lt;wsp:rsid wsp:val=&quot;0009150D&quot;/&gt;&lt;wsp:rsid wsp:val=&quot;00091557&quot;/&gt;&lt;wsp:rsid wsp:val=&quot;000918FB&quot;/&gt;&lt;wsp:rsid wsp:val=&quot;00091E6D&quot;/&gt;&lt;wsp:rsid wsp:val=&quot;000922F2&quot;/&gt;&lt;wsp:rsid wsp:val=&quot;00092415&quot;/&gt;&lt;wsp:rsid wsp:val=&quot;000924C1&quot;/&gt;&lt;wsp:rsid wsp:val=&quot;000924F0&quot;/&gt;&lt;wsp:rsid wsp:val=&quot;00092518&quot;/&gt;&lt;wsp:rsid wsp:val=&quot;00092AFE&quot;/&gt;&lt;wsp:rsid wsp:val=&quot;00092DAA&quot;/&gt;&lt;wsp:rsid wsp:val=&quot;00092EA3&quot;/&gt;&lt;wsp:rsid wsp:val=&quot;00092F2F&quot;/&gt;&lt;wsp:rsid wsp:val=&quot;00093474&quot;/&gt;&lt;wsp:rsid wsp:val=&quot;00093813&quot;/&gt;&lt;wsp:rsid wsp:val=&quot;00093CDF&quot;/&gt;&lt;wsp:rsid wsp:val=&quot;00093D5F&quot;/&gt;&lt;wsp:rsid wsp:val=&quot;00094022&quot;/&gt;&lt;wsp:rsid wsp:val=&quot;0009466B&quot;/&gt;&lt;wsp:rsid wsp:val=&quot;00094813&quot;/&gt;&lt;wsp:rsid wsp:val=&quot;00094DE0&quot;/&gt;&lt;wsp:rsid wsp:val=&quot;0009510F&quot;/&gt;&lt;wsp:rsid wsp:val=&quot;00095525&quot;/&gt;&lt;wsp:rsid wsp:val=&quot;000955AA&quot;/&gt;&lt;wsp:rsid wsp:val=&quot;0009604D&quot;/&gt;&lt;wsp:rsid wsp:val=&quot;000963F0&quot;/&gt;&lt;wsp:rsid wsp:val=&quot;000966EC&quot;/&gt;&lt;wsp:rsid wsp:val=&quot;0009682B&quot;/&gt;&lt;wsp:rsid wsp:val=&quot;00096AC4&quot;/&gt;&lt;wsp:rsid wsp:val=&quot;00097056&quot;/&gt;&lt;wsp:rsid wsp:val=&quot;00097268&quot;/&gt;&lt;wsp:rsid wsp:val=&quot;00097555&quot;/&gt;&lt;wsp:rsid wsp:val=&quot;00097860&quot;/&gt;&lt;wsp:rsid wsp:val=&quot;00097867&quot;/&gt;&lt;wsp:rsid wsp:val=&quot;00097C18&quot;/&gt;&lt;wsp:rsid wsp:val=&quot;00097E47&quot;/&gt;&lt;wsp:rsid wsp:val=&quot;000A0040&quot;/&gt;&lt;wsp:rsid wsp:val=&quot;000A06A6&quot;/&gt;&lt;wsp:rsid wsp:val=&quot;000A0816&quot;/&gt;&lt;wsp:rsid wsp:val=&quot;000A096B&quot;/&gt;&lt;wsp:rsid wsp:val=&quot;000A1B7B&quot;/&gt;&lt;wsp:rsid wsp:val=&quot;000A251E&quot;/&gt;&lt;wsp:rsid wsp:val=&quot;000A27F9&quot;/&gt;&lt;wsp:rsid wsp:val=&quot;000A2DC9&quot;/&gt;&lt;wsp:rsid wsp:val=&quot;000A31DD&quot;/&gt;&lt;wsp:rsid wsp:val=&quot;000A351A&quot;/&gt;&lt;wsp:rsid wsp:val=&quot;000A3695&quot;/&gt;&lt;wsp:rsid wsp:val=&quot;000A39AA&quot;/&gt;&lt;wsp:rsid wsp:val=&quot;000A40E7&quot;/&gt;&lt;wsp:rsid wsp:val=&quot;000A4113&quot;/&gt;&lt;wsp:rsid wsp:val=&quot;000A4116&quot;/&gt;&lt;wsp:rsid wsp:val=&quot;000A514C&quot;/&gt;&lt;wsp:rsid wsp:val=&quot;000A56F2&quot;/&gt;&lt;wsp:rsid wsp:val=&quot;000A585C&quot;/&gt;&lt;wsp:rsid wsp:val=&quot;000A60C0&quot;/&gt;&lt;wsp:rsid wsp:val=&quot;000A6E01&quot;/&gt;&lt;wsp:rsid wsp:val=&quot;000A742D&quot;/&gt;&lt;wsp:rsid wsp:val=&quot;000A7492&quot;/&gt;&lt;wsp:rsid wsp:val=&quot;000A7A64&quot;/&gt;&lt;wsp:rsid wsp:val=&quot;000A7D12&quot;/&gt;&lt;wsp:rsid wsp:val=&quot;000B03B6&quot;/&gt;&lt;wsp:rsid wsp:val=&quot;000B0F9D&quot;/&gt;&lt;wsp:rsid wsp:val=&quot;000B1568&quot;/&gt;&lt;wsp:rsid wsp:val=&quot;000B1ACA&quot;/&gt;&lt;wsp:rsid wsp:val=&quot;000B1EB5&quot;/&gt;&lt;wsp:rsid wsp:val=&quot;000B208F&quot;/&gt;&lt;wsp:rsid wsp:val=&quot;000B268A&quot;/&gt;&lt;wsp:rsid wsp:val=&quot;000B2719&quot;/&gt;&lt;wsp:rsid wsp:val=&quot;000B2AC6&quot;/&gt;&lt;wsp:rsid wsp:val=&quot;000B2C83&quot;/&gt;&lt;wsp:rsid wsp:val=&quot;000B2DC7&quot;/&gt;&lt;wsp:rsid wsp:val=&quot;000B3083&quot;/&gt;&lt;wsp:rsid wsp:val=&quot;000B334D&quot;/&gt;&lt;wsp:rsid wsp:val=&quot;000B347C&quot;/&gt;&lt;wsp:rsid wsp:val=&quot;000B3614&quot;/&gt;&lt;wsp:rsid wsp:val=&quot;000B3A8F&quot;/&gt;&lt;wsp:rsid wsp:val=&quot;000B3F83&quot;/&gt;&lt;wsp:rsid wsp:val=&quot;000B40F9&quot;/&gt;&lt;wsp:rsid wsp:val=&quot;000B4166&quot;/&gt;&lt;wsp:rsid wsp:val=&quot;000B42C2&quot;/&gt;&lt;wsp:rsid wsp:val=&quot;000B468A&quot;/&gt;&lt;wsp:rsid wsp:val=&quot;000B4AB9&quot;/&gt;&lt;wsp:rsid wsp:val=&quot;000B516E&quot;/&gt;&lt;wsp:rsid wsp:val=&quot;000B58C3&quot;/&gt;&lt;wsp:rsid wsp:val=&quot;000B5CC0&quot;/&gt;&lt;wsp:rsid wsp:val=&quot;000B5FA8&quot;/&gt;&lt;wsp:rsid wsp:val=&quot;000B61E9&quot;/&gt;&lt;wsp:rsid wsp:val=&quot;000B6378&quot;/&gt;&lt;wsp:rsid wsp:val=&quot;000B6931&quot;/&gt;&lt;wsp:rsid wsp:val=&quot;000B6E38&quot;/&gt;&lt;wsp:rsid wsp:val=&quot;000B75E1&quot;/&gt;&lt;wsp:rsid wsp:val=&quot;000B7C52&quot;/&gt;&lt;wsp:rsid wsp:val=&quot;000B7E42&quot;/&gt;&lt;wsp:rsid wsp:val=&quot;000C04BA&quot;/&gt;&lt;wsp:rsid wsp:val=&quot;000C07EA&quot;/&gt;&lt;wsp:rsid wsp:val=&quot;000C165A&quot;/&gt;&lt;wsp:rsid wsp:val=&quot;000C1C4D&quot;/&gt;&lt;wsp:rsid wsp:val=&quot;000C1C4F&quot;/&gt;&lt;wsp:rsid wsp:val=&quot;000C227B&quot;/&gt;&lt;wsp:rsid wsp:val=&quot;000C22CC&quot;/&gt;&lt;wsp:rsid wsp:val=&quot;000C2A35&quot;/&gt;&lt;wsp:rsid wsp:val=&quot;000C2E19&quot;/&gt;&lt;wsp:rsid wsp:val=&quot;000C330D&quot;/&gt;&lt;wsp:rsid wsp:val=&quot;000C37BE&quot;/&gt;&lt;wsp:rsid wsp:val=&quot;000C38B5&quot;/&gt;&lt;wsp:rsid wsp:val=&quot;000C3D0E&quot;/&gt;&lt;wsp:rsid wsp:val=&quot;000C4D0F&quot;/&gt;&lt;wsp:rsid wsp:val=&quot;000C4D5A&quot;/&gt;&lt;wsp:rsid wsp:val=&quot;000C4FE5&quot;/&gt;&lt;wsp:rsid wsp:val=&quot;000C53C6&quot;/&gt;&lt;wsp:rsid wsp:val=&quot;000C5D22&quot;/&gt;&lt;wsp:rsid wsp:val=&quot;000C5D27&quot;/&gt;&lt;wsp:rsid wsp:val=&quot;000C6595&quot;/&gt;&lt;wsp:rsid wsp:val=&quot;000C6B28&quot;/&gt;&lt;wsp:rsid wsp:val=&quot;000C6BE4&quot;/&gt;&lt;wsp:rsid wsp:val=&quot;000C6FB1&quot;/&gt;&lt;wsp:rsid wsp:val=&quot;000C71B2&quot;/&gt;&lt;wsp:rsid wsp:val=&quot;000C7DB8&quot;/&gt;&lt;wsp:rsid wsp:val=&quot;000C7ED1&quot;/&gt;&lt;wsp:rsid wsp:val=&quot;000D01FE&quot;/&gt;&lt;wsp:rsid wsp:val=&quot;000D0474&quot;/&gt;&lt;wsp:rsid wsp:val=&quot;000D0AC6&quot;/&gt;&lt;wsp:rsid wsp:val=&quot;000D0AE8&quot;/&gt;&lt;wsp:rsid wsp:val=&quot;000D0D07&quot;/&gt;&lt;wsp:rsid wsp:val=&quot;000D1012&quot;/&gt;&lt;wsp:rsid wsp:val=&quot;000D1987&quot;/&gt;&lt;wsp:rsid wsp:val=&quot;000D1C54&quot;/&gt;&lt;wsp:rsid wsp:val=&quot;000D1F35&quot;/&gt;&lt;wsp:rsid wsp:val=&quot;000D2E12&quot;/&gt;&lt;wsp:rsid wsp:val=&quot;000D2F45&quot;/&gt;&lt;wsp:rsid wsp:val=&quot;000D355B&quot;/&gt;&lt;wsp:rsid wsp:val=&quot;000D359B&quot;/&gt;&lt;wsp:rsid wsp:val=&quot;000D3F42&quot;/&gt;&lt;wsp:rsid wsp:val=&quot;000D4797&quot;/&gt;&lt;wsp:rsid wsp:val=&quot;000D47EA&quot;/&gt;&lt;wsp:rsid wsp:val=&quot;000D48B0&quot;/&gt;&lt;wsp:rsid wsp:val=&quot;000D5030&quot;/&gt;&lt;wsp:rsid wsp:val=&quot;000D5871&quot;/&gt;&lt;wsp:rsid wsp:val=&quot;000D5B46&quot;/&gt;&lt;wsp:rsid wsp:val=&quot;000D6300&quot;/&gt;&lt;wsp:rsid wsp:val=&quot;000D6F46&quot;/&gt;&lt;wsp:rsid wsp:val=&quot;000D71F9&quot;/&gt;&lt;wsp:rsid wsp:val=&quot;000E01B2&quot;/&gt;&lt;wsp:rsid wsp:val=&quot;000E0527&quot;/&gt;&lt;wsp:rsid wsp:val=&quot;000E073F&quot;/&gt;&lt;wsp:rsid wsp:val=&quot;000E08D2&quot;/&gt;&lt;wsp:rsid wsp:val=&quot;000E0E31&quot;/&gt;&lt;wsp:rsid wsp:val=&quot;000E1334&quot;/&gt;&lt;wsp:rsid wsp:val=&quot;000E18C1&quot;/&gt;&lt;wsp:rsid wsp:val=&quot;000E1DFE&quot;/&gt;&lt;wsp:rsid wsp:val=&quot;000E1E92&quot;/&gt;&lt;wsp:rsid wsp:val=&quot;000E2185&quot;/&gt;&lt;wsp:rsid wsp:val=&quot;000E2217&quot;/&gt;&lt;wsp:rsid wsp:val=&quot;000E223D&quot;/&gt;&lt;wsp:rsid wsp:val=&quot;000E228B&quot;/&gt;&lt;wsp:rsid wsp:val=&quot;000E268C&quot;/&gt;&lt;wsp:rsid wsp:val=&quot;000E3772&quot;/&gt;&lt;wsp:rsid wsp:val=&quot;000E3A74&quot;/&gt;&lt;wsp:rsid wsp:val=&quot;000E3EDB&quot;/&gt;&lt;wsp:rsid wsp:val=&quot;000E3FC9&quot;/&gt;&lt;wsp:rsid wsp:val=&quot;000E414B&quot;/&gt;&lt;wsp:rsid wsp:val=&quot;000E4712&quot;/&gt;&lt;wsp:rsid wsp:val=&quot;000E4A19&quot;/&gt;&lt;wsp:rsid wsp:val=&quot;000E4A50&quot;/&gt;&lt;wsp:rsid wsp:val=&quot;000E533E&quot;/&gt;&lt;wsp:rsid wsp:val=&quot;000E5DCB&quot;/&gt;&lt;wsp:rsid wsp:val=&quot;000E60FA&quot;/&gt;&lt;wsp:rsid wsp:val=&quot;000E6330&quot;/&gt;&lt;wsp:rsid wsp:val=&quot;000E6622&quot;/&gt;&lt;wsp:rsid wsp:val=&quot;000E70E6&quot;/&gt;&lt;wsp:rsid wsp:val=&quot;000E72B6&quot;/&gt;&lt;wsp:rsid wsp:val=&quot;000E743E&quot;/&gt;&lt;wsp:rsid wsp:val=&quot;000E74D4&quot;/&gt;&lt;wsp:rsid wsp:val=&quot;000F06B0&quot;/&gt;&lt;wsp:rsid wsp:val=&quot;000F06D6&quot;/&gt;&lt;wsp:rsid wsp:val=&quot;000F0B51&quot;/&gt;&lt;wsp:rsid wsp:val=&quot;000F0B91&quot;/&gt;&lt;wsp:rsid wsp:val=&quot;000F0EB1&quot;/&gt;&lt;wsp:rsid wsp:val=&quot;000F1106&quot;/&gt;&lt;wsp:rsid wsp:val=&quot;000F1648&quot;/&gt;&lt;wsp:rsid wsp:val=&quot;000F16BA&quot;/&gt;&lt;wsp:rsid wsp:val=&quot;000F210B&quot;/&gt;&lt;wsp:rsid wsp:val=&quot;000F2170&quot;/&gt;&lt;wsp:rsid wsp:val=&quot;000F2643&quot;/&gt;&lt;wsp:rsid wsp:val=&quot;000F2FE1&quot;/&gt;&lt;wsp:rsid wsp:val=&quot;000F3134&quot;/&gt;&lt;wsp:rsid wsp:val=&quot;000F3BE9&quot;/&gt;&lt;wsp:rsid wsp:val=&quot;000F3F6C&quot;/&gt;&lt;wsp:rsid wsp:val=&quot;000F4099&quot;/&gt;&lt;wsp:rsid wsp:val=&quot;000F4270&quot;/&gt;&lt;wsp:rsid wsp:val=&quot;000F4724&quot;/&gt;&lt;wsp:rsid wsp:val=&quot;000F526C&quot;/&gt;&lt;wsp:rsid wsp:val=&quot;000F5BE2&quot;/&gt;&lt;wsp:rsid wsp:val=&quot;000F6567&quot;/&gt;&lt;wsp:rsid wsp:val=&quot;000F66D3&quot;/&gt;&lt;wsp:rsid wsp:val=&quot;000F6959&quot;/&gt;&lt;wsp:rsid wsp:val=&quot;000F6DF3&quot;/&gt;&lt;wsp:rsid wsp:val=&quot;000F78D0&quot;/&gt;&lt;wsp:rsid wsp:val=&quot;0010039E&quot;/&gt;&lt;wsp:rsid wsp:val=&quot;001005FF&quot;/&gt;&lt;wsp:rsid wsp:val=&quot;00100847&quot;/&gt;&lt;wsp:rsid wsp:val=&quot;00100B92&quot;/&gt;&lt;wsp:rsid wsp:val=&quot;00100CE6&quot;/&gt;&lt;wsp:rsid wsp:val=&quot;00100E94&quot;/&gt;&lt;wsp:rsid wsp:val=&quot;00101980&quot;/&gt;&lt;wsp:rsid wsp:val=&quot;00101CC0&quot;/&gt;&lt;wsp:rsid wsp:val=&quot;00101CCC&quot;/&gt;&lt;wsp:rsid wsp:val=&quot;00102350&quot;/&gt;&lt;wsp:rsid wsp:val=&quot;001026FF&quot;/&gt;&lt;wsp:rsid wsp:val=&quot;001028AD&quot;/&gt;&lt;wsp:rsid wsp:val=&quot;001037D3&quot;/&gt;&lt;wsp:rsid wsp:val=&quot;00103A55&quot;/&gt;&lt;wsp:rsid wsp:val=&quot;00103B18&quot;/&gt;&lt;wsp:rsid wsp:val=&quot;00103C7F&quot;/&gt;&lt;wsp:rsid wsp:val=&quot;001047B5&quot;/&gt;&lt;wsp:rsid wsp:val=&quot;00105223&quot;/&gt;&lt;wsp:rsid wsp:val=&quot;001058CC&quot;/&gt;&lt;wsp:rsid wsp:val=&quot;001062FB&quot;/&gt;&lt;wsp:rsid wsp:val=&quot;001063E6&quot;/&gt;&lt;wsp:rsid wsp:val=&quot;0010678A&quot;/&gt;&lt;wsp:rsid wsp:val=&quot;00106F49&quot;/&gt;&lt;wsp:rsid wsp:val=&quot;0010718C&quot;/&gt;&lt;wsp:rsid wsp:val=&quot;001078D6&quot;/&gt;&lt;wsp:rsid wsp:val=&quot;00107DEF&quot;/&gt;&lt;wsp:rsid wsp:val=&quot;001115B9&quot;/&gt;&lt;wsp:rsid wsp:val=&quot;001117D0&quot;/&gt;&lt;wsp:rsid wsp:val=&quot;001122CF&quot;/&gt;&lt;wsp:rsid wsp:val=&quot;001123FA&quot;/&gt;&lt;wsp:rsid wsp:val=&quot;0011271D&quot;/&gt;&lt;wsp:rsid wsp:val=&quot;001127D9&quot;/&gt;&lt;wsp:rsid wsp:val=&quot;0011293D&quot;/&gt;&lt;wsp:rsid wsp:val=&quot;0011322B&quot;/&gt;&lt;wsp:rsid wsp:val=&quot;0011361D&quot;/&gt;&lt;wsp:rsid wsp:val=&quot;001136BD&quot;/&gt;&lt;wsp:rsid wsp:val=&quot;001138AC&quot;/&gt;&lt;wsp:rsid wsp:val=&quot;00113CC4&quot;/&gt;&lt;wsp:rsid wsp:val=&quot;00113CF4&quot;/&gt;&lt;wsp:rsid wsp:val=&quot;00114059&quot;/&gt;&lt;wsp:rsid wsp:val=&quot;0011408D&quot;/&gt;&lt;wsp:rsid wsp:val=&quot;00114766&quot;/&gt;&lt;wsp:rsid wsp:val=&quot;00114B06&quot;/&gt;&lt;wsp:rsid wsp:val=&quot;00115357&quot;/&gt;&lt;wsp:rsid wsp:val=&quot;001153EA&quot;/&gt;&lt;wsp:rsid wsp:val=&quot;00115643&quot;/&gt;&lt;wsp:rsid wsp:val=&quot;0011575D&quot;/&gt;&lt;wsp:rsid wsp:val=&quot;00116375&quot;/&gt;&lt;wsp:rsid wsp:val=&quot;00116765&quot;/&gt;&lt;wsp:rsid wsp:val=&quot;001169D5&quot;/&gt;&lt;wsp:rsid wsp:val=&quot;00116C20&quot;/&gt;&lt;wsp:rsid wsp:val=&quot;00116D03&quot;/&gt;&lt;wsp:rsid wsp:val=&quot;00116D2A&quot;/&gt;&lt;wsp:rsid wsp:val=&quot;00116F1E&quot;/&gt;&lt;wsp:rsid wsp:val=&quot;00116FA0&quot;/&gt;&lt;wsp:rsid wsp:val=&quot;00117E2E&quot;/&gt;&lt;wsp:rsid wsp:val=&quot;00120017&quot;/&gt;&lt;wsp:rsid wsp:val=&quot;001210F7&quot;/&gt;&lt;wsp:rsid wsp:val=&quot;0012168E&quot;/&gt;&lt;wsp:rsid wsp:val=&quot;001219F5&quot;/&gt;&lt;wsp:rsid wsp:val=&quot;00121A20&quot;/&gt;&lt;wsp:rsid wsp:val=&quot;0012284E&quot;/&gt;&lt;wsp:rsid wsp:val=&quot;00122B00&quot;/&gt;&lt;wsp:rsid wsp:val=&quot;001231B8&quot;/&gt;&lt;wsp:rsid wsp:val=&quot;00123746&quot;/&gt;&lt;wsp:rsid wsp:val=&quot;0012377F&quot;/&gt;&lt;wsp:rsid wsp:val=&quot;00123CCA&quot;/&gt;&lt;wsp:rsid wsp:val=&quot;00124212&quot;/&gt;&lt;wsp:rsid wsp:val=&quot;00124314&quot;/&gt;&lt;wsp:rsid wsp:val=&quot;001245E0&quot;/&gt;&lt;wsp:rsid wsp:val=&quot;0012475E&quot;/&gt;&lt;wsp:rsid wsp:val=&quot;001247D0&quot;/&gt;&lt;wsp:rsid wsp:val=&quot;00124831&quot;/&gt;&lt;wsp:rsid wsp:val=&quot;00124DCB&quot;/&gt;&lt;wsp:rsid wsp:val=&quot;00125154&quot;/&gt;&lt;wsp:rsid wsp:val=&quot;0012581D&quot;/&gt;&lt;wsp:rsid wsp:val=&quot;00125F92&quot;/&gt;&lt;wsp:rsid wsp:val=&quot;001268D3&quot;/&gt;&lt;wsp:rsid wsp:val=&quot;00126B4A&quot;/&gt;&lt;wsp:rsid wsp:val=&quot;00126C17&quot;/&gt;&lt;wsp:rsid wsp:val=&quot;00126DB7&quot;/&gt;&lt;wsp:rsid wsp:val=&quot;00126F5A&quot;/&gt;&lt;wsp:rsid wsp:val=&quot;001273BF&quot;/&gt;&lt;wsp:rsid wsp:val=&quot;00127601&quot;/&gt;&lt;wsp:rsid wsp:val=&quot;00127E72&quot;/&gt;&lt;wsp:rsid wsp:val=&quot;00130089&quot;/&gt;&lt;wsp:rsid wsp:val=&quot;00130B68&quot;/&gt;&lt;wsp:rsid wsp:val=&quot;00130B9E&quot;/&gt;&lt;wsp:rsid wsp:val=&quot;001313EA&quot;/&gt;&lt;wsp:rsid wsp:val=&quot;00131825&quot;/&gt;&lt;wsp:rsid wsp:val=&quot;001326FA&quot;/&gt;&lt;wsp:rsid wsp:val=&quot;0013275C&quot;/&gt;&lt;wsp:rsid wsp:val=&quot;00132FD0&quot;/&gt;&lt;wsp:rsid wsp:val=&quot;0013309B&quot;/&gt;&lt;wsp:rsid wsp:val=&quot;00133FE6&quot;/&gt;&lt;wsp:rsid wsp:val=&quot;00134139&quot;/&gt;&lt;wsp:rsid wsp:val=&quot;00134268&quot;/&gt;&lt;wsp:rsid wsp:val=&quot;001344C0&quot;/&gt;&lt;wsp:rsid wsp:val=&quot;001346F1&quot;/&gt;&lt;wsp:rsid wsp:val=&quot;001346FA&quot;/&gt;&lt;wsp:rsid wsp:val=&quot;00134822&quot;/&gt;&lt;wsp:rsid wsp:val=&quot;00134A16&quot;/&gt;&lt;wsp:rsid wsp:val=&quot;00134B64&quot;/&gt;&lt;wsp:rsid wsp:val=&quot;00134D23&quot;/&gt;&lt;wsp:rsid wsp:val=&quot;00134DB5&quot;/&gt;&lt;wsp:rsid wsp:val=&quot;00134EEA&quot;/&gt;&lt;wsp:rsid wsp:val=&quot;00135057&quot;/&gt;&lt;wsp:rsid wsp:val=&quot;00135252&quot;/&gt;&lt;wsp:rsid wsp:val=&quot;00135A87&quot;/&gt;&lt;wsp:rsid wsp:val=&quot;00135F17&quot;/&gt;&lt;wsp:rsid wsp:val=&quot;0013636D&quot;/&gt;&lt;wsp:rsid wsp:val=&quot;001363DD&quot;/&gt;&lt;wsp:rsid wsp:val=&quot;00137562&quot;/&gt;&lt;wsp:rsid wsp:val=&quot;0013782B&quot;/&gt;&lt;wsp:rsid wsp:val=&quot;00137A22&quot;/&gt;&lt;wsp:rsid wsp:val=&quot;00137AB5&quot;/&gt;&lt;wsp:rsid wsp:val=&quot;00137F0B&quot;/&gt;&lt;wsp:rsid wsp:val=&quot;00140642&quot;/&gt;&lt;wsp:rsid wsp:val=&quot;00140691&quot;/&gt;&lt;wsp:rsid wsp:val=&quot;0014073F&quot;/&gt;&lt;wsp:rsid wsp:val=&quot;001407AB&quot;/&gt;&lt;wsp:rsid wsp:val=&quot;00140DF7&quot;/&gt;&lt;wsp:rsid wsp:val=&quot;0014106C&quot;/&gt;&lt;wsp:rsid wsp:val=&quot;00141197&quot;/&gt;&lt;wsp:rsid wsp:val=&quot;001414B6&quot;/&gt;&lt;wsp:rsid wsp:val=&quot;00141531&quot;/&gt;&lt;wsp:rsid wsp:val=&quot;001415D3&quot;/&gt;&lt;wsp:rsid wsp:val=&quot;00141A11&quot;/&gt;&lt;wsp:rsid wsp:val=&quot;0014212F&quot;/&gt;&lt;wsp:rsid wsp:val=&quot;001423BF&quot;/&gt;&lt;wsp:rsid wsp:val=&quot;001431F7&quot;/&gt;&lt;wsp:rsid wsp:val=&quot;00143364&quot;/&gt;&lt;wsp:rsid wsp:val=&quot;001433FC&quot;/&gt;&lt;wsp:rsid wsp:val=&quot;0014349D&quot;/&gt;&lt;wsp:rsid wsp:val=&quot;001434F2&quot;/&gt;&lt;wsp:rsid wsp:val=&quot;0014365C&quot;/&gt;&lt;wsp:rsid wsp:val=&quot;001436F0&quot;/&gt;&lt;wsp:rsid wsp:val=&quot;00143815&quot;/&gt;&lt;wsp:rsid wsp:val=&quot;0014384F&quot;/&gt;&lt;wsp:rsid wsp:val=&quot;001439E8&quot;/&gt;&lt;wsp:rsid wsp:val=&quot;00143EA4&quot;/&gt;&lt;wsp:rsid wsp:val=&quot;00144027&quot;/&gt;&lt;wsp:rsid wsp:val=&quot;001442C1&quot;/&gt;&lt;wsp:rsid wsp:val=&quot;00144456&quot;/&gt;&lt;wsp:rsid wsp:val=&quot;001459F0&quot;/&gt;&lt;wsp:rsid wsp:val=&quot;00146552&quot;/&gt;&lt;wsp:rsid wsp:val=&quot;00146940&quot;/&gt;&lt;wsp:rsid wsp:val=&quot;00146A18&quot;/&gt;&lt;wsp:rsid wsp:val=&quot;00146AD9&quot;/&gt;&lt;wsp:rsid wsp:val=&quot;00147515&quot;/&gt;&lt;wsp:rsid wsp:val=&quot;00147629&quot;/&gt;&lt;wsp:rsid wsp:val=&quot;00147893&quot;/&gt;&lt;wsp:rsid wsp:val=&quot;00147EBF&quot;/&gt;&lt;wsp:rsid wsp:val=&quot;00150015&quot;/&gt;&lt;wsp:rsid wsp:val=&quot;001506A1&quot;/&gt;&lt;wsp:rsid wsp:val=&quot;00150C12&quot;/&gt;&lt;wsp:rsid wsp:val=&quot;001515BC&quot;/&gt;&lt;wsp:rsid wsp:val=&quot;00151622&quot;/&gt;&lt;wsp:rsid wsp:val=&quot;00151D08&quot;/&gt;&lt;wsp:rsid wsp:val=&quot;00151E23&quot;/&gt;&lt;wsp:rsid wsp:val=&quot;001523CB&quot;/&gt;&lt;wsp:rsid wsp:val=&quot;001526E0&quot;/&gt;&lt;wsp:rsid wsp:val=&quot;00152A92&quot;/&gt;&lt;wsp:rsid wsp:val=&quot;00152C3C&quot;/&gt;&lt;wsp:rsid wsp:val=&quot;00153081&quot;/&gt;&lt;wsp:rsid wsp:val=&quot;001538BC&quot;/&gt;&lt;wsp:rsid wsp:val=&quot;00153DE5&quot;/&gt;&lt;wsp:rsid wsp:val=&quot;001544F6&quot;/&gt;&lt;wsp:rsid wsp:val=&quot;0015484B&quot;/&gt;&lt;wsp:rsid wsp:val=&quot;0015503B&quot;/&gt;&lt;wsp:rsid wsp:val=&quot;001551B5&quot;/&gt;&lt;wsp:rsid wsp:val=&quot;001554D6&quot;/&gt;&lt;wsp:rsid wsp:val=&quot;00155615&quot;/&gt;&lt;wsp:rsid wsp:val=&quot;001556A6&quot;/&gt;&lt;wsp:rsid wsp:val=&quot;0015591B&quot;/&gt;&lt;wsp:rsid wsp:val=&quot;001560F4&quot;/&gt;&lt;wsp:rsid wsp:val=&quot;001566B6&quot;/&gt;&lt;wsp:rsid wsp:val=&quot;00156E01&quot;/&gt;&lt;wsp:rsid wsp:val=&quot;00157234&quot;/&gt;&lt;wsp:rsid wsp:val=&quot;0015732B&quot;/&gt;&lt;wsp:rsid wsp:val=&quot;00157399&quot;/&gt;&lt;wsp:rsid wsp:val=&quot;00161428&quot;/&gt;&lt;wsp:rsid wsp:val=&quot;00161553&quot;/&gt;&lt;wsp:rsid wsp:val=&quot;001616DE&quot;/&gt;&lt;wsp:rsid wsp:val=&quot;0016171A&quot;/&gt;&lt;wsp:rsid wsp:val=&quot;001618B0&quot;/&gt;&lt;wsp:rsid wsp:val=&quot;00162273&quot;/&gt;&lt;wsp:rsid wsp:val=&quot;001624CA&quot;/&gt;&lt;wsp:rsid wsp:val=&quot;001625E2&quot;/&gt;&lt;wsp:rsid wsp:val=&quot;00162691&quot;/&gt;&lt;wsp:rsid wsp:val=&quot;00162EBD&quot;/&gt;&lt;wsp:rsid wsp:val=&quot;00162F7A&quot;/&gt;&lt;wsp:rsid wsp:val=&quot;00163199&quot;/&gt;&lt;wsp:rsid wsp:val=&quot;00163B11&quot;/&gt;&lt;wsp:rsid wsp:val=&quot;00163DC9&quot;/&gt;&lt;wsp:rsid wsp:val=&quot;00163F0E&quot;/&gt;&lt;wsp:rsid wsp:val=&quot;0016404E&quot;/&gt;&lt;wsp:rsid wsp:val=&quot;00164BBF&quot;/&gt;&lt;wsp:rsid wsp:val=&quot;00164D94&quot;/&gt;&lt;wsp:rsid wsp:val=&quot;00165347&quot;/&gt;&lt;wsp:rsid wsp:val=&quot;00165657&quot;/&gt;&lt;wsp:rsid wsp:val=&quot;001657D3&quot;/&gt;&lt;wsp:rsid wsp:val=&quot;001659C1&quot;/&gt;&lt;wsp:rsid wsp:val=&quot;00165D52&quot;/&gt;&lt;wsp:rsid wsp:val=&quot;00165F9B&quot;/&gt;&lt;wsp:rsid wsp:val=&quot;00166014&quot;/&gt;&lt;wsp:rsid wsp:val=&quot;001666CF&quot;/&gt;&lt;wsp:rsid wsp:val=&quot;00166895&quot;/&gt;&lt;wsp:rsid wsp:val=&quot;00166A74&quot;/&gt;&lt;wsp:rsid wsp:val=&quot;00167118&quot;/&gt;&lt;wsp:rsid wsp:val=&quot;00167265&quot;/&gt;&lt;wsp:rsid wsp:val=&quot;00167984&quot;/&gt;&lt;wsp:rsid wsp:val=&quot;00167D72&quot;/&gt;&lt;wsp:rsid wsp:val=&quot;00167EA9&quot;/&gt;&lt;wsp:rsid wsp:val=&quot;001701EB&quot;/&gt;&lt;wsp:rsid wsp:val=&quot;001702F8&quot;/&gt;&lt;wsp:rsid wsp:val=&quot;00170323&quot;/&gt;&lt;wsp:rsid wsp:val=&quot;00170417&quot;/&gt;&lt;wsp:rsid wsp:val=&quot;00170606&quot;/&gt;&lt;wsp:rsid wsp:val=&quot;0017071F&quot;/&gt;&lt;wsp:rsid wsp:val=&quot;00170BF0&quot;/&gt;&lt;wsp:rsid wsp:val=&quot;00170D96&quot;/&gt;&lt;wsp:rsid wsp:val=&quot;001716F0&quot;/&gt;&lt;wsp:rsid wsp:val=&quot;00172395&quot;/&gt;&lt;wsp:rsid wsp:val=&quot;001727A0&quot;/&gt;&lt;wsp:rsid wsp:val=&quot;00172A9F&quot;/&gt;&lt;wsp:rsid wsp:val=&quot;00172E29&quot;/&gt;&lt;wsp:rsid wsp:val=&quot;00173561&quot;/&gt;&lt;wsp:rsid wsp:val=&quot;00173A8E&quot;/&gt;&lt;wsp:rsid wsp:val=&quot;00173AB2&quot;/&gt;&lt;wsp:rsid wsp:val=&quot;00173B01&quot;/&gt;&lt;wsp:rsid wsp:val=&quot;00173B03&quot;/&gt;&lt;wsp:rsid wsp:val=&quot;00174013&quot;/&gt;&lt;wsp:rsid wsp:val=&quot;001747FF&quot;/&gt;&lt;wsp:rsid wsp:val=&quot;001748F7&quot;/&gt;&lt;wsp:rsid wsp:val=&quot;00174A4E&quot;/&gt;&lt;wsp:rsid wsp:val=&quot;00174C1F&quot;/&gt;&lt;wsp:rsid wsp:val=&quot;00174DD2&quot;/&gt;&lt;wsp:rsid wsp:val=&quot;001754F2&quot;/&gt;&lt;wsp:rsid wsp:val=&quot;0017705C&quot;/&gt;&lt;wsp:rsid wsp:val=&quot;00177604&quot;/&gt;&lt;wsp:rsid wsp:val=&quot;0017793E&quot;/&gt;&lt;wsp:rsid wsp:val=&quot;0018068D&quot;/&gt;&lt;wsp:rsid wsp:val=&quot;00180A2D&quot;/&gt;&lt;wsp:rsid wsp:val=&quot;00180A5F&quot;/&gt;&lt;wsp:rsid wsp:val=&quot;001812AF&quot;/&gt;&lt;wsp:rsid wsp:val=&quot;0018143F&quot;/&gt;&lt;wsp:rsid wsp:val=&quot;0018158E&quot;/&gt;&lt;wsp:rsid wsp:val=&quot;00181831&quot;/&gt;&lt;wsp:rsid wsp:val=&quot;00181DCD&quot;/&gt;&lt;wsp:rsid wsp:val=&quot;00182049&quot;/&gt;&lt;wsp:rsid wsp:val=&quot;00182CC0&quot;/&gt;&lt;wsp:rsid wsp:val=&quot;00182D35&quot;/&gt;&lt;wsp:rsid wsp:val=&quot;00183F32&quot;/&gt;&lt;wsp:rsid wsp:val=&quot;0018414B&quot;/&gt;&lt;wsp:rsid wsp:val=&quot;001844BE&quot;/&gt;&lt;wsp:rsid wsp:val=&quot;001848D9&quot;/&gt;&lt;wsp:rsid wsp:val=&quot;0018493A&quot;/&gt;&lt;wsp:rsid wsp:val=&quot;001851F5&quot;/&gt;&lt;wsp:rsid wsp:val=&quot;00185703&quot;/&gt;&lt;wsp:rsid wsp:val=&quot;00185811&quot;/&gt;&lt;wsp:rsid wsp:val=&quot;00185A4E&quot;/&gt;&lt;wsp:rsid wsp:val=&quot;00185DDF&quot;/&gt;&lt;wsp:rsid wsp:val=&quot;001868EC&quot;/&gt;&lt;wsp:rsid wsp:val=&quot;00187BD0&quot;/&gt;&lt;wsp:rsid wsp:val=&quot;00187C14&quot;/&gt;&lt;wsp:rsid wsp:val=&quot;001903B3&quot;/&gt;&lt;wsp:rsid wsp:val=&quot;00190608&quot;/&gt;&lt;wsp:rsid wsp:val=&quot;001909DC&quot;/&gt;&lt;wsp:rsid wsp:val=&quot;00190AC1&quot;/&gt;&lt;wsp:rsid wsp:val=&quot;00190C44&quot;/&gt;&lt;wsp:rsid wsp:val=&quot;00191033&quot;/&gt;&lt;wsp:rsid wsp:val=&quot;00191183&quot;/&gt;&lt;wsp:rsid wsp:val=&quot;00191773&quot;/&gt;&lt;wsp:rsid wsp:val=&quot;0019178D&quot;/&gt;&lt;wsp:rsid wsp:val=&quot;00191AA4&quot;/&gt;&lt;wsp:rsid wsp:val=&quot;00191CDE&quot;/&gt;&lt;wsp:rsid wsp:val=&quot;00191EE7&quot;/&gt;&lt;wsp:rsid wsp:val=&quot;00192197&quot;/&gt;&lt;wsp:rsid wsp:val=&quot;001928E4&quot;/&gt;&lt;wsp:rsid wsp:val=&quot;00192E1B&quot;/&gt;&lt;wsp:rsid wsp:val=&quot;0019341A&quot;/&gt;&lt;wsp:rsid wsp:val=&quot;00193667&quot;/&gt;&lt;wsp:rsid wsp:val=&quot;001936BF&quot;/&gt;&lt;wsp:rsid wsp:val=&quot;00193CA8&quot;/&gt;&lt;wsp:rsid wsp:val=&quot;00193F77&quot;/&gt;&lt;wsp:rsid wsp:val=&quot;0019432E&quot;/&gt;&lt;wsp:rsid wsp:val=&quot;001943B5&quot;/&gt;&lt;wsp:rsid wsp:val=&quot;00194706&quot;/&gt;&lt;wsp:rsid wsp:val=&quot;0019567A&quot;/&gt;&lt;wsp:rsid wsp:val=&quot;00195688&quot;/&gt;&lt;wsp:rsid wsp:val=&quot;00195C5D&quot;/&gt;&lt;wsp:rsid wsp:val=&quot;0019622D&quot;/&gt;&lt;wsp:rsid wsp:val=&quot;001967C5&quot;/&gt;&lt;wsp:rsid wsp:val=&quot;0019702D&quot;/&gt;&lt;wsp:rsid wsp:val=&quot;00197489&quot;/&gt;&lt;wsp:rsid wsp:val=&quot;00197740&quot;/&gt;&lt;wsp:rsid wsp:val=&quot;00197A61&quot;/&gt;&lt;wsp:rsid wsp:val=&quot;00197AFA&quot;/&gt;&lt;wsp:rsid wsp:val=&quot;00197DF9&quot;/&gt;&lt;wsp:rsid wsp:val=&quot;00197F40&quot;/&gt;&lt;wsp:rsid wsp:val=&quot;001A0599&quot;/&gt;&lt;wsp:rsid wsp:val=&quot;001A0DF8&quot;/&gt;&lt;wsp:rsid wsp:val=&quot;001A0E1B&quot;/&gt;&lt;wsp:rsid wsp:val=&quot;001A1834&quot;/&gt;&lt;wsp:rsid wsp:val=&quot;001A1987&quot;/&gt;&lt;wsp:rsid wsp:val=&quot;001A2564&quot;/&gt;&lt;wsp:rsid wsp:val=&quot;001A2809&quot;/&gt;&lt;wsp:rsid wsp:val=&quot;001A2819&quot;/&gt;&lt;wsp:rsid wsp:val=&quot;001A2958&quot;/&gt;&lt;wsp:rsid wsp:val=&quot;001A2A0F&quot;/&gt;&lt;wsp:rsid wsp:val=&quot;001A2A7C&quot;/&gt;&lt;wsp:rsid wsp:val=&quot;001A31FE&quot;/&gt;&lt;wsp:rsid wsp:val=&quot;001A3526&quot;/&gt;&lt;wsp:rsid wsp:val=&quot;001A38DC&quot;/&gt;&lt;wsp:rsid wsp:val=&quot;001A52CC&quot;/&gt;&lt;wsp:rsid wsp:val=&quot;001A5484&quot;/&gt;&lt;wsp:rsid wsp:val=&quot;001A5ADB&quot;/&gt;&lt;wsp:rsid wsp:val=&quot;001A5B50&quot;/&gt;&lt;wsp:rsid wsp:val=&quot;001A601B&quot;/&gt;&lt;wsp:rsid wsp:val=&quot;001A6173&quot;/&gt;&lt;wsp:rsid wsp:val=&quot;001A6413&quot;/&gt;&lt;wsp:rsid wsp:val=&quot;001A6CBA&quot;/&gt;&lt;wsp:rsid wsp:val=&quot;001A6FFE&quot;/&gt;&lt;wsp:rsid wsp:val=&quot;001A7298&quot;/&gt;&lt;wsp:rsid wsp:val=&quot;001A74C2&quot;/&gt;&lt;wsp:rsid wsp:val=&quot;001A7701&quot;/&gt;&lt;wsp:rsid wsp:val=&quot;001A78C8&quot;/&gt;&lt;wsp:rsid wsp:val=&quot;001B061D&quot;/&gt;&lt;wsp:rsid wsp:val=&quot;001B0BF3&quot;/&gt;&lt;wsp:rsid wsp:val=&quot;001B0D97&quot;/&gt;&lt;wsp:rsid wsp:val=&quot;001B1473&quot;/&gt;&lt;wsp:rsid wsp:val=&quot;001B15F5&quot;/&gt;&lt;wsp:rsid wsp:val=&quot;001B1BAB&quot;/&gt;&lt;wsp:rsid wsp:val=&quot;001B22B0&quot;/&gt;&lt;wsp:rsid wsp:val=&quot;001B2339&quot;/&gt;&lt;wsp:rsid wsp:val=&quot;001B2693&quot;/&gt;&lt;wsp:rsid wsp:val=&quot;001B26D2&quot;/&gt;&lt;wsp:rsid wsp:val=&quot;001B31F6&quot;/&gt;&lt;wsp:rsid wsp:val=&quot;001B340E&quot;/&gt;&lt;wsp:rsid wsp:val=&quot;001B356F&quot;/&gt;&lt;wsp:rsid wsp:val=&quot;001B3D33&quot;/&gt;&lt;wsp:rsid wsp:val=&quot;001B3F35&quot;/&gt;&lt;wsp:rsid wsp:val=&quot;001B467B&quot;/&gt;&lt;wsp:rsid wsp:val=&quot;001B4E6E&quot;/&gt;&lt;wsp:rsid wsp:val=&quot;001B4F05&quot;/&gt;&lt;wsp:rsid wsp:val=&quot;001B4FD7&quot;/&gt;&lt;wsp:rsid wsp:val=&quot;001B50FD&quot;/&gt;&lt;wsp:rsid wsp:val=&quot;001B5141&quot;/&gt;&lt;wsp:rsid wsp:val=&quot;001B5425&quot;/&gt;&lt;wsp:rsid wsp:val=&quot;001B57D5&quot;/&gt;&lt;wsp:rsid wsp:val=&quot;001B5924&quot;/&gt;&lt;wsp:rsid wsp:val=&quot;001B5A5D&quot;/&gt;&lt;wsp:rsid wsp:val=&quot;001B5ADC&quot;/&gt;&lt;wsp:rsid wsp:val=&quot;001B5C78&quot;/&gt;&lt;wsp:rsid wsp:val=&quot;001B66DA&quot;/&gt;&lt;wsp:rsid wsp:val=&quot;001B6A06&quot;/&gt;&lt;wsp:rsid wsp:val=&quot;001B7169&quot;/&gt;&lt;wsp:rsid wsp:val=&quot;001B7263&quot;/&gt;&lt;wsp:rsid wsp:val=&quot;001B72FC&quot;/&gt;&lt;wsp:rsid wsp:val=&quot;001B78CA&quot;/&gt;&lt;wsp:rsid wsp:val=&quot;001B7FF5&quot;/&gt;&lt;wsp:rsid wsp:val=&quot;001C0321&quot;/&gt;&lt;wsp:rsid wsp:val=&quot;001C0345&quot;/&gt;&lt;wsp:rsid wsp:val=&quot;001C05BD&quot;/&gt;&lt;wsp:rsid wsp:val=&quot;001C0E8E&quot;/&gt;&lt;wsp:rsid wsp:val=&quot;001C0F98&quot;/&gt;&lt;wsp:rsid wsp:val=&quot;001C172F&quot;/&gt;&lt;wsp:rsid wsp:val=&quot;001C1912&quot;/&gt;&lt;wsp:rsid wsp:val=&quot;001C1CE5&quot;/&gt;&lt;wsp:rsid wsp:val=&quot;001C2987&quot;/&gt;&lt;wsp:rsid wsp:val=&quot;001C2BB2&quot;/&gt;&lt;wsp:rsid wsp:val=&quot;001C2D2B&quot;/&gt;&lt;wsp:rsid wsp:val=&quot;001C2DC1&quot;/&gt;&lt;wsp:rsid wsp:val=&quot;001C2EBB&quot;/&gt;&lt;wsp:rsid wsp:val=&quot;001C2F88&quot;/&gt;&lt;wsp:rsid wsp:val=&quot;001C3704&quot;/&gt;&lt;wsp:rsid wsp:val=&quot;001C3D2A&quot;/&gt;&lt;wsp:rsid wsp:val=&quot;001C44E5&quot;/&gt;&lt;wsp:rsid wsp:val=&quot;001C5118&quot;/&gt;&lt;wsp:rsid wsp:val=&quot;001C527A&quot;/&gt;&lt;wsp:rsid wsp:val=&quot;001C62C4&quot;/&gt;&lt;wsp:rsid wsp:val=&quot;001C6397&quot;/&gt;&lt;wsp:rsid wsp:val=&quot;001C6912&quot;/&gt;&lt;wsp:rsid wsp:val=&quot;001C69B7&quot;/&gt;&lt;wsp:rsid wsp:val=&quot;001C72A4&quot;/&gt;&lt;wsp:rsid wsp:val=&quot;001C7539&quot;/&gt;&lt;wsp:rsid wsp:val=&quot;001C7C48&quot;/&gt;&lt;wsp:rsid wsp:val=&quot;001D05A0&quot;/&gt;&lt;wsp:rsid wsp:val=&quot;001D0C8B&quot;/&gt;&lt;wsp:rsid wsp:val=&quot;001D11A9&quot;/&gt;&lt;wsp:rsid wsp:val=&quot;001D2463&quot;/&gt;&lt;wsp:rsid wsp:val=&quot;001D279C&quot;/&gt;&lt;wsp:rsid wsp:val=&quot;001D2B27&quot;/&gt;&lt;wsp:rsid wsp:val=&quot;001D2C9F&quot;/&gt;&lt;wsp:rsid wsp:val=&quot;001D39AE&quot;/&gt;&lt;wsp:rsid wsp:val=&quot;001D3B1E&quot;/&gt;&lt;wsp:rsid wsp:val=&quot;001D3C0D&quot;/&gt;&lt;wsp:rsid wsp:val=&quot;001D47F7&quot;/&gt;&lt;wsp:rsid wsp:val=&quot;001D4ECD&quot;/&gt;&lt;wsp:rsid wsp:val=&quot;001D51BA&quot;/&gt;&lt;wsp:rsid wsp:val=&quot;001D5B49&quot;/&gt;&lt;wsp:rsid wsp:val=&quot;001D632E&quot;/&gt;&lt;wsp:rsid wsp:val=&quot;001D6342&quot;/&gt;&lt;wsp:rsid wsp:val=&quot;001D6D53&quot;/&gt;&lt;wsp:rsid wsp:val=&quot;001D6ED4&quot;/&gt;&lt;wsp:rsid wsp:val=&quot;001D7573&quot;/&gt;&lt;wsp:rsid wsp:val=&quot;001D75EA&quot;/&gt;&lt;wsp:rsid wsp:val=&quot;001D7772&quot;/&gt;&lt;wsp:rsid wsp:val=&quot;001D7977&quot;/&gt;&lt;wsp:rsid wsp:val=&quot;001D7B95&quot;/&gt;&lt;wsp:rsid wsp:val=&quot;001E16B6&quot;/&gt;&lt;wsp:rsid wsp:val=&quot;001E1B0F&quot;/&gt;&lt;wsp:rsid wsp:val=&quot;001E1C18&quot;/&gt;&lt;wsp:rsid wsp:val=&quot;001E2524&quot;/&gt;&lt;wsp:rsid wsp:val=&quot;001E2757&quot;/&gt;&lt;wsp:rsid wsp:val=&quot;001E33BB&quot;/&gt;&lt;wsp:rsid wsp:val=&quot;001E3571&quot;/&gt;&lt;wsp:rsid wsp:val=&quot;001E3B79&quot;/&gt;&lt;wsp:rsid wsp:val=&quot;001E3E2D&quot;/&gt;&lt;wsp:rsid wsp:val=&quot;001E3E3B&quot;/&gt;&lt;wsp:rsid wsp:val=&quot;001E3FD9&quot;/&gt;&lt;wsp:rsid wsp:val=&quot;001E5456&quot;/&gt;&lt;wsp:rsid wsp:val=&quot;001E5884&quot;/&gt;&lt;wsp:rsid wsp:val=&quot;001E58E2&quot;/&gt;&lt;wsp:rsid wsp:val=&quot;001E5BE4&quot;/&gt;&lt;wsp:rsid wsp:val=&quot;001E5DD7&quot;/&gt;&lt;wsp:rsid wsp:val=&quot;001E6268&quot;/&gt;&lt;wsp:rsid wsp:val=&quot;001E65F6&quot;/&gt;&lt;wsp:rsid wsp:val=&quot;001E6989&quot;/&gt;&lt;wsp:rsid wsp:val=&quot;001E6A10&quot;/&gt;&lt;wsp:rsid wsp:val=&quot;001E7AED&quot;/&gt;&lt;wsp:rsid wsp:val=&quot;001E7D16&quot;/&gt;&lt;wsp:rsid wsp:val=&quot;001E7D52&quot;/&gt;&lt;wsp:rsid wsp:val=&quot;001E7F25&quot;/&gt;&lt;wsp:rsid wsp:val=&quot;001F0165&quot;/&gt;&lt;wsp:rsid wsp:val=&quot;001F0BF2&quot;/&gt;&lt;wsp:rsid wsp:val=&quot;001F20C7&quot;/&gt;&lt;wsp:rsid wsp:val=&quot;001F210B&quot;/&gt;&lt;wsp:rsid wsp:val=&quot;001F2900&quot;/&gt;&lt;wsp:rsid wsp:val=&quot;001F2979&quot;/&gt;&lt;wsp:rsid wsp:val=&quot;001F2C33&quot;/&gt;&lt;wsp:rsid wsp:val=&quot;001F3230&quot;/&gt;&lt;wsp:rsid wsp:val=&quot;001F3916&quot;/&gt;&lt;wsp:rsid wsp:val=&quot;001F3D6F&quot;/&gt;&lt;wsp:rsid wsp:val=&quot;001F3FF3&quot;/&gt;&lt;wsp:rsid wsp:val=&quot;001F4379&quot;/&gt;&lt;wsp:rsid wsp:val=&quot;001F43CF&quot;/&gt;&lt;wsp:rsid wsp:val=&quot;001F479B&quot;/&gt;&lt;wsp:rsid wsp:val=&quot;001F492B&quot;/&gt;&lt;wsp:rsid wsp:val=&quot;001F4B7A&quot;/&gt;&lt;wsp:rsid wsp:val=&quot;001F5080&quot;/&gt;&lt;wsp:rsid wsp:val=&quot;001F516D&quot;/&gt;&lt;wsp:rsid wsp:val=&quot;001F549F&quot;/&gt;&lt;wsp:rsid wsp:val=&quot;001F54AB&quot;/&gt;&lt;wsp:rsid wsp:val=&quot;001F54C5&quot;/&gt;&lt;wsp:rsid wsp:val=&quot;001F556A&quot;/&gt;&lt;wsp:rsid wsp:val=&quot;001F57EA&quot;/&gt;&lt;wsp:rsid wsp:val=&quot;001F5A36&quot;/&gt;&lt;wsp:rsid wsp:val=&quot;001F5DFF&quot;/&gt;&lt;wsp:rsid wsp:val=&quot;001F622F&quot;/&gt;&lt;wsp:rsid wsp:val=&quot;001F662C&quot;/&gt;&lt;wsp:rsid wsp:val=&quot;001F6701&quot;/&gt;&lt;wsp:rsid wsp:val=&quot;001F6714&quot;/&gt;&lt;wsp:rsid wsp:val=&quot;001F695C&quot;/&gt;&lt;wsp:rsid wsp:val=&quot;001F7074&quot;/&gt;&lt;wsp:rsid wsp:val=&quot;001F7625&quot;/&gt;&lt;wsp:rsid wsp:val=&quot;001F764A&quot;/&gt;&lt;wsp:rsid wsp:val=&quot;001F7AD6&quot;/&gt;&lt;wsp:rsid wsp:val=&quot;001F7E6B&quot;/&gt;&lt;wsp:rsid wsp:val=&quot;00200490&quot;/&gt;&lt;wsp:rsid wsp:val=&quot;0020064F&quot;/&gt;&lt;wsp:rsid wsp:val=&quot;00200D72&quot;/&gt;&lt;wsp:rsid wsp:val=&quot;002010D7&quot;/&gt;&lt;wsp:rsid wsp:val=&quot;002014C8&quot;/&gt;&lt;wsp:rsid wsp:val=&quot;00201E81&quot;/&gt;&lt;wsp:rsid wsp:val=&quot;00201F3A&quot;/&gt;&lt;wsp:rsid wsp:val=&quot;00202570&quot;/&gt;&lt;wsp:rsid wsp:val=&quot;00202952&quot;/&gt;&lt;wsp:rsid wsp:val=&quot;00202D1D&quot;/&gt;&lt;wsp:rsid wsp:val=&quot;00203234&quot;/&gt;&lt;wsp:rsid wsp:val=&quot;002036B7&quot;/&gt;&lt;wsp:rsid wsp:val=&quot;00203BE4&quot;/&gt;&lt;wsp:rsid wsp:val=&quot;00203F96&quot;/&gt;&lt;wsp:rsid wsp:val=&quot;0020408E&quot;/&gt;&lt;wsp:rsid wsp:val=&quot;002043F5&quot;/&gt;&lt;wsp:rsid wsp:val=&quot;00204D72&quot;/&gt;&lt;wsp:rsid wsp:val=&quot;00204E7D&quot;/&gt;&lt;wsp:rsid wsp:val=&quot;0020515B&quot;/&gt;&lt;wsp:rsid wsp:val=&quot;00205F89&quot;/&gt;&lt;wsp:rsid wsp:val=&quot;0020603E&quot;/&gt;&lt;wsp:rsid wsp:val=&quot;002069B2&quot;/&gt;&lt;wsp:rsid wsp:val=&quot;00206F6C&quot;/&gt;&lt;wsp:rsid wsp:val=&quot;00207845&quot;/&gt;&lt;wsp:rsid wsp:val=&quot;00207FA3&quot;/&gt;&lt;wsp:rsid wsp:val=&quot;00210941&quot;/&gt;&lt;wsp:rsid wsp:val=&quot;002123AB&quot;/&gt;&lt;wsp:rsid wsp:val=&quot;0021273B&quot;/&gt;&lt;wsp:rsid wsp:val=&quot;00212FF1&quot;/&gt;&lt;wsp:rsid wsp:val=&quot;0021361D&quot;/&gt;&lt;wsp:rsid wsp:val=&quot;00213968&quot;/&gt;&lt;wsp:rsid wsp:val=&quot;00213CAE&quot;/&gt;&lt;wsp:rsid wsp:val=&quot;00214DA8&quot;/&gt;&lt;wsp:rsid wsp:val=&quot;0021531E&quot;/&gt;&lt;wsp:rsid wsp:val=&quot;00215423&quot;/&gt;&lt;wsp:rsid wsp:val=&quot;00215860&quot;/&gt;&lt;wsp:rsid wsp:val=&quot;002158FA&quot;/&gt;&lt;wsp:rsid wsp:val=&quot;00215956&quot;/&gt;&lt;wsp:rsid wsp:val=&quot;002163E8&quot;/&gt;&lt;wsp:rsid wsp:val=&quot;00217327&quot;/&gt;&lt;wsp:rsid wsp:val=&quot;0021768C&quot;/&gt;&lt;wsp:rsid wsp:val=&quot;00217F18&quot;/&gt;&lt;wsp:rsid wsp:val=&quot;00220462&quot;/&gt;&lt;wsp:rsid wsp:val=&quot;00220600&quot;/&gt;&lt;wsp:rsid wsp:val=&quot;00220898&quot;/&gt;&lt;wsp:rsid wsp:val=&quot;00220A26&quot;/&gt;&lt;wsp:rsid wsp:val=&quot;00221B07&quot;/&gt;&lt;wsp:rsid wsp:val=&quot;002224DB&quot;/&gt;&lt;wsp:rsid wsp:val=&quot;002229E0&quot;/&gt;&lt;wsp:rsid wsp:val=&quot;00222A40&quot;/&gt;&lt;wsp:rsid wsp:val=&quot;00223FCB&quot;/&gt;&lt;wsp:rsid wsp:val=&quot;002249D4&quot;/&gt;&lt;wsp:rsid wsp:val=&quot;00224C60&quot;/&gt;&lt;wsp:rsid wsp:val=&quot;002252C3&quot;/&gt;&lt;wsp:rsid wsp:val=&quot;002253D5&quot;/&gt;&lt;wsp:rsid wsp:val=&quot;00225B70&quot;/&gt;&lt;wsp:rsid wsp:val=&quot;00225C54&quot;/&gt;&lt;wsp:rsid wsp:val=&quot;00225FF0&quot;/&gt;&lt;wsp:rsid wsp:val=&quot;00226A77&quot;/&gt;&lt;wsp:rsid wsp:val=&quot;00226FA3&quot;/&gt;&lt;wsp:rsid wsp:val=&quot;00227606&quot;/&gt;&lt;wsp:rsid wsp:val=&quot;002301EB&quot;/&gt;&lt;wsp:rsid wsp:val=&quot;00230765&quot;/&gt;&lt;wsp:rsid wsp:val=&quot;002309AA&quot;/&gt;&lt;wsp:rsid wsp:val=&quot;00230C30&quot;/&gt;&lt;wsp:rsid wsp:val=&quot;00230F6F&quot;/&gt;&lt;wsp:rsid wsp:val=&quot;002319E4&quot;/&gt;&lt;wsp:rsid wsp:val=&quot;00231AFE&quot;/&gt;&lt;wsp:rsid wsp:val=&quot;00231D07&quot;/&gt;&lt;wsp:rsid wsp:val=&quot;00231F8D&quot;/&gt;&lt;wsp:rsid wsp:val=&quot;00231FD9&quot;/&gt;&lt;wsp:rsid wsp:val=&quot;00232010&quot;/&gt;&lt;wsp:rsid wsp:val=&quot;00232978&quot;/&gt;&lt;wsp:rsid wsp:val=&quot;00232AE7&quot;/&gt;&lt;wsp:rsid wsp:val=&quot;00232DF0&quot;/&gt;&lt;wsp:rsid wsp:val=&quot;00232F6B&quot;/&gt;&lt;wsp:rsid wsp:val=&quot;00233114&quot;/&gt;&lt;wsp:rsid wsp:val=&quot;00233452&quot;/&gt;&lt;wsp:rsid wsp:val=&quot;0023407E&quot;/&gt;&lt;wsp:rsid wsp:val=&quot;00234499&quot;/&gt;&lt;wsp:rsid wsp:val=&quot;00234A85&quot;/&gt;&lt;wsp:rsid wsp:val=&quot;00235632&quot;/&gt;&lt;wsp:rsid wsp:val=&quot;00235872&quot;/&gt;&lt;wsp:rsid wsp:val=&quot;002359C5&quot;/&gt;&lt;wsp:rsid wsp:val=&quot;00235AB5&quot;/&gt;&lt;wsp:rsid wsp:val=&quot;00235D08&quot;/&gt;&lt;wsp:rsid wsp:val=&quot;00236091&quot;/&gt;&lt;wsp:rsid wsp:val=&quot;0023616A&quot;/&gt;&lt;wsp:rsid wsp:val=&quot;002366D0&quot;/&gt;&lt;wsp:rsid wsp:val=&quot;00236733&quot;/&gt;&lt;wsp:rsid wsp:val=&quot;0023687F&quot;/&gt;&lt;wsp:rsid wsp:val=&quot;00237B43&quot;/&gt;&lt;wsp:rsid wsp:val=&quot;00240A80&quot;/&gt;&lt;wsp:rsid wsp:val=&quot;00240C73&quot;/&gt;&lt;wsp:rsid wsp:val=&quot;00241387&quot;/&gt;&lt;wsp:rsid wsp:val=&quot;00241559&quot;/&gt;&lt;wsp:rsid wsp:val=&quot;0024157F&quot;/&gt;&lt;wsp:rsid wsp:val=&quot;00241823&quot;/&gt;&lt;wsp:rsid wsp:val=&quot;002425EE&quot;/&gt;&lt;wsp:rsid wsp:val=&quot;00242906&quot;/&gt;&lt;wsp:rsid wsp:val=&quot;002433E2&quot;/&gt;&lt;wsp:rsid wsp:val=&quot;002435B3&quot;/&gt;&lt;wsp:rsid wsp:val=&quot;00243C76&quot;/&gt;&lt;wsp:rsid wsp:val=&quot;002441D8&quot;/&gt;&lt;wsp:rsid wsp:val=&quot;00244DF1&quot;/&gt;&lt;wsp:rsid wsp:val=&quot;00244EC0&quot;/&gt;&lt;wsp:rsid wsp:val=&quot;002453E2&quot;/&gt;&lt;wsp:rsid wsp:val=&quot;002458EB&quot;/&gt;&lt;wsp:rsid wsp:val=&quot;00245A14&quot;/&gt;&lt;wsp:rsid wsp:val=&quot;002468AC&quot;/&gt;&lt;wsp:rsid wsp:val=&quot;002469AA&quot;/&gt;&lt;wsp:rsid wsp:val=&quot;0024720D&quot;/&gt;&lt;wsp:rsid wsp:val=&quot;00247482&quot;/&gt;&lt;wsp:rsid wsp:val=&quot;00247633&quot;/&gt;&lt;wsp:rsid wsp:val=&quot;002478ED&quot;/&gt;&lt;wsp:rsid wsp:val=&quot;00247AB3&quot;/&gt;&lt;wsp:rsid wsp:val=&quot;00247F36&quot;/&gt;&lt;wsp:rsid wsp:val=&quot;00247F4E&quot;/&gt;&lt;wsp:rsid wsp:val=&quot;00247FDE&quot;/&gt;&lt;wsp:rsid wsp:val=&quot;002500C8&quot;/&gt;&lt;wsp:rsid wsp:val=&quot;002505A8&quot;/&gt;&lt;wsp:rsid wsp:val=&quot;00250D19&quot;/&gt;&lt;wsp:rsid wsp:val=&quot;00250E31&quot;/&gt;&lt;wsp:rsid wsp:val=&quot;00251053&quot;/&gt;&lt;wsp:rsid wsp:val=&quot;002515D6&quot;/&gt;&lt;wsp:rsid wsp:val=&quot;00251B01&quot;/&gt;&lt;wsp:rsid wsp:val=&quot;002523A0&quot;/&gt;&lt;wsp:rsid wsp:val=&quot;00252973&quot;/&gt;&lt;wsp:rsid wsp:val=&quot;00252BD5&quot;/&gt;&lt;wsp:rsid wsp:val=&quot;00252CD6&quot;/&gt;&lt;wsp:rsid wsp:val=&quot;00253769&quot;/&gt;&lt;wsp:rsid wsp:val=&quot;002537CE&quot;/&gt;&lt;wsp:rsid wsp:val=&quot;00253858&quot;/&gt;&lt;wsp:rsid wsp:val=&quot;0025391B&quot;/&gt;&lt;wsp:rsid wsp:val=&quot;0025472D&quot;/&gt;&lt;wsp:rsid wsp:val=&quot;00254A61&quot;/&gt;&lt;wsp:rsid wsp:val=&quot;00254FF7&quot;/&gt;&lt;wsp:rsid wsp:val=&quot;002553B0&quot;/&gt;&lt;wsp:rsid wsp:val=&quot;00256398&quot;/&gt;&lt;wsp:rsid wsp:val=&quot;002563B1&quot;/&gt;&lt;wsp:rsid wsp:val=&quot;00256A0C&quot;/&gt;&lt;wsp:rsid wsp:val=&quot;00256D8A&quot;/&gt;&lt;wsp:rsid wsp:val=&quot;00257539&quot;/&gt;&lt;wsp:rsid wsp:val=&quot;00257543&quot;/&gt;&lt;wsp:rsid wsp:val=&quot;0025799E&quot;/&gt;&lt;wsp:rsid wsp:val=&quot;00257CA4&quot;/&gt;&lt;wsp:rsid wsp:val=&quot;00257DF2&quot;/&gt;&lt;wsp:rsid wsp:val=&quot;00260015&quot;/&gt;&lt;wsp:rsid wsp:val=&quot;00260501&quot;/&gt;&lt;wsp:rsid wsp:val=&quot;00260F29&quot;/&gt;&lt;wsp:rsid wsp:val=&quot;002617C1&quot;/&gt;&lt;wsp:rsid wsp:val=&quot;002617E7&quot;/&gt;&lt;wsp:rsid wsp:val=&quot;002619E1&quot;/&gt;&lt;wsp:rsid wsp:val=&quot;00261A83&quot;/&gt;&lt;wsp:rsid wsp:val=&quot;00261C2F&quot;/&gt;&lt;wsp:rsid wsp:val=&quot;00261F55&quot;/&gt;&lt;wsp:rsid wsp:val=&quot;00261FAE&quot;/&gt;&lt;wsp:rsid wsp:val=&quot;002627AB&quot;/&gt;&lt;wsp:rsid wsp:val=&quot;002633C2&quot;/&gt;&lt;wsp:rsid wsp:val=&quot;00263481&quot;/&gt;&lt;wsp:rsid wsp:val=&quot;002635FF&quot;/&gt;&lt;wsp:rsid wsp:val=&quot;00263E26&quot;/&gt;&lt;wsp:rsid wsp:val=&quot;00264112&quot;/&gt;&lt;wsp:rsid wsp:val=&quot;00264228&quot;/&gt;&lt;wsp:rsid wsp:val=&quot;00264334&quot;/&gt;&lt;wsp:rsid wsp:val=&quot;00264519&quot;/&gt;&lt;wsp:rsid wsp:val=&quot;0026473E&quot;/&gt;&lt;wsp:rsid wsp:val=&quot;00264811&quot;/&gt;&lt;wsp:rsid wsp:val=&quot;00264A3E&quot;/&gt;&lt;wsp:rsid wsp:val=&quot;00265297&quot;/&gt;&lt;wsp:rsid wsp:val=&quot;00266214&quot;/&gt;&lt;wsp:rsid wsp:val=&quot;002665FD&quot;/&gt;&lt;wsp:rsid wsp:val=&quot;002667EE&quot;/&gt;&lt;wsp:rsid wsp:val=&quot;00266DD5&quot;/&gt;&lt;wsp:rsid wsp:val=&quot;00266E13&quot;/&gt;&lt;wsp:rsid wsp:val=&quot;00267024&quot;/&gt;&lt;wsp:rsid wsp:val=&quot;00267582&quot;/&gt;&lt;wsp:rsid wsp:val=&quot;0026758B&quot;/&gt;&lt;wsp:rsid wsp:val=&quot;0026799E&quot;/&gt;&lt;wsp:rsid wsp:val=&quot;002679D0&quot;/&gt;&lt;wsp:rsid wsp:val=&quot;00267C83&quot;/&gt;&lt;wsp:rsid wsp:val=&quot;00270260&quot;/&gt;&lt;wsp:rsid wsp:val=&quot;002705D0&quot;/&gt;&lt;wsp:rsid wsp:val=&quot;002706B4&quot;/&gt;&lt;wsp:rsid wsp:val=&quot;0027074B&quot;/&gt;&lt;wsp:rsid wsp:val=&quot;00270B54&quot;/&gt;&lt;wsp:rsid wsp:val=&quot;00270DBA&quot;/&gt;&lt;wsp:rsid wsp:val=&quot;0027144F&quot;/&gt;&lt;wsp:rsid wsp:val=&quot;002717FC&quot;/&gt;&lt;wsp:rsid wsp:val=&quot;00271E19&quot;/&gt;&lt;wsp:rsid wsp:val=&quot;00271F3A&quot;/&gt;&lt;wsp:rsid wsp:val=&quot;002722E5&quot;/&gt;&lt;wsp:rsid wsp:val=&quot;00272410&quot;/&gt;&lt;wsp:rsid wsp:val=&quot;00272B93&quot;/&gt;&lt;wsp:rsid wsp:val=&quot;00273278&quot;/&gt;&lt;wsp:rsid wsp:val=&quot;00273637&quot;/&gt;&lt;wsp:rsid wsp:val=&quot;002737F4&quot;/&gt;&lt;wsp:rsid wsp:val=&quot;0027414A&quot;/&gt;&lt;wsp:rsid wsp:val=&quot;002745FA&quot;/&gt;&lt;wsp:rsid wsp:val=&quot;00274769&quot;/&gt;&lt;wsp:rsid wsp:val=&quot;00274947&quot;/&gt;&lt;wsp:rsid wsp:val=&quot;00274F71&quot;/&gt;&lt;wsp:rsid wsp:val=&quot;00275191&quot;/&gt;&lt;wsp:rsid wsp:val=&quot;002751A4&quot;/&gt;&lt;wsp:rsid wsp:val=&quot;002754EA&quot;/&gt;&lt;wsp:rsid wsp:val=&quot;002758BF&quot;/&gt;&lt;wsp:rsid wsp:val=&quot;00275A6F&quot;/&gt;&lt;wsp:rsid wsp:val=&quot;0027607F&quot;/&gt;&lt;wsp:rsid wsp:val=&quot;002760AF&quot;/&gt;&lt;wsp:rsid wsp:val=&quot;002769B3&quot;/&gt;&lt;wsp:rsid wsp:val=&quot;00276EB0&quot;/&gt;&lt;wsp:rsid wsp:val=&quot;002772D2&quot;/&gt;&lt;wsp:rsid wsp:val=&quot;0027743F&quot;/&gt;&lt;wsp:rsid wsp:val=&quot;00277C97&quot;/&gt;&lt;wsp:rsid wsp:val=&quot;002805F5&quot;/&gt;&lt;wsp:rsid wsp:val=&quot;00280751&quot;/&gt;&lt;wsp:rsid wsp:val=&quot;0028118F&quot;/&gt;&lt;wsp:rsid wsp:val=&quot;00281211&quot;/&gt;&lt;wsp:rsid wsp:val=&quot;002814F8&quot;/&gt;&lt;wsp:rsid wsp:val=&quot;002816DC&quot;/&gt;&lt;wsp:rsid wsp:val=&quot;002819B6&quot;/&gt;&lt;wsp:rsid wsp:val=&quot;0028221D&quot;/&gt;&lt;wsp:rsid wsp:val=&quot;00282397&quot;/&gt;&lt;wsp:rsid wsp:val=&quot;00282698&quot;/&gt;&lt;wsp:rsid wsp:val=&quot;0028280A&quot;/&gt;&lt;wsp:rsid wsp:val=&quot;002833AD&quot;/&gt;&lt;wsp:rsid wsp:val=&quot;00283450&quot;/&gt;&lt;wsp:rsid wsp:val=&quot;002837AB&quot;/&gt;&lt;wsp:rsid wsp:val=&quot;00283898&quot;/&gt;&lt;wsp:rsid wsp:val=&quot;00283E92&quot;/&gt;&lt;wsp:rsid wsp:val=&quot;00284024&quot;/&gt;&lt;wsp:rsid wsp:val=&quot;00284730&quot;/&gt;&lt;wsp:rsid wsp:val=&quot;002848DB&quot;/&gt;&lt;wsp:rsid wsp:val=&quot;00285A3A&quot;/&gt;&lt;wsp:rsid wsp:val=&quot;00285DC5&quot;/&gt;&lt;wsp:rsid wsp:val=&quot;002860A9&quot;/&gt;&lt;wsp:rsid wsp:val=&quot;00286ACD&quot;/&gt;&lt;wsp:rsid wsp:val=&quot;002875DE&quot;/&gt;&lt;wsp:rsid wsp:val=&quot;00287838&quot;/&gt;&lt;wsp:rsid wsp:val=&quot;00287875&quot;/&gt;&lt;wsp:rsid wsp:val=&quot;0028787C&quot;/&gt;&lt;wsp:rsid wsp:val=&quot;00290015&quot;/&gt;&lt;wsp:rsid wsp:val=&quot;002907B5&quot;/&gt;&lt;wsp:rsid wsp:val=&quot;00290B65&quot;/&gt;&lt;wsp:rsid wsp:val=&quot;00290FBD&quot;/&gt;&lt;wsp:rsid wsp:val=&quot;00291A8A&quot;/&gt;&lt;wsp:rsid wsp:val=&quot;00291E33&quot;/&gt;&lt;wsp:rsid wsp:val=&quot;00292452&quot;/&gt;&lt;wsp:rsid wsp:val=&quot;00292481&quot;/&gt;&lt;wsp:rsid wsp:val=&quot;00292E1A&quot;/&gt;&lt;wsp:rsid wsp:val=&quot;00292EB7&quot;/&gt;&lt;wsp:rsid wsp:val=&quot;0029308B&quot;/&gt;&lt;wsp:rsid wsp:val=&quot;002932CA&quot;/&gt;&lt;wsp:rsid wsp:val=&quot;00293859&quot;/&gt;&lt;wsp:rsid wsp:val=&quot;00293BE1&quot;/&gt;&lt;wsp:rsid wsp:val=&quot;002944CD&quot;/&gt;&lt;wsp:rsid wsp:val=&quot;00294A69&quot;/&gt;&lt;wsp:rsid wsp:val=&quot;00294AE0&quot;/&gt;&lt;wsp:rsid wsp:val=&quot;002950A7&quot;/&gt;&lt;wsp:rsid wsp:val=&quot;002953E4&quot;/&gt;&lt;wsp:rsid wsp:val=&quot;0029561D&quot;/&gt;&lt;wsp:rsid wsp:val=&quot;00295EEB&quot;/&gt;&lt;wsp:rsid wsp:val=&quot;00296227&quot;/&gt;&lt;wsp:rsid wsp:val=&quot;00296F44&quot;/&gt;&lt;wsp:rsid wsp:val=&quot;00297421&quot;/&gt;&lt;wsp:rsid wsp:val=&quot;0029777D&quot;/&gt;&lt;wsp:rsid wsp:val=&quot;00297788&quot;/&gt;&lt;wsp:rsid wsp:val=&quot;00297956&quot;/&gt;&lt;wsp:rsid wsp:val=&quot;00297E05&quot;/&gt;&lt;wsp:rsid wsp:val=&quot;00297E15&quot;/&gt;&lt;wsp:rsid wsp:val=&quot;002A0501&quot;/&gt;&lt;wsp:rsid wsp:val=&quot;002A055E&quot;/&gt;&lt;wsp:rsid wsp:val=&quot;002A090F&quot;/&gt;&lt;wsp:rsid wsp:val=&quot;002A0CD9&quot;/&gt;&lt;wsp:rsid wsp:val=&quot;002A0DF6&quot;/&gt;&lt;wsp:rsid wsp:val=&quot;002A113B&quot;/&gt;&lt;wsp:rsid wsp:val=&quot;002A124E&quot;/&gt;&lt;wsp:rsid wsp:val=&quot;002A1D4E&quot;/&gt;&lt;wsp:rsid wsp:val=&quot;002A1E2F&quot;/&gt;&lt;wsp:rsid wsp:val=&quot;002A20A3&quot;/&gt;&lt;wsp:rsid wsp:val=&quot;002A2458&quot;/&gt;&lt;wsp:rsid wsp:val=&quot;002A2869&quot;/&gt;&lt;wsp:rsid wsp:val=&quot;002A29DB&quot;/&gt;&lt;wsp:rsid wsp:val=&quot;002A47AE&quot;/&gt;&lt;wsp:rsid wsp:val=&quot;002A4BED&quot;/&gt;&lt;wsp:rsid wsp:val=&quot;002A508C&quot;/&gt;&lt;wsp:rsid wsp:val=&quot;002A567E&quot;/&gt;&lt;wsp:rsid wsp:val=&quot;002A6349&quot;/&gt;&lt;wsp:rsid wsp:val=&quot;002A6C44&quot;/&gt;&lt;wsp:rsid wsp:val=&quot;002A79F3&quot;/&gt;&lt;wsp:rsid wsp:val=&quot;002A7D38&quot;/&gt;&lt;wsp:rsid wsp:val=&quot;002A7FC5&quot;/&gt;&lt;wsp:rsid wsp:val=&quot;002A7FE5&quot;/&gt;&lt;wsp:rsid wsp:val=&quot;002B1754&quot;/&gt;&lt;wsp:rsid wsp:val=&quot;002B1A53&quot;/&gt;&lt;wsp:rsid wsp:val=&quot;002B1D6D&quot;/&gt;&lt;wsp:rsid wsp:val=&quot;002B24D6&quot;/&gt;&lt;wsp:rsid wsp:val=&quot;002B2703&quot;/&gt;&lt;wsp:rsid wsp:val=&quot;002B2B60&quot;/&gt;&lt;wsp:rsid wsp:val=&quot;002B2F6E&quot;/&gt;&lt;wsp:rsid wsp:val=&quot;002B32C4&quot;/&gt;&lt;wsp:rsid wsp:val=&quot;002B37DA&quot;/&gt;&lt;wsp:rsid wsp:val=&quot;002B3DEE&quot;/&gt;&lt;wsp:rsid wsp:val=&quot;002B3F80&quot;/&gt;&lt;wsp:rsid wsp:val=&quot;002B42C2&quot;/&gt;&lt;wsp:rsid wsp:val=&quot;002B4AEC&quot;/&gt;&lt;wsp:rsid wsp:val=&quot;002B5247&quot;/&gt;&lt;wsp:rsid wsp:val=&quot;002B549E&quot;/&gt;&lt;wsp:rsid wsp:val=&quot;002B5CA6&quot;/&gt;&lt;wsp:rsid wsp:val=&quot;002B630B&quot;/&gt;&lt;wsp:rsid wsp:val=&quot;002B6F5F&quot;/&gt;&lt;wsp:rsid wsp:val=&quot;002B7005&quot;/&gt;&lt;wsp:rsid wsp:val=&quot;002B7683&quot;/&gt;&lt;wsp:rsid wsp:val=&quot;002B768B&quot;/&gt;&lt;wsp:rsid wsp:val=&quot;002B79A1&quot;/&gt;&lt;wsp:rsid wsp:val=&quot;002B7CA0&quot;/&gt;&lt;wsp:rsid wsp:val=&quot;002B7D19&quot;/&gt;&lt;wsp:rsid wsp:val=&quot;002B7E1D&quot;/&gt;&lt;wsp:rsid wsp:val=&quot;002C02FE&quot;/&gt;&lt;wsp:rsid wsp:val=&quot;002C07DB&quot;/&gt;&lt;wsp:rsid wsp:val=&quot;002C0991&quot;/&gt;&lt;wsp:rsid wsp:val=&quot;002C0E41&quot;/&gt;&lt;wsp:rsid wsp:val=&quot;002C1069&quot;/&gt;&lt;wsp:rsid wsp:val=&quot;002C150A&quot;/&gt;&lt;wsp:rsid wsp:val=&quot;002C1F43&quot;/&gt;&lt;wsp:rsid wsp:val=&quot;002C2077&quot;/&gt;&lt;wsp:rsid wsp:val=&quot;002C24B8&quot;/&gt;&lt;wsp:rsid wsp:val=&quot;002C30D3&quot;/&gt;&lt;wsp:rsid wsp:val=&quot;002C3283&quot;/&gt;&lt;wsp:rsid wsp:val=&quot;002C3638&quot;/&gt;&lt;wsp:rsid wsp:val=&quot;002C398A&quot;/&gt;&lt;wsp:rsid wsp:val=&quot;002C41E6&quot;/&gt;&lt;wsp:rsid wsp:val=&quot;002C47EE&quot;/&gt;&lt;wsp:rsid wsp:val=&quot;002C4C5F&quot;/&gt;&lt;wsp:rsid wsp:val=&quot;002C4E7E&quot;/&gt;&lt;wsp:rsid wsp:val=&quot;002C52D9&quot;/&gt;&lt;wsp:rsid wsp:val=&quot;002C5652&quot;/&gt;&lt;wsp:rsid wsp:val=&quot;002C58F2&quot;/&gt;&lt;wsp:rsid wsp:val=&quot;002C5DD1&quot;/&gt;&lt;wsp:rsid wsp:val=&quot;002C64D9&quot;/&gt;&lt;wsp:rsid wsp:val=&quot;002C6DA0&quot;/&gt;&lt;wsp:rsid wsp:val=&quot;002C711B&quot;/&gt;&lt;wsp:rsid wsp:val=&quot;002C7C30&quot;/&gt;&lt;wsp:rsid wsp:val=&quot;002C7C70&quot;/&gt;&lt;wsp:rsid wsp:val=&quot;002C7D5C&quot;/&gt;&lt;wsp:rsid wsp:val=&quot;002D0041&quot;/&gt;&lt;wsp:rsid wsp:val=&quot;002D071A&quot;/&gt;&lt;wsp:rsid wsp:val=&quot;002D094B&quot;/&gt;&lt;wsp:rsid wsp:val=&quot;002D1555&quot;/&gt;&lt;wsp:rsid wsp:val=&quot;002D1A08&quot;/&gt;&lt;wsp:rsid wsp:val=&quot;002D1B16&quot;/&gt;&lt;wsp:rsid wsp:val=&quot;002D212A&quot;/&gt;&lt;wsp:rsid wsp:val=&quot;002D227E&quot;/&gt;&lt;wsp:rsid wsp:val=&quot;002D25B1&quot;/&gt;&lt;wsp:rsid wsp:val=&quot;002D324A&quot;/&gt;&lt;wsp:rsid wsp:val=&quot;002D32D2&quot;/&gt;&lt;wsp:rsid wsp:val=&quot;002D3439&quot;/&gt;&lt;wsp:rsid wsp:val=&quot;002D34B2&quot;/&gt;&lt;wsp:rsid wsp:val=&quot;002D3AA4&quot;/&gt;&lt;wsp:rsid wsp:val=&quot;002D3E0B&quot;/&gt;&lt;wsp:rsid wsp:val=&quot;002D4644&quot;/&gt;&lt;wsp:rsid wsp:val=&quot;002D4681&quot;/&gt;&lt;wsp:rsid wsp:val=&quot;002D489E&quot;/&gt;&lt;wsp:rsid wsp:val=&quot;002D4A1E&quot;/&gt;&lt;wsp:rsid wsp:val=&quot;002D4C9B&quot;/&gt;&lt;wsp:rsid wsp:val=&quot;002D4F26&quot;/&gt;&lt;wsp:rsid wsp:val=&quot;002D5DEF&quot;/&gt;&lt;wsp:rsid wsp:val=&quot;002D6135&quot;/&gt;&lt;wsp:rsid wsp:val=&quot;002D6B0B&quot;/&gt;&lt;wsp:rsid wsp:val=&quot;002D6CD0&quot;/&gt;&lt;wsp:rsid wsp:val=&quot;002D6FE5&quot;/&gt;&lt;wsp:rsid wsp:val=&quot;002D707D&quot;/&gt;&lt;wsp:rsid wsp:val=&quot;002D757D&quot;/&gt;&lt;wsp:rsid wsp:val=&quot;002D7637&quot;/&gt;&lt;wsp:rsid wsp:val=&quot;002D7695&quot;/&gt;&lt;wsp:rsid wsp:val=&quot;002D7DF4&quot;/&gt;&lt;wsp:rsid wsp:val=&quot;002E044C&quot;/&gt;&lt;wsp:rsid wsp:val=&quot;002E0E07&quot;/&gt;&lt;wsp:rsid wsp:val=&quot;002E1039&quot;/&gt;&lt;wsp:rsid wsp:val=&quot;002E13DE&quot;/&gt;&lt;wsp:rsid wsp:val=&quot;002E17F2&quot;/&gt;&lt;wsp:rsid wsp:val=&quot;002E1B0A&quot;/&gt;&lt;wsp:rsid wsp:val=&quot;002E1BC7&quot;/&gt;&lt;wsp:rsid wsp:val=&quot;002E2042&quot;/&gt;&lt;wsp:rsid wsp:val=&quot;002E21BD&quot;/&gt;&lt;wsp:rsid wsp:val=&quot;002E24E8&quot;/&gt;&lt;wsp:rsid wsp:val=&quot;002E2822&quot;/&gt;&lt;wsp:rsid wsp:val=&quot;002E2ABE&quot;/&gt;&lt;wsp:rsid wsp:val=&quot;002E2D40&quot;/&gt;&lt;wsp:rsid wsp:val=&quot;002E31C5&quot;/&gt;&lt;wsp:rsid wsp:val=&quot;002E367C&quot;/&gt;&lt;wsp:rsid wsp:val=&quot;002E3B77&quot;/&gt;&lt;wsp:rsid wsp:val=&quot;002E3F8C&quot;/&gt;&lt;wsp:rsid wsp:val=&quot;002E3FA6&quot;/&gt;&lt;wsp:rsid wsp:val=&quot;002E4048&quot;/&gt;&lt;wsp:rsid wsp:val=&quot;002E4275&quot;/&gt;&lt;wsp:rsid wsp:val=&quot;002E48EE&quot;/&gt;&lt;wsp:rsid wsp:val=&quot;002E4A46&quot;/&gt;&lt;wsp:rsid wsp:val=&quot;002E4A65&quot;/&gt;&lt;wsp:rsid wsp:val=&quot;002E4BDB&quot;/&gt;&lt;wsp:rsid wsp:val=&quot;002E4C76&quot;/&gt;&lt;wsp:rsid wsp:val=&quot;002E4E89&quot;/&gt;&lt;wsp:rsid wsp:val=&quot;002E5350&quot;/&gt;&lt;wsp:rsid wsp:val=&quot;002E59B9&quot;/&gt;&lt;wsp:rsid wsp:val=&quot;002E5BC7&quot;/&gt;&lt;wsp:rsid wsp:val=&quot;002E5EC7&quot;/&gt;&lt;wsp:rsid wsp:val=&quot;002E6625&quot;/&gt;&lt;wsp:rsid wsp:val=&quot;002E6E41&quot;/&gt;&lt;wsp:rsid wsp:val=&quot;002E786D&quot;/&gt;&lt;wsp:rsid wsp:val=&quot;002E7CAE&quot;/&gt;&lt;wsp:rsid wsp:val=&quot;002F0704&quot;/&gt;&lt;wsp:rsid wsp:val=&quot;002F0771&quot;/&gt;&lt;wsp:rsid wsp:val=&quot;002F093C&quot;/&gt;&lt;wsp:rsid wsp:val=&quot;002F0B07&quot;/&gt;&lt;wsp:rsid wsp:val=&quot;002F0B0F&quot;/&gt;&lt;wsp:rsid wsp:val=&quot;002F0B7A&quot;/&gt;&lt;wsp:rsid wsp:val=&quot;002F1EF8&quot;/&gt;&lt;wsp:rsid wsp:val=&quot;002F1F6E&quot;/&gt;&lt;wsp:rsid wsp:val=&quot;002F21E6&quot;/&gt;&lt;wsp:rsid wsp:val=&quot;002F2275&quot;/&gt;&lt;wsp:rsid wsp:val=&quot;002F2757&quot;/&gt;&lt;wsp:rsid wsp:val=&quot;002F2771&quot;/&gt;&lt;wsp:rsid wsp:val=&quot;002F2903&quot;/&gt;&lt;wsp:rsid wsp:val=&quot;002F2B58&quot;/&gt;&lt;wsp:rsid wsp:val=&quot;002F31BE&quot;/&gt;&lt;wsp:rsid wsp:val=&quot;002F37A9&quot;/&gt;&lt;wsp:rsid wsp:val=&quot;002F4378&quot;/&gt;&lt;wsp:rsid wsp:val=&quot;002F48A9&quot;/&gt;&lt;wsp:rsid wsp:val=&quot;002F4D20&quot;/&gt;&lt;wsp:rsid wsp:val=&quot;002F535A&quot;/&gt;&lt;wsp:rsid wsp:val=&quot;002F56E8&quot;/&gt;&lt;wsp:rsid wsp:val=&quot;002F5C37&quot;/&gt;&lt;wsp:rsid wsp:val=&quot;002F6668&quot;/&gt;&lt;wsp:rsid wsp:val=&quot;002F75FF&quot;/&gt;&lt;wsp:rsid wsp:val=&quot;002F7A32&quot;/&gt;&lt;wsp:rsid wsp:val=&quot;00300916&quot;/&gt;&lt;wsp:rsid wsp:val=&quot;003009B0&quot;/&gt;&lt;wsp:rsid wsp:val=&quot;003019C5&quot;/&gt;&lt;wsp:rsid wsp:val=&quot;00301A32&quot;/&gt;&lt;wsp:rsid wsp:val=&quot;00301CE6&quot;/&gt;&lt;wsp:rsid wsp:val=&quot;00301E15&quot;/&gt;&lt;wsp:rsid wsp:val=&quot;00301E6E&quot;/&gt;&lt;wsp:rsid wsp:val=&quot;00302002&quot;/&gt;&lt;wsp:rsid wsp:val=&quot;0030256B&quot;/&gt;&lt;wsp:rsid wsp:val=&quot;00302822&quot;/&gt;&lt;wsp:rsid wsp:val=&quot;0030284B&quot;/&gt;&lt;wsp:rsid wsp:val=&quot;0030320B&quot;/&gt;&lt;wsp:rsid wsp:val=&quot;003035DD&quot;/&gt;&lt;wsp:rsid wsp:val=&quot;0030384B&quot;/&gt;&lt;wsp:rsid wsp:val=&quot;00303F9C&quot;/&gt;&lt;wsp:rsid wsp:val=&quot;00304120&quot;/&gt;&lt;wsp:rsid wsp:val=&quot;003041F1&quot;/&gt;&lt;wsp:rsid wsp:val=&quot;00304483&quot;/&gt;&lt;wsp:rsid wsp:val=&quot;0030483E&quot;/&gt;&lt;wsp:rsid wsp:val=&quot;00304A5B&quot;/&gt;&lt;wsp:rsid wsp:val=&quot;00304AEA&quot;/&gt;&lt;wsp:rsid wsp:val=&quot;0030501F&quot;/&gt;&lt;wsp:rsid wsp:val=&quot;0030612C&quot;/&gt;&lt;wsp:rsid wsp:val=&quot;00306A48&quot;/&gt;&lt;wsp:rsid wsp:val=&quot;00306CF6&quot;/&gt;&lt;wsp:rsid wsp:val=&quot;00306F8B&quot;/&gt;&lt;wsp:rsid wsp:val=&quot;00307107&quot;/&gt;&lt;wsp:rsid wsp:val=&quot;00307BA1&quot;/&gt;&lt;wsp:rsid wsp:val=&quot;0031008C&quot;/&gt;&lt;wsp:rsid wsp:val=&quot;0031052F&quot;/&gt;&lt;wsp:rsid wsp:val=&quot;00310B1C&quot;/&gt;&lt;wsp:rsid wsp:val=&quot;00310E9A&quot;/&gt;&lt;wsp:rsid wsp:val=&quot;003115B6&quot;/&gt;&lt;wsp:rsid wsp:val=&quot;00311702&quot;/&gt;&lt;wsp:rsid wsp:val=&quot;00311E82&quot;/&gt;&lt;wsp:rsid wsp:val=&quot;003123DE&quot;/&gt;&lt;wsp:rsid wsp:val=&quot;00312B0F&quot;/&gt;&lt;wsp:rsid wsp:val=&quot;00312D4C&quot;/&gt;&lt;wsp:rsid wsp:val=&quot;003132E9&quot;/&gt;&lt;wsp:rsid wsp:val=&quot;00313C23&quot;/&gt;&lt;wsp:rsid wsp:val=&quot;00313CED&quot;/&gt;&lt;wsp:rsid wsp:val=&quot;00313DCB&quot;/&gt;&lt;wsp:rsid wsp:val=&quot;00313E7D&quot;/&gt;&lt;wsp:rsid wsp:val=&quot;00313FD6&quot;/&gt;&lt;wsp:rsid wsp:val=&quot;0031438D&quot;/&gt;&lt;wsp:rsid wsp:val=&quot;003143BD&quot;/&gt;&lt;wsp:rsid wsp:val=&quot;00314450&quot;/&gt;&lt;wsp:rsid wsp:val=&quot;003147B7&quot;/&gt;&lt;wsp:rsid wsp:val=&quot;003149A5&quot;/&gt;&lt;wsp:rsid wsp:val=&quot;00314FAE&quot;/&gt;&lt;wsp:rsid wsp:val=&quot;0031501A&quot;/&gt;&lt;wsp:rsid wsp:val=&quot;003155A3&quot;/&gt;&lt;wsp:rsid wsp:val=&quot;003156E4&quot;/&gt;&lt;wsp:rsid wsp:val=&quot;00315788&quot;/&gt;&lt;wsp:rsid wsp:val=&quot;00315808&quot;/&gt;&lt;wsp:rsid wsp:val=&quot;0031591F&quot;/&gt;&lt;wsp:rsid wsp:val=&quot;00316027&quot;/&gt;&lt;wsp:rsid wsp:val=&quot;00316049&quot;/&gt;&lt;wsp:rsid wsp:val=&quot;003165C8&quot;/&gt;&lt;wsp:rsid wsp:val=&quot;0031702D&quot;/&gt;&lt;wsp:rsid wsp:val=&quot;00317859&quot;/&gt;&lt;wsp:rsid wsp:val=&quot;00317C01&quot;/&gt;&lt;wsp:rsid wsp:val=&quot;003203D0&quot;/&gt;&lt;wsp:rsid wsp:val=&quot;003203ED&quot;/&gt;&lt;wsp:rsid wsp:val=&quot;003206FA&quot;/&gt;&lt;wsp:rsid wsp:val=&quot;00320C53&quot;/&gt;&lt;wsp:rsid wsp:val=&quot;0032166B&quot;/&gt;&lt;wsp:rsid wsp:val=&quot;003220F4&quot;/&gt;&lt;wsp:rsid wsp:val=&quot;003223E6&quot;/&gt;&lt;wsp:rsid wsp:val=&quot;00322610&quot;/&gt;&lt;wsp:rsid wsp:val=&quot;00322A1C&quot;/&gt;&lt;wsp:rsid wsp:val=&quot;00322C9F&quot;/&gt;&lt;wsp:rsid wsp:val=&quot;00322F72&quot;/&gt;&lt;wsp:rsid wsp:val=&quot;003230BB&quot;/&gt;&lt;wsp:rsid wsp:val=&quot;003230F3&quot;/&gt;&lt;wsp:rsid wsp:val=&quot;00323FA1&quot;/&gt;&lt;wsp:rsid wsp:val=&quot;0032452C&quot;/&gt;&lt;wsp:rsid wsp:val=&quot;00324689&quot;/&gt;&lt;wsp:rsid wsp:val=&quot;003247C2&quot;/&gt;&lt;wsp:rsid wsp:val=&quot;00324D23&quot;/&gt;&lt;wsp:rsid wsp:val=&quot;003251F7&quot;/&gt;&lt;wsp:rsid wsp:val=&quot;00325865&quot;/&gt;&lt;wsp:rsid wsp:val=&quot;00325E37&quot;/&gt;&lt;wsp:rsid wsp:val=&quot;003267AD&quot;/&gt;&lt;wsp:rsid wsp:val=&quot;00326986&quot;/&gt;&lt;wsp:rsid wsp:val=&quot;00326AB8&quot;/&gt;&lt;wsp:rsid wsp:val=&quot;00326F80&quot;/&gt;&lt;wsp:rsid wsp:val=&quot;00326FAC&quot;/&gt;&lt;wsp:rsid wsp:val=&quot;003279A2&quot;/&gt;&lt;wsp:rsid wsp:val=&quot;003279EA&quot;/&gt;&lt;wsp:rsid wsp:val=&quot;003279EE&quot;/&gt;&lt;wsp:rsid wsp:val=&quot;0033048B&quot;/&gt;&lt;wsp:rsid wsp:val=&quot;00330DD6&quot;/&gt;&lt;wsp:rsid wsp:val=&quot;0033100C&quot;/&gt;&lt;wsp:rsid wsp:val=&quot;003312D3&quot;/&gt;&lt;wsp:rsid wsp:val=&quot;003313C6&quot;/&gt;&lt;wsp:rsid wsp:val=&quot;00331751&quot;/&gt;&lt;wsp:rsid wsp:val=&quot;00331A8B&quot;/&gt;&lt;wsp:rsid wsp:val=&quot;00331BD8&quot;/&gt;&lt;wsp:rsid wsp:val=&quot;0033298F&quot;/&gt;&lt;wsp:rsid wsp:val=&quot;003329D5&quot;/&gt;&lt;wsp:rsid wsp:val=&quot;00332B83&quot;/&gt;&lt;wsp:rsid wsp:val=&quot;00333A44&quot;/&gt;&lt;wsp:rsid wsp:val=&quot;00334125&quot;/&gt;&lt;wsp:rsid wsp:val=&quot;00334481&quot;/&gt;&lt;wsp:rsid wsp:val=&quot;0033449F&quot;/&gt;&lt;wsp:rsid wsp:val=&quot;00334579&quot;/&gt;&lt;wsp:rsid wsp:val=&quot;00335146&quot;/&gt;&lt;wsp:rsid wsp:val=&quot;00335858&quot;/&gt;&lt;wsp:rsid wsp:val=&quot;00335B91&quot;/&gt;&lt;wsp:rsid wsp:val=&quot;00336237&quot;/&gt;&lt;wsp:rsid wsp:val=&quot;00336ABB&quot;/&gt;&lt;wsp:rsid wsp:val=&quot;00336AD0&quot;/&gt;&lt;wsp:rsid wsp:val=&quot;00336BCC&quot;/&gt;&lt;wsp:rsid wsp:val=&quot;00336BDA&quot;/&gt;&lt;wsp:rsid wsp:val=&quot;00336C26&quot;/&gt;&lt;wsp:rsid wsp:val=&quot;00336CEF&quot;/&gt;&lt;wsp:rsid wsp:val=&quot;00337889&quot;/&gt;&lt;wsp:rsid wsp:val=&quot;00337ADA&quot;/&gt;&lt;wsp:rsid wsp:val=&quot;00337EF9&quot;/&gt;&lt;wsp:rsid wsp:val=&quot;003402AA&quot;/&gt;&lt;wsp:rsid wsp:val=&quot;003403DC&quot;/&gt;&lt;wsp:rsid wsp:val=&quot;003404E8&quot;/&gt;&lt;wsp:rsid wsp:val=&quot;00340515&quot;/&gt;&lt;wsp:rsid wsp:val=&quot;00341260&quot;/&gt;&lt;wsp:rsid wsp:val=&quot;003416A3&quot;/&gt;&lt;wsp:rsid wsp:val=&quot;003425EB&quot;/&gt;&lt;wsp:rsid wsp:val=&quot;00342BD7&quot;/&gt;&lt;wsp:rsid wsp:val=&quot;00343683&quot;/&gt;&lt;wsp:rsid wsp:val=&quot;00343AFA&quot;/&gt;&lt;wsp:rsid wsp:val=&quot;003440C9&quot;/&gt;&lt;wsp:rsid wsp:val=&quot;003443EF&quot;/&gt;&lt;wsp:rsid wsp:val=&quot;00344635&quot;/&gt;&lt;wsp:rsid wsp:val=&quot;00344667&quot;/&gt;&lt;wsp:rsid wsp:val=&quot;00344752&quot;/&gt;&lt;wsp:rsid wsp:val=&quot;003447CC&quot;/&gt;&lt;wsp:rsid wsp:val=&quot;00344BAE&quot;/&gt;&lt;wsp:rsid wsp:val=&quot;00345640&quot;/&gt;&lt;wsp:rsid wsp:val=&quot;003456A8&quot;/&gt;&lt;wsp:rsid wsp:val=&quot;00345B67&quot;/&gt;&lt;wsp:rsid wsp:val=&quot;00345F97&quot;/&gt;&lt;wsp:rsid wsp:val=&quot;0034632B&quot;/&gt;&lt;wsp:rsid wsp:val=&quot;00346383&quot;/&gt;&lt;wsp:rsid wsp:val=&quot;00346641&quot;/&gt;&lt;wsp:rsid wsp:val=&quot;0034681F&quot;/&gt;&lt;wsp:rsid wsp:val=&quot;00346A77&quot;/&gt;&lt;wsp:rsid wsp:val=&quot;00346AF0&quot;/&gt;&lt;wsp:rsid wsp:val=&quot;00346B0E&quot;/&gt;&lt;wsp:rsid wsp:val=&quot;00346C3C&quot;/&gt;&lt;wsp:rsid wsp:val=&quot;00346DB5&quot;/&gt;&lt;wsp:rsid wsp:val=&quot;00346F15&quot;/&gt;&lt;wsp:rsid wsp:val=&quot;003477B1&quot;/&gt;&lt;wsp:rsid wsp:val=&quot;00347B3C&quot;/&gt;&lt;wsp:rsid wsp:val=&quot;00347EE9&quot;/&gt;&lt;wsp:rsid wsp:val=&quot;0035089B&quot;/&gt;&lt;wsp:rsid wsp:val=&quot;003509D3&quot;/&gt;&lt;wsp:rsid wsp:val=&quot;00350BE1&quot;/&gt;&lt;wsp:rsid wsp:val=&quot;003511D6&quot;/&gt;&lt;wsp:rsid wsp:val=&quot;0035249E&quot;/&gt;&lt;wsp:rsid wsp:val=&quot;003524AC&quot;/&gt;&lt;wsp:rsid wsp:val=&quot;003525B7&quot;/&gt;&lt;wsp:rsid wsp:val=&quot;00352663&quot;/&gt;&lt;wsp:rsid wsp:val=&quot;00352AEE&quot;/&gt;&lt;wsp:rsid wsp:val=&quot;00352CBF&quot;/&gt;&lt;wsp:rsid wsp:val=&quot;00352CDE&quot;/&gt;&lt;wsp:rsid wsp:val=&quot;00352DB3&quot;/&gt;&lt;wsp:rsid wsp:val=&quot;00353607&quot;/&gt;&lt;wsp:rsid wsp:val=&quot;00353A1E&quot;/&gt;&lt;wsp:rsid wsp:val=&quot;00354468&quot;/&gt;&lt;wsp:rsid wsp:val=&quot;0035449B&quot;/&gt;&lt;wsp:rsid wsp:val=&quot;0035452E&quot;/&gt;&lt;wsp:rsid wsp:val=&quot;00354B12&quot;/&gt;&lt;wsp:rsid wsp:val=&quot;00354C61&quot;/&gt;&lt;wsp:rsid wsp:val=&quot;00354FFE&quot;/&gt;&lt;wsp:rsid wsp:val=&quot;00355B45&quot;/&gt;&lt;wsp:rsid wsp:val=&quot;0035646C&quot;/&gt;&lt;wsp:rsid wsp:val=&quot;00356494&quot;/&gt;&lt;wsp:rsid wsp:val=&quot;00357380&quot;/&gt;&lt;wsp:rsid wsp:val=&quot;003575C9&quot;/&gt;&lt;wsp:rsid wsp:val=&quot;00357CD9&quot;/&gt;&lt;wsp:rsid wsp:val=&quot;0036028E&quot;/&gt;&lt;wsp:rsid wsp:val=&quot;003602D9&quot;/&gt;&lt;wsp:rsid wsp:val=&quot;003604CE&quot;/&gt;&lt;wsp:rsid wsp:val=&quot;00360809&quot;/&gt;&lt;wsp:rsid wsp:val=&quot;00360817&quot;/&gt;&lt;wsp:rsid wsp:val=&quot;00360A6C&quot;/&gt;&lt;wsp:rsid wsp:val=&quot;003610D8&quot;/&gt;&lt;wsp:rsid wsp:val=&quot;0036169B&quot;/&gt;&lt;wsp:rsid wsp:val=&quot;00361A63&quot;/&gt;&lt;wsp:rsid wsp:val=&quot;00361B93&quot;/&gt;&lt;wsp:rsid wsp:val=&quot;00361BA9&quot;/&gt;&lt;wsp:rsid wsp:val=&quot;00361C6E&quot;/&gt;&lt;wsp:rsid wsp:val=&quot;00361DDF&quot;/&gt;&lt;wsp:rsid wsp:val=&quot;00361ED3&quot;/&gt;&lt;wsp:rsid wsp:val=&quot;00361F92&quot;/&gt;&lt;wsp:rsid wsp:val=&quot;00361FE4&quot;/&gt;&lt;wsp:rsid wsp:val=&quot;003632A4&quot;/&gt;&lt;wsp:rsid wsp:val=&quot;00363BB9&quot;/&gt;&lt;wsp:rsid wsp:val=&quot;00363C59&quot;/&gt;&lt;wsp:rsid wsp:val=&quot;00363EDF&quot;/&gt;&lt;wsp:rsid wsp:val=&quot;00363EE8&quot;/&gt;&lt;wsp:rsid wsp:val=&quot;00364550&quot;/&gt;&lt;wsp:rsid wsp:val=&quot;003648FE&quot;/&gt;&lt;wsp:rsid wsp:val=&quot;003649EA&quot;/&gt;&lt;wsp:rsid wsp:val=&quot;00364B62&quot;/&gt;&lt;wsp:rsid wsp:val=&quot;00365CFC&quot;/&gt;&lt;wsp:rsid wsp:val=&quot;00365DE8&quot;/&gt;&lt;wsp:rsid wsp:val=&quot;00366614&quot;/&gt;&lt;wsp:rsid wsp:val=&quot;00366A63&quot;/&gt;&lt;wsp:rsid wsp:val=&quot;00367C12&quot;/&gt;&lt;wsp:rsid wsp:val=&quot;00370060&quot;/&gt;&lt;wsp:rsid wsp:val=&quot;00370431&quot;/&gt;&lt;wsp:rsid wsp:val=&quot;00370984&quot;/&gt;&lt;wsp:rsid wsp:val=&quot;00370E47&quot;/&gt;&lt;wsp:rsid wsp:val=&quot;003714FE&quot;/&gt;&lt;wsp:rsid wsp:val=&quot;00371849&quot;/&gt;&lt;wsp:rsid wsp:val=&quot;003725EF&quot;/&gt;&lt;wsp:rsid wsp:val=&quot;003731B7&quot;/&gt;&lt;wsp:rsid wsp:val=&quot;003733C7&quot;/&gt;&lt;wsp:rsid wsp:val=&quot;00374196&quot;/&gt;&lt;wsp:rsid wsp:val=&quot;003742AC&quot;/&gt;&lt;wsp:rsid wsp:val=&quot;00374B64&quot;/&gt;&lt;wsp:rsid wsp:val=&quot;00375063&quot;/&gt;&lt;wsp:rsid wsp:val=&quot;003757C8&quot;/&gt;&lt;wsp:rsid wsp:val=&quot;00375888&quot;/&gt;&lt;wsp:rsid wsp:val=&quot;00375F80&quot;/&gt;&lt;wsp:rsid wsp:val=&quot;003760C5&quot;/&gt;&lt;wsp:rsid wsp:val=&quot;00376980&quot;/&gt;&lt;wsp:rsid wsp:val=&quot;00376F0F&quot;/&gt;&lt;wsp:rsid wsp:val=&quot;0037789C&quot;/&gt;&lt;wsp:rsid wsp:val=&quot;00377CE1&quot;/&gt;&lt;wsp:rsid wsp:val=&quot;003800BF&quot;/&gt;&lt;wsp:rsid wsp:val=&quot;00380575&quot;/&gt;&lt;wsp:rsid wsp:val=&quot;003815E6&quot;/&gt;&lt;wsp:rsid wsp:val=&quot;0038189D&quot;/&gt;&lt;wsp:rsid wsp:val=&quot;00382867&quot;/&gt;&lt;wsp:rsid wsp:val=&quot;00382A0D&quot;/&gt;&lt;wsp:rsid wsp:val=&quot;00382E24&quot;/&gt;&lt;wsp:rsid wsp:val=&quot;003836E6&quot;/&gt;&lt;wsp:rsid wsp:val=&quot;0038397D&quot;/&gt;&lt;wsp:rsid wsp:val=&quot;00384E76&quot;/&gt;&lt;wsp:rsid wsp:val=&quot;0038581A&quot;/&gt;&lt;wsp:rsid wsp:val=&quot;00385838&quot;/&gt;&lt;wsp:rsid wsp:val=&quot;00385BF0&quot;/&gt;&lt;wsp:rsid wsp:val=&quot;00385D08&quot;/&gt;&lt;wsp:rsid wsp:val=&quot;00386449&quot;/&gt;&lt;wsp:rsid wsp:val=&quot;00386E7F&quot;/&gt;&lt;wsp:rsid wsp:val=&quot;00387426&quot;/&gt;&lt;wsp:rsid wsp:val=&quot;003878C2&quot;/&gt;&lt;wsp:rsid wsp:val=&quot;00387D0D&quot;/&gt;&lt;wsp:rsid wsp:val=&quot;00390971&quot;/&gt;&lt;wsp:rsid wsp:val=&quot;0039100E&quot;/&gt;&lt;wsp:rsid wsp:val=&quot;0039121C&quot;/&gt;&lt;wsp:rsid wsp:val=&quot;00391B88&quot;/&gt;&lt;wsp:rsid wsp:val=&quot;00391DA4&quot;/&gt;&lt;wsp:rsid wsp:val=&quot;00391E1A&quot;/&gt;&lt;wsp:rsid wsp:val=&quot;00391EDA&quot;/&gt;&lt;wsp:rsid wsp:val=&quot;003925DB&quot;/&gt;&lt;wsp:rsid wsp:val=&quot;003939FF&quot;/&gt;&lt;wsp:rsid wsp:val=&quot;00393B69&quot;/&gt;&lt;wsp:rsid wsp:val=&quot;003950C5&quot;/&gt;&lt;wsp:rsid wsp:val=&quot;0039562B&quot;/&gt;&lt;wsp:rsid wsp:val=&quot;003957D2&quot;/&gt;&lt;wsp:rsid wsp:val=&quot;00395A33&quot;/&gt;&lt;wsp:rsid wsp:val=&quot;00395D92&quot;/&gt;&lt;wsp:rsid wsp:val=&quot;00395F30&quot;/&gt;&lt;wsp:rsid wsp:val=&quot;003961AB&quot;/&gt;&lt;wsp:rsid wsp:val=&quot;00396323&quot;/&gt;&lt;wsp:rsid wsp:val=&quot;003963D4&quot;/&gt;&lt;wsp:rsid wsp:val=&quot;00396F4E&quot;/&gt;&lt;wsp:rsid wsp:val=&quot;003A0756&quot;/&gt;&lt;wsp:rsid wsp:val=&quot;003A0901&quot;/&gt;&lt;wsp:rsid wsp:val=&quot;003A0F95&quot;/&gt;&lt;wsp:rsid wsp:val=&quot;003A111C&quot;/&gt;&lt;wsp:rsid wsp:val=&quot;003A1133&quot;/&gt;&lt;wsp:rsid wsp:val=&quot;003A1336&quot;/&gt;&lt;wsp:rsid wsp:val=&quot;003A1A6A&quot;/&gt;&lt;wsp:rsid wsp:val=&quot;003A1C01&quot;/&gt;&lt;wsp:rsid wsp:val=&quot;003A2216&quot;/&gt;&lt;wsp:rsid wsp:val=&quot;003A2223&quot;/&gt;&lt;wsp:rsid wsp:val=&quot;003A2447&quot;/&gt;&lt;wsp:rsid wsp:val=&quot;003A25C9&quot;/&gt;&lt;wsp:rsid wsp:val=&quot;003A271F&quot;/&gt;&lt;wsp:rsid wsp:val=&quot;003A2A0F&quot;/&gt;&lt;wsp:rsid wsp:val=&quot;003A3010&quot;/&gt;&lt;wsp:rsid wsp:val=&quot;003A339D&quot;/&gt;&lt;wsp:rsid wsp:val=&quot;003A41CF&quot;/&gt;&lt;wsp:rsid wsp:val=&quot;003A4221&quot;/&gt;&lt;wsp:rsid wsp:val=&quot;003A4231&quot;/&gt;&lt;wsp:rsid wsp:val=&quot;003A438A&quot;/&gt;&lt;wsp:rsid wsp:val=&quot;003A45A1&quot;/&gt;&lt;wsp:rsid wsp:val=&quot;003A55C0&quot;/&gt;&lt;wsp:rsid wsp:val=&quot;003A5B0A&quot;/&gt;&lt;wsp:rsid wsp:val=&quot;003A5F5F&quot;/&gt;&lt;wsp:rsid wsp:val=&quot;003A5F9B&quot;/&gt;&lt;wsp:rsid wsp:val=&quot;003A619D&quot;/&gt;&lt;wsp:rsid wsp:val=&quot;003A68E1&quot;/&gt;&lt;wsp:rsid wsp:val=&quot;003A6BAC&quot;/&gt;&lt;wsp:rsid wsp:val=&quot;003A7048&quot;/&gt;&lt;wsp:rsid wsp:val=&quot;003A754F&quot;/&gt;&lt;wsp:rsid wsp:val=&quot;003A770F&quot;/&gt;&lt;wsp:rsid wsp:val=&quot;003A79C5&quot;/&gt;&lt;wsp:rsid wsp:val=&quot;003A7EAF&quot;/&gt;&lt;wsp:rsid wsp:val=&quot;003A7EF3&quot;/&gt;&lt;wsp:rsid wsp:val=&quot;003B0ADE&quot;/&gt;&lt;wsp:rsid wsp:val=&quot;003B0B01&quot;/&gt;&lt;wsp:rsid wsp:val=&quot;003B14C1&quot;/&gt;&lt;wsp:rsid wsp:val=&quot;003B159C&quot;/&gt;&lt;wsp:rsid wsp:val=&quot;003B19E0&quot;/&gt;&lt;wsp:rsid wsp:val=&quot;003B1CD7&quot;/&gt;&lt;wsp:rsid wsp:val=&quot;003B1ECF&quot;/&gt;&lt;wsp:rsid wsp:val=&quot;003B200F&quot;/&gt;&lt;wsp:rsid wsp:val=&quot;003B2017&quot;/&gt;&lt;wsp:rsid wsp:val=&quot;003B28F8&quot;/&gt;&lt;wsp:rsid wsp:val=&quot;003B29CB&quot;/&gt;&lt;wsp:rsid wsp:val=&quot;003B2D21&quot;/&gt;&lt;wsp:rsid wsp:val=&quot;003B2E45&quot;/&gt;&lt;wsp:rsid wsp:val=&quot;003B309F&quot;/&gt;&lt;wsp:rsid wsp:val=&quot;003B32C2&quot;/&gt;&lt;wsp:rsid wsp:val=&quot;003B369F&quot;/&gt;&lt;wsp:rsid wsp:val=&quot;003B36A3&quot;/&gt;&lt;wsp:rsid wsp:val=&quot;003B36BD&quot;/&gt;&lt;wsp:rsid wsp:val=&quot;003B390D&quot;/&gt;&lt;wsp:rsid wsp:val=&quot;003B3DEE&quot;/&gt;&lt;wsp:rsid wsp:val=&quot;003B4154&quot;/&gt;&lt;wsp:rsid wsp:val=&quot;003B54AA&quot;/&gt;&lt;wsp:rsid wsp:val=&quot;003B54C2&quot;/&gt;&lt;wsp:rsid wsp:val=&quot;003B59CD&quot;/&gt;&lt;wsp:rsid wsp:val=&quot;003B604A&quot;/&gt;&lt;wsp:rsid wsp:val=&quot;003B6C83&quot;/&gt;&lt;wsp:rsid wsp:val=&quot;003B6FE7&quot;/&gt;&lt;wsp:rsid wsp:val=&quot;003B7B29&quot;/&gt;&lt;wsp:rsid wsp:val=&quot;003B7FE5&quot;/&gt;&lt;wsp:rsid wsp:val=&quot;003C0400&quot;/&gt;&lt;wsp:rsid wsp:val=&quot;003C04B6&quot;/&gt;&lt;wsp:rsid wsp:val=&quot;003C050B&quot;/&gt;&lt;wsp:rsid wsp:val=&quot;003C0645&quot;/&gt;&lt;wsp:rsid wsp:val=&quot;003C076C&quot;/&gt;&lt;wsp:rsid wsp:val=&quot;003C0F44&quot;/&gt;&lt;wsp:rsid wsp:val=&quot;003C11C8&quot;/&gt;&lt;wsp:rsid wsp:val=&quot;003C1206&quot;/&gt;&lt;wsp:rsid wsp:val=&quot;003C1CA9&quot;/&gt;&lt;wsp:rsid wsp:val=&quot;003C1D85&quot;/&gt;&lt;wsp:rsid wsp:val=&quot;003C237F&quot;/&gt;&lt;wsp:rsid wsp:val=&quot;003C2550&quot;/&gt;&lt;wsp:rsid wsp:val=&quot;003C2702&quot;/&gt;&lt;wsp:rsid wsp:val=&quot;003C2781&quot;/&gt;&lt;wsp:rsid wsp:val=&quot;003C2B9F&quot;/&gt;&lt;wsp:rsid wsp:val=&quot;003C3933&quot;/&gt;&lt;wsp:rsid wsp:val=&quot;003C3A07&quot;/&gt;&lt;wsp:rsid wsp:val=&quot;003C3DCC&quot;/&gt;&lt;wsp:rsid wsp:val=&quot;003C41D6&quot;/&gt;&lt;wsp:rsid wsp:val=&quot;003C43AD&quot;/&gt;&lt;wsp:rsid wsp:val=&quot;003C4514&quot;/&gt;&lt;wsp:rsid wsp:val=&quot;003C5571&quot;/&gt;&lt;wsp:rsid wsp:val=&quot;003C5A93&quot;/&gt;&lt;wsp:rsid wsp:val=&quot;003C6516&quot;/&gt;&lt;wsp:rsid wsp:val=&quot;003C67ED&quot;/&gt;&lt;wsp:rsid wsp:val=&quot;003C699C&quot;/&gt;&lt;wsp:rsid wsp:val=&quot;003C6A99&quot;/&gt;&lt;wsp:rsid wsp:val=&quot;003C6F37&quot;/&gt;&lt;wsp:rsid wsp:val=&quot;003C71D0&quot;/&gt;&lt;wsp:rsid wsp:val=&quot;003C755D&quot;/&gt;&lt;wsp:rsid wsp:val=&quot;003C75BE&quot;/&gt;&lt;wsp:rsid wsp:val=&quot;003C7806&quot;/&gt;&lt;wsp:rsid wsp:val=&quot;003C7833&quot;/&gt;&lt;wsp:rsid wsp:val=&quot;003C7C88&quot;/&gt;&lt;wsp:rsid wsp:val=&quot;003D0293&quot;/&gt;&lt;wsp:rsid wsp:val=&quot;003D079A&quot;/&gt;&lt;wsp:rsid wsp:val=&quot;003D0A89&quot;/&gt;&lt;wsp:rsid wsp:val=&quot;003D0ABC&quot;/&gt;&lt;wsp:rsid wsp:val=&quot;003D109F&quot;/&gt;&lt;wsp:rsid wsp:val=&quot;003D17EB&quot;/&gt;&lt;wsp:rsid wsp:val=&quot;003D2236&quot;/&gt;&lt;wsp:rsid wsp:val=&quot;003D2478&quot;/&gt;&lt;wsp:rsid wsp:val=&quot;003D2949&quot;/&gt;&lt;wsp:rsid wsp:val=&quot;003D2B86&quot;/&gt;&lt;wsp:rsid wsp:val=&quot;003D370F&quot;/&gt;&lt;wsp:rsid wsp:val=&quot;003D3BE1&quot;/&gt;&lt;wsp:rsid wsp:val=&quot;003D423D&quot;/&gt;&lt;wsp:rsid wsp:val=&quot;003D4449&quot;/&gt;&lt;wsp:rsid wsp:val=&quot;003D51FB&quot;/&gt;&lt;wsp:rsid wsp:val=&quot;003D5434&quot;/&gt;&lt;wsp:rsid wsp:val=&quot;003D54F0&quot;/&gt;&lt;wsp:rsid wsp:val=&quot;003D56E6&quot;/&gt;&lt;wsp:rsid wsp:val=&quot;003D5B1F&quot;/&gt;&lt;wsp:rsid wsp:val=&quot;003D5C62&quot;/&gt;&lt;wsp:rsid wsp:val=&quot;003D5E88&quot;/&gt;&lt;wsp:rsid wsp:val=&quot;003D60B7&quot;/&gt;&lt;wsp:rsid wsp:val=&quot;003D624D&quot;/&gt;&lt;wsp:rsid wsp:val=&quot;003D63E4&quot;/&gt;&lt;wsp:rsid wsp:val=&quot;003D6A4E&quot;/&gt;&lt;wsp:rsid wsp:val=&quot;003D6D8B&quot;/&gt;&lt;wsp:rsid wsp:val=&quot;003D7BC8&quot;/&gt;&lt;wsp:rsid wsp:val=&quot;003D7FB2&quot;/&gt;&lt;wsp:rsid wsp:val=&quot;003E028D&quot;/&gt;&lt;wsp:rsid wsp:val=&quot;003E04B3&quot;/&gt;&lt;wsp:rsid wsp:val=&quot;003E04DB&quot;/&gt;&lt;wsp:rsid wsp:val=&quot;003E0696&quot;/&gt;&lt;wsp:rsid wsp:val=&quot;003E1242&quot;/&gt;&lt;wsp:rsid wsp:val=&quot;003E134C&quot;/&gt;&lt;wsp:rsid wsp:val=&quot;003E14F1&quot;/&gt;&lt;wsp:rsid wsp:val=&quot;003E15FA&quot;/&gt;&lt;wsp:rsid wsp:val=&quot;003E1E51&quot;/&gt;&lt;wsp:rsid wsp:val=&quot;003E2E7B&quot;/&gt;&lt;wsp:rsid wsp:val=&quot;003E360A&quot;/&gt;&lt;wsp:rsid wsp:val=&quot;003E36CC&quot;/&gt;&lt;wsp:rsid wsp:val=&quot;003E4D46&quot;/&gt;&lt;wsp:rsid wsp:val=&quot;003E4EA9&quot;/&gt;&lt;wsp:rsid wsp:val=&quot;003E55E4&quot;/&gt;&lt;wsp:rsid wsp:val=&quot;003E6316&quot;/&gt;&lt;wsp:rsid wsp:val=&quot;003E6635&quot;/&gt;&lt;wsp:rsid wsp:val=&quot;003E6DEF&quot;/&gt;&lt;wsp:rsid wsp:val=&quot;003E6E72&quot;/&gt;&lt;wsp:rsid wsp:val=&quot;003E742A&quot;/&gt;&lt;wsp:rsid wsp:val=&quot;003E74E3&quot;/&gt;&lt;wsp:rsid wsp:val=&quot;003F029A&quot;/&gt;&lt;wsp:rsid wsp:val=&quot;003F05C7&quot;/&gt;&lt;wsp:rsid wsp:val=&quot;003F07EA&quot;/&gt;&lt;wsp:rsid wsp:val=&quot;003F0965&quot;/&gt;&lt;wsp:rsid wsp:val=&quot;003F0A10&quot;/&gt;&lt;wsp:rsid wsp:val=&quot;003F0AAC&quot;/&gt;&lt;wsp:rsid wsp:val=&quot;003F0DA0&quot;/&gt;&lt;wsp:rsid wsp:val=&quot;003F13F1&quot;/&gt;&lt;wsp:rsid wsp:val=&quot;003F1D2E&quot;/&gt;&lt;wsp:rsid wsp:val=&quot;003F1F3F&quot;/&gt;&lt;wsp:rsid wsp:val=&quot;003F251C&quot;/&gt;&lt;wsp:rsid wsp:val=&quot;003F2B54&quot;/&gt;&lt;wsp:rsid wsp:val=&quot;003F2CD4&quot;/&gt;&lt;wsp:rsid wsp:val=&quot;003F2D10&quot;/&gt;&lt;wsp:rsid wsp:val=&quot;003F3140&quot;/&gt;&lt;wsp:rsid wsp:val=&quot;003F32BE&quot;/&gt;&lt;wsp:rsid wsp:val=&quot;003F333C&quot;/&gt;&lt;wsp:rsid wsp:val=&quot;003F398E&quot;/&gt;&lt;wsp:rsid wsp:val=&quot;003F3A3E&quot;/&gt;&lt;wsp:rsid wsp:val=&quot;003F4D81&quot;/&gt;&lt;wsp:rsid wsp:val=&quot;003F4E60&quot;/&gt;&lt;wsp:rsid wsp:val=&quot;003F4F39&quot;/&gt;&lt;wsp:rsid wsp:val=&quot;003F5296&quot;/&gt;&lt;wsp:rsid wsp:val=&quot;003F533D&quot;/&gt;&lt;wsp:rsid wsp:val=&quot;003F58E8&quot;/&gt;&lt;wsp:rsid wsp:val=&quot;003F5C55&quot;/&gt;&lt;wsp:rsid wsp:val=&quot;003F65A8&quot;/&gt;&lt;wsp:rsid wsp:val=&quot;003F6657&quot;/&gt;&lt;wsp:rsid wsp:val=&quot;003F6BBE&quot;/&gt;&lt;wsp:rsid wsp:val=&quot;003F6DCD&quot;/&gt;&lt;wsp:rsid wsp:val=&quot;003F6EE6&quot;/&gt;&lt;wsp:rsid wsp:val=&quot;003F7369&quot;/&gt;&lt;wsp:rsid wsp:val=&quot;003F7B9E&quot;/&gt;&lt;wsp:rsid wsp:val=&quot;004000E8&quot;/&gt;&lt;wsp:rsid wsp:val=&quot;00400985&quot;/&gt;&lt;wsp:rsid wsp:val=&quot;004009C9&quot;/&gt;&lt;wsp:rsid wsp:val=&quot;00400EFD&quot;/&gt;&lt;wsp:rsid wsp:val=&quot;004015CA&quot;/&gt;&lt;wsp:rsid wsp:val=&quot;004017A2&quot;/&gt;&lt;wsp:rsid wsp:val=&quot;00401803&quot;/&gt;&lt;wsp:rsid wsp:val=&quot;00401917&quot;/&gt;&lt;wsp:rsid wsp:val=&quot;00401B6C&quot;/&gt;&lt;wsp:rsid wsp:val=&quot;00401CE8&quot;/&gt;&lt;wsp:rsid wsp:val=&quot;00401DF0&quot;/&gt;&lt;wsp:rsid wsp:val=&quot;004025FD&quot;/&gt;&lt;wsp:rsid wsp:val=&quot;00402765&quot;/&gt;&lt;wsp:rsid wsp:val=&quot;00402DE7&quot;/&gt;&lt;wsp:rsid wsp:val=&quot;00402E2B&quot;/&gt;&lt;wsp:rsid wsp:val=&quot;00403044&quot;/&gt;&lt;wsp:rsid wsp:val=&quot;00403408&quot;/&gt;&lt;wsp:rsid wsp:val=&quot;0040392D&quot;/&gt;&lt;wsp:rsid wsp:val=&quot;004043B0&quot;/&gt;&lt;wsp:rsid wsp:val=&quot;00404989&quot;/&gt;&lt;wsp:rsid wsp:val=&quot;00404A4A&quot;/&gt;&lt;wsp:rsid wsp:val=&quot;0040512B&quot;/&gt;&lt;wsp:rsid wsp:val=&quot;00405355&quot;/&gt;&lt;wsp:rsid wsp:val=&quot;00405CA5&quot;/&gt;&lt;wsp:rsid wsp:val=&quot;00405F90&quot;/&gt;&lt;wsp:rsid wsp:val=&quot;00406347&quot;/&gt;&lt;wsp:rsid wsp:val=&quot;00406529&quot;/&gt;&lt;wsp:rsid wsp:val=&quot;004071D5&quot;/&gt;&lt;wsp:rsid wsp:val=&quot;004073B8&quot;/&gt;&lt;wsp:rsid wsp:val=&quot;0040744C&quot;/&gt;&lt;wsp:rsid wsp:val=&quot;0040754D&quot;/&gt;&lt;wsp:rsid wsp:val=&quot;00407A6C&quot;/&gt;&lt;wsp:rsid wsp:val=&quot;00407CD3&quot;/&gt;&lt;wsp:rsid wsp:val=&quot;00407DFE&quot;/&gt;&lt;wsp:rsid wsp:val=&quot;00407F78&quot;/&gt;&lt;wsp:rsid wsp:val=&quot;00410134&quot;/&gt;&lt;wsp:rsid wsp:val=&quot;0041018E&quot;/&gt;&lt;wsp:rsid wsp:val=&quot;00410548&quot;/&gt;&lt;wsp:rsid wsp:val=&quot;00410A30&quot;/&gt;&lt;wsp:rsid wsp:val=&quot;00410B72&quot;/&gt;&lt;wsp:rsid wsp:val=&quot;00410F18&quot;/&gt;&lt;wsp:rsid wsp:val=&quot;00410F35&quot;/&gt;&lt;wsp:rsid wsp:val=&quot;0041133E&quot;/&gt;&lt;wsp:rsid wsp:val=&quot;004117B8&quot;/&gt;&lt;wsp:rsid wsp:val=&quot;00411A32&quot;/&gt;&lt;wsp:rsid wsp:val=&quot;00411B98&quot;/&gt;&lt;wsp:rsid wsp:val=&quot;004120FC&quot;/&gt;&lt;wsp:rsid wsp:val=&quot;0041263E&quot;/&gt;&lt;wsp:rsid wsp:val=&quot;00412DEF&quot;/&gt;&lt;wsp:rsid wsp:val=&quot;00412ED3&quot;/&gt;&lt;wsp:rsid wsp:val=&quot;00412F62&quot;/&gt;&lt;wsp:rsid wsp:val=&quot;00413AAC&quot;/&gt;&lt;wsp:rsid wsp:val=&quot;004140B9&quot;/&gt;&lt;wsp:rsid wsp:val=&quot;00414372&quot;/&gt;&lt;wsp:rsid wsp:val=&quot;00414F9F&quot;/&gt;&lt;wsp:rsid wsp:val=&quot;00415042&quot;/&gt;&lt;wsp:rsid wsp:val=&quot;0041511B&quot;/&gt;&lt;wsp:rsid wsp:val=&quot;004153BB&quot;/&gt;&lt;wsp:rsid wsp:val=&quot;00415405&quot;/&gt;&lt;wsp:rsid wsp:val=&quot;00415680&quot;/&gt;&lt;wsp:rsid wsp:val=&quot;00416428&quot;/&gt;&lt;wsp:rsid wsp:val=&quot;00416558&quot;/&gt;&lt;wsp:rsid wsp:val=&quot;00417294&quot;/&gt;&lt;wsp:rsid wsp:val=&quot;004172EA&quot;/&gt;&lt;wsp:rsid wsp:val=&quot;00417390&quot;/&gt;&lt;wsp:rsid wsp:val=&quot;004176C4&quot;/&gt;&lt;wsp:rsid wsp:val=&quot;004176EF&quot;/&gt;&lt;wsp:rsid wsp:val=&quot;004205F2&quot;/&gt;&lt;wsp:rsid wsp:val=&quot;00420EE8&quot;/&gt;&lt;wsp:rsid wsp:val=&quot;00421105&quot;/&gt;&lt;wsp:rsid wsp:val=&quot;00421153&quot;/&gt;&lt;wsp:rsid wsp:val=&quot;004215EE&quot;/&gt;&lt;wsp:rsid wsp:val=&quot;00421683&quot;/&gt;&lt;wsp:rsid wsp:val=&quot;0042321C&quot;/&gt;&lt;wsp:rsid wsp:val=&quot;004232FD&quot;/&gt;&lt;wsp:rsid wsp:val=&quot;004242F4&quot;/&gt;&lt;wsp:rsid wsp:val=&quot;004243B1&quot;/&gt;&lt;wsp:rsid wsp:val=&quot;00424604&quot;/&gt;&lt;wsp:rsid wsp:val=&quot;00424FCD&quot;/&gt;&lt;wsp:rsid wsp:val=&quot;00425092&quot;/&gt;&lt;wsp:rsid wsp:val=&quot;0042515C&quot;/&gt;&lt;wsp:rsid wsp:val=&quot;00425225&quot;/&gt;&lt;wsp:rsid wsp:val=&quot;0042572E&quot;/&gt;&lt;wsp:rsid wsp:val=&quot;00425760&quot;/&gt;&lt;wsp:rsid wsp:val=&quot;0042589C&quot;/&gt;&lt;wsp:rsid wsp:val=&quot;004258AA&quot;/&gt;&lt;wsp:rsid wsp:val=&quot;00425F3B&quot;/&gt;&lt;wsp:rsid wsp:val=&quot;004268BF&quot;/&gt;&lt;wsp:rsid wsp:val=&quot;004269AB&quot;/&gt;&lt;wsp:rsid wsp:val=&quot;00426BBC&quot;/&gt;&lt;wsp:rsid wsp:val=&quot;00426BFC&quot;/&gt;&lt;wsp:rsid wsp:val=&quot;0042708F&quot;/&gt;&lt;wsp:rsid wsp:val=&quot;00427248&quot;/&gt;&lt;wsp:rsid wsp:val=&quot;00427565&quot;/&gt;&lt;wsp:rsid wsp:val=&quot;00427663&quot;/&gt;&lt;wsp:rsid wsp:val=&quot;004276C4&quot;/&gt;&lt;wsp:rsid wsp:val=&quot;00427B8A&quot;/&gt;&lt;wsp:rsid wsp:val=&quot;00430170&quot;/&gt;&lt;wsp:rsid wsp:val=&quot;00430644&quot;/&gt;&lt;wsp:rsid wsp:val=&quot;004310BE&quot;/&gt;&lt;wsp:rsid wsp:val=&quot;0043118D&quot;/&gt;&lt;wsp:rsid wsp:val=&quot;00431306&quot;/&gt;&lt;wsp:rsid wsp:val=&quot;00431A60&quot;/&gt;&lt;wsp:rsid wsp:val=&quot;00431D49&quot;/&gt;&lt;wsp:rsid wsp:val=&quot;00431E0D&quot;/&gt;&lt;wsp:rsid wsp:val=&quot;004320FC&quot;/&gt;&lt;wsp:rsid wsp:val=&quot;004322B7&quot;/&gt;&lt;wsp:rsid wsp:val=&quot;004339E8&quot;/&gt;&lt;wsp:rsid wsp:val=&quot;004339F1&quot;/&gt;&lt;wsp:rsid wsp:val=&quot;00433A10&quot;/&gt;&lt;wsp:rsid wsp:val=&quot;00433FBF&quot;/&gt;&lt;wsp:rsid wsp:val=&quot;00434169&quot;/&gt;&lt;wsp:rsid wsp:val=&quot;004347C0&quot;/&gt;&lt;wsp:rsid wsp:val=&quot;0043508E&quot;/&gt;&lt;wsp:rsid wsp:val=&quot;00435FEA&quot;/&gt;&lt;wsp:rsid wsp:val=&quot;00436ADB&quot;/&gt;&lt;wsp:rsid wsp:val=&quot;00436D26&quot;/&gt;&lt;wsp:rsid wsp:val=&quot;00437182&quot;/&gt;&lt;wsp:rsid wsp:val=&quot;0043727D&quot;/&gt;&lt;wsp:rsid wsp:val=&quot;004373CD&quot;/&gt;&lt;wsp:rsid wsp:val=&quot;00437447&quot;/&gt;&lt;wsp:rsid wsp:val=&quot;00437655&quot;/&gt;&lt;wsp:rsid wsp:val=&quot;004376F1&quot;/&gt;&lt;wsp:rsid wsp:val=&quot;00437749&quot;/&gt;&lt;wsp:rsid wsp:val=&quot;0043791D&quot;/&gt;&lt;wsp:rsid wsp:val=&quot;00437B1F&quot;/&gt;&lt;wsp:rsid wsp:val=&quot;004402B8&quot;/&gt;&lt;wsp:rsid wsp:val=&quot;004411E6&quot;/&gt;&lt;wsp:rsid wsp:val=&quot;00441386&quot;/&gt;&lt;wsp:rsid wsp:val=&quot;0044177E&quot;/&gt;&lt;wsp:rsid wsp:val=&quot;00441A92&quot;/&gt;&lt;wsp:rsid wsp:val=&quot;00441EE9&quot;/&gt;&lt;wsp:rsid wsp:val=&quot;004423C0&quot;/&gt;&lt;wsp:rsid wsp:val=&quot;00442540&quot;/&gt;&lt;wsp:rsid wsp:val=&quot;00442690&quot;/&gt;&lt;wsp:rsid wsp:val=&quot;0044273D&quot;/&gt;&lt;wsp:rsid wsp:val=&quot;00442AE3&quot;/&gt;&lt;wsp:rsid wsp:val=&quot;00442AF5&quot;/&gt;&lt;wsp:rsid wsp:val=&quot;0044367F&quot;/&gt;&lt;wsp:rsid wsp:val=&quot;00443C37&quot;/&gt;&lt;wsp:rsid wsp:val=&quot;00443CC1&quot;/&gt;&lt;wsp:rsid wsp:val=&quot;00444812&quot;/&gt;&lt;wsp:rsid wsp:val=&quot;00444D5B&quot;/&gt;&lt;wsp:rsid wsp:val=&quot;00444DE7&quot;/&gt;&lt;wsp:rsid wsp:val=&quot;00444E2B&quot;/&gt;&lt;wsp:rsid wsp:val=&quot;00444E36&quot;/&gt;&lt;wsp:rsid wsp:val=&quot;00444F56&quot;/&gt;&lt;wsp:rsid wsp:val=&quot;00445067&quot;/&gt;&lt;wsp:rsid wsp:val=&quot;00445908&quot;/&gt;&lt;wsp:rsid wsp:val=&quot;00445C5C&quot;/&gt;&lt;wsp:rsid wsp:val=&quot;00445E95&quot;/&gt;&lt;wsp:rsid wsp:val=&quot;00446488&quot;/&gt;&lt;wsp:rsid wsp:val=&quot;00446A77&quot;/&gt;&lt;wsp:rsid wsp:val=&quot;00446F61&quot;/&gt;&lt;wsp:rsid wsp:val=&quot;004473CD&quot;/&gt;&lt;wsp:rsid wsp:val=&quot;00447F95&quot;/&gt;&lt;wsp:rsid wsp:val=&quot;00450199&quot;/&gt;&lt;wsp:rsid wsp:val=&quot;00450E4D&quot;/&gt;&lt;wsp:rsid wsp:val=&quot;00450E4E&quot;/&gt;&lt;wsp:rsid wsp:val=&quot;004517AA&quot;/&gt;&lt;wsp:rsid wsp:val=&quot;00451822&quot;/&gt;&lt;wsp:rsid wsp:val=&quot;00451AF9&quot;/&gt;&lt;wsp:rsid wsp:val=&quot;00451E05&quot;/&gt;&lt;wsp:rsid wsp:val=&quot;00452411&quot;/&gt;&lt;wsp:rsid wsp:val=&quot;00452934&quot;/&gt;&lt;wsp:rsid wsp:val=&quot;00452CAC&quot;/&gt;&lt;wsp:rsid wsp:val=&quot;00452E44&quot;/&gt;&lt;wsp:rsid wsp:val=&quot;004537A0&quot;/&gt;&lt;wsp:rsid wsp:val=&quot;004544BF&quot;/&gt;&lt;wsp:rsid wsp:val=&quot;00454971&quot;/&gt;&lt;wsp:rsid wsp:val=&quot;00454CC2&quot;/&gt;&lt;wsp:rsid wsp:val=&quot;00454E63&quot;/&gt;&lt;wsp:rsid wsp:val=&quot;004553CD&quot;/&gt;&lt;wsp:rsid wsp:val=&quot;00455984&quot;/&gt;&lt;wsp:rsid wsp:val=&quot;00455E9E&quot;/&gt;&lt;wsp:rsid wsp:val=&quot;0045625D&quot;/&gt;&lt;wsp:rsid wsp:val=&quot;00456D4D&quot;/&gt;&lt;wsp:rsid wsp:val=&quot;00457565&quot;/&gt;&lt;wsp:rsid wsp:val=&quot;00457B71&quot;/&gt;&lt;wsp:rsid wsp:val=&quot;00457BF8&quot;/&gt;&lt;wsp:rsid wsp:val=&quot;00457E0C&quot;/&gt;&lt;wsp:rsid wsp:val=&quot;0046140B&quot;/&gt;&lt;wsp:rsid wsp:val=&quot;00461AE9&quot;/&gt;&lt;wsp:rsid wsp:val=&quot;0046239B&quot;/&gt;&lt;wsp:rsid wsp:val=&quot;004628A0&quot;/&gt;&lt;wsp:rsid wsp:val=&quot;004635E5&quot;/&gt;&lt;wsp:rsid wsp:val=&quot;004637F1&quot;/&gt;&lt;wsp:rsid wsp:val=&quot;0046397B&quot;/&gt;&lt;wsp:rsid wsp:val=&quot;00464BA3&quot;/&gt;&lt;wsp:rsid wsp:val=&quot;0046526B&quot;/&gt;&lt;wsp:rsid wsp:val=&quot;00465322&quot;/&gt;&lt;wsp:rsid wsp:val=&quot;004657A6&quot;/&gt;&lt;wsp:rsid wsp:val=&quot;00465E7B&quot;/&gt;&lt;wsp:rsid wsp:val=&quot;00466507&quot;/&gt;&lt;wsp:rsid wsp:val=&quot;004669E2&quot;/&gt;&lt;wsp:rsid wsp:val=&quot;00466D1F&quot;/&gt;&lt;wsp:rsid wsp:val=&quot;0046721F&quot;/&gt;&lt;wsp:rsid wsp:val=&quot;004673C4&quot;/&gt;&lt;wsp:rsid wsp:val=&quot;004673F6&quot;/&gt;&lt;wsp:rsid wsp:val=&quot;0046745B&quot;/&gt;&lt;wsp:rsid wsp:val=&quot;004676C2&quot;/&gt;&lt;wsp:rsid wsp:val=&quot;0046786B&quot;/&gt;&lt;wsp:rsid wsp:val=&quot;00467FF2&quot;/&gt;&lt;wsp:rsid wsp:val=&quot;0047063A&quot;/&gt;&lt;wsp:rsid wsp:val=&quot;00470BC5&quot;/&gt;&lt;wsp:rsid wsp:val=&quot;00470C31&quot;/&gt;&lt;wsp:rsid wsp:val=&quot;00470D42&quot;/&gt;&lt;wsp:rsid wsp:val=&quot;00470DD0&quot;/&gt;&lt;wsp:rsid wsp:val=&quot;00471166&quot;/&gt;&lt;wsp:rsid wsp:val=&quot;00471340&quot;/&gt;&lt;wsp:rsid wsp:val=&quot;00471438&quot;/&gt;&lt;wsp:rsid wsp:val=&quot;00471D48&quot;/&gt;&lt;wsp:rsid wsp:val=&quot;0047252F&quot;/&gt;&lt;wsp:rsid wsp:val=&quot;004734D0&quot;/&gt;&lt;wsp:rsid wsp:val=&quot;00473678&quot;/&gt;&lt;wsp:rsid wsp:val=&quot;00473B26&quot;/&gt;&lt;wsp:rsid wsp:val=&quot;004742F8&quot;/&gt;&lt;wsp:rsid wsp:val=&quot;00474719&quot;/&gt;&lt;wsp:rsid wsp:val=&quot;00474C5F&quot;/&gt;&lt;wsp:rsid wsp:val=&quot;00474F63&quot;/&gt;&lt;wsp:rsid wsp:val=&quot;00475188&quot;/&gt;&lt;wsp:rsid wsp:val=&quot;004752F4&quot;/&gt;&lt;wsp:rsid wsp:val=&quot;004754FE&quot;/&gt;&lt;wsp:rsid wsp:val=&quot;0047556B&quot;/&gt;&lt;wsp:rsid wsp:val=&quot;0047696C&quot;/&gt;&lt;wsp:rsid wsp:val=&quot;00477532&quot;/&gt;&lt;wsp:rsid wsp:val=&quot;00477768&quot;/&gt;&lt;wsp:rsid wsp:val=&quot;0047784C&quot;/&gt;&lt;wsp:rsid wsp:val=&quot;00477997&quot;/&gt;&lt;wsp:rsid wsp:val=&quot;00480754&quot;/&gt;&lt;wsp:rsid wsp:val=&quot;00481646&quot;/&gt;&lt;wsp:rsid wsp:val=&quot;0048224C&quot;/&gt;&lt;wsp:rsid wsp:val=&quot;00482A0C&quot;/&gt;&lt;wsp:rsid wsp:val=&quot;00482D87&quot;/&gt;&lt;wsp:rsid wsp:val=&quot;00482DC0&quot;/&gt;&lt;wsp:rsid wsp:val=&quot;00482E54&quot;/&gt;&lt;wsp:rsid wsp:val=&quot;00482F04&quot;/&gt;&lt;wsp:rsid wsp:val=&quot;00483F5C&quot;/&gt;&lt;wsp:rsid wsp:val=&quot;00483FF9&quot;/&gt;&lt;wsp:rsid wsp:val=&quot;004847BD&quot;/&gt;&lt;wsp:rsid wsp:val=&quot;00485854&quot;/&gt;&lt;wsp:rsid wsp:val=&quot;00485E18&quot;/&gt;&lt;wsp:rsid wsp:val=&quot;00485EDF&quot;/&gt;&lt;wsp:rsid wsp:val=&quot;00486077&quot;/&gt;&lt;wsp:rsid wsp:val=&quot;00486C94&quot;/&gt;&lt;wsp:rsid wsp:val=&quot;00486CBB&quot;/&gt;&lt;wsp:rsid wsp:val=&quot;004870B5&quot;/&gt;&lt;wsp:rsid wsp:val=&quot;0048759D&quot;/&gt;&lt;wsp:rsid wsp:val=&quot;00490332&quot;/&gt;&lt;wsp:rsid wsp:val=&quot;004904DC&quot;/&gt;&lt;wsp:rsid wsp:val=&quot;00490B13&quot;/&gt;&lt;wsp:rsid wsp:val=&quot;00490C67&quot;/&gt;&lt;wsp:rsid wsp:val=&quot;00491079&quot;/&gt;&lt;wsp:rsid wsp:val=&quot;00491216&quot;/&gt;&lt;wsp:rsid wsp:val=&quot;004917E1&quot;/&gt;&lt;wsp:rsid wsp:val=&quot;00491A7E&quot;/&gt;&lt;wsp:rsid wsp:val=&quot;00491EA1&quot;/&gt;&lt;wsp:rsid wsp:val=&quot;00491EAD&quot;/&gt;&lt;wsp:rsid wsp:val=&quot;0049204D&quot;/&gt;&lt;wsp:rsid wsp:val=&quot;00492050&quot;/&gt;&lt;wsp:rsid wsp:val=&quot;00492BC5&quot;/&gt;&lt;wsp:rsid wsp:val=&quot;00492C93&quot;/&gt;&lt;wsp:rsid wsp:val=&quot;00492D2D&quot;/&gt;&lt;wsp:rsid wsp:val=&quot;0049320F&quot;/&gt;&lt;wsp:rsid wsp:val=&quot;0049327D&quot;/&gt;&lt;wsp:rsid wsp:val=&quot;004934A3&quot;/&gt;&lt;wsp:rsid wsp:val=&quot;0049366B&quot;/&gt;&lt;wsp:rsid wsp:val=&quot;004938D9&quot;/&gt;&lt;wsp:rsid wsp:val=&quot;00493929&quot;/&gt;&lt;wsp:rsid wsp:val=&quot;00493A83&quot;/&gt;&lt;wsp:rsid wsp:val=&quot;00493EDC&quot;/&gt;&lt;wsp:rsid wsp:val=&quot;004943DD&quot;/&gt;&lt;wsp:rsid wsp:val=&quot;00495157&quot;/&gt;&lt;wsp:rsid wsp:val=&quot;00495ECF&quot;/&gt;&lt;wsp:rsid wsp:val=&quot;00495EFA&quot;/&gt;&lt;wsp:rsid wsp:val=&quot;004960A2&quot;/&gt;&lt;wsp:rsid wsp:val=&quot;004964F1&quot;/&gt;&lt;wsp:rsid wsp:val=&quot;00496C7B&quot;/&gt;&lt;wsp:rsid wsp:val=&quot;00497736&quot;/&gt;&lt;wsp:rsid wsp:val=&quot;00497787&quot;/&gt;&lt;wsp:rsid wsp:val=&quot;00497D74&quot;/&gt;&lt;wsp:rsid wsp:val=&quot;00497F14&quot;/&gt;&lt;wsp:rsid wsp:val=&quot;004A018B&quot;/&gt;&lt;wsp:rsid wsp:val=&quot;004A0D50&quot;/&gt;&lt;wsp:rsid wsp:val=&quot;004A0EAD&quot;/&gt;&lt;wsp:rsid wsp:val=&quot;004A1169&quot;/&gt;&lt;wsp:rsid wsp:val=&quot;004A16BC&quot;/&gt;&lt;wsp:rsid wsp:val=&quot;004A1C08&quot;/&gt;&lt;wsp:rsid wsp:val=&quot;004A2348&quot;/&gt;&lt;wsp:rsid wsp:val=&quot;004A28C7&quot;/&gt;&lt;wsp:rsid wsp:val=&quot;004A2B04&quot;/&gt;&lt;wsp:rsid wsp:val=&quot;004A2B94&quot;/&gt;&lt;wsp:rsid wsp:val=&quot;004A2DBA&quot;/&gt;&lt;wsp:rsid wsp:val=&quot;004A2DF9&quot;/&gt;&lt;wsp:rsid wsp:val=&quot;004A35AE&quot;/&gt;&lt;wsp:rsid wsp:val=&quot;004A38C4&quot;/&gt;&lt;wsp:rsid wsp:val=&quot;004A46BE&quot;/&gt;&lt;wsp:rsid wsp:val=&quot;004A5B76&quot;/&gt;&lt;wsp:rsid wsp:val=&quot;004A5EEA&quot;/&gt;&lt;wsp:rsid wsp:val=&quot;004A6714&quot;/&gt;&lt;wsp:rsid wsp:val=&quot;004A6DE6&quot;/&gt;&lt;wsp:rsid wsp:val=&quot;004A6DEB&quot;/&gt;&lt;wsp:rsid wsp:val=&quot;004A6FC3&quot;/&gt;&lt;wsp:rsid wsp:val=&quot;004A72CE&quot;/&gt;&lt;wsp:rsid wsp:val=&quot;004A7F6A&quot;/&gt;&lt;wsp:rsid wsp:val=&quot;004B008B&quot;/&gt;&lt;wsp:rsid wsp:val=&quot;004B0152&quot;/&gt;&lt;wsp:rsid wsp:val=&quot;004B02A5&quot;/&gt;&lt;wsp:rsid wsp:val=&quot;004B0368&quot;/&gt;&lt;wsp:rsid wsp:val=&quot;004B0509&quot;/&gt;&lt;wsp:rsid wsp:val=&quot;004B1DA6&quot;/&gt;&lt;wsp:rsid wsp:val=&quot;004B1DF3&quot;/&gt;&lt;wsp:rsid wsp:val=&quot;004B2472&quot;/&gt;&lt;wsp:rsid wsp:val=&quot;004B25C2&quot;/&gt;&lt;wsp:rsid wsp:val=&quot;004B27CF&quot;/&gt;&lt;wsp:rsid wsp:val=&quot;004B29DB&quot;/&gt;&lt;wsp:rsid wsp:val=&quot;004B2FAD&quot;/&gt;&lt;wsp:rsid wsp:val=&quot;004B3709&quot;/&gt;&lt;wsp:rsid wsp:val=&quot;004B3846&quot;/&gt;&lt;wsp:rsid wsp:val=&quot;004B4194&quot;/&gt;&lt;wsp:rsid wsp:val=&quot;004B5007&quot;/&gt;&lt;wsp:rsid wsp:val=&quot;004B56F5&quot;/&gt;&lt;wsp:rsid wsp:val=&quot;004B5D65&quot;/&gt;&lt;wsp:rsid wsp:val=&quot;004B616D&quot;/&gt;&lt;wsp:rsid wsp:val=&quot;004B6948&quot;/&gt;&lt;wsp:rsid wsp:val=&quot;004B70B8&quot;/&gt;&lt;wsp:rsid wsp:val=&quot;004B7194&quot;/&gt;&lt;wsp:rsid wsp:val=&quot;004B73E1&quot;/&gt;&lt;wsp:rsid wsp:val=&quot;004B759B&quot;/&gt;&lt;wsp:rsid wsp:val=&quot;004B7C0C&quot;/&gt;&lt;wsp:rsid wsp:val=&quot;004C00A1&quot;/&gt;&lt;wsp:rsid wsp:val=&quot;004C0F07&quot;/&gt;&lt;wsp:rsid wsp:val=&quot;004C154A&quot;/&gt;&lt;wsp:rsid wsp:val=&quot;004C1F3A&quot;/&gt;&lt;wsp:rsid wsp:val=&quot;004C1F6E&quot;/&gt;&lt;wsp:rsid wsp:val=&quot;004C23A8&quot;/&gt;&lt;wsp:rsid wsp:val=&quot;004C27C4&quot;/&gt;&lt;wsp:rsid wsp:val=&quot;004C2938&quot;/&gt;&lt;wsp:rsid wsp:val=&quot;004C37B4&quot;/&gt;&lt;wsp:rsid wsp:val=&quot;004C3898&quot;/&gt;&lt;wsp:rsid wsp:val=&quot;004C41C1&quot;/&gt;&lt;wsp:rsid wsp:val=&quot;004C41EF&quot;/&gt;&lt;wsp:rsid wsp:val=&quot;004C44E2&quot;/&gt;&lt;wsp:rsid wsp:val=&quot;004C4508&quot;/&gt;&lt;wsp:rsid wsp:val=&quot;004C4826&quot;/&gt;&lt;wsp:rsid wsp:val=&quot;004C5101&quot;/&gt;&lt;wsp:rsid wsp:val=&quot;004C5208&quot;/&gt;&lt;wsp:rsid wsp:val=&quot;004C56F3&quot;/&gt;&lt;wsp:rsid wsp:val=&quot;004C581F&quot;/&gt;&lt;wsp:rsid wsp:val=&quot;004C5AE6&quot;/&gt;&lt;wsp:rsid wsp:val=&quot;004C62F0&quot;/&gt;&lt;wsp:rsid wsp:val=&quot;004C6FD4&quot;/&gt;&lt;wsp:rsid wsp:val=&quot;004C7132&quot;/&gt;&lt;wsp:rsid wsp:val=&quot;004C719B&quot;/&gt;&lt;wsp:rsid wsp:val=&quot;004C7388&quot;/&gt;&lt;wsp:rsid wsp:val=&quot;004C738A&quot;/&gt;&lt;wsp:rsid wsp:val=&quot;004D00FB&quot;/&gt;&lt;wsp:rsid wsp:val=&quot;004D0277&quot;/&gt;&lt;wsp:rsid wsp:val=&quot;004D05BA&quot;/&gt;&lt;wsp:rsid wsp:val=&quot;004D0B15&quot;/&gt;&lt;wsp:rsid wsp:val=&quot;004D0C63&quot;/&gt;&lt;wsp:rsid wsp:val=&quot;004D1388&quot;/&gt;&lt;wsp:rsid wsp:val=&quot;004D222F&quot;/&gt;&lt;wsp:rsid wsp:val=&quot;004D255A&quot;/&gt;&lt;wsp:rsid wsp:val=&quot;004D2617&quot;/&gt;&lt;wsp:rsid wsp:val=&quot;004D29A4&quot;/&gt;&lt;wsp:rsid wsp:val=&quot;004D2FC4&quot;/&gt;&lt;wsp:rsid wsp:val=&quot;004D320A&quot;/&gt;&lt;wsp:rsid wsp:val=&quot;004D33CA&quot;/&gt;&lt;wsp:rsid wsp:val=&quot;004D36B1&quot;/&gt;&lt;wsp:rsid wsp:val=&quot;004D36C7&quot;/&gt;&lt;wsp:rsid wsp:val=&quot;004D3E66&quot;/&gt;&lt;wsp:rsid wsp:val=&quot;004D422D&quot;/&gt;&lt;wsp:rsid wsp:val=&quot;004D4A84&quot;/&gt;&lt;wsp:rsid wsp:val=&quot;004D4DD5&quot;/&gt;&lt;wsp:rsid wsp:val=&quot;004D53BB&quot;/&gt;&lt;wsp:rsid wsp:val=&quot;004D5965&quot;/&gt;&lt;wsp:rsid wsp:val=&quot;004D5D41&quot;/&gt;&lt;wsp:rsid wsp:val=&quot;004D69A4&quot;/&gt;&lt;wsp:rsid wsp:val=&quot;004D6BEB&quot;/&gt;&lt;wsp:rsid wsp:val=&quot;004D6D40&quot;/&gt;&lt;wsp:rsid wsp:val=&quot;004D70E4&quot;/&gt;&lt;wsp:rsid wsp:val=&quot;004D7100&quot;/&gt;&lt;wsp:rsid wsp:val=&quot;004D7EBD&quot;/&gt;&lt;wsp:rsid wsp:val=&quot;004E05D2&quot;/&gt;&lt;wsp:rsid wsp:val=&quot;004E0859&quot;/&gt;&lt;wsp:rsid wsp:val=&quot;004E08AE&quot;/&gt;&lt;wsp:rsid wsp:val=&quot;004E08C8&quot;/&gt;&lt;wsp:rsid wsp:val=&quot;004E098F&quot;/&gt;&lt;wsp:rsid wsp:val=&quot;004E09DB&quot;/&gt;&lt;wsp:rsid wsp:val=&quot;004E0AA3&quot;/&gt;&lt;wsp:rsid wsp:val=&quot;004E1365&quot;/&gt;&lt;wsp:rsid wsp:val=&quot;004E137E&quot;/&gt;&lt;wsp:rsid wsp:val=&quot;004E1537&quot;/&gt;&lt;wsp:rsid wsp:val=&quot;004E1F20&quot;/&gt;&lt;wsp:rsid wsp:val=&quot;004E2670&quot;/&gt;&lt;wsp:rsid wsp:val=&quot;004E2680&quot;/&gt;&lt;wsp:rsid wsp:val=&quot;004E28F9&quot;/&gt;&lt;wsp:rsid wsp:val=&quot;004E2F3C&quot;/&gt;&lt;wsp:rsid wsp:val=&quot;004E335C&quot;/&gt;&lt;wsp:rsid wsp:val=&quot;004E37A3&quot;/&gt;&lt;wsp:rsid wsp:val=&quot;004E41A7&quot;/&gt;&lt;wsp:rsid wsp:val=&quot;004E462E&quot;/&gt;&lt;wsp:rsid wsp:val=&quot;004E4B3C&quot;/&gt;&lt;wsp:rsid wsp:val=&quot;004E4D41&quot;/&gt;&lt;wsp:rsid wsp:val=&quot;004E4F61&quot;/&gt;&lt;wsp:rsid wsp:val=&quot;004E51E6&quot;/&gt;&lt;wsp:rsid wsp:val=&quot;004E53D7&quot;/&gt;&lt;wsp:rsid wsp:val=&quot;004E5601&quot;/&gt;&lt;wsp:rsid wsp:val=&quot;004E56DC&quot;/&gt;&lt;wsp:rsid wsp:val=&quot;004E57F7&quot;/&gt;&lt;wsp:rsid wsp:val=&quot;004E58C8&quot;/&gt;&lt;wsp:rsid wsp:val=&quot;004E592C&quot;/&gt;&lt;wsp:rsid wsp:val=&quot;004E5DF8&quot;/&gt;&lt;wsp:rsid wsp:val=&quot;004E5F45&quot;/&gt;&lt;wsp:rsid wsp:val=&quot;004E6A12&quot;/&gt;&lt;wsp:rsid wsp:val=&quot;004E7652&quot;/&gt;&lt;wsp:rsid wsp:val=&quot;004E76F4&quot;/&gt;&lt;wsp:rsid wsp:val=&quot;004E7B98&quot;/&gt;&lt;wsp:rsid wsp:val=&quot;004F06A6&quot;/&gt;&lt;wsp:rsid wsp:val=&quot;004F0B4E&quot;/&gt;&lt;wsp:rsid wsp:val=&quot;004F0B6C&quot;/&gt;&lt;wsp:rsid wsp:val=&quot;004F147D&quot;/&gt;&lt;wsp:rsid wsp:val=&quot;004F1717&quot;/&gt;&lt;wsp:rsid wsp:val=&quot;004F1E04&quot;/&gt;&lt;wsp:rsid wsp:val=&quot;004F1FCC&quot;/&gt;&lt;wsp:rsid wsp:val=&quot;004F2078&quot;/&gt;&lt;wsp:rsid wsp:val=&quot;004F2AB4&quot;/&gt;&lt;wsp:rsid wsp:val=&quot;004F2B4F&quot;/&gt;&lt;wsp:rsid wsp:val=&quot;004F2C2E&quot;/&gt;&lt;wsp:rsid wsp:val=&quot;004F2E0C&quot;/&gt;&lt;wsp:rsid wsp:val=&quot;004F2E3A&quot;/&gt;&lt;wsp:rsid wsp:val=&quot;004F30A1&quot;/&gt;&lt;wsp:rsid wsp:val=&quot;004F3489&quot;/&gt;&lt;wsp:rsid wsp:val=&quot;004F38C5&quot;/&gt;&lt;wsp:rsid wsp:val=&quot;004F3AD2&quot;/&gt;&lt;wsp:rsid wsp:val=&quot;004F43C5&quot;/&gt;&lt;wsp:rsid wsp:val=&quot;004F489B&quot;/&gt;&lt;wsp:rsid wsp:val=&quot;004F4DA3&quot;/&gt;&lt;wsp:rsid wsp:val=&quot;004F4E80&quot;/&gt;&lt;wsp:rsid wsp:val=&quot;004F56CF&quot;/&gt;&lt;wsp:rsid wsp:val=&quot;004F5804&quot;/&gt;&lt;wsp:rsid wsp:val=&quot;004F5BA3&quot;/&gt;&lt;wsp:rsid wsp:val=&quot;004F5BC0&quot;/&gt;&lt;wsp:rsid wsp:val=&quot;004F5F1A&quot;/&gt;&lt;wsp:rsid wsp:val=&quot;004F662C&quot;/&gt;&lt;wsp:rsid wsp:val=&quot;004F6BDE&quot;/&gt;&lt;wsp:rsid wsp:val=&quot;004F6D39&quot;/&gt;&lt;wsp:rsid wsp:val=&quot;004F7486&quot;/&gt;&lt;wsp:rsid wsp:val=&quot;004F75C4&quot;/&gt;&lt;wsp:rsid wsp:val=&quot;004F7629&quot;/&gt;&lt;wsp:rsid wsp:val=&quot;004F77C3&quot;/&gt;&lt;wsp:rsid wsp:val=&quot;004F7C46&quot;/&gt;&lt;wsp:rsid wsp:val=&quot;004F7D5F&quot;/&gt;&lt;wsp:rsid wsp:val=&quot;004F7D8B&quot;/&gt;&lt;wsp:rsid wsp:val=&quot;005003B7&quot;/&gt;&lt;wsp:rsid wsp:val=&quot;00500670&quot;/&gt;&lt;wsp:rsid wsp:val=&quot;00500D85&quot;/&gt;&lt;wsp:rsid wsp:val=&quot;005011A3&quot;/&gt;&lt;wsp:rsid wsp:val=&quot;0050126F&quot;/&gt;&lt;wsp:rsid wsp:val=&quot;0050168B&quot;/&gt;&lt;wsp:rsid wsp:val=&quot;0050214C&quot;/&gt;&lt;wsp:rsid wsp:val=&quot;005027FE&quot;/&gt;&lt;wsp:rsid wsp:val=&quot;0050367C&quot;/&gt;&lt;wsp:rsid wsp:val=&quot;005036E3&quot;/&gt;&lt;wsp:rsid wsp:val=&quot;0050393E&quot;/&gt;&lt;wsp:rsid wsp:val=&quot;005039D6&quot;/&gt;&lt;wsp:rsid wsp:val=&quot;00503B54&quot;/&gt;&lt;wsp:rsid wsp:val=&quot;00503EC2&quot;/&gt;&lt;wsp:rsid wsp:val=&quot;00503FE2&quot;/&gt;&lt;wsp:rsid wsp:val=&quot;00504448&quot;/&gt;&lt;wsp:rsid wsp:val=&quot;005044C8&quot;/&gt;&lt;wsp:rsid wsp:val=&quot;005047C1&quot;/&gt;&lt;wsp:rsid wsp:val=&quot;00505AE9&quot;/&gt;&lt;wsp:rsid wsp:val=&quot;00505EFA&quot;/&gt;&lt;wsp:rsid wsp:val=&quot;00506491&quot;/&gt;&lt;wsp:rsid wsp:val=&quot;005064EA&quot;/&gt;&lt;wsp:rsid wsp:val=&quot;00506557&quot;/&gt;&lt;wsp:rsid wsp:val=&quot;0050677A&quot;/&gt;&lt;wsp:rsid wsp:val=&quot;00506DB1&quot;/&gt;&lt;wsp:rsid wsp:val=&quot;00506DB8&quot;/&gt;&lt;wsp:rsid wsp:val=&quot;00506E62&quot;/&gt;&lt;wsp:rsid wsp:val=&quot;00507159&quot;/&gt;&lt;wsp:rsid wsp:val=&quot;00507334&quot;/&gt;&lt;wsp:rsid wsp:val=&quot;00507522&quot;/&gt;&lt;wsp:rsid wsp:val=&quot;00507B10&quot;/&gt;&lt;wsp:rsid wsp:val=&quot;00507EC5&quot;/&gt;&lt;wsp:rsid wsp:val=&quot;00507F49&quot;/&gt;&lt;wsp:rsid wsp:val=&quot;005106FF&quot;/&gt;&lt;wsp:rsid wsp:val=&quot;005108D8&quot;/&gt;&lt;wsp:rsid wsp:val=&quot;00510C8B&quot;/&gt;&lt;wsp:rsid wsp:val=&quot;00511002&quot;/&gt;&lt;wsp:rsid wsp:val=&quot;005110AF&quot;/&gt;&lt;wsp:rsid wsp:val=&quot;0051116D&quot;/&gt;&lt;wsp:rsid wsp:val=&quot;005116F9&quot;/&gt;&lt;wsp:rsid wsp:val=&quot;0051178E&quot;/&gt;&lt;wsp:rsid wsp:val=&quot;005119CD&quot;/&gt;&lt;wsp:rsid wsp:val=&quot;005134F0&quot;/&gt;&lt;wsp:rsid wsp:val=&quot;00513625&quot;/&gt;&lt;wsp:rsid wsp:val=&quot;00513E57&quot;/&gt;&lt;wsp:rsid wsp:val=&quot;0051496C&quot;/&gt;&lt;wsp:rsid wsp:val=&quot;00514CE6&quot;/&gt;&lt;wsp:rsid wsp:val=&quot;00514DE8&quot;/&gt;&lt;wsp:rsid wsp:val=&quot;005153A7&quot;/&gt;&lt;wsp:rsid wsp:val=&quot;00515D62&quot;/&gt;&lt;wsp:rsid wsp:val=&quot;00516821&quot;/&gt;&lt;wsp:rsid wsp:val=&quot;00516B68&quot;/&gt;&lt;wsp:rsid wsp:val=&quot;00516FD5&quot;/&gt;&lt;wsp:rsid wsp:val=&quot;00517564&quot;/&gt;&lt;wsp:rsid wsp:val=&quot;00517A60&quot;/&gt;&lt;wsp:rsid wsp:val=&quot;005208ED&quot;/&gt;&lt;wsp:rsid wsp:val=&quot;00520FD6&quot;/&gt;&lt;wsp:rsid wsp:val=&quot;0052140A&quot;/&gt;&lt;wsp:rsid wsp:val=&quot;00521842&quot;/&gt;&lt;wsp:rsid wsp:val=&quot;00521872&quot;/&gt;&lt;wsp:rsid wsp:val=&quot;005219CF&quot;/&gt;&lt;wsp:rsid wsp:val=&quot;005224EE&quot;/&gt;&lt;wsp:rsid wsp:val=&quot;005226B6&quot;/&gt;&lt;wsp:rsid wsp:val=&quot;00522B8C&quot;/&gt;&lt;wsp:rsid wsp:val=&quot;00522D78&quot;/&gt;&lt;wsp:rsid wsp:val=&quot;005235E2&quot;/&gt;&lt;wsp:rsid wsp:val=&quot;00523BEA&quot;/&gt;&lt;wsp:rsid wsp:val=&quot;00524168&quot;/&gt;&lt;wsp:rsid wsp:val=&quot;00524179&quot;/&gt;&lt;wsp:rsid wsp:val=&quot;00524CE3&quot;/&gt;&lt;wsp:rsid wsp:val=&quot;00524D1B&quot;/&gt;&lt;wsp:rsid wsp:val=&quot;005250BF&quot;/&gt;&lt;wsp:rsid wsp:val=&quot;00525180&quot;/&gt;&lt;wsp:rsid wsp:val=&quot;00525431&quot;/&gt;&lt;wsp:rsid wsp:val=&quot;00525BC0&quot;/&gt;&lt;wsp:rsid wsp:val=&quot;00525D66&quot;/&gt;&lt;wsp:rsid wsp:val=&quot;00525D73&quot;/&gt;&lt;wsp:rsid wsp:val=&quot;00525F75&quot;/&gt;&lt;wsp:rsid wsp:val=&quot;00526AE8&quot;/&gt;&lt;wsp:rsid wsp:val=&quot;00527626&quot;/&gt;&lt;wsp:rsid wsp:val=&quot;00527682&quot;/&gt;&lt;wsp:rsid wsp:val=&quot;00527C9E&quot;/&gt;&lt;wsp:rsid wsp:val=&quot;00530AA4&quot;/&gt;&lt;wsp:rsid wsp:val=&quot;00531AC1&quot;/&gt;&lt;wsp:rsid wsp:val=&quot;00531AEA&quot;/&gt;&lt;wsp:rsid wsp:val=&quot;00531BF4&quot;/&gt;&lt;wsp:rsid wsp:val=&quot;00531D49&quot;/&gt;&lt;wsp:rsid wsp:val=&quot;00531F26&quot;/&gt;&lt;wsp:rsid wsp:val=&quot;00532197&quot;/&gt;&lt;wsp:rsid wsp:val=&quot;00532217&quot;/&gt;&lt;wsp:rsid wsp:val=&quot;005324FA&quot;/&gt;&lt;wsp:rsid wsp:val=&quot;005328F0&quot;/&gt;&lt;wsp:rsid wsp:val=&quot;00533195&quot;/&gt;&lt;wsp:rsid wsp:val=&quot;00533AE7&quot;/&gt;&lt;wsp:rsid wsp:val=&quot;00533AEB&quot;/&gt;&lt;wsp:rsid wsp:val=&quot;00533BE5&quot;/&gt;&lt;wsp:rsid wsp:val=&quot;005342E4&quot;/&gt;&lt;wsp:rsid wsp:val=&quot;0053447D&quot;/&gt;&lt;wsp:rsid wsp:val=&quot;00534B33&quot;/&gt;&lt;wsp:rsid wsp:val=&quot;00534B59&quot;/&gt;&lt;wsp:rsid wsp:val=&quot;0053562F&quot;/&gt;&lt;wsp:rsid wsp:val=&quot;00535872&quot;/&gt;&lt;wsp:rsid wsp:val=&quot;005359C0&quot;/&gt;&lt;wsp:rsid wsp:val=&quot;00535A0B&quot;/&gt;&lt;wsp:rsid wsp:val=&quot;00535E90&quot;/&gt;&lt;wsp:rsid wsp:val=&quot;0053642F&quot;/&gt;&lt;wsp:rsid wsp:val=&quot;00536759&quot;/&gt;&lt;wsp:rsid wsp:val=&quot;00536904&quot;/&gt;&lt;wsp:rsid wsp:val=&quot;00536B96&quot;/&gt;&lt;wsp:rsid wsp:val=&quot;00536C2C&quot;/&gt;&lt;wsp:rsid wsp:val=&quot;00537399&quot;/&gt;&lt;wsp:rsid wsp:val=&quot;005373CA&quot;/&gt;&lt;wsp:rsid wsp:val=&quot;005375D2&quot;/&gt;&lt;wsp:rsid wsp:val=&quot;0053761F&quot;/&gt;&lt;wsp:rsid wsp:val=&quot;00537C62&quot;/&gt;&lt;wsp:rsid wsp:val=&quot;00537EE2&quot;/&gt;&lt;wsp:rsid wsp:val=&quot;00537FD9&quot;/&gt;&lt;wsp:rsid wsp:val=&quot;00540530&quot;/&gt;&lt;wsp:rsid wsp:val=&quot;00540DD1&quot;/&gt;&lt;wsp:rsid wsp:val=&quot;00540F99&quot;/&gt;&lt;wsp:rsid wsp:val=&quot;0054101C&quot;/&gt;&lt;wsp:rsid wsp:val=&quot;00541A9B&quot;/&gt;&lt;wsp:rsid wsp:val=&quot;00541BD4&quot;/&gt;&lt;wsp:rsid wsp:val=&quot;00541C62&quot;/&gt;&lt;wsp:rsid wsp:val=&quot;005426A6&quot;/&gt;&lt;wsp:rsid wsp:val=&quot;00542A22&quot;/&gt;&lt;wsp:rsid wsp:val=&quot;00542F91&quot;/&gt;&lt;wsp:rsid wsp:val=&quot;00543704&quot;/&gt;&lt;wsp:rsid wsp:val=&quot;00544144&quot;/&gt;&lt;wsp:rsid wsp:val=&quot;005445E5&quot;/&gt;&lt;wsp:rsid wsp:val=&quot;005449EB&quot;/&gt;&lt;wsp:rsid wsp:val=&quot;00544D7B&quot;/&gt;&lt;wsp:rsid wsp:val=&quot;00544E00&quot;/&gt;&lt;wsp:rsid wsp:val=&quot;005450AB&quot;/&gt;&lt;wsp:rsid wsp:val=&quot;00545333&quot;/&gt;&lt;wsp:rsid wsp:val=&quot;00545DA5&quot;/&gt;&lt;wsp:rsid wsp:val=&quot;0054637F&quot;/&gt;&lt;wsp:rsid wsp:val=&quot;00546811&quot;/&gt;&lt;wsp:rsid wsp:val=&quot;00546970&quot;/&gt;&lt;wsp:rsid wsp:val=&quot;00547650&quot;/&gt;&lt;wsp:rsid wsp:val=&quot;00547F5F&quot;/&gt;&lt;wsp:rsid wsp:val=&quot;00550039&quot;/&gt;&lt;wsp:rsid wsp:val=&quot;005500F7&quot;/&gt;&lt;wsp:rsid wsp:val=&quot;00550351&quot;/&gt;&lt;wsp:rsid wsp:val=&quot;005505E0&quot;/&gt;&lt;wsp:rsid wsp:val=&quot;00550998&quot;/&gt;&lt;wsp:rsid wsp:val=&quot;00550CA0&quot;/&gt;&lt;wsp:rsid wsp:val=&quot;00550E6B&quot;/&gt;&lt;wsp:rsid wsp:val=&quot;00551144&quot;/&gt;&lt;wsp:rsid wsp:val=&quot;00551EF7&quot;/&gt;&lt;wsp:rsid wsp:val=&quot;005520C3&quot;/&gt;&lt;wsp:rsid wsp:val=&quot;0055211B&quot;/&gt;&lt;wsp:rsid wsp:val=&quot;0055271E&quot;/&gt;&lt;wsp:rsid wsp:val=&quot;00552811&quot;/&gt;&lt;wsp:rsid wsp:val=&quot;00552AA2&quot;/&gt;&lt;wsp:rsid wsp:val=&quot;005533E5&quot;/&gt;&lt;wsp:rsid wsp:val=&quot;005534B0&quot;/&gt;&lt;wsp:rsid wsp:val=&quot;00554254&quot;/&gt;&lt;wsp:rsid wsp:val=&quot;005548C6&quot;/&gt;&lt;wsp:rsid wsp:val=&quot;00554B26&quot;/&gt;&lt;wsp:rsid wsp:val=&quot;00554E19&quot;/&gt;&lt;wsp:rsid wsp:val=&quot;00555776&quot;/&gt;&lt;wsp:rsid wsp:val=&quot;0055589D&quot;/&gt;&lt;wsp:rsid wsp:val=&quot;00555BE7&quot;/&gt;&lt;wsp:rsid wsp:val=&quot;00555C73&quot;/&gt;&lt;wsp:rsid wsp:val=&quot;00556085&quot;/&gt;&lt;wsp:rsid wsp:val=&quot;005564F9&quot;/&gt;&lt;wsp:rsid wsp:val=&quot;005568F8&quot;/&gt;&lt;wsp:rsid wsp:val=&quot;00556EB3&quot;/&gt;&lt;wsp:rsid wsp:val=&quot;00560432&quot;/&gt;&lt;wsp:rsid wsp:val=&quot;005604B7&quot;/&gt;&lt;wsp:rsid wsp:val=&quot;00560A2D&quot;/&gt;&lt;wsp:rsid wsp:val=&quot;00560FC7&quot;/&gt;&lt;wsp:rsid wsp:val=&quot;00561012&quot;/&gt;&lt;wsp:rsid wsp:val=&quot;00561214&quot;/&gt;&lt;wsp:rsid wsp:val=&quot;0056121F&quot;/&gt;&lt;wsp:rsid wsp:val=&quot;005616D5&quot;/&gt;&lt;wsp:rsid wsp:val=&quot;0056180E&quot;/&gt;&lt;wsp:rsid wsp:val=&quot;0056249E&quot;/&gt;&lt;wsp:rsid wsp:val=&quot;00562A17&quot;/&gt;&lt;wsp:rsid wsp:val=&quot;005631CD&quot;/&gt;&lt;wsp:rsid wsp:val=&quot;005631D5&quot;/&gt;&lt;wsp:rsid wsp:val=&quot;00563830&quot;/&gt;&lt;wsp:rsid wsp:val=&quot;00563ECA&quot;/&gt;&lt;wsp:rsid wsp:val=&quot;0056413A&quot;/&gt;&lt;wsp:rsid wsp:val=&quot;0056502D&quot;/&gt;&lt;wsp:rsid wsp:val=&quot;005656E3&quot;/&gt;&lt;wsp:rsid wsp:val=&quot;0056593F&quot;/&gt;&lt;wsp:rsid wsp:val=&quot;005661C1&quot;/&gt;&lt;wsp:rsid wsp:val=&quot;005661E4&quot;/&gt;&lt;wsp:rsid wsp:val=&quot;00566411&quot;/&gt;&lt;wsp:rsid wsp:val=&quot;00566CBA&quot;/&gt;&lt;wsp:rsid wsp:val=&quot;00566DA1&quot;/&gt;&lt;wsp:rsid wsp:val=&quot;00566E2C&quot;/&gt;&lt;wsp:rsid wsp:val=&quot;00566F2A&quot;/&gt;&lt;wsp:rsid wsp:val=&quot;005671C7&quot;/&gt;&lt;wsp:rsid wsp:val=&quot;00567282&quot;/&gt;&lt;wsp:rsid wsp:val=&quot;00567396&quot;/&gt;&lt;wsp:rsid wsp:val=&quot;00567F31&quot;/&gt;&lt;wsp:rsid wsp:val=&quot;00570026&quot;/&gt;&lt;wsp:rsid wsp:val=&quot;0057065D&quot;/&gt;&lt;wsp:rsid wsp:val=&quot;0057074A&quot;/&gt;&lt;wsp:rsid wsp:val=&quot;00570991&quot;/&gt;&lt;wsp:rsid wsp:val=&quot;005709BC&quot;/&gt;&lt;wsp:rsid wsp:val=&quot;00570C3D&quot;/&gt;&lt;wsp:rsid wsp:val=&quot;00571034&quot;/&gt;&lt;wsp:rsid wsp:val=&quot;005715BC&quot;/&gt;&lt;wsp:rsid wsp:val=&quot;00572065&quot;/&gt;&lt;wsp:rsid wsp:val=&quot;00572505&quot;/&gt;&lt;wsp:rsid wsp:val=&quot;00572612&quot;/&gt;&lt;wsp:rsid wsp:val=&quot;00572EAB&quot;/&gt;&lt;wsp:rsid wsp:val=&quot;00573434&quot;/&gt;&lt;wsp:rsid wsp:val=&quot;00573BBD&quot;/&gt;&lt;wsp:rsid wsp:val=&quot;00573C73&quot;/&gt;&lt;wsp:rsid wsp:val=&quot;00574846&quot;/&gt;&lt;wsp:rsid wsp:val=&quot;0057498C&quot;/&gt;&lt;wsp:rsid wsp:val=&quot;00574E79&quot;/&gt;&lt;wsp:rsid wsp:val=&quot;00574FFA&quot;/&gt;&lt;wsp:rsid wsp:val=&quot;00575BF4&quot;/&gt;&lt;wsp:rsid wsp:val=&quot;005764D3&quot;/&gt;&lt;wsp:rsid wsp:val=&quot;0057685C&quot;/&gt;&lt;wsp:rsid wsp:val=&quot;005769F0&quot;/&gt;&lt;wsp:rsid wsp:val=&quot;00576A80&quot;/&gt;&lt;wsp:rsid wsp:val=&quot;00576A8F&quot;/&gt;&lt;wsp:rsid wsp:val=&quot;00576C96&quot;/&gt;&lt;wsp:rsid wsp:val=&quot;00577035&quot;/&gt;&lt;wsp:rsid wsp:val=&quot;0057714A&quot;/&gt;&lt;wsp:rsid wsp:val=&quot;0058006E&quot;/&gt;&lt;wsp:rsid wsp:val=&quot;0058069E&quot;/&gt;&lt;wsp:rsid wsp:val=&quot;005809C0&quot;/&gt;&lt;wsp:rsid wsp:val=&quot;00580CAC&quot;/&gt;&lt;wsp:rsid wsp:val=&quot;00581469&quot;/&gt;&lt;wsp:rsid wsp:val=&quot;00581F2C&quot;/&gt;&lt;wsp:rsid wsp:val=&quot;00582239&quot;/&gt;&lt;wsp:rsid wsp:val=&quot;00582309&quot;/&gt;&lt;wsp:rsid wsp:val=&quot;00582809&quot;/&gt;&lt;wsp:rsid wsp:val=&quot;00583485&quot;/&gt;&lt;wsp:rsid wsp:val=&quot;005835D5&quot;/&gt;&lt;wsp:rsid wsp:val=&quot;00583C43&quot;/&gt;&lt;wsp:rsid wsp:val=&quot;00584848&quot;/&gt;&lt;wsp:rsid wsp:val=&quot;0058491C&quot;/&gt;&lt;wsp:rsid wsp:val=&quot;00584C15&quot;/&gt;&lt;wsp:rsid wsp:val=&quot;00585367&quot;/&gt;&lt;wsp:rsid wsp:val=&quot;005855B7&quot;/&gt;&lt;wsp:rsid wsp:val=&quot;00587067&quot;/&gt;&lt;wsp:rsid wsp:val=&quot;0058798C&quot;/&gt;&lt;wsp:rsid wsp:val=&quot;00587A85&quot;/&gt;&lt;wsp:rsid wsp:val=&quot;005900FA&quot;/&gt;&lt;wsp:rsid wsp:val=&quot;00590154&quot;/&gt;&lt;wsp:rsid wsp:val=&quot;0059030B&quot;/&gt;&lt;wsp:rsid wsp:val=&quot;005907E5&quot;/&gt;&lt;wsp:rsid wsp:val=&quot;00590A4C&quot;/&gt;&lt;wsp:rsid wsp:val=&quot;00591467&quot;/&gt;&lt;wsp:rsid wsp:val=&quot;00591533&quot;/&gt;&lt;wsp:rsid wsp:val=&quot;0059166B&quot;/&gt;&lt;wsp:rsid wsp:val=&quot;00591706&quot;/&gt;&lt;wsp:rsid wsp:val=&quot;00591873&quot;/&gt;&lt;wsp:rsid wsp:val=&quot;005920D3&quot;/&gt;&lt;wsp:rsid wsp:val=&quot;0059221F&quot;/&gt;&lt;wsp:rsid wsp:val=&quot;005922C4&quot;/&gt;&lt;wsp:rsid wsp:val=&quot;00592D7D&quot;/&gt;&lt;wsp:rsid wsp:val=&quot;00592DF3&quot;/&gt;&lt;wsp:rsid wsp:val=&quot;00593040&quot;/&gt;&lt;wsp:rsid wsp:val=&quot;005932D7&quot;/&gt;&lt;wsp:rsid wsp:val=&quot;005935A4&quot;/&gt;&lt;wsp:rsid wsp:val=&quot;00593688&quot;/&gt;&lt;wsp:rsid wsp:val=&quot;005938B9&quot;/&gt;&lt;wsp:rsid wsp:val=&quot;0059421B&quot;/&gt;&lt;wsp:rsid wsp:val=&quot;00594386&quot;/&gt;&lt;wsp:rsid wsp:val=&quot;0059482E&quot;/&gt;&lt;wsp:rsid wsp:val=&quot;005948BE&quot;/&gt;&lt;wsp:rsid wsp:val=&quot;005948C2&quot;/&gt;&lt;wsp:rsid wsp:val=&quot;00594BED&quot;/&gt;&lt;wsp:rsid wsp:val=&quot;00594E72&quot;/&gt;&lt;wsp:rsid wsp:val=&quot;00595AC5&quot;/&gt;&lt;wsp:rsid wsp:val=&quot;00595BA7&quot;/&gt;&lt;wsp:rsid wsp:val=&quot;00595DCA&quot;/&gt;&lt;wsp:rsid wsp:val=&quot;00596CA7&quot;/&gt;&lt;wsp:rsid wsp:val=&quot;0059779B&quot;/&gt;&lt;wsp:rsid wsp:val=&quot;0059781F&quot;/&gt;&lt;wsp:rsid wsp:val=&quot;0059785E&quot;/&gt;&lt;wsp:rsid wsp:val=&quot;00597EA2&quot;/&gt;&lt;wsp:rsid wsp:val=&quot;005A017F&quot;/&gt;&lt;wsp:rsid wsp:val=&quot;005A0DE5&quot;/&gt;&lt;wsp:rsid wsp:val=&quot;005A0F28&quot;/&gt;&lt;wsp:rsid wsp:val=&quot;005A209A&quot;/&gt;&lt;wsp:rsid wsp:val=&quot;005A211E&quot;/&gt;&lt;wsp:rsid wsp:val=&quot;005A2694&quot;/&gt;&lt;wsp:rsid wsp:val=&quot;005A2EAF&quot;/&gt;&lt;wsp:rsid wsp:val=&quot;005A34D8&quot;/&gt;&lt;wsp:rsid wsp:val=&quot;005A368F&quot;/&gt;&lt;wsp:rsid wsp:val=&quot;005A3D1F&quot;/&gt;&lt;wsp:rsid wsp:val=&quot;005A42E9&quot;/&gt;&lt;wsp:rsid wsp:val=&quot;005A49A8&quot;/&gt;&lt;wsp:rsid wsp:val=&quot;005A4B92&quot;/&gt;&lt;wsp:rsid wsp:val=&quot;005A4CD3&quot;/&gt;&lt;wsp:rsid wsp:val=&quot;005A4EA4&quot;/&gt;&lt;wsp:rsid wsp:val=&quot;005A5039&quot;/&gt;&lt;wsp:rsid wsp:val=&quot;005A5818&quot;/&gt;&lt;wsp:rsid wsp:val=&quot;005A5FD2&quot;/&gt;&lt;wsp:rsid wsp:val=&quot;005A662D&quot;/&gt;&lt;wsp:rsid wsp:val=&quot;005A69C6&quot;/&gt;&lt;wsp:rsid wsp:val=&quot;005A69EA&quot;/&gt;&lt;wsp:rsid wsp:val=&quot;005A6A04&quot;/&gt;&lt;wsp:rsid wsp:val=&quot;005A6A6A&quot;/&gt;&lt;wsp:rsid wsp:val=&quot;005B0500&quot;/&gt;&lt;wsp:rsid wsp:val=&quot;005B07C5&quot;/&gt;&lt;wsp:rsid wsp:val=&quot;005B08AD&quot;/&gt;&lt;wsp:rsid wsp:val=&quot;005B1294&quot;/&gt;&lt;wsp:rsid wsp:val=&quot;005B12FC&quot;/&gt;&lt;wsp:rsid wsp:val=&quot;005B1325&quot;/&gt;&lt;wsp:rsid wsp:val=&quot;005B1DF8&quot;/&gt;&lt;wsp:rsid wsp:val=&quot;005B1F3E&quot;/&gt;&lt;wsp:rsid wsp:val=&quot;005B1FDE&quot;/&gt;&lt;wsp:rsid wsp:val=&quot;005B2215&quot;/&gt;&lt;wsp:rsid wsp:val=&quot;005B250B&quot;/&gt;&lt;wsp:rsid wsp:val=&quot;005B263E&quot;/&gt;&lt;wsp:rsid wsp:val=&quot;005B3425&quot;/&gt;&lt;wsp:rsid wsp:val=&quot;005B35D7&quot;/&gt;&lt;wsp:rsid wsp:val=&quot;005B37C3&quot;/&gt;&lt;wsp:rsid wsp:val=&quot;005B392A&quot;/&gt;&lt;wsp:rsid wsp:val=&quot;005B3AA3&quot;/&gt;&lt;wsp:rsid wsp:val=&quot;005B3D09&quot;/&gt;&lt;wsp:rsid wsp:val=&quot;005B3FB8&quot;/&gt;&lt;wsp:rsid wsp:val=&quot;005B49A9&quot;/&gt;&lt;wsp:rsid wsp:val=&quot;005B4C8D&quot;/&gt;&lt;wsp:rsid wsp:val=&quot;005B4FC7&quot;/&gt;&lt;wsp:rsid wsp:val=&quot;005B5E5A&quot;/&gt;&lt;wsp:rsid wsp:val=&quot;005B5E82&quot;/&gt;&lt;wsp:rsid wsp:val=&quot;005B63DF&quot;/&gt;&lt;wsp:rsid wsp:val=&quot;005B646A&quot;/&gt;&lt;wsp:rsid wsp:val=&quot;005B66CA&quot;/&gt;&lt;wsp:rsid wsp:val=&quot;005B681D&quot;/&gt;&lt;wsp:rsid wsp:val=&quot;005B68EC&quot;/&gt;&lt;wsp:rsid wsp:val=&quot;005B6F83&quot;/&gt;&lt;wsp:rsid wsp:val=&quot;005B7AF4&quot;/&gt;&lt;wsp:rsid wsp:val=&quot;005B7D40&quot;/&gt;&lt;wsp:rsid wsp:val=&quot;005B7D64&quot;/&gt;&lt;wsp:rsid wsp:val=&quot;005C0502&quot;/&gt;&lt;wsp:rsid wsp:val=&quot;005C0D64&quot;/&gt;&lt;wsp:rsid wsp:val=&quot;005C0DC4&quot;/&gt;&lt;wsp:rsid wsp:val=&quot;005C0F83&quot;/&gt;&lt;wsp:rsid wsp:val=&quot;005C1E4F&quot;/&gt;&lt;wsp:rsid wsp:val=&quot;005C1E79&quot;/&gt;&lt;wsp:rsid wsp:val=&quot;005C2CE7&quot;/&gt;&lt;wsp:rsid wsp:val=&quot;005C3928&quot;/&gt;&lt;wsp:rsid wsp:val=&quot;005C39A8&quot;/&gt;&lt;wsp:rsid wsp:val=&quot;005C3A13&quot;/&gt;&lt;wsp:rsid wsp:val=&quot;005C3D41&quot;/&gt;&lt;wsp:rsid wsp:val=&quot;005C3D79&quot;/&gt;&lt;wsp:rsid wsp:val=&quot;005C43F9&quot;/&gt;&lt;wsp:rsid wsp:val=&quot;005C4507&quot;/&gt;&lt;wsp:rsid wsp:val=&quot;005C492D&quot;/&gt;&lt;wsp:rsid wsp:val=&quot;005C4AA5&quot;/&gt;&lt;wsp:rsid wsp:val=&quot;005C4CE1&quot;/&gt;&lt;wsp:rsid wsp:val=&quot;005C4DA0&quot;/&gt;&lt;wsp:rsid wsp:val=&quot;005C5398&quot;/&gt;&lt;wsp:rsid wsp:val=&quot;005C5944&quot;/&gt;&lt;wsp:rsid wsp:val=&quot;005C594D&quot;/&gt;&lt;wsp:rsid wsp:val=&quot;005C5CB0&quot;/&gt;&lt;wsp:rsid wsp:val=&quot;005C647E&quot;/&gt;&lt;wsp:rsid wsp:val=&quot;005C6AA7&quot;/&gt;&lt;wsp:rsid wsp:val=&quot;005C71AA&quot;/&gt;&lt;wsp:rsid wsp:val=&quot;005C730C&quot;/&gt;&lt;wsp:rsid wsp:val=&quot;005C7377&quot;/&gt;&lt;wsp:rsid wsp:val=&quot;005C73B2&quot;/&gt;&lt;wsp:rsid wsp:val=&quot;005C744D&quot;/&gt;&lt;wsp:rsid wsp:val=&quot;005C74D5&quot;/&gt;&lt;wsp:rsid wsp:val=&quot;005C74FB&quot;/&gt;&lt;wsp:rsid wsp:val=&quot;005C7B5A&quot;/&gt;&lt;wsp:rsid wsp:val=&quot;005D056D&quot;/&gt;&lt;wsp:rsid wsp:val=&quot;005D0A78&quot;/&gt;&lt;wsp:rsid wsp:val=&quot;005D1026&quot;/&gt;&lt;wsp:rsid wsp:val=&quot;005D118F&quot;/&gt;&lt;wsp:rsid wsp:val=&quot;005D1602&quot;/&gt;&lt;wsp:rsid wsp:val=&quot;005D162B&quot;/&gt;&lt;wsp:rsid wsp:val=&quot;005D1955&quot;/&gt;&lt;wsp:rsid wsp:val=&quot;005D1EA2&quot;/&gt;&lt;wsp:rsid wsp:val=&quot;005D1FC0&quot;/&gt;&lt;wsp:rsid wsp:val=&quot;005D2618&quot;/&gt;&lt;wsp:rsid wsp:val=&quot;005D271E&quot;/&gt;&lt;wsp:rsid wsp:val=&quot;005D2913&quot;/&gt;&lt;wsp:rsid wsp:val=&quot;005D298E&quot;/&gt;&lt;wsp:rsid wsp:val=&quot;005D2BAE&quot;/&gt;&lt;wsp:rsid wsp:val=&quot;005D31F5&quot;/&gt;&lt;wsp:rsid wsp:val=&quot;005D322F&quot;/&gt;&lt;wsp:rsid wsp:val=&quot;005D32EF&quot;/&gt;&lt;wsp:rsid wsp:val=&quot;005D33F9&quot;/&gt;&lt;wsp:rsid wsp:val=&quot;005D3515&quot;/&gt;&lt;wsp:rsid wsp:val=&quot;005D36BC&quot;/&gt;&lt;wsp:rsid wsp:val=&quot;005D3B3F&quot;/&gt;&lt;wsp:rsid wsp:val=&quot;005D4244&quot;/&gt;&lt;wsp:rsid wsp:val=&quot;005D44A4&quot;/&gt;&lt;wsp:rsid wsp:val=&quot;005D46E4&quot;/&gt;&lt;wsp:rsid wsp:val=&quot;005D4EF9&quot;/&gt;&lt;wsp:rsid wsp:val=&quot;005D531A&quot;/&gt;&lt;wsp:rsid wsp:val=&quot;005D536E&quot;/&gt;&lt;wsp:rsid wsp:val=&quot;005D5458&quot;/&gt;&lt;wsp:rsid wsp:val=&quot;005D5591&quot;/&gt;&lt;wsp:rsid wsp:val=&quot;005D55DB&quot;/&gt;&lt;wsp:rsid wsp:val=&quot;005D5AC7&quot;/&gt;&lt;wsp:rsid wsp:val=&quot;005D5DF5&quot;/&gt;&lt;wsp:rsid wsp:val=&quot;005D6D17&quot;/&gt;&lt;wsp:rsid wsp:val=&quot;005D71E8&quot;/&gt;&lt;wsp:rsid wsp:val=&quot;005D7C4B&quot;/&gt;&lt;wsp:rsid wsp:val=&quot;005D7DA9&quot;/&gt;&lt;wsp:rsid wsp:val=&quot;005D7F0B&quot;/&gt;&lt;wsp:rsid wsp:val=&quot;005E0144&quot;/&gt;&lt;wsp:rsid wsp:val=&quot;005E0410&quot;/&gt;&lt;wsp:rsid wsp:val=&quot;005E05AF&quot;/&gt;&lt;wsp:rsid wsp:val=&quot;005E05DD&quot;/&gt;&lt;wsp:rsid wsp:val=&quot;005E067E&quot;/&gt;&lt;wsp:rsid wsp:val=&quot;005E0ECB&quot;/&gt;&lt;wsp:rsid wsp:val=&quot;005E100A&quot;/&gt;&lt;wsp:rsid wsp:val=&quot;005E1367&quot;/&gt;&lt;wsp:rsid wsp:val=&quot;005E18F7&quot;/&gt;&lt;wsp:rsid wsp:val=&quot;005E239F&quot;/&gt;&lt;wsp:rsid wsp:val=&quot;005E2C38&quot;/&gt;&lt;wsp:rsid wsp:val=&quot;005E2E25&quot;/&gt;&lt;wsp:rsid wsp:val=&quot;005E32F1&quot;/&gt;&lt;wsp:rsid wsp:val=&quot;005E333D&quot;/&gt;&lt;wsp:rsid wsp:val=&quot;005E385F&quot;/&gt;&lt;wsp:rsid wsp:val=&quot;005E386A&quot;/&gt;&lt;wsp:rsid wsp:val=&quot;005E3A88&quot;/&gt;&lt;wsp:rsid wsp:val=&quot;005E4083&quot;/&gt;&lt;wsp:rsid wsp:val=&quot;005E453A&quot;/&gt;&lt;wsp:rsid wsp:val=&quot;005E4B38&quot;/&gt;&lt;wsp:rsid wsp:val=&quot;005E4BD2&quot;/&gt;&lt;wsp:rsid wsp:val=&quot;005E54B7&quot;/&gt;&lt;wsp:rsid wsp:val=&quot;005E5B81&quot;/&gt;&lt;wsp:rsid wsp:val=&quot;005E6188&quot;/&gt;&lt;wsp:rsid wsp:val=&quot;005E6274&quot;/&gt;&lt;wsp:rsid wsp:val=&quot;005E71D7&quot;/&gt;&lt;wsp:rsid wsp:val=&quot;005E7585&quot;/&gt;&lt;wsp:rsid wsp:val=&quot;005E7C21&quot;/&gt;&lt;wsp:rsid wsp:val=&quot;005E7C95&quot;/&gt;&lt;wsp:rsid wsp:val=&quot;005E7CA0&quot;/&gt;&lt;wsp:rsid wsp:val=&quot;005F01FF&quot;/&gt;&lt;wsp:rsid wsp:val=&quot;005F0498&quot;/&gt;&lt;wsp:rsid wsp:val=&quot;005F1256&quot;/&gt;&lt;wsp:rsid wsp:val=&quot;005F12C8&quot;/&gt;&lt;wsp:rsid wsp:val=&quot;005F18B5&quot;/&gt;&lt;wsp:rsid wsp:val=&quot;005F1E6A&quot;/&gt;&lt;wsp:rsid wsp:val=&quot;005F1E9C&quot;/&gt;&lt;wsp:rsid wsp:val=&quot;005F2514&quot;/&gt;&lt;wsp:rsid wsp:val=&quot;005F2CB1&quot;/&gt;&lt;wsp:rsid wsp:val=&quot;005F2FA0&quot;/&gt;&lt;wsp:rsid wsp:val=&quot;005F3010&quot;/&gt;&lt;wsp:rsid wsp:val=&quot;005F3737&quot;/&gt;&lt;wsp:rsid wsp:val=&quot;005F3C19&quot;/&gt;&lt;wsp:rsid wsp:val=&quot;005F3FD2&quot;/&gt;&lt;wsp:rsid wsp:val=&quot;005F45B7&quot;/&gt;&lt;wsp:rsid wsp:val=&quot;005F4647&quot;/&gt;&lt;wsp:rsid wsp:val=&quot;005F48C0&quot;/&gt;&lt;wsp:rsid wsp:val=&quot;005F4B52&quot;/&gt;&lt;wsp:rsid wsp:val=&quot;005F4CC0&quot;/&gt;&lt;wsp:rsid wsp:val=&quot;005F4DD4&quot;/&gt;&lt;wsp:rsid wsp:val=&quot;005F5C83&quot;/&gt;&lt;wsp:rsid wsp:val=&quot;005F618C&quot;/&gt;&lt;wsp:rsid wsp:val=&quot;005F63D5&quot;/&gt;&lt;wsp:rsid wsp:val=&quot;005F66CD&quot;/&gt;&lt;wsp:rsid wsp:val=&quot;005F68FF&quot;/&gt;&lt;wsp:rsid wsp:val=&quot;005F6965&quot;/&gt;&lt;wsp:rsid wsp:val=&quot;005F6D74&quot;/&gt;&lt;wsp:rsid wsp:val=&quot;005F70BD&quot;/&gt;&lt;wsp:rsid wsp:val=&quot;005F7104&quot;/&gt;&lt;wsp:rsid wsp:val=&quot;005F72B6&quot;/&gt;&lt;wsp:rsid wsp:val=&quot;005F7C8B&quot;/&gt;&lt;wsp:rsid wsp:val=&quot;005F7D82&quot;/&gt;&lt;wsp:rsid wsp:val=&quot;0060096B&quot;/&gt;&lt;wsp:rsid wsp:val=&quot;00600A3B&quot;/&gt;&lt;wsp:rsid wsp:val=&quot;00600D59&quot;/&gt;&lt;wsp:rsid wsp:val=&quot;00601626&quot;/&gt;&lt;wsp:rsid wsp:val=&quot;00602321&quot;/&gt;&lt;wsp:rsid wsp:val=&quot;0060283C&quot;/&gt;&lt;wsp:rsid wsp:val=&quot;00602992&quot;/&gt;&lt;wsp:rsid wsp:val=&quot;00602F5F&quot;/&gt;&lt;wsp:rsid wsp:val=&quot;0060342F&quot;/&gt;&lt;wsp:rsid wsp:val=&quot;00603450&quot;/&gt;&lt;wsp:rsid wsp:val=&quot;00603FB1&quot;/&gt;&lt;wsp:rsid wsp:val=&quot;00604093&quot;/&gt;&lt;wsp:rsid wsp:val=&quot;0060466E&quot;/&gt;&lt;wsp:rsid wsp:val=&quot;00604AE6&quot;/&gt;&lt;wsp:rsid wsp:val=&quot;00604B9D&quot;/&gt;&lt;wsp:rsid wsp:val=&quot;00604C51&quot;/&gt;&lt;wsp:rsid wsp:val=&quot;00604F14&quot;/&gt;&lt;wsp:rsid wsp:val=&quot;00605E57&quot;/&gt;&lt;wsp:rsid wsp:val=&quot;00606678&quot;/&gt;&lt;wsp:rsid wsp:val=&quot;00606A43&quot;/&gt;&lt;wsp:rsid wsp:val=&quot;00606A67&quot;/&gt;&lt;wsp:rsid wsp:val=&quot;00606AFA&quot;/&gt;&lt;wsp:rsid wsp:val=&quot;00610674&quot;/&gt;&lt;wsp:rsid wsp:val=&quot;006108A6&quot;/&gt;&lt;wsp:rsid wsp:val=&quot;006110E9&quot;/&gt;&lt;wsp:rsid wsp:val=&quot;006117DC&quot;/&gt;&lt;wsp:rsid wsp:val=&quot;00611B83&quot;/&gt;&lt;wsp:rsid wsp:val=&quot;00611E1A&quot;/&gt;&lt;wsp:rsid wsp:val=&quot;0061227D&quot;/&gt;&lt;wsp:rsid wsp:val=&quot;006125DC&quot;/&gt;&lt;wsp:rsid wsp:val=&quot;00612FB8&quot;/&gt;&lt;wsp:rsid wsp:val=&quot;00612FEE&quot;/&gt;&lt;wsp:rsid wsp:val=&quot;00613227&quot;/&gt;&lt;wsp:rsid wsp:val=&quot;00613257&quot;/&gt;&lt;wsp:rsid wsp:val=&quot;006132CA&quot;/&gt;&lt;wsp:rsid wsp:val=&quot;006135CF&quot;/&gt;&lt;wsp:rsid wsp:val=&quot;0061398E&quot;/&gt;&lt;wsp:rsid wsp:val=&quot;00613C23&quot;/&gt;&lt;wsp:rsid wsp:val=&quot;00613D86&quot;/&gt;&lt;wsp:rsid wsp:val=&quot;00613EAF&quot;/&gt;&lt;wsp:rsid wsp:val=&quot;0061407F&quot;/&gt;&lt;wsp:rsid wsp:val=&quot;006152C0&quot;/&gt;&lt;wsp:rsid wsp:val=&quot;00616211&quot;/&gt;&lt;wsp:rsid wsp:val=&quot;0061689C&quot;/&gt;&lt;wsp:rsid wsp:val=&quot;00616FA4&quot;/&gt;&lt;wsp:rsid wsp:val=&quot;006173C2&quot;/&gt;&lt;wsp:rsid wsp:val=&quot;0061795B&quot;/&gt;&lt;wsp:rsid wsp:val=&quot;00617B8A&quot;/&gt;&lt;wsp:rsid wsp:val=&quot;00620A71&quot;/&gt;&lt;wsp:rsid wsp:val=&quot;00620D80&quot;/&gt;&lt;wsp:rsid wsp:val=&quot;00620FA6&quot;/&gt;&lt;wsp:rsid wsp:val=&quot;00621392&quot;/&gt;&lt;wsp:rsid wsp:val=&quot;00621789&quot;/&gt;&lt;wsp:rsid wsp:val=&quot;0062190C&quot;/&gt;&lt;wsp:rsid wsp:val=&quot;00621B84&quot;/&gt;&lt;wsp:rsid wsp:val=&quot;00622098&quot;/&gt;&lt;wsp:rsid wsp:val=&quot;00622AA9&quot;/&gt;&lt;wsp:rsid wsp:val=&quot;00622B3D&quot;/&gt;&lt;wsp:rsid wsp:val=&quot;00623065&quot;/&gt;&lt;wsp:rsid wsp:val=&quot;00623217&quot;/&gt;&lt;wsp:rsid wsp:val=&quot;006234A6&quot;/&gt;&lt;wsp:rsid wsp:val=&quot;0062353D&quot;/&gt;&lt;wsp:rsid wsp:val=&quot;006244C0&quot;/&gt;&lt;wsp:rsid wsp:val=&quot;006248D3&quot;/&gt;&lt;wsp:rsid wsp:val=&quot;00625124&quot;/&gt;&lt;wsp:rsid wsp:val=&quot;006252FB&quot;/&gt;&lt;wsp:rsid wsp:val=&quot;00625B08&quot;/&gt;&lt;wsp:rsid wsp:val=&quot;006265F2&quot;/&gt;&lt;wsp:rsid wsp:val=&quot;00626E5C&quot;/&gt;&lt;wsp:rsid wsp:val=&quot;006274B8&quot;/&gt;&lt;wsp:rsid wsp:val=&quot;00627F2B&quot;/&gt;&lt;wsp:rsid wsp:val=&quot;00627FCF&quot;/&gt;&lt;wsp:rsid wsp:val=&quot;00630001&quot;/&gt;&lt;wsp:rsid wsp:val=&quot;00631196&quot;/&gt;&lt;wsp:rsid wsp:val=&quot;006311B3&quot;/&gt;&lt;wsp:rsid wsp:val=&quot;00631B5A&quot;/&gt;&lt;wsp:rsid wsp:val=&quot;00631F94&quot;/&gt;&lt;wsp:rsid wsp:val=&quot;0063222C&quot;/&gt;&lt;wsp:rsid wsp:val=&quot;0063284C&quot;/&gt;&lt;wsp:rsid wsp:val=&quot;00632C63&quot;/&gt;&lt;wsp:rsid wsp:val=&quot;00632D37&quot;/&gt;&lt;wsp:rsid wsp:val=&quot;00632D8E&quot;/&gt;&lt;wsp:rsid wsp:val=&quot;00633705&quot;/&gt;&lt;wsp:rsid wsp:val=&quot;0063379C&quot;/&gt;&lt;wsp:rsid wsp:val=&quot;00633D39&quot;/&gt;&lt;wsp:rsid wsp:val=&quot;00633F56&quot;/&gt;&lt;wsp:rsid wsp:val=&quot;006342B6&quot;/&gt;&lt;wsp:rsid wsp:val=&quot;006344BF&quot;/&gt;&lt;wsp:rsid wsp:val=&quot;00634946&quot;/&gt;&lt;wsp:rsid wsp:val=&quot;00634DE0&quot;/&gt;&lt;wsp:rsid wsp:val=&quot;0063503C&quot;/&gt;&lt;wsp:rsid wsp:val=&quot;006357EB&quot;/&gt;&lt;wsp:rsid wsp:val=&quot;00635BB7&quot;/&gt;&lt;wsp:rsid wsp:val=&quot;00635E6C&quot;/&gt;&lt;wsp:rsid wsp:val=&quot;00636039&quot;/&gt;&lt;wsp:rsid wsp:val=&quot;006361FF&quot;/&gt;&lt;wsp:rsid wsp:val=&quot;00636398&quot;/&gt;&lt;wsp:rsid wsp:val=&quot;006365C0&quot;/&gt;&lt;wsp:rsid wsp:val=&quot;006368D3&quot;/&gt;&lt;wsp:rsid wsp:val=&quot;00636A77&quot;/&gt;&lt;wsp:rsid wsp:val=&quot;00636AFD&quot;/&gt;&lt;wsp:rsid wsp:val=&quot;00636D12&quot;/&gt;&lt;wsp:rsid wsp:val=&quot;00637467&quot;/&gt;&lt;wsp:rsid wsp:val=&quot;006377EC&quot;/&gt;&lt;wsp:rsid wsp:val=&quot;00637927&quot;/&gt;&lt;wsp:rsid wsp:val=&quot;00637AA2&quot;/&gt;&lt;wsp:rsid wsp:val=&quot;00640A56&quot;/&gt;&lt;wsp:rsid wsp:val=&quot;00640C8C&quot;/&gt;&lt;wsp:rsid wsp:val=&quot;00641034&quot;/&gt;&lt;wsp:rsid wsp:val=&quot;0064151F&quot;/&gt;&lt;wsp:rsid wsp:val=&quot;00641533&quot;/&gt;&lt;wsp:rsid wsp:val=&quot;006419F0&quot;/&gt;&lt;wsp:rsid wsp:val=&quot;0064208D&quot;/&gt;&lt;wsp:rsid wsp:val=&quot;006422C6&quot;/&gt;&lt;wsp:rsid wsp:val=&quot;00642793&quot;/&gt;&lt;wsp:rsid wsp:val=&quot;0064292C&quot;/&gt;&lt;wsp:rsid wsp:val=&quot;00643005&quot;/&gt;&lt;wsp:rsid wsp:val=&quot;006433E2&quot;/&gt;&lt;wsp:rsid wsp:val=&quot;00643475&quot;/&gt;&lt;wsp:rsid wsp:val=&quot;0064396A&quot;/&gt;&lt;wsp:rsid wsp:val=&quot;00644C88&quot;/&gt;&lt;wsp:rsid wsp:val=&quot;00644D39&quot;/&gt;&lt;wsp:rsid wsp:val=&quot;006453F2&quot;/&gt;&lt;wsp:rsid wsp:val=&quot;00645A60&quot;/&gt;&lt;wsp:rsid wsp:val=&quot;00645C48&quot;/&gt;&lt;wsp:rsid wsp:val=&quot;00645E59&quot;/&gt;&lt;wsp:rsid wsp:val=&quot;0064624E&quot;/&gt;&lt;wsp:rsid wsp:val=&quot;006467AA&quot;/&gt;&lt;wsp:rsid wsp:val=&quot;00646F29&quot;/&gt;&lt;wsp:rsid wsp:val=&quot;00646F6C&quot;/&gt;&lt;wsp:rsid wsp:val=&quot;0064746D&quot;/&gt;&lt;wsp:rsid wsp:val=&quot;006474B7&quot;/&gt;&lt;wsp:rsid wsp:val=&quot;00647660&quot;/&gt;&lt;wsp:rsid wsp:val=&quot;00647717&quot;/&gt;&lt;wsp:rsid wsp:val=&quot;00647E90&quot;/&gt;&lt;wsp:rsid wsp:val=&quot;006501B7&quot;/&gt;&lt;wsp:rsid wsp:val=&quot;0065047C&quot;/&gt;&lt;wsp:rsid wsp:val=&quot;006507BE&quot;/&gt;&lt;wsp:rsid wsp:val=&quot;006508B9&quot;/&gt;&lt;wsp:rsid wsp:val=&quot;00650AB9&quot;/&gt;&lt;wsp:rsid wsp:val=&quot;00650AC6&quot;/&gt;&lt;wsp:rsid wsp:val=&quot;00650DBE&quot;/&gt;&lt;wsp:rsid wsp:val=&quot;0065117F&quot;/&gt;&lt;wsp:rsid wsp:val=&quot;00651D72&quot;/&gt;&lt;wsp:rsid wsp:val=&quot;00651F7E&quot;/&gt;&lt;wsp:rsid wsp:val=&quot;006520CD&quot;/&gt;&lt;wsp:rsid wsp:val=&quot;0065232B&quot;/&gt;&lt;wsp:rsid wsp:val=&quot;0065319A&quot;/&gt;&lt;wsp:rsid wsp:val=&quot;00653516&quot;/&gt;&lt;wsp:rsid wsp:val=&quot;00653662&quot;/&gt;&lt;wsp:rsid wsp:val=&quot;0065377F&quot;/&gt;&lt;wsp:rsid wsp:val=&quot;00653BF9&quot;/&gt;&lt;wsp:rsid wsp:val=&quot;00653F4F&quot;/&gt;&lt;wsp:rsid wsp:val=&quot;00654584&quot;/&gt;&lt;wsp:rsid wsp:val=&quot;00654703&quot;/&gt;&lt;wsp:rsid wsp:val=&quot;00655733&quot;/&gt;&lt;wsp:rsid wsp:val=&quot;00655A71&quot;/&gt;&lt;wsp:rsid wsp:val=&quot;00655ACD&quot;/&gt;&lt;wsp:rsid wsp:val=&quot;00655B83&quot;/&gt;&lt;wsp:rsid wsp:val=&quot;00655EB5&quot;/&gt;&lt;wsp:rsid wsp:val=&quot;0065660A&quot;/&gt;&lt;wsp:rsid wsp:val=&quot;00656A92&quot;/&gt;&lt;wsp:rsid wsp:val=&quot;00656AB3&quot;/&gt;&lt;wsp:rsid wsp:val=&quot;00656DDE&quot;/&gt;&lt;wsp:rsid wsp:val=&quot;0066011D&quot;/&gt;&lt;wsp:rsid wsp:val=&quot;006607C0&quot;/&gt;&lt;wsp:rsid wsp:val=&quot;00660963&quot;/&gt;&lt;wsp:rsid wsp:val=&quot;00660BE7&quot;/&gt;&lt;wsp:rsid wsp:val=&quot;00660C01&quot;/&gt;&lt;wsp:rsid wsp:val=&quot;0066119B&quot;/&gt;&lt;wsp:rsid wsp:val=&quot;006613A6&quot;/&gt;&lt;wsp:rsid wsp:val=&quot;00661CFC&quot;/&gt;&lt;wsp:rsid wsp:val=&quot;00661F24&quot;/&gt;&lt;wsp:rsid wsp:val=&quot;0066208F&quot;/&gt;&lt;wsp:rsid wsp:val=&quot;006620CE&quot;/&gt;&lt;wsp:rsid wsp:val=&quot;0066275E&quot;/&gt;&lt;wsp:rsid wsp:val=&quot;006627A2&quot;/&gt;&lt;wsp:rsid wsp:val=&quot;0066309D&quot;/&gt;&lt;wsp:rsid wsp:val=&quot;0066343C&quot;/&gt;&lt;wsp:rsid wsp:val=&quot;006634E6&quot;/&gt;&lt;wsp:rsid wsp:val=&quot;006635A3&quot;/&gt;&lt;wsp:rsid wsp:val=&quot;006635B4&quot;/&gt;&lt;wsp:rsid wsp:val=&quot;00663C1F&quot;/&gt;&lt;wsp:rsid wsp:val=&quot;00663CCF&quot;/&gt;&lt;wsp:rsid wsp:val=&quot;006641A7&quot;/&gt;&lt;wsp:rsid wsp:val=&quot;00664560&quot;/&gt;&lt;wsp:rsid wsp:val=&quot;006651CC&quot;/&gt;&lt;wsp:rsid wsp:val=&quot;00665350&quot;/&gt;&lt;wsp:rsid wsp:val=&quot;006655EE&quot;/&gt;&lt;wsp:rsid wsp:val=&quot;00665AF8&quot;/&gt;&lt;wsp:rsid wsp:val=&quot;00665B6E&quot;/&gt;&lt;wsp:rsid wsp:val=&quot;00665B7F&quot;/&gt;&lt;wsp:rsid wsp:val=&quot;00666B60&quot;/&gt;&lt;wsp:rsid wsp:val=&quot;00666F7C&quot;/&gt;&lt;wsp:rsid wsp:val=&quot;006674F7&quot;/&gt;&lt;wsp:rsid wsp:val=&quot;00667978&quot;/&gt;&lt;wsp:rsid wsp:val=&quot;00667E4F&quot;/&gt;&lt;wsp:rsid wsp:val=&quot;00667EE7&quot;/&gt;&lt;wsp:rsid wsp:val=&quot;0067081C&quot;/&gt;&lt;wsp:rsid wsp:val=&quot;00670922&quot;/&gt;&lt;wsp:rsid wsp:val=&quot;00670A06&quot;/&gt;&lt;wsp:rsid wsp:val=&quot;00670AB7&quot;/&gt;&lt;wsp:rsid wsp:val=&quot;00670B69&quot;/&gt;&lt;wsp:rsid wsp:val=&quot;00670BE1&quot;/&gt;&lt;wsp:rsid wsp:val=&quot;00670DDA&quot;/&gt;&lt;wsp:rsid wsp:val=&quot;00671FE6&quot;/&gt;&lt;wsp:rsid wsp:val=&quot;0067218F&quot;/&gt;&lt;wsp:rsid wsp:val=&quot;00672CAB&quot;/&gt;&lt;wsp:rsid wsp:val=&quot;00672E02&quot;/&gt;&lt;wsp:rsid wsp:val=&quot;006734CC&quot;/&gt;&lt;wsp:rsid wsp:val=&quot;006738CE&quot;/&gt;&lt;wsp:rsid wsp:val=&quot;00673A7E&quot;/&gt;&lt;wsp:rsid wsp:val=&quot;00673C99&quot;/&gt;&lt;wsp:rsid wsp:val=&quot;00673D03&quot;/&gt;&lt;wsp:rsid wsp:val=&quot;0067407D&quot;/&gt;&lt;wsp:rsid wsp:val=&quot;006741F2&quot;/&gt;&lt;wsp:rsid wsp:val=&quot;0067449B&quot;/&gt;&lt;wsp:rsid wsp:val=&quot;00674853&quot;/&gt;&lt;wsp:rsid wsp:val=&quot;00674CC2&quot;/&gt;&lt;wsp:rsid wsp:val=&quot;00674CC3&quot;/&gt;&lt;wsp:rsid wsp:val=&quot;00675AEF&quot;/&gt;&lt;wsp:rsid wsp:val=&quot;00675B66&quot;/&gt;&lt;wsp:rsid wsp:val=&quot;00675C72&quot;/&gt;&lt;wsp:rsid wsp:val=&quot;00676069&quot;/&gt;&lt;wsp:rsid wsp:val=&quot;0067626F&quot;/&gt;&lt;wsp:rsid wsp:val=&quot;00676668&quot;/&gt;&lt;wsp:rsid wsp:val=&quot;00676964&quot;/&gt;&lt;wsp:rsid wsp:val=&quot;00676AAF&quot;/&gt;&lt;wsp:rsid wsp:val=&quot;00676F8D&quot;/&gt;&lt;wsp:rsid wsp:val=&quot;0067716E&quot;/&gt;&lt;wsp:rsid wsp:val=&quot;006771F9&quot;/&gt;&lt;wsp:rsid wsp:val=&quot;006776D7&quot;/&gt;&lt;wsp:rsid wsp:val=&quot;00677BB6&quot;/&gt;&lt;wsp:rsid wsp:val=&quot;00677E7E&quot;/&gt;&lt;wsp:rsid wsp:val=&quot;006801C5&quot;/&gt;&lt;wsp:rsid wsp:val=&quot;00680D36&quot;/&gt;&lt;wsp:rsid wsp:val=&quot;00681003&quot;/&gt;&lt;wsp:rsid wsp:val=&quot;006817C9&quot;/&gt;&lt;wsp:rsid wsp:val=&quot;00681849&quot;/&gt;&lt;wsp:rsid wsp:val=&quot;00681884&quot;/&gt;&lt;wsp:rsid wsp:val=&quot;00681B7B&quot;/&gt;&lt;wsp:rsid wsp:val=&quot;00681FBE&quot;/&gt;&lt;wsp:rsid wsp:val=&quot;006825DE&quot;/&gt;&lt;wsp:rsid wsp:val=&quot;00682653&quot;/&gt;&lt;wsp:rsid wsp:val=&quot;006827A8&quot;/&gt;&lt;wsp:rsid wsp:val=&quot;00682D91&quot;/&gt;&lt;wsp:rsid wsp:val=&quot;00683041&quot;/&gt;&lt;wsp:rsid wsp:val=&quot;0068393D&quot;/&gt;&lt;wsp:rsid wsp:val=&quot;00683C26&quot;/&gt;&lt;wsp:rsid wsp:val=&quot;00683CD1&quot;/&gt;&lt;wsp:rsid wsp:val=&quot;00683DE5&quot;/&gt;&lt;wsp:rsid wsp:val=&quot;00683ECE&quot;/&gt;&lt;wsp:rsid wsp:val=&quot;00684318&quot;/&gt;&lt;wsp:rsid wsp:val=&quot;00685056&quot;/&gt;&lt;wsp:rsid wsp:val=&quot;006854DA&quot;/&gt;&lt;wsp:rsid wsp:val=&quot;0068618E&quot;/&gt;&lt;wsp:rsid wsp:val=&quot;00686B2E&quot;/&gt;&lt;wsp:rsid wsp:val=&quot;00686C92&quot;/&gt;&lt;wsp:rsid wsp:val=&quot;00686F98&quot;/&gt;&lt;wsp:rsid wsp:val=&quot;00687516&quot;/&gt;&lt;wsp:rsid wsp:val=&quot;00687AD3&quot;/&gt;&lt;wsp:rsid wsp:val=&quot;00687F9E&quot;/&gt;&lt;wsp:rsid wsp:val=&quot;006900D2&quot;/&gt;&lt;wsp:rsid wsp:val=&quot;00690D1D&quot;/&gt;&lt;wsp:rsid wsp:val=&quot;00691386&quot;/&gt;&lt;wsp:rsid wsp:val=&quot;00691923&quot;/&gt;&lt;wsp:rsid wsp:val=&quot;0069195A&quot;/&gt;&lt;wsp:rsid wsp:val=&quot;00693175&quot;/&gt;&lt;wsp:rsid wsp:val=&quot;006932BB&quot;/&gt;&lt;wsp:rsid wsp:val=&quot;0069332A&quot;/&gt;&lt;wsp:rsid wsp:val=&quot;006939AD&quot;/&gt;&lt;wsp:rsid wsp:val=&quot;00693CE7&quot;/&gt;&lt;wsp:rsid wsp:val=&quot;00693F92&quot;/&gt;&lt;wsp:rsid wsp:val=&quot;00694241&quot;/&gt;&lt;wsp:rsid wsp:val=&quot;006948B8&quot;/&gt;&lt;wsp:rsid wsp:val=&quot;00694D32&quot;/&gt;&lt;wsp:rsid wsp:val=&quot;006950A0&quot;/&gt;&lt;wsp:rsid wsp:val=&quot;00695429&quot;/&gt;&lt;wsp:rsid wsp:val=&quot;0069547C&quot;/&gt;&lt;wsp:rsid wsp:val=&quot;00695571&quot;/&gt;&lt;wsp:rsid wsp:val=&quot;00695AC4&quot;/&gt;&lt;wsp:rsid wsp:val=&quot;00695FC2&quot;/&gt;&lt;wsp:rsid wsp:val=&quot;006967F9&quot;/&gt;&lt;wsp:rsid wsp:val=&quot;00696949&quot;/&gt;&lt;wsp:rsid wsp:val=&quot;00696CD1&quot;/&gt;&lt;wsp:rsid wsp:val=&quot;00697052&quot;/&gt;&lt;wsp:rsid wsp:val=&quot;00697B40&quot;/&gt;&lt;wsp:rsid wsp:val=&quot;00697F6C&quot;/&gt;&lt;wsp:rsid wsp:val=&quot;006A1344&quot;/&gt;&lt;wsp:rsid wsp:val=&quot;006A16C3&quot;/&gt;&lt;wsp:rsid wsp:val=&quot;006A1EA7&quot;/&gt;&lt;wsp:rsid wsp:val=&quot;006A2296&quot;/&gt;&lt;wsp:rsid wsp:val=&quot;006A2AA8&quot;/&gt;&lt;wsp:rsid wsp:val=&quot;006A2BB1&quot;/&gt;&lt;wsp:rsid wsp:val=&quot;006A2C3C&quot;/&gt;&lt;wsp:rsid wsp:val=&quot;006A2D6C&quot;/&gt;&lt;wsp:rsid wsp:val=&quot;006A2E30&quot;/&gt;&lt;wsp:rsid wsp:val=&quot;006A37AF&quot;/&gt;&lt;wsp:rsid wsp:val=&quot;006A3DA6&quot;/&gt;&lt;wsp:rsid wsp:val=&quot;006A41EF&quot;/&gt;&lt;wsp:rsid wsp:val=&quot;006A46FB&quot;/&gt;&lt;wsp:rsid wsp:val=&quot;006A4A13&quot;/&gt;&lt;wsp:rsid wsp:val=&quot;006A4D2F&quot;/&gt;&lt;wsp:rsid wsp:val=&quot;006A5663&quot;/&gt;&lt;wsp:rsid wsp:val=&quot;006A582E&quot;/&gt;&lt;wsp:rsid wsp:val=&quot;006A59B9&quot;/&gt;&lt;wsp:rsid wsp:val=&quot;006A5C4A&quot;/&gt;&lt;wsp:rsid wsp:val=&quot;006A5E28&quot;/&gt;&lt;wsp:rsid wsp:val=&quot;006A697B&quot;/&gt;&lt;wsp:rsid wsp:val=&quot;006A6DBB&quot;/&gt;&lt;wsp:rsid wsp:val=&quot;006A6FDF&quot;/&gt;&lt;wsp:rsid wsp:val=&quot;006A731D&quot;/&gt;&lt;wsp:rsid wsp:val=&quot;006A7AFF&quot;/&gt;&lt;wsp:rsid wsp:val=&quot;006B0262&quot;/&gt;&lt;wsp:rsid wsp:val=&quot;006B09C2&quot;/&gt;&lt;wsp:rsid wsp:val=&quot;006B0A16&quot;/&gt;&lt;wsp:rsid wsp:val=&quot;006B0A37&quot;/&gt;&lt;wsp:rsid wsp:val=&quot;006B127E&quot;/&gt;&lt;wsp:rsid wsp:val=&quot;006B15DC&quot;/&gt;&lt;wsp:rsid wsp:val=&quot;006B1816&quot;/&gt;&lt;wsp:rsid wsp:val=&quot;006B1AC9&quot;/&gt;&lt;wsp:rsid wsp:val=&quot;006B2099&quot;/&gt;&lt;wsp:rsid wsp:val=&quot;006B2160&quot;/&gt;&lt;wsp:rsid wsp:val=&quot;006B21AA&quot;/&gt;&lt;wsp:rsid wsp:val=&quot;006B2773&quot;/&gt;&lt;wsp:rsid wsp:val=&quot;006B38EC&quot;/&gt;&lt;wsp:rsid wsp:val=&quot;006B3B41&quot;/&gt;&lt;wsp:rsid wsp:val=&quot;006B3E88&quot;/&gt;&lt;wsp:rsid wsp:val=&quot;006B48F9&quot;/&gt;&lt;wsp:rsid wsp:val=&quot;006B4EF7&quot;/&gt;&lt;wsp:rsid wsp:val=&quot;006B50AB&quot;/&gt;&lt;wsp:rsid wsp:val=&quot;006B50CF&quot;/&gt;&lt;wsp:rsid wsp:val=&quot;006B5C70&quot;/&gt;&lt;wsp:rsid wsp:val=&quot;006B5F84&quot;/&gt;&lt;wsp:rsid wsp:val=&quot;006B63B1&quot;/&gt;&lt;wsp:rsid wsp:val=&quot;006B63C8&quot;/&gt;&lt;wsp:rsid wsp:val=&quot;006B6BC8&quot;/&gt;&lt;wsp:rsid wsp:val=&quot;006B6E32&quot;/&gt;&lt;wsp:rsid wsp:val=&quot;006B6F91&quot;/&gt;&lt;wsp:rsid wsp:val=&quot;006B7188&quot;/&gt;&lt;wsp:rsid wsp:val=&quot;006B7851&quot;/&gt;&lt;wsp:rsid wsp:val=&quot;006B79F6&quot;/&gt;&lt;wsp:rsid wsp:val=&quot;006C03B8&quot;/&gt;&lt;wsp:rsid wsp:val=&quot;006C03F2&quot;/&gt;&lt;wsp:rsid wsp:val=&quot;006C0423&quot;/&gt;&lt;wsp:rsid wsp:val=&quot;006C04E5&quot;/&gt;&lt;wsp:rsid wsp:val=&quot;006C192E&quot;/&gt;&lt;wsp:rsid wsp:val=&quot;006C1A56&quot;/&gt;&lt;wsp:rsid wsp:val=&quot;006C2194&quot;/&gt;&lt;wsp:rsid wsp:val=&quot;006C2681&quot;/&gt;&lt;wsp:rsid wsp:val=&quot;006C2769&quot;/&gt;&lt;wsp:rsid wsp:val=&quot;006C2899&quot;/&gt;&lt;wsp:rsid wsp:val=&quot;006C2944&quot;/&gt;&lt;wsp:rsid wsp:val=&quot;006C3372&quot;/&gt;&lt;wsp:rsid wsp:val=&quot;006C38B5&quot;/&gt;&lt;wsp:rsid wsp:val=&quot;006C4ED8&quot;/&gt;&lt;wsp:rsid wsp:val=&quot;006C512F&quot;/&gt;&lt;wsp:rsid wsp:val=&quot;006C5377&quot;/&gt;&lt;wsp:rsid wsp:val=&quot;006C59B5&quot;/&gt;&lt;wsp:rsid wsp:val=&quot;006C5CB7&quot;/&gt;&lt;wsp:rsid wsp:val=&quot;006C5E25&quot;/&gt;&lt;wsp:rsid wsp:val=&quot;006C5EC9&quot;/&gt;&lt;wsp:rsid wsp:val=&quot;006C6059&quot;/&gt;&lt;wsp:rsid wsp:val=&quot;006C62E8&quot;/&gt;&lt;wsp:rsid wsp:val=&quot;006C69D8&quot;/&gt;&lt;wsp:rsid wsp:val=&quot;006C71E1&quot;/&gt;&lt;wsp:rsid wsp:val=&quot;006C743F&quot;/&gt;&lt;wsp:rsid wsp:val=&quot;006C7522&quot;/&gt;&lt;wsp:rsid wsp:val=&quot;006C7802&quot;/&gt;&lt;wsp:rsid wsp:val=&quot;006D0150&quot;/&gt;&lt;wsp:rsid wsp:val=&quot;006D04BD&quot;/&gt;&lt;wsp:rsid wsp:val=&quot;006D0857&quot;/&gt;&lt;wsp:rsid wsp:val=&quot;006D089D&quot;/&gt;&lt;wsp:rsid wsp:val=&quot;006D1265&quot;/&gt;&lt;wsp:rsid wsp:val=&quot;006D1FB1&quot;/&gt;&lt;wsp:rsid wsp:val=&quot;006D2885&quot;/&gt;&lt;wsp:rsid wsp:val=&quot;006D2D0B&quot;/&gt;&lt;wsp:rsid wsp:val=&quot;006D34C1&quot;/&gt;&lt;wsp:rsid wsp:val=&quot;006D36EA&quot;/&gt;&lt;wsp:rsid wsp:val=&quot;006D37E5&quot;/&gt;&lt;wsp:rsid wsp:val=&quot;006D3E33&quot;/&gt;&lt;wsp:rsid wsp:val=&quot;006D45DC&quot;/&gt;&lt;wsp:rsid wsp:val=&quot;006D4C02&quot;/&gt;&lt;wsp:rsid wsp:val=&quot;006D575C&quot;/&gt;&lt;wsp:rsid wsp:val=&quot;006D5CA6&quot;/&gt;&lt;wsp:rsid wsp:val=&quot;006D5CCB&quot;/&gt;&lt;wsp:rsid wsp:val=&quot;006D5EF0&quot;/&gt;&lt;wsp:rsid wsp:val=&quot;006D6169&quot;/&gt;&lt;wsp:rsid wsp:val=&quot;006D6235&quot;/&gt;&lt;wsp:rsid wsp:val=&quot;006D6509&quot;/&gt;&lt;wsp:rsid wsp:val=&quot;006D663C&quot;/&gt;&lt;wsp:rsid wsp:val=&quot;006D6715&quot;/&gt;&lt;wsp:rsid wsp:val=&quot;006D6BD3&quot;/&gt;&lt;wsp:rsid wsp:val=&quot;006D6F08&quot;/&gt;&lt;wsp:rsid wsp:val=&quot;006D735A&quot;/&gt;&lt;wsp:rsid wsp:val=&quot;006E0075&quot;/&gt;&lt;wsp:rsid wsp:val=&quot;006E062C&quot;/&gt;&lt;wsp:rsid wsp:val=&quot;006E0947&quot;/&gt;&lt;wsp:rsid wsp:val=&quot;006E126C&quot;/&gt;&lt;wsp:rsid wsp:val=&quot;006E137D&quot;/&gt;&lt;wsp:rsid wsp:val=&quot;006E15FF&quot;/&gt;&lt;wsp:rsid wsp:val=&quot;006E1BD6&quot;/&gt;&lt;wsp:rsid wsp:val=&quot;006E1F78&quot;/&gt;&lt;wsp:rsid wsp:val=&quot;006E21FF&quot;/&gt;&lt;wsp:rsid wsp:val=&quot;006E2278&quot;/&gt;&lt;wsp:rsid wsp:val=&quot;006E258C&quot;/&gt;&lt;wsp:rsid wsp:val=&quot;006E28B7&quot;/&gt;&lt;wsp:rsid wsp:val=&quot;006E298A&quot;/&gt;&lt;wsp:rsid wsp:val=&quot;006E2D31&quot;/&gt;&lt;wsp:rsid wsp:val=&quot;006E3310&quot;/&gt;&lt;wsp:rsid wsp:val=&quot;006E354E&quot;/&gt;&lt;wsp:rsid wsp:val=&quot;006E3934&quot;/&gt;&lt;wsp:rsid wsp:val=&quot;006E4040&quot;/&gt;&lt;wsp:rsid wsp:val=&quot;006E4270&quot;/&gt;&lt;wsp:rsid wsp:val=&quot;006E4394&quot;/&gt;&lt;wsp:rsid wsp:val=&quot;006E4504&quot;/&gt;&lt;wsp:rsid wsp:val=&quot;006E47B0&quot;/&gt;&lt;wsp:rsid wsp:val=&quot;006E4C52&quot;/&gt;&lt;wsp:rsid wsp:val=&quot;006E4E39&quot;/&gt;&lt;wsp:rsid wsp:val=&quot;006E504A&quot;/&gt;&lt;wsp:rsid wsp:val=&quot;006E55A1&quot;/&gt;&lt;wsp:rsid wsp:val=&quot;006E565E&quot;/&gt;&lt;wsp:rsid wsp:val=&quot;006E5AFB&quot;/&gt;&lt;wsp:rsid wsp:val=&quot;006E5CEF&quot;/&gt;&lt;wsp:rsid wsp:val=&quot;006E5ED3&quot;/&gt;&lt;wsp:rsid wsp:val=&quot;006E6444&quot;/&gt;&lt;wsp:rsid wsp:val=&quot;006E6481&quot;/&gt;&lt;wsp:rsid wsp:val=&quot;006E673D&quot;/&gt;&lt;wsp:rsid wsp:val=&quot;006E6912&quot;/&gt;&lt;wsp:rsid wsp:val=&quot;006E6969&quot;/&gt;&lt;wsp:rsid wsp:val=&quot;006E6D4F&quot;/&gt;&lt;wsp:rsid wsp:val=&quot;006E7265&quot;/&gt;&lt;wsp:rsid wsp:val=&quot;006E7D3B&quot;/&gt;&lt;wsp:rsid wsp:val=&quot;006F00EE&quot;/&gt;&lt;wsp:rsid wsp:val=&quot;006F0103&quot;/&gt;&lt;wsp:rsid wsp:val=&quot;006F017E&quot;/&gt;&lt;wsp:rsid wsp:val=&quot;006F01BA&quot;/&gt;&lt;wsp:rsid wsp:val=&quot;006F03C4&quot;/&gt;&lt;wsp:rsid wsp:val=&quot;006F05FD&quot;/&gt;&lt;wsp:rsid wsp:val=&quot;006F1119&quot;/&gt;&lt;wsp:rsid wsp:val=&quot;006F1468&quot;/&gt;&lt;wsp:rsid wsp:val=&quot;006F1B70&quot;/&gt;&lt;wsp:rsid wsp:val=&quot;006F238C&quot;/&gt;&lt;wsp:rsid wsp:val=&quot;006F253D&quot;/&gt;&lt;wsp:rsid wsp:val=&quot;006F341D&quot;/&gt;&lt;wsp:rsid wsp:val=&quot;006F343F&quot;/&gt;&lt;wsp:rsid wsp:val=&quot;006F362D&quot;/&gt;&lt;wsp:rsid wsp:val=&quot;006F3752&quot;/&gt;&lt;wsp:rsid wsp:val=&quot;006F3CDE&quot;/&gt;&lt;wsp:rsid wsp:val=&quot;006F3EDC&quot;/&gt;&lt;wsp:rsid wsp:val=&quot;006F3F54&quot;/&gt;&lt;wsp:rsid wsp:val=&quot;006F40BE&quot;/&gt;&lt;wsp:rsid wsp:val=&quot;006F4201&quot;/&gt;&lt;wsp:rsid wsp:val=&quot;006F4534&quot;/&gt;&lt;wsp:rsid wsp:val=&quot;006F4743&quot;/&gt;&lt;wsp:rsid wsp:val=&quot;006F5049&quot;/&gt;&lt;wsp:rsid wsp:val=&quot;006F5671&quot;/&gt;&lt;wsp:rsid wsp:val=&quot;006F573A&quot;/&gt;&lt;wsp:rsid wsp:val=&quot;006F58D4&quot;/&gt;&lt;wsp:rsid wsp:val=&quot;006F6153&quot;/&gt;&lt;wsp:rsid wsp:val=&quot;006F6576&quot;/&gt;&lt;wsp:rsid wsp:val=&quot;006F6CDD&quot;/&gt;&lt;wsp:rsid wsp:val=&quot;006F73FC&quot;/&gt;&lt;wsp:rsid wsp:val=&quot;006F77A8&quot;/&gt;&lt;wsp:rsid wsp:val=&quot;006F7A44&quot;/&gt;&lt;wsp:rsid wsp:val=&quot;006F7F9C&quot;/&gt;&lt;wsp:rsid wsp:val=&quot;00700C7B&quot;/&gt;&lt;wsp:rsid wsp:val=&quot;007011ED&quot;/&gt;&lt;wsp:rsid wsp:val=&quot;007018A5&quot;/&gt;&lt;wsp:rsid wsp:val=&quot;00701932&quot;/&gt;&lt;wsp:rsid wsp:val=&quot;00701E2D&quot;/&gt;&lt;wsp:rsid wsp:val=&quot;00702169&quot;/&gt;&lt;wsp:rsid wsp:val=&quot;00702213&quot;/&gt;&lt;wsp:rsid wsp:val=&quot;0070246A&quot;/&gt;&lt;wsp:rsid wsp:val=&quot;007033AF&quot;/&gt;&lt;wsp:rsid wsp:val=&quot;0070346E&quot;/&gt;&lt;wsp:rsid wsp:val=&quot;007034DD&quot;/&gt;&lt;wsp:rsid wsp:val=&quot;007037A0&quot;/&gt;&lt;wsp:rsid wsp:val=&quot;00703EF8&quot;/&gt;&lt;wsp:rsid wsp:val=&quot;007042BE&quot;/&gt;&lt;wsp:rsid wsp:val=&quot;007044C4&quot;/&gt;&lt;wsp:rsid wsp:val=&quot;007044F2&quot;/&gt;&lt;wsp:rsid wsp:val=&quot;007046E5&quot;/&gt;&lt;wsp:rsid wsp:val=&quot;0070471D&quot;/&gt;&lt;wsp:rsid wsp:val=&quot;00704BEF&quot;/&gt;&lt;wsp:rsid wsp:val=&quot;00704EDB&quot;/&gt;&lt;wsp:rsid wsp:val=&quot;007051B1&quot;/&gt;&lt;wsp:rsid wsp:val=&quot;0070590A&quot;/&gt;&lt;wsp:rsid wsp:val=&quot;00705941&quot;/&gt;&lt;wsp:rsid wsp:val=&quot;00705FFB&quot;/&gt;&lt;wsp:rsid wsp:val=&quot;00706101&quot;/&gt;&lt;wsp:rsid wsp:val=&quot;00706395&quot;/&gt;&lt;wsp:rsid wsp:val=&quot;0070688F&quot;/&gt;&lt;wsp:rsid wsp:val=&quot;00706D6F&quot;/&gt;&lt;wsp:rsid wsp:val=&quot;00706EF7&quot;/&gt;&lt;wsp:rsid wsp:val=&quot;0070702C&quot;/&gt;&lt;wsp:rsid wsp:val=&quot;00707072&quot;/&gt;&lt;wsp:rsid wsp:val=&quot;0070753E&quot;/&gt;&lt;wsp:rsid wsp:val=&quot;007076D3&quot;/&gt;&lt;wsp:rsid wsp:val=&quot;007078A5&quot;/&gt;&lt;wsp:rsid wsp:val=&quot;00707D61&quot;/&gt;&lt;wsp:rsid wsp:val=&quot;007106DA&quot;/&gt;&lt;wsp:rsid wsp:val=&quot;0071158A&quot;/&gt;&lt;wsp:rsid wsp:val=&quot;00711706&quot;/&gt;&lt;wsp:rsid wsp:val=&quot;007120F8&quot;/&gt;&lt;wsp:rsid wsp:val=&quot;00712287&quot;/&gt;&lt;wsp:rsid wsp:val=&quot;00712760&quot;/&gt;&lt;wsp:rsid wsp:val=&quot;00712772&quot;/&gt;&lt;wsp:rsid wsp:val=&quot;00712A02&quot;/&gt;&lt;wsp:rsid wsp:val=&quot;007133C8&quot;/&gt;&lt;wsp:rsid wsp:val=&quot;00713B77&quot;/&gt;&lt;wsp:rsid wsp:val=&quot;00713D6E&quot;/&gt;&lt;wsp:rsid wsp:val=&quot;007148D3&quot;/&gt;&lt;wsp:rsid wsp:val=&quot;0071493A&quot;/&gt;&lt;wsp:rsid wsp:val=&quot;00714B5C&quot;/&gt;&lt;wsp:rsid wsp:val=&quot;00714CE4&quot;/&gt;&lt;wsp:rsid wsp:val=&quot;0071505A&quot;/&gt;&lt;wsp:rsid wsp:val=&quot;00715B78&quot;/&gt;&lt;wsp:rsid wsp:val=&quot;00715B9A&quot;/&gt;&lt;wsp:rsid wsp:val=&quot;0071601A&quot;/&gt;&lt;wsp:rsid wsp:val=&quot;0071613B&quot;/&gt;&lt;wsp:rsid wsp:val=&quot;00716AFE&quot;/&gt;&lt;wsp:rsid wsp:val=&quot;00716CEB&quot;/&gt;&lt;wsp:rsid wsp:val=&quot;0071793A&quot;/&gt;&lt;wsp:rsid wsp:val=&quot;00720F9D&quot;/&gt;&lt;wsp:rsid wsp:val=&quot;0072126A&quot;/&gt;&lt;wsp:rsid wsp:val=&quot;0072160F&quot;/&gt;&lt;wsp:rsid wsp:val=&quot;00721DC4&quot;/&gt;&lt;wsp:rsid wsp:val=&quot;00721FF6&quot;/&gt;&lt;wsp:rsid wsp:val=&quot;007228FB&quot;/&gt;&lt;wsp:rsid wsp:val=&quot;00722A66&quot;/&gt;&lt;wsp:rsid wsp:val=&quot;00723AB7&quot;/&gt;&lt;wsp:rsid wsp:val=&quot;00724717&quot;/&gt;&lt;wsp:rsid wsp:val=&quot;00724773&quot;/&gt;&lt;wsp:rsid wsp:val=&quot;00726EA6&quot;/&gt;&lt;wsp:rsid wsp:val=&quot;00727208&quot;/&gt;&lt;wsp:rsid wsp:val=&quot;00727680&quot;/&gt;&lt;wsp:rsid wsp:val=&quot;007278B7&quot;/&gt;&lt;wsp:rsid wsp:val=&quot;00727A04&quot;/&gt;&lt;wsp:rsid wsp:val=&quot;007302B2&quot;/&gt;&lt;wsp:rsid wsp:val=&quot;00730961&quot;/&gt;&lt;wsp:rsid wsp:val=&quot;00730D3E&quot;/&gt;&lt;wsp:rsid wsp:val=&quot;00730EFF&quot;/&gt;&lt;wsp:rsid wsp:val=&quot;00731383&quot;/&gt;&lt;wsp:rsid wsp:val=&quot;0073155B&quot;/&gt;&lt;wsp:rsid wsp:val=&quot;00731875&quot;/&gt;&lt;wsp:rsid wsp:val=&quot;00731D38&quot;/&gt;&lt;wsp:rsid wsp:val=&quot;00731FF5&quot;/&gt;&lt;wsp:rsid wsp:val=&quot;00731FF6&quot;/&gt;&lt;wsp:rsid wsp:val=&quot;00732901&quot;/&gt;&lt;wsp:rsid wsp:val=&quot;0073298E&quot;/&gt;&lt;wsp:rsid wsp:val=&quot;00733FDE&quot;/&gt;&lt;wsp:rsid wsp:val=&quot;007348B1&quot;/&gt;&lt;wsp:rsid wsp:val=&quot;007354EB&quot;/&gt;&lt;wsp:rsid wsp:val=&quot;007362A6&quot;/&gt;&lt;wsp:rsid wsp:val=&quot;0073670A&quot;/&gt;&lt;wsp:rsid wsp:val=&quot;00736D7D&quot;/&gt;&lt;wsp:rsid wsp:val=&quot;00736DA5&quot;/&gt;&lt;wsp:rsid wsp:val=&quot;00737205&quot;/&gt;&lt;wsp:rsid wsp:val=&quot;007373DD&quot;/&gt;&lt;wsp:rsid wsp:val=&quot;00737D4A&quot;/&gt;&lt;wsp:rsid wsp:val=&quot;007406DE&quot;/&gt;&lt;wsp:rsid wsp:val=&quot;0074084F&quot;/&gt;&lt;wsp:rsid wsp:val=&quot;00740AA8&quot;/&gt;&lt;wsp:rsid wsp:val=&quot;00740E09&quot;/&gt;&lt;wsp:rsid wsp:val=&quot;00740E58&quot;/&gt;&lt;wsp:rsid wsp:val=&quot;00741E0D&quot;/&gt;&lt;wsp:rsid wsp:val=&quot;007423A1&quot;/&gt;&lt;wsp:rsid wsp:val=&quot;00742542&quot;/&gt;&lt;wsp:rsid wsp:val=&quot;00742B1F&quot;/&gt;&lt;wsp:rsid wsp:val=&quot;00743D69&quot;/&gt;&lt;wsp:rsid wsp:val=&quot;00744078&quot;/&gt;&lt;wsp:rsid wsp:val=&quot;0074440D&quot;/&gt;&lt;wsp:rsid wsp:val=&quot;007445A0&quot;/&gt;&lt;wsp:rsid wsp:val=&quot;0074465C&quot;/&gt;&lt;wsp:rsid wsp:val=&quot;0074511B&quot;/&gt;&lt;wsp:rsid wsp:val=&quot;0074524B&quot;/&gt;&lt;wsp:rsid wsp:val=&quot;007455F5&quot;/&gt;&lt;wsp:rsid wsp:val=&quot;00745613&quot;/&gt;&lt;wsp:rsid wsp:val=&quot;007459D6&quot;/&gt;&lt;wsp:rsid wsp:val=&quot;00745BCF&quot;/&gt;&lt;wsp:rsid wsp:val=&quot;00745CB4&quot;/&gt;&lt;wsp:rsid wsp:val=&quot;00745D64&quot;/&gt;&lt;wsp:rsid wsp:val=&quot;00745FA6&quot;/&gt;&lt;wsp:rsid wsp:val=&quot;00746017&quot;/&gt;&lt;wsp:rsid wsp:val=&quot;007468EF&quot;/&gt;&lt;wsp:rsid wsp:val=&quot;00746A90&quot;/&gt;&lt;wsp:rsid wsp:val=&quot;00746CF5&quot;/&gt;&lt;wsp:rsid wsp:val=&quot;007479F5&quot;/&gt;&lt;wsp:rsid wsp:val=&quot;00747D8B&quot;/&gt;&lt;wsp:rsid wsp:val=&quot;00750205&quot;/&gt;&lt;wsp:rsid wsp:val=&quot;007505A2&quot;/&gt;&lt;wsp:rsid wsp:val=&quot;007507FE&quot;/&gt;&lt;wsp:rsid wsp:val=&quot;00751228&quot;/&gt;&lt;wsp:rsid wsp:val=&quot;00751431&quot;/&gt;&lt;wsp:rsid wsp:val=&quot;00751589&quot;/&gt;&lt;wsp:rsid wsp:val=&quot;00751661&quot;/&gt;&lt;wsp:rsid wsp:val=&quot;00751920&quot;/&gt;&lt;wsp:rsid wsp:val=&quot;00751C59&quot;/&gt;&lt;wsp:rsid wsp:val=&quot;00752202&quot;/&gt;&lt;wsp:rsid wsp:val=&quot;00752809&quot;/&gt;&lt;wsp:rsid wsp:val=&quot;0075414C&quot;/&gt;&lt;wsp:rsid wsp:val=&quot;00754661&quot;/&gt;&lt;wsp:rsid wsp:val=&quot;007549B0&quot;/&gt;&lt;wsp:rsid wsp:val=&quot;00754CF8&quot;/&gt;&lt;wsp:rsid wsp:val=&quot;00755303&quot;/&gt;&lt;wsp:rsid wsp:val=&quot;00755D2D&quot;/&gt;&lt;wsp:rsid wsp:val=&quot;0075613B&quot;/&gt;&lt;wsp:rsid wsp:val=&quot;00756174&quot;/&gt;&lt;wsp:rsid wsp:val=&quot;0075617F&quot;/&gt;&lt;wsp:rsid wsp:val=&quot;00756628&quot;/&gt;&lt;wsp:rsid wsp:val=&quot;007571E1&quot;/&gt;&lt;wsp:rsid wsp:val=&quot;0075738D&quot;/&gt;&lt;wsp:rsid wsp:val=&quot;00757656&quot;/&gt;&lt;wsp:rsid wsp:val=&quot;00757757&quot;/&gt;&lt;wsp:rsid wsp:val=&quot;00757EEA&quot;/&gt;&lt;wsp:rsid wsp:val=&quot;0076013A&quot;/&gt;&lt;wsp:rsid wsp:val=&quot;00760276&quot;/&gt;&lt;wsp:rsid wsp:val=&quot;0076041D&quot;/&gt;&lt;wsp:rsid wsp:val=&quot;007604B2&quot;/&gt;&lt;wsp:rsid wsp:val=&quot;00760EFA&quot;/&gt;&lt;wsp:rsid wsp:val=&quot;0076149C&quot;/&gt;&lt;wsp:rsid wsp:val=&quot;007615E4&quot;/&gt;&lt;wsp:rsid wsp:val=&quot;007619AA&quot;/&gt;&lt;wsp:rsid wsp:val=&quot;00761C60&quot;/&gt;&lt;wsp:rsid wsp:val=&quot;0076227B&quot;/&gt;&lt;wsp:rsid wsp:val=&quot;00762362&quot;/&gt;&lt;wsp:rsid wsp:val=&quot;00762636&quot;/&gt;&lt;wsp:rsid wsp:val=&quot;00763314&quot;/&gt;&lt;wsp:rsid wsp:val=&quot;007635D6&quot;/&gt;&lt;wsp:rsid wsp:val=&quot;00763656&quot;/&gt;&lt;wsp:rsid wsp:val=&quot;007639D2&quot;/&gt;&lt;wsp:rsid wsp:val=&quot;00763CCF&quot;/&gt;&lt;wsp:rsid wsp:val=&quot;00763F74&quot;/&gt;&lt;wsp:rsid wsp:val=&quot;007642C2&quot;/&gt;&lt;wsp:rsid wsp:val=&quot;00764416&quot;/&gt;&lt;wsp:rsid wsp:val=&quot;00765281&quot;/&gt;&lt;wsp:rsid wsp:val=&quot;00765A84&quot;/&gt;&lt;wsp:rsid wsp:val=&quot;00765AFC&quot;/&gt;&lt;wsp:rsid wsp:val=&quot;0076605B&quot;/&gt;&lt;wsp:rsid wsp:val=&quot;007663D2&quot;/&gt;&lt;wsp:rsid wsp:val=&quot;007669D6&quot;/&gt;&lt;wsp:rsid wsp:val=&quot;00766AD3&quot;/&gt;&lt;wsp:rsid wsp:val=&quot;00766B77&quot;/&gt;&lt;wsp:rsid wsp:val=&quot;00766BAD&quot;/&gt;&lt;wsp:rsid wsp:val=&quot;00766F3A&quot;/&gt;&lt;wsp:rsid wsp:val=&quot;0076700A&quot;/&gt;&lt;wsp:rsid wsp:val=&quot;00767034&quot;/&gt;&lt;wsp:rsid wsp:val=&quot;00767405&quot;/&gt;&lt;wsp:rsid wsp:val=&quot;007677B0&quot;/&gt;&lt;wsp:rsid wsp:val=&quot;007677BA&quot;/&gt;&lt;wsp:rsid wsp:val=&quot;007705B7&quot;/&gt;&lt;wsp:rsid wsp:val=&quot;00770667&quot;/&gt;&lt;wsp:rsid wsp:val=&quot;007711C1&quot;/&gt;&lt;wsp:rsid wsp:val=&quot;007718C5&quot;/&gt;&lt;wsp:rsid wsp:val=&quot;00771AC6&quot;/&gt;&lt;wsp:rsid wsp:val=&quot;0077203C&quot;/&gt;&lt;wsp:rsid wsp:val=&quot;00772235&quot;/&gt;&lt;wsp:rsid wsp:val=&quot;007735E8&quot;/&gt;&lt;wsp:rsid wsp:val=&quot;00773962&quot;/&gt;&lt;wsp:rsid wsp:val=&quot;00774F62&quot;/&gt;&lt;wsp:rsid wsp:val=&quot;007755F2&quot;/&gt;&lt;wsp:rsid wsp:val=&quot;00776406&quot;/&gt;&lt;wsp:rsid wsp:val=&quot;007764D1&quot;/&gt;&lt;wsp:rsid wsp:val=&quot;0077658D&quot;/&gt;&lt;wsp:rsid wsp:val=&quot;00776971&quot;/&gt;&lt;wsp:rsid wsp:val=&quot;00776B2C&quot;/&gt;&lt;wsp:rsid wsp:val=&quot;00776B2E&quot;/&gt;&lt;wsp:rsid wsp:val=&quot;0077777F&quot;/&gt;&lt;wsp:rsid wsp:val=&quot;00780276&quot;/&gt;&lt;wsp:rsid wsp:val=&quot;007803DF&quot;/&gt;&lt;wsp:rsid wsp:val=&quot;007805AD&quot;/&gt;&lt;wsp:rsid wsp:val=&quot;00780A35&quot;/&gt;&lt;wsp:rsid wsp:val=&quot;00780FD1&quot;/&gt;&lt;wsp:rsid wsp:val=&quot;0078177E&quot;/&gt;&lt;wsp:rsid wsp:val=&quot;00781C06&quot;/&gt;&lt;wsp:rsid wsp:val=&quot;007826DF&quot;/&gt;&lt;wsp:rsid wsp:val=&quot;007829D7&quot;/&gt;&lt;wsp:rsid wsp:val=&quot;00782B8F&quot;/&gt;&lt;wsp:rsid wsp:val=&quot;0078304C&quot;/&gt;&lt;wsp:rsid wsp:val=&quot;00783673&quot;/&gt;&lt;wsp:rsid wsp:val=&quot;007843BD&quot;/&gt;&lt;wsp:rsid wsp:val=&quot;00784AF9&quot;/&gt;&lt;wsp:rsid wsp:val=&quot;00784C9A&quot;/&gt;&lt;wsp:rsid wsp:val=&quot;0078540C&quot;/&gt;&lt;wsp:rsid wsp:val=&quot;00785490&quot;/&gt;&lt;wsp:rsid wsp:val=&quot;00786256&quot;/&gt;&lt;wsp:rsid wsp:val=&quot;007868B5&quot;/&gt;&lt;wsp:rsid wsp:val=&quot;00786BFB&quot;/&gt;&lt;wsp:rsid wsp:val=&quot;00786C24&quot;/&gt;&lt;wsp:rsid wsp:val=&quot;00786D2B&quot;/&gt;&lt;wsp:rsid wsp:val=&quot;00787121&quot;/&gt;&lt;wsp:rsid wsp:val=&quot;00790605&quot;/&gt;&lt;wsp:rsid wsp:val=&quot;00791310&quot;/&gt;&lt;wsp:rsid wsp:val=&quot;007915B3&quot;/&gt;&lt;wsp:rsid wsp:val=&quot;00791B7C&quot;/&gt;&lt;wsp:rsid wsp:val=&quot;00791F35&quot;/&gt;&lt;wsp:rsid wsp:val=&quot;00792133&quot;/&gt;&lt;wsp:rsid wsp:val=&quot;007925EA&quot;/&gt;&lt;wsp:rsid wsp:val=&quot;0079366B&quot;/&gt;&lt;wsp:rsid wsp:val=&quot;00793CD8&quot;/&gt;&lt;wsp:rsid wsp:val=&quot;00793CEB&quot;/&gt;&lt;wsp:rsid wsp:val=&quot;00793DA7&quot;/&gt;&lt;wsp:rsid wsp:val=&quot;00793E7C&quot;/&gt;&lt;wsp:rsid wsp:val=&quot;00794031&quot;/&gt;&lt;wsp:rsid wsp:val=&quot;00794451&quot;/&gt;&lt;wsp:rsid wsp:val=&quot;0079451C&quot;/&gt;&lt;wsp:rsid wsp:val=&quot;00794AE9&quot;/&gt;&lt;wsp:rsid wsp:val=&quot;007954E7&quot;/&gt;&lt;wsp:rsid wsp:val=&quot;00795BC6&quot;/&gt;&lt;wsp:rsid wsp:val=&quot;00795C92&quot;/&gt;&lt;wsp:rsid wsp:val=&quot;00796035&quot;/&gt;&lt;wsp:rsid wsp:val=&quot;00796231&quot;/&gt;&lt;wsp:rsid wsp:val=&quot;0079680D&quot;/&gt;&lt;wsp:rsid wsp:val=&quot;00796919&quot;/&gt;&lt;wsp:rsid wsp:val=&quot;00796DE6&quot;/&gt;&lt;wsp:rsid wsp:val=&quot;0079707A&quot;/&gt;&lt;wsp:rsid wsp:val=&quot;007976AC&quot;/&gt;&lt;wsp:rsid wsp:val=&quot;007A00FB&quot;/&gt;&lt;wsp:rsid wsp:val=&quot;007A020C&quot;/&gt;&lt;wsp:rsid wsp:val=&quot;007A03A5&quot;/&gt;&lt;wsp:rsid wsp:val=&quot;007A062F&quot;/&gt;&lt;wsp:rsid wsp:val=&quot;007A0F45&quot;/&gt;&lt;wsp:rsid wsp:val=&quot;007A0F54&quot;/&gt;&lt;wsp:rsid wsp:val=&quot;007A14A1&quot;/&gt;&lt;wsp:rsid wsp:val=&quot;007A1CB3&quot;/&gt;&lt;wsp:rsid wsp:val=&quot;007A247D&quot;/&gt;&lt;wsp:rsid wsp:val=&quot;007A306F&quot;/&gt;&lt;wsp:rsid wsp:val=&quot;007A3121&quot;/&gt;&lt;wsp:rsid wsp:val=&quot;007A3B1B&quot;/&gt;&lt;wsp:rsid wsp:val=&quot;007A3B2B&quot;/&gt;&lt;wsp:rsid wsp:val=&quot;007A43A6&quot;/&gt;&lt;wsp:rsid wsp:val=&quot;007A43BB&quot;/&gt;&lt;wsp:rsid wsp:val=&quot;007A4550&quot;/&gt;&lt;wsp:rsid wsp:val=&quot;007A4668&quot;/&gt;&lt;wsp:rsid wsp:val=&quot;007A4846&quot;/&gt;&lt;wsp:rsid wsp:val=&quot;007A4E48&quot;/&gt;&lt;wsp:rsid wsp:val=&quot;007A5164&quot;/&gt;&lt;wsp:rsid wsp:val=&quot;007A5757&quot;/&gt;&lt;wsp:rsid wsp:val=&quot;007A58A6&quot;/&gt;&lt;wsp:rsid wsp:val=&quot;007A5A91&quot;/&gt;&lt;wsp:rsid wsp:val=&quot;007A5D3F&quot;/&gt;&lt;wsp:rsid wsp:val=&quot;007A618A&quot;/&gt;&lt;wsp:rsid wsp:val=&quot;007A6611&quot;/&gt;&lt;wsp:rsid wsp:val=&quot;007A6671&quot;/&gt;&lt;wsp:rsid wsp:val=&quot;007A6CC1&quot;/&gt;&lt;wsp:rsid wsp:val=&quot;007A7A46&quot;/&gt;&lt;wsp:rsid wsp:val=&quot;007A7D25&quot;/&gt;&lt;wsp:rsid wsp:val=&quot;007A7D86&quot;/&gt;&lt;wsp:rsid wsp:val=&quot;007B011D&quot;/&gt;&lt;wsp:rsid wsp:val=&quot;007B091A&quot;/&gt;&lt;wsp:rsid wsp:val=&quot;007B0D18&quot;/&gt;&lt;wsp:rsid wsp:val=&quot;007B1C8C&quot;/&gt;&lt;wsp:rsid wsp:val=&quot;007B1D4D&quot;/&gt;&lt;wsp:rsid wsp:val=&quot;007B1FC0&quot;/&gt;&lt;wsp:rsid wsp:val=&quot;007B1FF3&quot;/&gt;&lt;wsp:rsid wsp:val=&quot;007B23D7&quot;/&gt;&lt;wsp:rsid wsp:val=&quot;007B2B4E&quot;/&gt;&lt;wsp:rsid wsp:val=&quot;007B2B62&quot;/&gt;&lt;wsp:rsid wsp:val=&quot;007B2D40&quot;/&gt;&lt;wsp:rsid wsp:val=&quot;007B3D2D&quot;/&gt;&lt;wsp:rsid wsp:val=&quot;007B4B5D&quot;/&gt;&lt;wsp:rsid wsp:val=&quot;007B4F48&quot;/&gt;&lt;wsp:rsid wsp:val=&quot;007B50AE&quot;/&gt;&lt;wsp:rsid wsp:val=&quot;007B51DF&quot;/&gt;&lt;wsp:rsid wsp:val=&quot;007B52E2&quot;/&gt;&lt;wsp:rsid wsp:val=&quot;007B55BD&quot;/&gt;&lt;wsp:rsid wsp:val=&quot;007B5926&quot;/&gt;&lt;wsp:rsid wsp:val=&quot;007B5DBD&quot;/&gt;&lt;wsp:rsid wsp:val=&quot;007B5F0E&quot;/&gt;&lt;wsp:rsid wsp:val=&quot;007B6203&quot;/&gt;&lt;wsp:rsid wsp:val=&quot;007B7773&quot;/&gt;&lt;wsp:rsid wsp:val=&quot;007C00CE&quot;/&gt;&lt;wsp:rsid wsp:val=&quot;007C02F0&quot;/&gt;&lt;wsp:rsid wsp:val=&quot;007C0459&quot;/&gt;&lt;wsp:rsid wsp:val=&quot;007C05DD&quot;/&gt;&lt;wsp:rsid wsp:val=&quot;007C0B45&quot;/&gt;&lt;wsp:rsid wsp:val=&quot;007C0C3F&quot;/&gt;&lt;wsp:rsid wsp:val=&quot;007C0F3C&quot;/&gt;&lt;wsp:rsid wsp:val=&quot;007C1056&quot;/&gt;&lt;wsp:rsid wsp:val=&quot;007C16BE&quot;/&gt;&lt;wsp:rsid wsp:val=&quot;007C1F9B&quot;/&gt;&lt;wsp:rsid wsp:val=&quot;007C2278&quot;/&gt;&lt;wsp:rsid wsp:val=&quot;007C2701&quot;/&gt;&lt;wsp:rsid wsp:val=&quot;007C28BA&quot;/&gt;&lt;wsp:rsid wsp:val=&quot;007C2BF8&quot;/&gt;&lt;wsp:rsid wsp:val=&quot;007C3C1B&quot;/&gt;&lt;wsp:rsid wsp:val=&quot;007C3D18&quot;/&gt;&lt;wsp:rsid wsp:val=&quot;007C3DE9&quot;/&gt;&lt;wsp:rsid wsp:val=&quot;007C3FF0&quot;/&gt;&lt;wsp:rsid wsp:val=&quot;007C418F&quot;/&gt;&lt;wsp:rsid wsp:val=&quot;007C4339&quot;/&gt;&lt;wsp:rsid wsp:val=&quot;007C44DD&quot;/&gt;&lt;wsp:rsid wsp:val=&quot;007C454A&quot;/&gt;&lt;wsp:rsid wsp:val=&quot;007C497D&quot;/&gt;&lt;wsp:rsid wsp:val=&quot;007C49DA&quot;/&gt;&lt;wsp:rsid wsp:val=&quot;007C49FF&quot;/&gt;&lt;wsp:rsid wsp:val=&quot;007C585F&quot;/&gt;&lt;wsp:rsid wsp:val=&quot;007C5A9D&quot;/&gt;&lt;wsp:rsid wsp:val=&quot;007C5DBB&quot;/&gt;&lt;wsp:rsid wsp:val=&quot;007C5E63&quot;/&gt;&lt;wsp:rsid wsp:val=&quot;007C5EF5&quot;/&gt;&lt;wsp:rsid wsp:val=&quot;007C60BF&quot;/&gt;&lt;wsp:rsid wsp:val=&quot;007C6248&quot;/&gt;&lt;wsp:rsid wsp:val=&quot;007C6280&quot;/&gt;&lt;wsp:rsid wsp:val=&quot;007C65E8&quot;/&gt;&lt;wsp:rsid wsp:val=&quot;007C6A07&quot;/&gt;&lt;wsp:rsid wsp:val=&quot;007C6EF2&quot;/&gt;&lt;wsp:rsid wsp:val=&quot;007C715E&quot;/&gt;&lt;wsp:rsid wsp:val=&quot;007C75A1&quot;/&gt;&lt;wsp:rsid wsp:val=&quot;007C77A5&quot;/&gt;&lt;wsp:rsid wsp:val=&quot;007C7DDA&quot;/&gt;&lt;wsp:rsid wsp:val=&quot;007D0225&quot;/&gt;&lt;wsp:rsid wsp:val=&quot;007D04B5&quot;/&gt;&lt;wsp:rsid wsp:val=&quot;007D04E5&quot;/&gt;&lt;wsp:rsid wsp:val=&quot;007D0593&quot;/&gt;&lt;wsp:rsid wsp:val=&quot;007D05FA&quot;/&gt;&lt;wsp:rsid wsp:val=&quot;007D0C44&quot;/&gt;&lt;wsp:rsid wsp:val=&quot;007D1496&quot;/&gt;&lt;wsp:rsid wsp:val=&quot;007D18C4&quot;/&gt;&lt;wsp:rsid wsp:val=&quot;007D19C9&quot;/&gt;&lt;wsp:rsid wsp:val=&quot;007D256B&quot;/&gt;&lt;wsp:rsid wsp:val=&quot;007D25A4&quot;/&gt;&lt;wsp:rsid wsp:val=&quot;007D2894&quot;/&gt;&lt;wsp:rsid wsp:val=&quot;007D2BA6&quot;/&gt;&lt;wsp:rsid wsp:val=&quot;007D3AF5&quot;/&gt;&lt;wsp:rsid wsp:val=&quot;007D3E63&quot;/&gt;&lt;wsp:rsid wsp:val=&quot;007D4C0D&quot;/&gt;&lt;wsp:rsid wsp:val=&quot;007D4D3A&quot;/&gt;&lt;wsp:rsid wsp:val=&quot;007D4F23&quot;/&gt;&lt;wsp:rsid wsp:val=&quot;007D5901&quot;/&gt;&lt;wsp:rsid wsp:val=&quot;007D5C78&quot;/&gt;&lt;wsp:rsid wsp:val=&quot;007D69A6&quot;/&gt;&lt;wsp:rsid wsp:val=&quot;007D6DF6&quot;/&gt;&lt;wsp:rsid wsp:val=&quot;007D74A3&quot;/&gt;&lt;wsp:rsid wsp:val=&quot;007D7526&quot;/&gt;&lt;wsp:rsid wsp:val=&quot;007D789F&quot;/&gt;&lt;wsp:rsid wsp:val=&quot;007D7EB9&quot;/&gt;&lt;wsp:rsid wsp:val=&quot;007E0972&quot;/&gt;&lt;wsp:rsid wsp:val=&quot;007E2132&quot;/&gt;&lt;wsp:rsid wsp:val=&quot;007E225D&quot;/&gt;&lt;wsp:rsid wsp:val=&quot;007E2D61&quot;/&gt;&lt;wsp:rsid wsp:val=&quot;007E321A&quot;/&gt;&lt;wsp:rsid wsp:val=&quot;007E4198&quot;/&gt;&lt;wsp:rsid wsp:val=&quot;007E4610&quot;/&gt;&lt;wsp:rsid wsp:val=&quot;007E4715&quot;/&gt;&lt;wsp:rsid wsp:val=&quot;007E4810&quot;/&gt;&lt;wsp:rsid wsp:val=&quot;007E4B56&quot;/&gt;&lt;wsp:rsid wsp:val=&quot;007E505B&quot;/&gt;&lt;wsp:rsid wsp:val=&quot;007E519C&quot;/&gt;&lt;wsp:rsid wsp:val=&quot;007E51FD&quot;/&gt;&lt;wsp:rsid wsp:val=&quot;007E51FE&quot;/&gt;&lt;wsp:rsid wsp:val=&quot;007E5711&quot;/&gt;&lt;wsp:rsid wsp:val=&quot;007E5837&quot;/&gt;&lt;wsp:rsid wsp:val=&quot;007E5A5C&quot;/&gt;&lt;wsp:rsid wsp:val=&quot;007E5AA6&quot;/&gt;&lt;wsp:rsid wsp:val=&quot;007E5FEA&quot;/&gt;&lt;wsp:rsid wsp:val=&quot;007E642E&quot;/&gt;&lt;wsp:rsid wsp:val=&quot;007E6660&quot;/&gt;&lt;wsp:rsid wsp:val=&quot;007E6AF3&quot;/&gt;&lt;wsp:rsid wsp:val=&quot;007E6DE1&quot;/&gt;&lt;wsp:rsid wsp:val=&quot;007E7091&quot;/&gt;&lt;wsp:rsid wsp:val=&quot;007E75E1&quot;/&gt;&lt;wsp:rsid wsp:val=&quot;007E7AE3&quot;/&gt;&lt;wsp:rsid wsp:val=&quot;007F1306&quot;/&gt;&lt;wsp:rsid wsp:val=&quot;007F14CB&quot;/&gt;&lt;wsp:rsid wsp:val=&quot;007F1726&quot;/&gt;&lt;wsp:rsid wsp:val=&quot;007F19D1&quot;/&gt;&lt;wsp:rsid wsp:val=&quot;007F1A44&quot;/&gt;&lt;wsp:rsid wsp:val=&quot;007F1CC6&quot;/&gt;&lt;wsp:rsid wsp:val=&quot;007F1F27&quot;/&gt;&lt;wsp:rsid wsp:val=&quot;007F20ED&quot;/&gt;&lt;wsp:rsid wsp:val=&quot;007F2492&quot;/&gt;&lt;wsp:rsid wsp:val=&quot;007F2688&quot;/&gt;&lt;wsp:rsid wsp:val=&quot;007F26C0&quot;/&gt;&lt;wsp:rsid wsp:val=&quot;007F2BD1&quot;/&gt;&lt;wsp:rsid wsp:val=&quot;007F2C55&quot;/&gt;&lt;wsp:rsid wsp:val=&quot;007F2C95&quot;/&gt;&lt;wsp:rsid wsp:val=&quot;007F2E6B&quot;/&gt;&lt;wsp:rsid wsp:val=&quot;007F323D&quot;/&gt;&lt;wsp:rsid wsp:val=&quot;007F4162&quot;/&gt;&lt;wsp:rsid wsp:val=&quot;007F4778&quot;/&gt;&lt;wsp:rsid wsp:val=&quot;007F4970&quot;/&gt;&lt;wsp:rsid wsp:val=&quot;007F4971&quot;/&gt;&lt;wsp:rsid wsp:val=&quot;007F4C5C&quot;/&gt;&lt;wsp:rsid wsp:val=&quot;007F53DC&quot;/&gt;&lt;wsp:rsid wsp:val=&quot;007F540F&quot;/&gt;&lt;wsp:rsid wsp:val=&quot;007F5C5F&quot;/&gt;&lt;wsp:rsid wsp:val=&quot;007F5F10&quot;/&gt;&lt;wsp:rsid wsp:val=&quot;007F61CC&quot;/&gt;&lt;wsp:rsid wsp:val=&quot;007F6545&quot;/&gt;&lt;wsp:rsid wsp:val=&quot;007F677A&quot;/&gt;&lt;wsp:rsid wsp:val=&quot;007F72DA&quot;/&gt;&lt;wsp:rsid wsp:val=&quot;007F7326&quot;/&gt;&lt;wsp:rsid wsp:val=&quot;007F7F92&quot;/&gt;&lt;wsp:rsid wsp:val=&quot;00800320&quot;/&gt;&lt;wsp:rsid wsp:val=&quot;00800350&quot;/&gt;&lt;wsp:rsid wsp:val=&quot;008005CC&quot;/&gt;&lt;wsp:rsid wsp:val=&quot;008010A1&quot;/&gt;&lt;wsp:rsid wsp:val=&quot;0080132F&quot;/&gt;&lt;wsp:rsid wsp:val=&quot;00801425&quot;/&gt;&lt;wsp:rsid wsp:val=&quot;00801438&quot;/&gt;&lt;wsp:rsid wsp:val=&quot;00801768&quot;/&gt;&lt;wsp:rsid wsp:val=&quot;0080188A&quot;/&gt;&lt;wsp:rsid wsp:val=&quot;00801903&quot;/&gt;&lt;wsp:rsid wsp:val=&quot;00801AD0&quot;/&gt;&lt;wsp:rsid wsp:val=&quot;00802434&quot;/&gt;&lt;wsp:rsid wsp:val=&quot;00802C3C&quot;/&gt;&lt;wsp:rsid wsp:val=&quot;00802CA6&quot;/&gt;&lt;wsp:rsid wsp:val=&quot;00802FBF&quot;/&gt;&lt;wsp:rsid wsp:val=&quot;0080397E&quot;/&gt;&lt;wsp:rsid wsp:val=&quot;008039C8&quot;/&gt;&lt;wsp:rsid wsp:val=&quot;00803AE0&quot;/&gt;&lt;wsp:rsid wsp:val=&quot;00803BFF&quot;/&gt;&lt;wsp:rsid wsp:val=&quot;00803FAE&quot;/&gt;&lt;wsp:rsid wsp:val=&quot;00804B9D&quot;/&gt;&lt;wsp:rsid wsp:val=&quot;008051C7&quot;/&gt;&lt;wsp:rsid wsp:val=&quot;0080572B&quot;/&gt;&lt;wsp:rsid wsp:val=&quot;00805836&quot;/&gt;&lt;wsp:rsid wsp:val=&quot;00805B0B&quot;/&gt;&lt;wsp:rsid wsp:val=&quot;0080605F&quot;/&gt;&lt;wsp:rsid wsp:val=&quot;0080614A&quot;/&gt;&lt;wsp:rsid wsp:val=&quot;008061CF&quot;/&gt;&lt;wsp:rsid wsp:val=&quot;00806ED6&quot;/&gt;&lt;wsp:rsid wsp:val=&quot;00807786&quot;/&gt;&lt;wsp:rsid wsp:val=&quot;00807DD0&quot;/&gt;&lt;wsp:rsid wsp:val=&quot;00810389&quot;/&gt;&lt;wsp:rsid wsp:val=&quot;008105A8&quot;/&gt;&lt;wsp:rsid wsp:val=&quot;008105DF&quot;/&gt;&lt;wsp:rsid wsp:val=&quot;00810A1C&quot;/&gt;&lt;wsp:rsid wsp:val=&quot;00810F2C&quot;/&gt;&lt;wsp:rsid wsp:val=&quot;00811DE7&quot;/&gt;&lt;wsp:rsid wsp:val=&quot;00811FCB&quot;/&gt;&lt;wsp:rsid wsp:val=&quot;00812033&quot;/&gt;&lt;wsp:rsid wsp:val=&quot;008124DF&quot;/&gt;&lt;wsp:rsid wsp:val=&quot;00812B39&quot;/&gt;&lt;wsp:rsid wsp:val=&quot;0081304B&quot;/&gt;&lt;wsp:rsid wsp:val=&quot;00813515&quot;/&gt;&lt;wsp:rsid wsp:val=&quot;00813772&quot;/&gt;&lt;wsp:rsid wsp:val=&quot;00813962&quot;/&gt;&lt;wsp:rsid wsp:val=&quot;008146E3&quot;/&gt;&lt;wsp:rsid wsp:val=&quot;008148AB&quot;/&gt;&lt;wsp:rsid wsp:val=&quot;00814D22&quot;/&gt;&lt;wsp:rsid wsp:val=&quot;0081554D&quot;/&gt;&lt;wsp:rsid wsp:val=&quot;008158D6&quot;/&gt;&lt;wsp:rsid wsp:val=&quot;00815DD8&quot;/&gt;&lt;wsp:rsid wsp:val=&quot;008168F5&quot;/&gt;&lt;wsp:rsid wsp:val=&quot;00816D2C&quot;/&gt;&lt;wsp:rsid wsp:val=&quot;00817180&quot;/&gt;&lt;wsp:rsid wsp:val=&quot;00817196&quot;/&gt;&lt;wsp:rsid wsp:val=&quot;0081735E&quot;/&gt;&lt;wsp:rsid wsp:val=&quot;00817748&quot;/&gt;&lt;wsp:rsid wsp:val=&quot;00817C34&quot;/&gt;&lt;wsp:rsid wsp:val=&quot;0082004E&quot;/&gt;&lt;wsp:rsid wsp:val=&quot;008204F4&quot;/&gt;&lt;wsp:rsid wsp:val=&quot;00820752&quot;/&gt;&lt;wsp:rsid wsp:val=&quot;00820A94&quot;/&gt;&lt;wsp:rsid wsp:val=&quot;00820B86&quot;/&gt;&lt;wsp:rsid wsp:val=&quot;00820EDC&quot;/&gt;&lt;wsp:rsid wsp:val=&quot;00821222&quot;/&gt;&lt;wsp:rsid wsp:val=&quot;00821D9D&quot;/&gt;&lt;wsp:rsid wsp:val=&quot;00822046&quot;/&gt;&lt;wsp:rsid wsp:val=&quot;00823453&quot;/&gt;&lt;wsp:rsid wsp:val=&quot;008235AA&quot;/&gt;&lt;wsp:rsid wsp:val=&quot;008235DB&quot;/&gt;&lt;wsp:rsid wsp:val=&quot;008237E6&quot;/&gt;&lt;wsp:rsid wsp:val=&quot;00823947&quot;/&gt;&lt;wsp:rsid wsp:val=&quot;008241C2&quot;/&gt;&lt;wsp:rsid wsp:val=&quot;00824AB4&quot;/&gt;&lt;wsp:rsid wsp:val=&quot;00824D6E&quot;/&gt;&lt;wsp:rsid wsp:val=&quot;00825160&quot;/&gt;&lt;wsp:rsid wsp:val=&quot;008252E8&quot;/&gt;&lt;wsp:rsid wsp:val=&quot;00825325&quot;/&gt;&lt;wsp:rsid wsp:val=&quot;00825441&quot;/&gt;&lt;wsp:rsid wsp:val=&quot;00825A9B&quot;/&gt;&lt;wsp:rsid wsp:val=&quot;00825C42&quot;/&gt;&lt;wsp:rsid wsp:val=&quot;00825D25&quot;/&gt;&lt;wsp:rsid wsp:val=&quot;00825D88&quot;/&gt;&lt;wsp:rsid wsp:val=&quot;00825E93&quot;/&gt;&lt;wsp:rsid wsp:val=&quot;00825FC3&quot;/&gt;&lt;wsp:rsid wsp:val=&quot;00826E73&quot;/&gt;&lt;wsp:rsid wsp:val=&quot;00827925&quot;/&gt;&lt;wsp:rsid wsp:val=&quot;00827D6F&quot;/&gt;&lt;wsp:rsid wsp:val=&quot;0083022E&quot;/&gt;&lt;wsp:rsid wsp:val=&quot;0083062C&quot;/&gt;&lt;wsp:rsid wsp:val=&quot;008306DA&quot;/&gt;&lt;wsp:rsid wsp:val=&quot;00830A79&quot;/&gt;&lt;wsp:rsid wsp:val=&quot;00830B43&quot;/&gt;&lt;wsp:rsid wsp:val=&quot;00830C64&quot;/&gt;&lt;wsp:rsid wsp:val=&quot;00830DAB&quot;/&gt;&lt;wsp:rsid wsp:val=&quot;008315FD&quot;/&gt;&lt;wsp:rsid wsp:val=&quot;00831982&quot;/&gt;&lt;wsp:rsid wsp:val=&quot;00832A0C&quot;/&gt;&lt;wsp:rsid wsp:val=&quot;00832D3C&quot;/&gt;&lt;wsp:rsid wsp:val=&quot;00832F63&quot;/&gt;&lt;wsp:rsid wsp:val=&quot;00832FC7&quot;/&gt;&lt;wsp:rsid wsp:val=&quot;00833356&quot;/&gt;&lt;wsp:rsid wsp:val=&quot;008340E7&quot;/&gt;&lt;wsp:rsid wsp:val=&quot;0083463F&quot;/&gt;&lt;wsp:rsid wsp:val=&quot;00834CC9&quot;/&gt;&lt;wsp:rsid wsp:val=&quot;00834F1C&quot;/&gt;&lt;wsp:rsid wsp:val=&quot;008353A7&quot;/&gt;&lt;wsp:rsid wsp:val=&quot;00835532&quot;/&gt;&lt;wsp:rsid wsp:val=&quot;008355C6&quot;/&gt;&lt;wsp:rsid wsp:val=&quot;008358A1&quot;/&gt;&lt;wsp:rsid wsp:val=&quot;00835940&quot;/&gt;&lt;wsp:rsid wsp:val=&quot;00835CA8&quot;/&gt;&lt;wsp:rsid wsp:val=&quot;0083655E&quot;/&gt;&lt;wsp:rsid wsp:val=&quot;00836960&quot;/&gt;&lt;wsp:rsid wsp:val=&quot;00836D25&quot;/&gt;&lt;wsp:rsid wsp:val=&quot;00836E45&quot;/&gt;&lt;wsp:rsid wsp:val=&quot;00837027&quot;/&gt;&lt;wsp:rsid wsp:val=&quot;00837340&quot;/&gt;&lt;wsp:rsid wsp:val=&quot;008376AC&quot;/&gt;&lt;wsp:rsid wsp:val=&quot;008378A4&quot;/&gt;&lt;wsp:rsid wsp:val=&quot;00837D74&quot;/&gt;&lt;wsp:rsid wsp:val=&quot;00837FC3&quot;/&gt;&lt;wsp:rsid wsp:val=&quot;00840706&quot;/&gt;&lt;wsp:rsid wsp:val=&quot;00840FCB&quot;/&gt;&lt;wsp:rsid wsp:val=&quot;008414A2&quot;/&gt;&lt;wsp:rsid wsp:val=&quot;008416F4&quot;/&gt;&lt;wsp:rsid wsp:val=&quot;008417EF&quot;/&gt;&lt;wsp:rsid wsp:val=&quot;00841B75&quot;/&gt;&lt;wsp:rsid wsp:val=&quot;00841BC2&quot;/&gt;&lt;wsp:rsid wsp:val=&quot;008422C6&quot;/&gt;&lt;wsp:rsid wsp:val=&quot;008427BF&quot;/&gt;&lt;wsp:rsid wsp:val=&quot;00842883&quot;/&gt;&lt;wsp:rsid wsp:val=&quot;00842C27&quot;/&gt;&lt;wsp:rsid wsp:val=&quot;00842E3B&quot;/&gt;&lt;wsp:rsid wsp:val=&quot;0084315C&quot;/&gt;&lt;wsp:rsid wsp:val=&quot;008435C9&quot;/&gt;&lt;wsp:rsid wsp:val=&quot;008439A4&quot;/&gt;&lt;wsp:rsid wsp:val=&quot;00843CE8&quot;/&gt;&lt;wsp:rsid wsp:val=&quot;008444E8&quot;/&gt;&lt;wsp:rsid wsp:val=&quot;0084479B&quot;/&gt;&lt;wsp:rsid wsp:val=&quot;008449C3&quot;/&gt;&lt;wsp:rsid wsp:val=&quot;00844ABA&quot;/&gt;&lt;wsp:rsid wsp:val=&quot;00844AD5&quot;/&gt;&lt;wsp:rsid wsp:val=&quot;00844BDC&quot;/&gt;&lt;wsp:rsid wsp:val=&quot;00844E80&quot;/&gt;&lt;wsp:rsid wsp:val=&quot;0084599E&quot;/&gt;&lt;wsp:rsid wsp:val=&quot;008462CF&quot;/&gt;&lt;wsp:rsid wsp:val=&quot;00846379&quot;/&gt;&lt;wsp:rsid wsp:val=&quot;00846A06&quot;/&gt;&lt;wsp:rsid wsp:val=&quot;00846CC3&quot;/&gt;&lt;wsp:rsid wsp:val=&quot;00846FE7&quot;/&gt;&lt;wsp:rsid wsp:val=&quot;00847097&quot;/&gt;&lt;wsp:rsid wsp:val=&quot;0084768E&quot;/&gt;&lt;wsp:rsid wsp:val=&quot;008478CB&quot;/&gt;&lt;wsp:rsid wsp:val=&quot;008479F6&quot;/&gt;&lt;wsp:rsid wsp:val=&quot;00847BAC&quot;/&gt;&lt;wsp:rsid wsp:val=&quot;00847FD0&quot;/&gt;&lt;wsp:rsid wsp:val=&quot;0085013C&quot;/&gt;&lt;wsp:rsid wsp:val=&quot;008502B2&quot;/&gt;&lt;wsp:rsid wsp:val=&quot;00850813&quot;/&gt;&lt;wsp:rsid wsp:val=&quot;008512C0&quot;/&gt;&lt;wsp:rsid wsp:val=&quot;008515FF&quot;/&gt;&lt;wsp:rsid wsp:val=&quot;008516C5&quot;/&gt;&lt;wsp:rsid wsp:val=&quot;00851A52&quot;/&gt;&lt;wsp:rsid wsp:val=&quot;00852162&quot;/&gt;&lt;wsp:rsid wsp:val=&quot;00852201&quot;/&gt;&lt;wsp:rsid wsp:val=&quot;008522A9&quot;/&gt;&lt;wsp:rsid wsp:val=&quot;00852336&quot;/&gt;&lt;wsp:rsid wsp:val=&quot;00852665&quot;/&gt;&lt;wsp:rsid wsp:val=&quot;0085276E&quot;/&gt;&lt;wsp:rsid wsp:val=&quot;00852772&quot;/&gt;&lt;wsp:rsid wsp:val=&quot;00852E12&quot;/&gt;&lt;wsp:rsid wsp:val=&quot;00853231&quot;/&gt;&lt;wsp:rsid wsp:val=&quot;00853726&quot;/&gt;&lt;wsp:rsid wsp:val=&quot;008537EC&quot;/&gt;&lt;wsp:rsid wsp:val=&quot;008539C6&quot;/&gt;&lt;wsp:rsid wsp:val=&quot;00853B00&quot;/&gt;&lt;wsp:rsid wsp:val=&quot;00853F44&quot;/&gt;&lt;wsp:rsid wsp:val=&quot;00854DAF&quot;/&gt;&lt;wsp:rsid wsp:val=&quot;00854EBF&quot;/&gt;&lt;wsp:rsid wsp:val=&quot;008553FA&quot;/&gt;&lt;wsp:rsid wsp:val=&quot;0085583D&quot;/&gt;&lt;wsp:rsid wsp:val=&quot;00855B3D&quot;/&gt;&lt;wsp:rsid wsp:val=&quot;008563F9&quot;/&gt;&lt;wsp:rsid wsp:val=&quot;00856911&quot;/&gt;&lt;wsp:rsid wsp:val=&quot;00856AE7&quot;/&gt;&lt;wsp:rsid wsp:val=&quot;0085719A&quot;/&gt;&lt;wsp:rsid wsp:val=&quot;0085722A&quot;/&gt;&lt;wsp:rsid wsp:val=&quot;008576F0&quot;/&gt;&lt;wsp:rsid wsp:val=&quot;00857883&quot;/&gt;&lt;wsp:rsid wsp:val=&quot;00857AE8&quot;/&gt;&lt;wsp:rsid wsp:val=&quot;00857EE3&quot;/&gt;&lt;wsp:rsid wsp:val=&quot;008600F1&quot;/&gt;&lt;wsp:rsid wsp:val=&quot;00860732&quot;/&gt;&lt;wsp:rsid wsp:val=&quot;00860A71&quot;/&gt;&lt;wsp:rsid wsp:val=&quot;00860AB4&quot;/&gt;&lt;wsp:rsid wsp:val=&quot;008610AF&quot;/&gt;&lt;wsp:rsid wsp:val=&quot;008614D1&quot;/&gt;&lt;wsp:rsid wsp:val=&quot;0086160F&quot;/&gt;&lt;wsp:rsid wsp:val=&quot;00861C62&quot;/&gt;&lt;wsp:rsid wsp:val=&quot;00862904&quot;/&gt;&lt;wsp:rsid wsp:val=&quot;008629FC&quot;/&gt;&lt;wsp:rsid wsp:val=&quot;00862B2D&quot;/&gt;&lt;wsp:rsid wsp:val=&quot;00862D63&quot;/&gt;&lt;wsp:rsid wsp:val=&quot;00862E94&quot;/&gt;&lt;wsp:rsid wsp:val=&quot;00863A44&quot;/&gt;&lt;wsp:rsid wsp:val=&quot;00863F16&quot;/&gt;&lt;wsp:rsid wsp:val=&quot;00864524&quot;/&gt;&lt;wsp:rsid wsp:val=&quot;0086492C&quot;/&gt;&lt;wsp:rsid wsp:val=&quot;00864B42&quot;/&gt;&lt;wsp:rsid wsp:val=&quot;008653AE&quot;/&gt;&lt;wsp:rsid wsp:val=&quot;00865814&quot;/&gt;&lt;wsp:rsid wsp:val=&quot;008665DE&quot;/&gt;&lt;wsp:rsid wsp:val=&quot;008666D7&quot;/&gt;&lt;wsp:rsid wsp:val=&quot;00866A64&quot;/&gt;&lt;wsp:rsid wsp:val=&quot;00866A6F&quot;/&gt;&lt;wsp:rsid wsp:val=&quot;00867082&quot;/&gt;&lt;wsp:rsid wsp:val=&quot;00867755&quot;/&gt;&lt;wsp:rsid wsp:val=&quot;008677FD&quot;/&gt;&lt;wsp:rsid wsp:val=&quot;0086780E&quot;/&gt;&lt;wsp:rsid wsp:val=&quot;008678B9&quot;/&gt;&lt;wsp:rsid wsp:val=&quot;00867B91&quot;/&gt;&lt;wsp:rsid wsp:val=&quot;00867F13&quot;/&gt;&lt;wsp:rsid wsp:val=&quot;008706D4&quot;/&gt;&lt;wsp:rsid wsp:val=&quot;008709E1&quot;/&gt;&lt;wsp:rsid wsp:val=&quot;00870AB9&quot;/&gt;&lt;wsp:rsid wsp:val=&quot;00870EE0&quot;/&gt;&lt;wsp:rsid wsp:val=&quot;00870F8A&quot;/&gt;&lt;wsp:rsid wsp:val=&quot;00871108&quot;/&gt;&lt;wsp:rsid wsp:val=&quot;008712E1&quot;/&gt;&lt;wsp:rsid wsp:val=&quot;00871525&quot;/&gt;&lt;wsp:rsid wsp:val=&quot;008719A4&quot;/&gt;&lt;wsp:rsid wsp:val=&quot;00871B8A&quot;/&gt;&lt;wsp:rsid wsp:val=&quot;00871D23&quot;/&gt;&lt;wsp:rsid wsp:val=&quot;00871FBC&quot;/&gt;&lt;wsp:rsid wsp:val=&quot;0087231F&quot;/&gt;&lt;wsp:rsid wsp:val=&quot;008724BE&quot;/&gt;&lt;wsp:rsid wsp:val=&quot;008727BA&quot;/&gt;&lt;wsp:rsid wsp:val=&quot;008727E2&quot;/&gt;&lt;wsp:rsid wsp:val=&quot;0087286B&quot;/&gt;&lt;wsp:rsid wsp:val=&quot;00872C4C&quot;/&gt;&lt;wsp:rsid wsp:val=&quot;00872D65&quot;/&gt;&lt;wsp:rsid wsp:val=&quot;00872E96&quot;/&gt;&lt;wsp:rsid wsp:val=&quot;0087353E&quot;/&gt;&lt;wsp:rsid wsp:val=&quot;0087364F&quot;/&gt;&lt;wsp:rsid wsp:val=&quot;00873F9C&quot;/&gt;&lt;wsp:rsid wsp:val=&quot;00874312&quot;/&gt;&lt;wsp:rsid wsp:val=&quot;0087437A&quot;/&gt;&lt;wsp:rsid wsp:val=&quot;0087437C&quot;/&gt;&lt;wsp:rsid wsp:val=&quot;00874CF9&quot;/&gt;&lt;wsp:rsid wsp:val=&quot;00874D6E&quot;/&gt;&lt;wsp:rsid wsp:val=&quot;00875061&quot;/&gt;&lt;wsp:rsid wsp:val=&quot;00875478&quot;/&gt;&lt;wsp:rsid wsp:val=&quot;008754C8&quot;/&gt;&lt;wsp:rsid wsp:val=&quot;008755AB&quot;/&gt;&lt;wsp:rsid wsp:val=&quot;00875A09&quot;/&gt;&lt;wsp:rsid wsp:val=&quot;00875C76&quot;/&gt;&lt;wsp:rsid wsp:val=&quot;00875CD7&quot;/&gt;&lt;wsp:rsid wsp:val=&quot;008763CB&quot;/&gt;&lt;wsp:rsid wsp:val=&quot;00876B4D&quot;/&gt;&lt;wsp:rsid wsp:val=&quot;00876D34&quot;/&gt;&lt;wsp:rsid wsp:val=&quot;0087785F&quot;/&gt;&lt;wsp:rsid wsp:val=&quot;008778D5&quot;/&gt;&lt;wsp:rsid wsp:val=&quot;00877F18&quot;/&gt;&lt;wsp:rsid wsp:val=&quot;00877FE9&quot;/&gt;&lt;wsp:rsid wsp:val=&quot;0088005F&quot;/&gt;&lt;wsp:rsid wsp:val=&quot;008807E4&quot;/&gt;&lt;wsp:rsid wsp:val=&quot;00880B0F&quot;/&gt;&lt;wsp:rsid wsp:val=&quot;00880EA6&quot;/&gt;&lt;wsp:rsid wsp:val=&quot;00881223&quot;/&gt;&lt;wsp:rsid wsp:val=&quot;00881238&quot;/&gt;&lt;wsp:rsid wsp:val=&quot;008814A3&quot;/&gt;&lt;wsp:rsid wsp:val=&quot;008819E3&quot;/&gt;&lt;wsp:rsid wsp:val=&quot;00881A42&quot;/&gt;&lt;wsp:rsid wsp:val=&quot;00882642&quot;/&gt;&lt;wsp:rsid wsp:val=&quot;00882933&quot;/&gt;&lt;wsp:rsid wsp:val=&quot;00882CE5&quot;/&gt;&lt;wsp:rsid wsp:val=&quot;00882EEA&quot;/&gt;&lt;wsp:rsid wsp:val=&quot;00883007&quot;/&gt;&lt;wsp:rsid wsp:val=&quot;0088310D&quot;/&gt;&lt;wsp:rsid wsp:val=&quot;00883893&quot;/&gt;&lt;wsp:rsid wsp:val=&quot;00883CDB&quot;/&gt;&lt;wsp:rsid wsp:val=&quot;00884947&quot;/&gt;&lt;wsp:rsid wsp:val=&quot;00885720&quot;/&gt;&lt;wsp:rsid wsp:val=&quot;00885782&quot;/&gt;&lt;wsp:rsid wsp:val=&quot;00885B70&quot;/&gt;&lt;wsp:rsid wsp:val=&quot;0088642C&quot;/&gt;&lt;wsp:rsid wsp:val=&quot;00886792&quot;/&gt;&lt;wsp:rsid wsp:val=&quot;00887437&quot;/&gt;&lt;wsp:rsid wsp:val=&quot;008875A5&quot;/&gt;&lt;wsp:rsid wsp:val=&quot;008875D6&quot;/&gt;&lt;wsp:rsid wsp:val=&quot;00887871&quot;/&gt;&lt;wsp:rsid wsp:val=&quot;00887D07&quot;/&gt;&lt;wsp:rsid wsp:val=&quot;008900BD&quot;/&gt;&lt;wsp:rsid wsp:val=&quot;0089052A&quot;/&gt;&lt;wsp:rsid wsp:val=&quot;00890D90&quot;/&gt;&lt;wsp:rsid wsp:val=&quot;008912F4&quot;/&gt;&lt;wsp:rsid wsp:val=&quot;00891A39&quot;/&gt;&lt;wsp:rsid wsp:val=&quot;00891D9E&quot;/&gt;&lt;wsp:rsid wsp:val=&quot;00892112&quot;/&gt;&lt;wsp:rsid wsp:val=&quot;0089215C&quot;/&gt;&lt;wsp:rsid wsp:val=&quot;00892946&quot;/&gt;&lt;wsp:rsid wsp:val=&quot;0089332A&quot;/&gt;&lt;wsp:rsid wsp:val=&quot;0089344C&quot;/&gt;&lt;wsp:rsid wsp:val=&quot;008939D6&quot;/&gt;&lt;wsp:rsid wsp:val=&quot;00893E8B&quot;/&gt;&lt;wsp:rsid wsp:val=&quot;00893FD3&quot;/&gt;&lt;wsp:rsid wsp:val=&quot;00894025&quot;/&gt;&lt;wsp:rsid wsp:val=&quot;0089405F&quot;/&gt;&lt;wsp:rsid wsp:val=&quot;008943B7&quot;/&gt;&lt;wsp:rsid wsp:val=&quot;00894813&quot;/&gt;&lt;wsp:rsid wsp:val=&quot;00894A88&quot;/&gt;&lt;wsp:rsid wsp:val=&quot;00894D24&quot;/&gt;&lt;wsp:rsid wsp:val=&quot;0089514D&quot;/&gt;&lt;wsp:rsid wsp:val=&quot;00895386&quot;/&gt;&lt;wsp:rsid wsp:val=&quot;00895598&quot;/&gt;&lt;wsp:rsid wsp:val=&quot;00895A35&quot;/&gt;&lt;wsp:rsid wsp:val=&quot;00895D1F&quot;/&gt;&lt;wsp:rsid wsp:val=&quot;00895E65&quot;/&gt;&lt;wsp:rsid wsp:val=&quot;00896762&quot;/&gt;&lt;wsp:rsid wsp:val=&quot;008967D3&quot;/&gt;&lt;wsp:rsid wsp:val=&quot;00897105&quot;/&gt;&lt;wsp:rsid wsp:val=&quot;00897107&quot;/&gt;&lt;wsp:rsid wsp:val=&quot;00897F68&quot;/&gt;&lt;wsp:rsid wsp:val=&quot;00897FF5&quot;/&gt;&lt;wsp:rsid wsp:val=&quot;008A00C6&quot;/&gt;&lt;wsp:rsid wsp:val=&quot;008A0BA2&quot;/&gt;&lt;wsp:rsid wsp:val=&quot;008A0FCE&quot;/&gt;&lt;wsp:rsid wsp:val=&quot;008A1543&quot;/&gt;&lt;wsp:rsid wsp:val=&quot;008A2177&quot;/&gt;&lt;wsp:rsid wsp:val=&quot;008A21FF&quot;/&gt;&lt;wsp:rsid wsp:val=&quot;008A2228&quot;/&gt;&lt;wsp:rsid wsp:val=&quot;008A24A2&quot;/&gt;&lt;wsp:rsid wsp:val=&quot;008A271A&quot;/&gt;&lt;wsp:rsid wsp:val=&quot;008A28D0&quot;/&gt;&lt;wsp:rsid wsp:val=&quot;008A29DB&quot;/&gt;&lt;wsp:rsid wsp:val=&quot;008A2B6F&quot;/&gt;&lt;wsp:rsid wsp:val=&quot;008A2C24&quot;/&gt;&lt;wsp:rsid wsp:val=&quot;008A2C27&quot;/&gt;&lt;wsp:rsid wsp:val=&quot;008A2CE2&quot;/&gt;&lt;wsp:rsid wsp:val=&quot;008A2D24&quot;/&gt;&lt;wsp:rsid wsp:val=&quot;008A2DE7&quot;/&gt;&lt;wsp:rsid wsp:val=&quot;008A30AC&quot;/&gt;&lt;wsp:rsid wsp:val=&quot;008A3132&quot;/&gt;&lt;wsp:rsid wsp:val=&quot;008A381C&quot;/&gt;&lt;wsp:rsid wsp:val=&quot;008A38FE&quot;/&gt;&lt;wsp:rsid wsp:val=&quot;008A44B8&quot;/&gt;&lt;wsp:rsid wsp:val=&quot;008A4993&quot;/&gt;&lt;wsp:rsid wsp:val=&quot;008A4CCF&quot;/&gt;&lt;wsp:rsid wsp:val=&quot;008A4F05&quot;/&gt;&lt;wsp:rsid wsp:val=&quot;008A4F4E&quot;/&gt;&lt;wsp:rsid wsp:val=&quot;008A5139&quot;/&gt;&lt;wsp:rsid wsp:val=&quot;008A51A8&quot;/&gt;&lt;wsp:rsid wsp:val=&quot;008A53A5&quot;/&gt;&lt;wsp:rsid wsp:val=&quot;008A54C7&quot;/&gt;&lt;wsp:rsid wsp:val=&quot;008A5EA6&quot;/&gt;&lt;wsp:rsid wsp:val=&quot;008A608E&quot;/&gt;&lt;wsp:rsid wsp:val=&quot;008A62E9&quot;/&gt;&lt;wsp:rsid wsp:val=&quot;008A77D8&quot;/&gt;&lt;wsp:rsid wsp:val=&quot;008A7B01&quot;/&gt;&lt;wsp:rsid wsp:val=&quot;008B03E5&quot;/&gt;&lt;wsp:rsid wsp:val=&quot;008B0454&quot;/&gt;&lt;wsp:rsid wsp:val=&quot;008B0483&quot;/&gt;&lt;wsp:rsid wsp:val=&quot;008B0CDD&quot;/&gt;&lt;wsp:rsid wsp:val=&quot;008B1152&quot;/&gt;&lt;wsp:rsid wsp:val=&quot;008B120C&quot;/&gt;&lt;wsp:rsid wsp:val=&quot;008B166C&quot;/&gt;&lt;wsp:rsid wsp:val=&quot;008B193A&quot;/&gt;&lt;wsp:rsid wsp:val=&quot;008B1A70&quot;/&gt;&lt;wsp:rsid wsp:val=&quot;008B1FED&quot;/&gt;&lt;wsp:rsid wsp:val=&quot;008B24BE&quot;/&gt;&lt;wsp:rsid wsp:val=&quot;008B25BF&quot;/&gt;&lt;wsp:rsid wsp:val=&quot;008B2966&quot;/&gt;&lt;wsp:rsid wsp:val=&quot;008B32B7&quot;/&gt;&lt;wsp:rsid wsp:val=&quot;008B33EC&quot;/&gt;&lt;wsp:rsid wsp:val=&quot;008B37CE&quot;/&gt;&lt;wsp:rsid wsp:val=&quot;008B38C1&quot;/&gt;&lt;wsp:rsid wsp:val=&quot;008B4015&quot;/&gt;&lt;wsp:rsid wsp:val=&quot;008B4790&quot;/&gt;&lt;wsp:rsid wsp:val=&quot;008B51A0&quot;/&gt;&lt;wsp:rsid wsp:val=&quot;008B564D&quot;/&gt;&lt;wsp:rsid wsp:val=&quot;008B592A&quot;/&gt;&lt;wsp:rsid wsp:val=&quot;008B6426&quot;/&gt;&lt;wsp:rsid wsp:val=&quot;008B694D&quot;/&gt;&lt;wsp:rsid wsp:val=&quot;008B728E&quot;/&gt;&lt;wsp:rsid wsp:val=&quot;008B7B5C&quot;/&gt;&lt;wsp:rsid wsp:val=&quot;008B7EFF&quot;/&gt;&lt;wsp:rsid wsp:val=&quot;008C0342&quot;/&gt;&lt;wsp:rsid wsp:val=&quot;008C0546&quot;/&gt;&lt;wsp:rsid wsp:val=&quot;008C0817&quot;/&gt;&lt;wsp:rsid wsp:val=&quot;008C0A75&quot;/&gt;&lt;wsp:rsid wsp:val=&quot;008C0C99&quot;/&gt;&lt;wsp:rsid wsp:val=&quot;008C0F1B&quot;/&gt;&lt;wsp:rsid wsp:val=&quot;008C2017&quot;/&gt;&lt;wsp:rsid wsp:val=&quot;008C30D0&quot;/&gt;&lt;wsp:rsid wsp:val=&quot;008C3D21&quot;/&gt;&lt;wsp:rsid wsp:val=&quot;008C3D8C&quot;/&gt;&lt;wsp:rsid wsp:val=&quot;008C3F57&quot;/&gt;&lt;wsp:rsid wsp:val=&quot;008C48E8&quot;/&gt;&lt;wsp:rsid wsp:val=&quot;008C4958&quot;/&gt;&lt;wsp:rsid wsp:val=&quot;008C4BAA&quot;/&gt;&lt;wsp:rsid wsp:val=&quot;008C4C37&quot;/&gt;&lt;wsp:rsid wsp:val=&quot;008C4DC3&quot;/&gt;&lt;wsp:rsid wsp:val=&quot;008C57DB&quot;/&gt;&lt;wsp:rsid wsp:val=&quot;008C6501&quot;/&gt;&lt;wsp:rsid wsp:val=&quot;008C6AE8&quot;/&gt;&lt;wsp:rsid wsp:val=&quot;008C6D09&quot;/&gt;&lt;wsp:rsid wsp:val=&quot;008C6F91&quot;/&gt;&lt;wsp:rsid wsp:val=&quot;008C7573&quot;/&gt;&lt;wsp:rsid wsp:val=&quot;008C77CF&quot;/&gt;&lt;wsp:rsid wsp:val=&quot;008C78A1&quot;/&gt;&lt;wsp:rsid wsp:val=&quot;008C79CB&quot;/&gt;&lt;wsp:rsid wsp:val=&quot;008D006C&quot;/&gt;&lt;wsp:rsid wsp:val=&quot;008D027B&quot;/&gt;&lt;wsp:rsid wsp:val=&quot;008D132A&quot;/&gt;&lt;wsp:rsid wsp:val=&quot;008D1459&quot;/&gt;&lt;wsp:rsid wsp:val=&quot;008D1535&quot;/&gt;&lt;wsp:rsid wsp:val=&quot;008D1660&quot;/&gt;&lt;wsp:rsid wsp:val=&quot;008D2967&quot;/&gt;&lt;wsp:rsid wsp:val=&quot;008D29B2&quot;/&gt;&lt;wsp:rsid wsp:val=&quot;008D2AA0&quot;/&gt;&lt;wsp:rsid wsp:val=&quot;008D3125&quot;/&gt;&lt;wsp:rsid wsp:val=&quot;008D3411&quot;/&gt;&lt;wsp:rsid wsp:val=&quot;008D34F1&quot;/&gt;&lt;wsp:rsid wsp:val=&quot;008D38A4&quot;/&gt;&lt;wsp:rsid wsp:val=&quot;008D39D8&quot;/&gt;&lt;wsp:rsid wsp:val=&quot;008D3D26&quot;/&gt;&lt;wsp:rsid wsp:val=&quot;008D4078&quot;/&gt;&lt;wsp:rsid wsp:val=&quot;008D4149&quot;/&gt;&lt;wsp:rsid wsp:val=&quot;008D4247&quot;/&gt;&lt;wsp:rsid wsp:val=&quot;008D44B4&quot;/&gt;&lt;wsp:rsid wsp:val=&quot;008D49E6&quot;/&gt;&lt;wsp:rsid wsp:val=&quot;008D4FDD&quot;/&gt;&lt;wsp:rsid wsp:val=&quot;008D505A&quot;/&gt;&lt;wsp:rsid wsp:val=&quot;008D5173&quot;/&gt;&lt;wsp:rsid wsp:val=&quot;008D5B59&quot;/&gt;&lt;wsp:rsid wsp:val=&quot;008D62E7&quot;/&gt;&lt;wsp:rsid wsp:val=&quot;008D64B0&quot;/&gt;&lt;wsp:rsid wsp:val=&quot;008D6D09&quot;/&gt;&lt;wsp:rsid wsp:val=&quot;008D6D1A&quot;/&gt;&lt;wsp:rsid wsp:val=&quot;008D73FA&quot;/&gt;&lt;wsp:rsid wsp:val=&quot;008E0021&quot;/&gt;&lt;wsp:rsid wsp:val=&quot;008E0927&quot;/&gt;&lt;wsp:rsid wsp:val=&quot;008E0C92&quot;/&gt;&lt;wsp:rsid wsp:val=&quot;008E1699&quot;/&gt;&lt;wsp:rsid wsp:val=&quot;008E17B9&quot;/&gt;&lt;wsp:rsid wsp:val=&quot;008E1889&quot;/&gt;&lt;wsp:rsid wsp:val=&quot;008E1909&quot;/&gt;&lt;wsp:rsid wsp:val=&quot;008E24BF&quot;/&gt;&lt;wsp:rsid wsp:val=&quot;008E26CD&quot;/&gt;&lt;wsp:rsid wsp:val=&quot;008E2B1B&quot;/&gt;&lt;wsp:rsid wsp:val=&quot;008E2BCF&quot;/&gt;&lt;wsp:rsid wsp:val=&quot;008E3021&quot;/&gt;&lt;wsp:rsid wsp:val=&quot;008E4A7E&quot;/&gt;&lt;wsp:rsid wsp:val=&quot;008E5512&quot;/&gt;&lt;wsp:rsid wsp:val=&quot;008E5C80&quot;/&gt;&lt;wsp:rsid wsp:val=&quot;008E6A84&quot;/&gt;&lt;wsp:rsid wsp:val=&quot;008E7982&quot;/&gt;&lt;wsp:rsid wsp:val=&quot;008E7A0D&quot;/&gt;&lt;wsp:rsid wsp:val=&quot;008E7BCD&quot;/&gt;&lt;wsp:rsid wsp:val=&quot;008E7DB9&quot;/&gt;&lt;wsp:rsid wsp:val=&quot;008E7E58&quot;/&gt;&lt;wsp:rsid wsp:val=&quot;008F0000&quot;/&gt;&lt;wsp:rsid wsp:val=&quot;008F05E2&quot;/&gt;&lt;wsp:rsid wsp:val=&quot;008F1490&quot;/&gt;&lt;wsp:rsid wsp:val=&quot;008F155C&quot;/&gt;&lt;wsp:rsid wsp:val=&quot;008F17AE&quot;/&gt;&lt;wsp:rsid wsp:val=&quot;008F1EAB&quot;/&gt;&lt;wsp:rsid wsp:val=&quot;008F22CB&quot;/&gt;&lt;wsp:rsid wsp:val=&quot;008F260D&quot;/&gt;&lt;wsp:rsid wsp:val=&quot;008F2975&quot;/&gt;&lt;wsp:rsid wsp:val=&quot;008F2CD0&quot;/&gt;&lt;wsp:rsid wsp:val=&quot;008F2DCC&quot;/&gt;&lt;wsp:rsid wsp:val=&quot;008F2FF9&quot;/&gt;&lt;wsp:rsid wsp:val=&quot;008F33DC&quot;/&gt;&lt;wsp:rsid wsp:val=&quot;008F3964&quot;/&gt;&lt;wsp:rsid wsp:val=&quot;008F4126&quot;/&gt;&lt;wsp:rsid wsp:val=&quot;008F42EE&quot;/&gt;&lt;wsp:rsid wsp:val=&quot;008F434B&quot;/&gt;&lt;wsp:rsid wsp:val=&quot;008F477F&quot;/&gt;&lt;wsp:rsid wsp:val=&quot;008F4A0A&quot;/&gt;&lt;wsp:rsid wsp:val=&quot;008F4BD7&quot;/&gt;&lt;wsp:rsid wsp:val=&quot;008F4FBF&quot;/&gt;&lt;wsp:rsid wsp:val=&quot;008F507F&quot;/&gt;&lt;wsp:rsid wsp:val=&quot;008F55A6&quot;/&gt;&lt;wsp:rsid wsp:val=&quot;008F581E&quot;/&gt;&lt;wsp:rsid wsp:val=&quot;008F5B67&quot;/&gt;&lt;wsp:rsid wsp:val=&quot;008F5E18&quot;/&gt;&lt;wsp:rsid wsp:val=&quot;008F6191&quot;/&gt;&lt;wsp:rsid wsp:val=&quot;008F62E6&quot;/&gt;&lt;wsp:rsid wsp:val=&quot;008F657A&quot;/&gt;&lt;wsp:rsid wsp:val=&quot;008F6D48&quot;/&gt;&lt;wsp:rsid wsp:val=&quot;008F73F1&quot;/&gt;&lt;wsp:rsid wsp:val=&quot;008F75C0&quot;/&gt;&lt;wsp:rsid wsp:val=&quot;008F7743&quot;/&gt;&lt;wsp:rsid wsp:val=&quot;008F7D60&quot;/&gt;&lt;wsp:rsid wsp:val=&quot;009008A9&quot;/&gt;&lt;wsp:rsid wsp:val=&quot;00900F61&quot;/&gt;&lt;wsp:rsid wsp:val=&quot;00901319&quot;/&gt;&lt;wsp:rsid wsp:val=&quot;009014FF&quot;/&gt;&lt;wsp:rsid wsp:val=&quot;009021A4&quot;/&gt;&lt;wsp:rsid wsp:val=&quot;00902350&quot;/&gt;&lt;wsp:rsid wsp:val=&quot;009025D1&quot;/&gt;&lt;wsp:rsid wsp:val=&quot;00902BFC&quot;/&gt;&lt;wsp:rsid wsp:val=&quot;00903114&quot;/&gt;&lt;wsp:rsid wsp:val=&quot;0090336B&quot;/&gt;&lt;wsp:rsid wsp:val=&quot;009033A4&quot;/&gt;&lt;wsp:rsid wsp:val=&quot;0090345A&quot;/&gt;&lt;wsp:rsid wsp:val=&quot;00903614&quot;/&gt;&lt;wsp:rsid wsp:val=&quot;00903952&quot;/&gt;&lt;wsp:rsid wsp:val=&quot;009039D4&quot;/&gt;&lt;wsp:rsid wsp:val=&quot;00903D4A&quot;/&gt;&lt;wsp:rsid wsp:val=&quot;00904C21&quot;/&gt;&lt;wsp:rsid wsp:val=&quot;00904D7C&quot;/&gt;&lt;wsp:rsid wsp:val=&quot;0090535F&quot;/&gt;&lt;wsp:rsid wsp:val=&quot;009053AA&quot;/&gt;&lt;wsp:rsid wsp:val=&quot;009057D5&quot;/&gt;&lt;wsp:rsid wsp:val=&quot;00905B6E&quot;/&gt;&lt;wsp:rsid wsp:val=&quot;0090668F&quot;/&gt;&lt;wsp:rsid wsp:val=&quot;00906924&quot;/&gt;&lt;wsp:rsid wsp:val=&quot;00906939&quot;/&gt;&lt;wsp:rsid wsp:val=&quot;009070FF&quot;/&gt;&lt;wsp:rsid wsp:val=&quot;0090785C&quot;/&gt;&lt;wsp:rsid wsp:val=&quot;00907E09&quot;/&gt;&lt;wsp:rsid wsp:val=&quot;0091041B&quot;/&gt;&lt;wsp:rsid wsp:val=&quot;0091045D&quot;/&gt;&lt;wsp:rsid wsp:val=&quot;009108B2&quot;/&gt;&lt;wsp:rsid wsp:val=&quot;00910AC3&quot;/&gt;&lt;wsp:rsid wsp:val=&quot;00910ACE&quot;/&gt;&lt;wsp:rsid wsp:val=&quot;00910B7D&quot;/&gt;&lt;wsp:rsid wsp:val=&quot;00910CB0&quot;/&gt;&lt;wsp:rsid wsp:val=&quot;0091108F&quot;/&gt;&lt;wsp:rsid wsp:val=&quot;009116C7&quot;/&gt;&lt;wsp:rsid wsp:val=&quot;0091174D&quot;/&gt;&lt;wsp:rsid wsp:val=&quot;00911A0A&quot;/&gt;&lt;wsp:rsid wsp:val=&quot;00911B4C&quot;/&gt;&lt;wsp:rsid wsp:val=&quot;00911C4C&quot;/&gt;&lt;wsp:rsid wsp:val=&quot;00911DFB&quot;/&gt;&lt;wsp:rsid wsp:val=&quot;009120EC&quot;/&gt;&lt;wsp:rsid wsp:val=&quot;009122B8&quot;/&gt;&lt;wsp:rsid wsp:val=&quot;009123B1&quot;/&gt;&lt;wsp:rsid wsp:val=&quot;009123C2&quot;/&gt;&lt;wsp:rsid wsp:val=&quot;009124AF&quot;/&gt;&lt;wsp:rsid wsp:val=&quot;009129E5&quot;/&gt;&lt;wsp:rsid wsp:val=&quot;009139D9&quot;/&gt;&lt;wsp:rsid wsp:val=&quot;0091472D&quot;/&gt;&lt;wsp:rsid wsp:val=&quot;00914AD8&quot;/&gt;&lt;wsp:rsid wsp:val=&quot;00914BB0&quot;/&gt;&lt;wsp:rsid wsp:val=&quot;00914BE5&quot;/&gt;&lt;wsp:rsid wsp:val=&quot;00914E4E&quot;/&gt;&lt;wsp:rsid wsp:val=&quot;0091554E&quot;/&gt;&lt;wsp:rsid wsp:val=&quot;00915614&quot;/&gt;&lt;wsp:rsid wsp:val=&quot;00916079&quot;/&gt;&lt;wsp:rsid wsp:val=&quot;00916264&quot;/&gt;&lt;wsp:rsid wsp:val=&quot;0091632F&quot;/&gt;&lt;wsp:rsid wsp:val=&quot;00916AD6&quot;/&gt;&lt;wsp:rsid wsp:val=&quot;00916DA7&quot;/&gt;&lt;wsp:rsid wsp:val=&quot;00917087&quot;/&gt;&lt;wsp:rsid wsp:val=&quot;00917619&quot;/&gt;&lt;wsp:rsid wsp:val=&quot;00917787&quot;/&gt;&lt;wsp:rsid wsp:val=&quot;0091794E&quot;/&gt;&lt;wsp:rsid wsp:val=&quot;00917CE9&quot;/&gt;&lt;wsp:rsid wsp:val=&quot;00920867&quot;/&gt;&lt;wsp:rsid wsp:val=&quot;00920AC9&quot;/&gt;&lt;wsp:rsid wsp:val=&quot;00920BF2&quot;/&gt;&lt;wsp:rsid wsp:val=&quot;00920E11&quot;/&gt;&lt;wsp:rsid wsp:val=&quot;00920E8E&quot;/&gt;&lt;wsp:rsid wsp:val=&quot;009212EE&quot;/&gt;&lt;wsp:rsid wsp:val=&quot;00921F57&quot;/&gt;&lt;wsp:rsid wsp:val=&quot;00922010&quot;/&gt;&lt;wsp:rsid wsp:val=&quot;0092201F&quot;/&gt;&lt;wsp:rsid wsp:val=&quot;00922228&quot;/&gt;&lt;wsp:rsid wsp:val=&quot;009229B6&quot;/&gt;&lt;wsp:rsid wsp:val=&quot;00922FED&quot;/&gt;&lt;wsp:rsid wsp:val=&quot;00923148&quot;/&gt;&lt;wsp:rsid wsp:val=&quot;009235E1&quot;/&gt;&lt;wsp:rsid wsp:val=&quot;0092362B&quot;/&gt;&lt;wsp:rsid wsp:val=&quot;009236A8&quot;/&gt;&lt;wsp:rsid wsp:val=&quot;009240A4&quot;/&gt;&lt;wsp:rsid wsp:val=&quot;00924137&quot;/&gt;&lt;wsp:rsid wsp:val=&quot;009246D7&quot;/&gt;&lt;wsp:rsid wsp:val=&quot;0092496D&quot;/&gt;&lt;wsp:rsid wsp:val=&quot;00924BE9&quot;/&gt;&lt;wsp:rsid wsp:val=&quot;00924D21&quot;/&gt;&lt;wsp:rsid wsp:val=&quot;00925392&quot;/&gt;&lt;wsp:rsid wsp:val=&quot;00925776&quot;/&gt;&lt;wsp:rsid wsp:val=&quot;00925AF3&quot;/&gt;&lt;wsp:rsid wsp:val=&quot;00926249&quot;/&gt;&lt;wsp:rsid wsp:val=&quot;009262D4&quot;/&gt;&lt;wsp:rsid wsp:val=&quot;0092718D&quot;/&gt;&lt;wsp:rsid wsp:val=&quot;0092736F&quot;/&gt;&lt;wsp:rsid wsp:val=&quot;00927496&quot;/&gt;&lt;wsp:rsid wsp:val=&quot;0092764F&quot;/&gt;&lt;wsp:rsid wsp:val=&quot;009306E2&quot;/&gt;&lt;wsp:rsid wsp:val=&quot;009308A8&quot;/&gt;&lt;wsp:rsid wsp:val=&quot;00930A4E&quot;/&gt;&lt;wsp:rsid wsp:val=&quot;00930C4C&quot;/&gt;&lt;wsp:rsid wsp:val=&quot;00931889&quot;/&gt;&lt;wsp:rsid wsp:val=&quot;00931BD9&quot;/&gt;&lt;wsp:rsid wsp:val=&quot;00931BE4&quot;/&gt;&lt;wsp:rsid wsp:val=&quot;00932467&quot;/&gt;&lt;wsp:rsid wsp:val=&quot;0093247F&quot;/&gt;&lt;wsp:rsid wsp:val=&quot;00932934&quot;/&gt;&lt;wsp:rsid wsp:val=&quot;00933153&quot;/&gt;&lt;wsp:rsid wsp:val=&quot;009331CC&quot;/&gt;&lt;wsp:rsid wsp:val=&quot;0093334C&quot;/&gt;&lt;wsp:rsid wsp:val=&quot;00933F2E&quot;/&gt;&lt;wsp:rsid wsp:val=&quot;00933FB3&quot;/&gt;&lt;wsp:rsid wsp:val=&quot;009342F6&quot;/&gt;&lt;wsp:rsid wsp:val=&quot;00934C69&quot;/&gt;&lt;wsp:rsid wsp:val=&quot;00934CE3&quot;/&gt;&lt;wsp:rsid wsp:val=&quot;00934D09&quot;/&gt;&lt;wsp:rsid wsp:val=&quot;00934D4F&quot;/&gt;&lt;wsp:rsid wsp:val=&quot;00934EA1&quot;/&gt;&lt;wsp:rsid wsp:val=&quot;009355D5&quot;/&gt;&lt;wsp:rsid wsp:val=&quot;00935D70&quot;/&gt;&lt;wsp:rsid wsp:val=&quot;00935E47&quot;/&gt;&lt;wsp:rsid wsp:val=&quot;00936823&quot;/&gt;&lt;wsp:rsid wsp:val=&quot;009368F3&quot;/&gt;&lt;wsp:rsid wsp:val=&quot;00936D1C&quot;/&gt;&lt;wsp:rsid wsp:val=&quot;00936D99&quot;/&gt;&lt;wsp:rsid wsp:val=&quot;00936FE7&quot;/&gt;&lt;wsp:rsid wsp:val=&quot;00937C47&quot;/&gt;&lt;wsp:rsid wsp:val=&quot;00940016&quot;/&gt;&lt;wsp:rsid wsp:val=&quot;00940890&quot;/&gt;&lt;wsp:rsid wsp:val=&quot;0094089B&quot;/&gt;&lt;wsp:rsid wsp:val=&quot;00940BA0&quot;/&gt;&lt;wsp:rsid wsp:val=&quot;00940DFC&quot;/&gt;&lt;wsp:rsid wsp:val=&quot;009411C7&quot;/&gt;&lt;wsp:rsid wsp:val=&quot;00941276&quot;/&gt;&lt;wsp:rsid wsp:val=&quot;009414E2&quot;/&gt;&lt;wsp:rsid wsp:val=&quot;00941636&quot;/&gt;&lt;wsp:rsid wsp:val=&quot;00941E9F&quot;/&gt;&lt;wsp:rsid wsp:val=&quot;0094251B&quot;/&gt;&lt;wsp:rsid wsp:val=&quot;00943742&quot;/&gt;&lt;wsp:rsid wsp:val=&quot;00943AF2&quot;/&gt;&lt;wsp:rsid wsp:val=&quot;00943DAA&quot;/&gt;&lt;wsp:rsid wsp:val=&quot;00943EA3&quot;/&gt;&lt;wsp:rsid wsp:val=&quot;00943EF7&quot;/&gt;&lt;wsp:rsid wsp:val=&quot;00943F42&quot;/&gt;&lt;wsp:rsid wsp:val=&quot;009440C6&quot;/&gt;&lt;wsp:rsid wsp:val=&quot;00944785&quot;/&gt;&lt;wsp:rsid wsp:val=&quot;009447CB&quot;/&gt;&lt;wsp:rsid wsp:val=&quot;00944DD8&quot;/&gt;&lt;wsp:rsid wsp:val=&quot;00945C05&quot;/&gt;&lt;wsp:rsid wsp:val=&quot;00945F6A&quot;/&gt;&lt;wsp:rsid wsp:val=&quot;00946597&quot;/&gt;&lt;wsp:rsid wsp:val=&quot;009467C7&quot;/&gt;&lt;wsp:rsid wsp:val=&quot;00946945&quot;/&gt;&lt;wsp:rsid wsp:val=&quot;00947169&quot;/&gt;&lt;wsp:rsid wsp:val=&quot;00947713&quot;/&gt;&lt;wsp:rsid wsp:val=&quot;00947848&quot;/&gt;&lt;wsp:rsid wsp:val=&quot;00947E22&quot;/&gt;&lt;wsp:rsid wsp:val=&quot;00950145&quot;/&gt;&lt;wsp:rsid wsp:val=&quot;009508A8&quot;/&gt;&lt;wsp:rsid wsp:val=&quot;00950DE7&quot;/&gt;&lt;wsp:rsid wsp:val=&quot;00951401&quot;/&gt;&lt;wsp:rsid wsp:val=&quot;009514A0&quot;/&gt;&lt;wsp:rsid wsp:val=&quot;009517CC&quot;/&gt;&lt;wsp:rsid wsp:val=&quot;00952192&quot;/&gt;&lt;wsp:rsid wsp:val=&quot;0095240D&quot;/&gt;&lt;wsp:rsid wsp:val=&quot;00952927&quot;/&gt;&lt;wsp:rsid wsp:val=&quot;00952A4F&quot;/&gt;&lt;wsp:rsid wsp:val=&quot;00953369&quot;/&gt;&lt;wsp:rsid wsp:val=&quot;00953409&quot;/&gt;&lt;wsp:rsid wsp:val=&quot;00953472&quot;/&gt;&lt;wsp:rsid wsp:val=&quot;00953580&quot;/&gt;&lt;wsp:rsid wsp:val=&quot;00953795&quot;/&gt;&lt;wsp:rsid wsp:val=&quot;00953920&quot;/&gt;&lt;wsp:rsid wsp:val=&quot;00953D47&quot;/&gt;&lt;wsp:rsid wsp:val=&quot;00953D6B&quot;/&gt;&lt;wsp:rsid wsp:val=&quot;00953E60&quot;/&gt;&lt;wsp:rsid wsp:val=&quot;00954282&quot;/&gt;&lt;wsp:rsid wsp:val=&quot;00954730&quot;/&gt;&lt;wsp:rsid wsp:val=&quot;0095514D&quot;/&gt;&lt;wsp:rsid wsp:val=&quot;00956282&quot;/&gt;&lt;wsp:rsid wsp:val=&quot;00956700&quot;/&gt;&lt;wsp:rsid wsp:val=&quot;0095681E&quot;/&gt;&lt;wsp:rsid wsp:val=&quot;00956940&quot;/&gt;&lt;wsp:rsid wsp:val=&quot;00956BCA&quot;/&gt;&lt;wsp:rsid wsp:val=&quot;00956DF1&quot;/&gt;&lt;wsp:rsid wsp:val=&quot;009572D4&quot;/&gt;&lt;wsp:rsid wsp:val=&quot;009575E1&quot;/&gt;&lt;wsp:rsid wsp:val=&quot;00957EE7&quot;/&gt;&lt;wsp:rsid wsp:val=&quot;0096004C&quot;/&gt;&lt;wsp:rsid wsp:val=&quot;00960217&quot;/&gt;&lt;wsp:rsid wsp:val=&quot;00960E20&quot;/&gt;&lt;wsp:rsid wsp:val=&quot;0096177A&quot;/&gt;&lt;wsp:rsid wsp:val=&quot;009617A0&quot;/&gt;&lt;wsp:rsid wsp:val=&quot;00961921&quot;/&gt;&lt;wsp:rsid wsp:val=&quot;009625CF&quot;/&gt;&lt;wsp:rsid wsp:val=&quot;009628B1&quot;/&gt;&lt;wsp:rsid wsp:val=&quot;00962F28&quot;/&gt;&lt;wsp:rsid wsp:val=&quot;00963258&quot;/&gt;&lt;wsp:rsid wsp:val=&quot;009636FF&quot;/&gt;&lt;wsp:rsid wsp:val=&quot;009639E5&quot;/&gt;&lt;wsp:rsid wsp:val=&quot;00963B5E&quot;/&gt;&lt;wsp:rsid wsp:val=&quot;0096430A&quot;/&gt;&lt;wsp:rsid wsp:val=&quot;009648BE&quot;/&gt;&lt;wsp:rsid wsp:val=&quot;00964939&quot;/&gt;&lt;wsp:rsid wsp:val=&quot;00964C51&quot;/&gt;&lt;wsp:rsid wsp:val=&quot;00964E25&quot;/&gt;&lt;wsp:rsid wsp:val=&quot;00965045&quot;/&gt;&lt;wsp:rsid wsp:val=&quot;0096541D&quot;/&gt;&lt;wsp:rsid wsp:val=&quot;00965440&quot;/&gt;&lt;wsp:rsid wsp:val=&quot;0096554B&quot;/&gt;&lt;wsp:rsid wsp:val=&quot;0096584A&quot;/&gt;&lt;wsp:rsid wsp:val=&quot;00966245&quot;/&gt;&lt;wsp:rsid wsp:val=&quot;00966376&quot;/&gt;&lt;wsp:rsid wsp:val=&quot;00966953&quot;/&gt;&lt;wsp:rsid wsp:val=&quot;00966E2D&quot;/&gt;&lt;wsp:rsid wsp:val=&quot;009671F0&quot;/&gt;&lt;wsp:rsid wsp:val=&quot;00970186&quot;/&gt;&lt;wsp:rsid wsp:val=&quot;00970543&quot;/&gt;&lt;wsp:rsid wsp:val=&quot;00970E5F&quot;/&gt;&lt;wsp:rsid wsp:val=&quot;00971091&quot;/&gt;&lt;wsp:rsid wsp:val=&quot;00971165&quot;/&gt;&lt;wsp:rsid wsp:val=&quot;0097122B&quot;/&gt;&lt;wsp:rsid wsp:val=&quot;00971463&quot;/&gt;&lt;wsp:rsid wsp:val=&quot;00971DC9&quot;/&gt;&lt;wsp:rsid wsp:val=&quot;00971F08&quot;/&gt;&lt;wsp:rsid wsp:val=&quot;009726DC&quot;/&gt;&lt;wsp:rsid wsp:val=&quot;00972DF4&quot;/&gt;&lt;wsp:rsid wsp:val=&quot;00972FAD&quot;/&gt;&lt;wsp:rsid wsp:val=&quot;00973346&quot;/&gt;&lt;wsp:rsid wsp:val=&quot;009737F0&quot;/&gt;&lt;wsp:rsid wsp:val=&quot;00973A06&quot;/&gt;&lt;wsp:rsid wsp:val=&quot;00973EAF&quot;/&gt;&lt;wsp:rsid wsp:val=&quot;00973EE4&quot;/&gt;&lt;wsp:rsid wsp:val=&quot;009742BB&quot;/&gt;&lt;wsp:rsid wsp:val=&quot;009743A8&quot;/&gt;&lt;wsp:rsid wsp:val=&quot;00974B94&quot;/&gt;&lt;wsp:rsid wsp:val=&quot;00974DB9&quot;/&gt;&lt;wsp:rsid wsp:val=&quot;009755EC&quot;/&gt;&lt;wsp:rsid wsp:val=&quot;009759D4&quot;/&gt;&lt;wsp:rsid wsp:val=&quot;00975B88&quot;/&gt;&lt;wsp:rsid wsp:val=&quot;00975E6F&quot;/&gt;&lt;wsp:rsid wsp:val=&quot;00975F72&quot;/&gt;&lt;wsp:rsid wsp:val=&quot;0097603D&quot;/&gt;&lt;wsp:rsid wsp:val=&quot;00976949&quot;/&gt;&lt;wsp:rsid wsp:val=&quot;00977238&quot;/&gt;&lt;wsp:rsid wsp:val=&quot;009772C4&quot;/&gt;&lt;wsp:rsid wsp:val=&quot;00977439&quot;/&gt;&lt;wsp:rsid wsp:val=&quot;00977D5E&quot;/&gt;&lt;wsp:rsid wsp:val=&quot;00980477&quot;/&gt;&lt;wsp:rsid wsp:val=&quot;0098066C&quot;/&gt;&lt;wsp:rsid wsp:val=&quot;00980F50&quot;/&gt;&lt;wsp:rsid wsp:val=&quot;00980FA7&quot;/&gt;&lt;wsp:rsid wsp:val=&quot;009815F1&quot;/&gt;&lt;wsp:rsid wsp:val=&quot;00981742&quot;/&gt;&lt;wsp:rsid wsp:val=&quot;00981EE4&quot;/&gt;&lt;wsp:rsid wsp:val=&quot;00982294&quot;/&gt;&lt;wsp:rsid wsp:val=&quot;0098291D&quot;/&gt;&lt;wsp:rsid wsp:val=&quot;009829F7&quot;/&gt;&lt;wsp:rsid wsp:val=&quot;00982E5A&quot;/&gt;&lt;wsp:rsid wsp:val=&quot;009833EC&quot;/&gt;&lt;wsp:rsid wsp:val=&quot;009835E8&quot;/&gt;&lt;wsp:rsid wsp:val=&quot;00985253&quot;/&gt;&lt;wsp:rsid wsp:val=&quot;009853B3&quot;/&gt;&lt;wsp:rsid wsp:val=&quot;0098594B&quot;/&gt;&lt;wsp:rsid wsp:val=&quot;009869FA&quot;/&gt;&lt;wsp:rsid wsp:val=&quot;00986A5F&quot;/&gt;&lt;wsp:rsid wsp:val=&quot;0098703B&quot;/&gt;&lt;wsp:rsid wsp:val=&quot;00987326&quot;/&gt;&lt;wsp:rsid wsp:val=&quot;00987537&quot;/&gt;&lt;wsp:rsid wsp:val=&quot;00987E7E&quot;/&gt;&lt;wsp:rsid wsp:val=&quot;00990630&quot;/&gt;&lt;wsp:rsid wsp:val=&quot;009908BC&quot;/&gt;&lt;wsp:rsid wsp:val=&quot;00990C65&quot;/&gt;&lt;wsp:rsid wsp:val=&quot;00990F35&quot;/&gt;&lt;wsp:rsid wsp:val=&quot;009910E5&quot;/&gt;&lt;wsp:rsid wsp:val=&quot;00991761&quot;/&gt;&lt;wsp:rsid wsp:val=&quot;00991769&quot;/&gt;&lt;wsp:rsid wsp:val=&quot;00991A6F&quot;/&gt;&lt;wsp:rsid wsp:val=&quot;00991C51&quot;/&gt;&lt;wsp:rsid wsp:val=&quot;00992023&quot;/&gt;&lt;wsp:rsid wsp:val=&quot;00992B73&quot;/&gt;&lt;wsp:rsid wsp:val=&quot;009931FC&quot;/&gt;&lt;wsp:rsid wsp:val=&quot;0099353F&quot;/&gt;&lt;wsp:rsid wsp:val=&quot;00993593&quot;/&gt;&lt;wsp:rsid wsp:val=&quot;0099409D&quot;/&gt;&lt;wsp:rsid wsp:val=&quot;009944C8&quot;/&gt;&lt;wsp:rsid wsp:val=&quot;00994DCA&quot;/&gt;&lt;wsp:rsid wsp:val=&quot;0099509C&quot;/&gt;&lt;wsp:rsid wsp:val=&quot;009951F6&quot;/&gt;&lt;wsp:rsid wsp:val=&quot;00995817&quot;/&gt;&lt;wsp:rsid wsp:val=&quot;00995945&quot;/&gt;&lt;wsp:rsid wsp:val=&quot;00995FFE&quot;/&gt;&lt;wsp:rsid wsp:val=&quot;009960EC&quot;/&gt;&lt;wsp:rsid wsp:val=&quot;00996914&quot;/&gt;&lt;wsp:rsid wsp:val=&quot;00997013&quot;/&gt;&lt;wsp:rsid wsp:val=&quot;009970DD&quot;/&gt;&lt;wsp:rsid wsp:val=&quot;00997416&quot;/&gt;&lt;wsp:rsid wsp:val=&quot;009975F9&quot;/&gt;&lt;wsp:rsid wsp:val=&quot;00997F7E&quot;/&gt;&lt;wsp:rsid wsp:val=&quot;009A0039&quot;/&gt;&lt;wsp:rsid wsp:val=&quot;009A0168&quot;/&gt;&lt;wsp:rsid wsp:val=&quot;009A0176&quot;/&gt;&lt;wsp:rsid wsp:val=&quot;009A01DA&quot;/&gt;&lt;wsp:rsid wsp:val=&quot;009A07F8&quot;/&gt;&lt;wsp:rsid wsp:val=&quot;009A0FBA&quot;/&gt;&lt;wsp:rsid wsp:val=&quot;009A124A&quot;/&gt;&lt;wsp:rsid wsp:val=&quot;009A1353&quot;/&gt;&lt;wsp:rsid wsp:val=&quot;009A1601&quot;/&gt;&lt;wsp:rsid wsp:val=&quot;009A165E&quot;/&gt;&lt;wsp:rsid wsp:val=&quot;009A1731&quot;/&gt;&lt;wsp:rsid wsp:val=&quot;009A1AA0&quot;/&gt;&lt;wsp:rsid wsp:val=&quot;009A1DC4&quot;/&gt;&lt;wsp:rsid wsp:val=&quot;009A1E85&quot;/&gt;&lt;wsp:rsid wsp:val=&quot;009A26B5&quot;/&gt;&lt;wsp:rsid wsp:val=&quot;009A26DD&quot;/&gt;&lt;wsp:rsid wsp:val=&quot;009A286A&quot;/&gt;&lt;wsp:rsid wsp:val=&quot;009A28F7&quot;/&gt;&lt;wsp:rsid wsp:val=&quot;009A2C51&quot;/&gt;&lt;wsp:rsid wsp:val=&quot;009A31E4&quot;/&gt;&lt;wsp:rsid wsp:val=&quot;009A36DB&quot;/&gt;&lt;wsp:rsid wsp:val=&quot;009A3704&quot;/&gt;&lt;wsp:rsid wsp:val=&quot;009A4176&quot;/&gt;&lt;wsp:rsid wsp:val=&quot;009A462D&quot;/&gt;&lt;wsp:rsid wsp:val=&quot;009A469E&quot;/&gt;&lt;wsp:rsid wsp:val=&quot;009A475F&quot;/&gt;&lt;wsp:rsid wsp:val=&quot;009A4A1D&quot;/&gt;&lt;wsp:rsid wsp:val=&quot;009A4C1E&quot;/&gt;&lt;wsp:rsid wsp:val=&quot;009A571B&quot;/&gt;&lt;wsp:rsid wsp:val=&quot;009A5C7C&quot;/&gt;&lt;wsp:rsid wsp:val=&quot;009A5CBA&quot;/&gt;&lt;wsp:rsid wsp:val=&quot;009A5DC5&quot;/&gt;&lt;wsp:rsid wsp:val=&quot;009A5EDE&quot;/&gt;&lt;wsp:rsid wsp:val=&quot;009A63F5&quot;/&gt;&lt;wsp:rsid wsp:val=&quot;009A7823&quot;/&gt;&lt;wsp:rsid wsp:val=&quot;009A7CE0&quot;/&gt;&lt;wsp:rsid wsp:val=&quot;009B02CF&quot;/&gt;&lt;wsp:rsid wsp:val=&quot;009B093A&quot;/&gt;&lt;wsp:rsid wsp:val=&quot;009B11AE&quot;/&gt;&lt;wsp:rsid wsp:val=&quot;009B177A&quot;/&gt;&lt;wsp:rsid wsp:val=&quot;009B1F30&quot;/&gt;&lt;wsp:rsid wsp:val=&quot;009B2977&quot;/&gt;&lt;wsp:rsid wsp:val=&quot;009B2E7F&quot;/&gt;&lt;wsp:rsid wsp:val=&quot;009B363E&quot;/&gt;&lt;wsp:rsid wsp:val=&quot;009B3AC2&quot;/&gt;&lt;wsp:rsid wsp:val=&quot;009B3B7C&quot;/&gt;&lt;wsp:rsid wsp:val=&quot;009B4195&quot;/&gt;&lt;wsp:rsid wsp:val=&quot;009B41E3&quot;/&gt;&lt;wsp:rsid wsp:val=&quot;009B46C9&quot;/&gt;&lt;wsp:rsid wsp:val=&quot;009B4C77&quot;/&gt;&lt;wsp:rsid wsp:val=&quot;009B4DF4&quot;/&gt;&lt;wsp:rsid wsp:val=&quot;009B4E4A&quot;/&gt;&lt;wsp:rsid wsp:val=&quot;009B501F&quot;/&gt;&lt;wsp:rsid wsp:val=&quot;009B564E&quot;/&gt;&lt;wsp:rsid wsp:val=&quot;009B5D51&quot;/&gt;&lt;wsp:rsid wsp:val=&quot;009B5E61&quot;/&gt;&lt;wsp:rsid wsp:val=&quot;009B5F16&quot;/&gt;&lt;wsp:rsid wsp:val=&quot;009B63F7&quot;/&gt;&lt;wsp:rsid wsp:val=&quot;009B6B70&quot;/&gt;&lt;wsp:rsid wsp:val=&quot;009B6E21&quot;/&gt;&lt;wsp:rsid wsp:val=&quot;009B73E8&quot;/&gt;&lt;wsp:rsid wsp:val=&quot;009B7E87&quot;/&gt;&lt;wsp:rsid wsp:val=&quot;009C0079&quot;/&gt;&lt;wsp:rsid wsp:val=&quot;009C0C0C&quot;/&gt;&lt;wsp:rsid wsp:val=&quot;009C0C32&quot;/&gt;&lt;wsp:rsid wsp:val=&quot;009C14F8&quot;/&gt;&lt;wsp:rsid wsp:val=&quot;009C1A3A&quot;/&gt;&lt;wsp:rsid wsp:val=&quot;009C1AEA&quot;/&gt;&lt;wsp:rsid wsp:val=&quot;009C1E10&quot;/&gt;&lt;wsp:rsid wsp:val=&quot;009C25C6&quot;/&gt;&lt;wsp:rsid wsp:val=&quot;009C2B21&quot;/&gt;&lt;wsp:rsid wsp:val=&quot;009C2CA7&quot;/&gt;&lt;wsp:rsid wsp:val=&quot;009C2F98&quot;/&gt;&lt;wsp:rsid wsp:val=&quot;009C3911&quot;/&gt;&lt;wsp:rsid wsp:val=&quot;009C3976&quot;/&gt;&lt;wsp:rsid wsp:val=&quot;009C3B62&quot;/&gt;&lt;wsp:rsid wsp:val=&quot;009C3DE8&quot;/&gt;&lt;wsp:rsid wsp:val=&quot;009C3E63&quot;/&gt;&lt;wsp:rsid wsp:val=&quot;009C3EB2&quot;/&gt;&lt;wsp:rsid wsp:val=&quot;009C403E&quot;/&gt;&lt;wsp:rsid wsp:val=&quot;009C4199&quot;/&gt;&lt;wsp:rsid wsp:val=&quot;009C4922&quot;/&gt;&lt;wsp:rsid wsp:val=&quot;009C55F1&quot;/&gt;&lt;wsp:rsid wsp:val=&quot;009C594E&quot;/&gt;&lt;wsp:rsid wsp:val=&quot;009C6AC6&quot;/&gt;&lt;wsp:rsid wsp:val=&quot;009C6EE9&quot;/&gt;&lt;wsp:rsid wsp:val=&quot;009C73DE&quot;/&gt;&lt;wsp:rsid wsp:val=&quot;009C7F11&quot;/&gt;&lt;wsp:rsid wsp:val=&quot;009D03B6&quot;/&gt;&lt;wsp:rsid wsp:val=&quot;009D09EA&quot;/&gt;&lt;wsp:rsid wsp:val=&quot;009D0F21&quot;/&gt;&lt;wsp:rsid wsp:val=&quot;009D24EC&quot;/&gt;&lt;wsp:rsid wsp:val=&quot;009D2519&quot;/&gt;&lt;wsp:rsid wsp:val=&quot;009D2687&quot;/&gt;&lt;wsp:rsid wsp:val=&quot;009D2775&quot;/&gt;&lt;wsp:rsid wsp:val=&quot;009D28D3&quot;/&gt;&lt;wsp:rsid wsp:val=&quot;009D28E5&quot;/&gt;&lt;wsp:rsid wsp:val=&quot;009D2D1D&quot;/&gt;&lt;wsp:rsid wsp:val=&quot;009D2E0E&quot;/&gt;&lt;wsp:rsid wsp:val=&quot;009D32E5&quot;/&gt;&lt;wsp:rsid wsp:val=&quot;009D32EB&quot;/&gt;&lt;wsp:rsid wsp:val=&quot;009D4787&quot;/&gt;&lt;wsp:rsid wsp:val=&quot;009D47B5&quot;/&gt;&lt;wsp:rsid wsp:val=&quot;009D4FF0&quot;/&gt;&lt;wsp:rsid wsp:val=&quot;009D5380&quot;/&gt;&lt;wsp:rsid wsp:val=&quot;009D5B4B&quot;/&gt;&lt;wsp:rsid wsp:val=&quot;009D683D&quot;/&gt;&lt;wsp:rsid wsp:val=&quot;009D6B4B&quot;/&gt;&lt;wsp:rsid wsp:val=&quot;009D703C&quot;/&gt;&lt;wsp:rsid wsp:val=&quot;009D703E&quot;/&gt;&lt;wsp:rsid wsp:val=&quot;009D718F&quot;/&gt;&lt;wsp:rsid wsp:val=&quot;009D7C4F&quot;/&gt;&lt;wsp:rsid wsp:val=&quot;009E01FD&quot;/&gt;&lt;wsp:rsid wsp:val=&quot;009E068F&quot;/&gt;&lt;wsp:rsid wsp:val=&quot;009E0CC8&quot;/&gt;&lt;wsp:rsid wsp:val=&quot;009E1202&quot;/&gt;&lt;wsp:rsid wsp:val=&quot;009E147A&quot;/&gt;&lt;wsp:rsid wsp:val=&quot;009E14E0&quot;/&gt;&lt;wsp:rsid wsp:val=&quot;009E1560&quot;/&gt;&lt;wsp:rsid wsp:val=&quot;009E272C&quot;/&gt;&lt;wsp:rsid wsp:val=&quot;009E274A&quot;/&gt;&lt;wsp:rsid wsp:val=&quot;009E2BB0&quot;/&gt;&lt;wsp:rsid wsp:val=&quot;009E35DB&quot;/&gt;&lt;wsp:rsid wsp:val=&quot;009E3927&quot;/&gt;&lt;wsp:rsid wsp:val=&quot;009E3A33&quot;/&gt;&lt;wsp:rsid wsp:val=&quot;009E3CF2&quot;/&gt;&lt;wsp:rsid wsp:val=&quot;009E3D2A&quot;/&gt;&lt;wsp:rsid wsp:val=&quot;009E3ED1&quot;/&gt;&lt;wsp:rsid wsp:val=&quot;009E4254&quot;/&gt;&lt;wsp:rsid wsp:val=&quot;009E4795&quot;/&gt;&lt;wsp:rsid wsp:val=&quot;009E47A3&quot;/&gt;&lt;wsp:rsid wsp:val=&quot;009E4AA0&quot;/&gt;&lt;wsp:rsid wsp:val=&quot;009E4D66&quot;/&gt;&lt;wsp:rsid wsp:val=&quot;009E51BA&quot;/&gt;&lt;wsp:rsid wsp:val=&quot;009E5C9E&quot;/&gt;&lt;wsp:rsid wsp:val=&quot;009E5F8B&quot;/&gt;&lt;wsp:rsid wsp:val=&quot;009E6629&quot;/&gt;&lt;wsp:rsid wsp:val=&quot;009E68EF&quot;/&gt;&lt;wsp:rsid wsp:val=&quot;009E6B5E&quot;/&gt;&lt;wsp:rsid wsp:val=&quot;009E6C41&quot;/&gt;&lt;wsp:rsid wsp:val=&quot;009E7626&quot;/&gt;&lt;wsp:rsid wsp:val=&quot;009F049C&quot;/&gt;&lt;wsp:rsid wsp:val=&quot;009F08F3&quot;/&gt;&lt;wsp:rsid wsp:val=&quot;009F1098&quot;/&gt;&lt;wsp:rsid wsp:val=&quot;009F152B&quot;/&gt;&lt;wsp:rsid wsp:val=&quot;009F17B9&quot;/&gt;&lt;wsp:rsid wsp:val=&quot;009F1882&quot;/&gt;&lt;wsp:rsid wsp:val=&quot;009F2165&quot;/&gt;&lt;wsp:rsid wsp:val=&quot;009F21BD&quot;/&gt;&lt;wsp:rsid wsp:val=&quot;009F2293&quot;/&gt;&lt;wsp:rsid wsp:val=&quot;009F233F&quot;/&gt;&lt;wsp:rsid wsp:val=&quot;009F2DC6&quot;/&gt;&lt;wsp:rsid wsp:val=&quot;009F30D2&quot;/&gt;&lt;wsp:rsid wsp:val=&quot;009F3124&quot;/&gt;&lt;wsp:rsid wsp:val=&quot;009F32FE&quot;/&gt;&lt;wsp:rsid wsp:val=&quot;009F344F&quot;/&gt;&lt;wsp:rsid wsp:val=&quot;009F3556&quot;/&gt;&lt;wsp:rsid wsp:val=&quot;009F3560&quot;/&gt;&lt;wsp:rsid wsp:val=&quot;009F392E&quot;/&gt;&lt;wsp:rsid wsp:val=&quot;009F3B59&quot;/&gt;&lt;wsp:rsid wsp:val=&quot;009F3B6D&quot;/&gt;&lt;wsp:rsid wsp:val=&quot;009F3B8F&quot;/&gt;&lt;wsp:rsid wsp:val=&quot;009F406C&quot;/&gt;&lt;wsp:rsid wsp:val=&quot;009F4654&quot;/&gt;&lt;wsp:rsid wsp:val=&quot;009F4717&quot;/&gt;&lt;wsp:rsid wsp:val=&quot;009F4B07&quot;/&gt;&lt;wsp:rsid wsp:val=&quot;009F4B21&quot;/&gt;&lt;wsp:rsid wsp:val=&quot;009F519A&quot;/&gt;&lt;wsp:rsid wsp:val=&quot;009F597A&quot;/&gt;&lt;wsp:rsid wsp:val=&quot;009F5A55&quot;/&gt;&lt;wsp:rsid wsp:val=&quot;009F6BAE&quot;/&gt;&lt;wsp:rsid wsp:val=&quot;009F7045&quot;/&gt;&lt;wsp:rsid wsp:val=&quot;009F70B3&quot;/&gt;&lt;wsp:rsid wsp:val=&quot;009F7632&quot;/&gt;&lt;wsp:rsid wsp:val=&quot;009F7C1A&quot;/&gt;&lt;wsp:rsid wsp:val=&quot;009F7D79&quot;/&gt;&lt;wsp:rsid wsp:val=&quot;00A00178&quot;/&gt;&lt;wsp:rsid wsp:val=&quot;00A003E9&quot;/&gt;&lt;wsp:rsid wsp:val=&quot;00A00934&quot;/&gt;&lt;wsp:rsid wsp:val=&quot;00A0096C&quot;/&gt;&lt;wsp:rsid wsp:val=&quot;00A00B1F&quot;/&gt;&lt;wsp:rsid wsp:val=&quot;00A011EE&quot;/&gt;&lt;wsp:rsid wsp:val=&quot;00A013AC&quot;/&gt;&lt;wsp:rsid wsp:val=&quot;00A014DC&quot;/&gt;&lt;wsp:rsid wsp:val=&quot;00A017DD&quot;/&gt;&lt;wsp:rsid wsp:val=&quot;00A01A43&quot;/&gt;&lt;wsp:rsid wsp:val=&quot;00A01C09&quot;/&gt;&lt;wsp:rsid wsp:val=&quot;00A01E4A&quot;/&gt;&lt;wsp:rsid wsp:val=&quot;00A02362&quot;/&gt;&lt;wsp:rsid wsp:val=&quot;00A02A27&quot;/&gt;&lt;wsp:rsid wsp:val=&quot;00A033CC&quot;/&gt;&lt;wsp:rsid wsp:val=&quot;00A0395C&quot;/&gt;&lt;wsp:rsid wsp:val=&quot;00A03A24&quot;/&gt;&lt;wsp:rsid wsp:val=&quot;00A03D18&quot;/&gt;&lt;wsp:rsid wsp:val=&quot;00A0450A&quot;/&gt;&lt;wsp:rsid wsp:val=&quot;00A048A8&quot;/&gt;&lt;wsp:rsid wsp:val=&quot;00A04AE3&quot;/&gt;&lt;wsp:rsid wsp:val=&quot;00A04B0A&quot;/&gt;&lt;wsp:rsid wsp:val=&quot;00A04B9F&quot;/&gt;&lt;wsp:rsid wsp:val=&quot;00A051ED&quot;/&gt;&lt;wsp:rsid wsp:val=&quot;00A055B3&quot;/&gt;&lt;wsp:rsid wsp:val=&quot;00A056C5&quot;/&gt;&lt;wsp:rsid wsp:val=&quot;00A05AC8&quot;/&gt;&lt;wsp:rsid wsp:val=&quot;00A05C08&quot;/&gt;&lt;wsp:rsid wsp:val=&quot;00A06126&quot;/&gt;&lt;wsp:rsid wsp:val=&quot;00A0670B&quot;/&gt;&lt;wsp:rsid wsp:val=&quot;00A0695F&quot;/&gt;&lt;wsp:rsid wsp:val=&quot;00A06E33&quot;/&gt;&lt;wsp:rsid wsp:val=&quot;00A077F6&quot;/&gt;&lt;wsp:rsid wsp:val=&quot;00A07891&quot;/&gt;&lt;wsp:rsid wsp:val=&quot;00A104DB&quot;/&gt;&lt;wsp:rsid wsp:val=&quot;00A1192A&quot;/&gt;&lt;wsp:rsid wsp:val=&quot;00A11F82&quot;/&gt;&lt;wsp:rsid wsp:val=&quot;00A11FC7&quot;/&gt;&lt;wsp:rsid wsp:val=&quot;00A11FCA&quot;/&gt;&lt;wsp:rsid wsp:val=&quot;00A121BD&quot;/&gt;&lt;wsp:rsid wsp:val=&quot;00A12328&quot;/&gt;&lt;wsp:rsid wsp:val=&quot;00A1250D&quot;/&gt;&lt;wsp:rsid wsp:val=&quot;00A12C0B&quot;/&gt;&lt;wsp:rsid wsp:val=&quot;00A12CAF&quot;/&gt;&lt;wsp:rsid wsp:val=&quot;00A12E3E&quot;/&gt;&lt;wsp:rsid wsp:val=&quot;00A13179&quot;/&gt;&lt;wsp:rsid wsp:val=&quot;00A132C0&quot;/&gt;&lt;wsp:rsid wsp:val=&quot;00A13350&quot;/&gt;&lt;wsp:rsid wsp:val=&quot;00A13C9E&quot;/&gt;&lt;wsp:rsid wsp:val=&quot;00A13E35&quot;/&gt;&lt;wsp:rsid wsp:val=&quot;00A13E54&quot;/&gt;&lt;wsp:rsid wsp:val=&quot;00A13FA9&quot;/&gt;&lt;wsp:rsid wsp:val=&quot;00A140AA&quot;/&gt;&lt;wsp:rsid wsp:val=&quot;00A149E6&quot;/&gt;&lt;wsp:rsid wsp:val=&quot;00A14B38&quot;/&gt;&lt;wsp:rsid wsp:val=&quot;00A14E5B&quot;/&gt;&lt;wsp:rsid wsp:val=&quot;00A15345&quot;/&gt;&lt;wsp:rsid wsp:val=&quot;00A1664D&quot;/&gt;&lt;wsp:rsid wsp:val=&quot;00A17165&quot;/&gt;&lt;wsp:rsid wsp:val=&quot;00A17F63&quot;/&gt;&lt;wsp:rsid wsp:val=&quot;00A17F89&quot;/&gt;&lt;wsp:rsid wsp:val=&quot;00A20DE3&quot;/&gt;&lt;wsp:rsid wsp:val=&quot;00A212A7&quot;/&gt;&lt;wsp:rsid wsp:val=&quot;00A2169E&quot;/&gt;&lt;wsp:rsid wsp:val=&quot;00A2193B&quot;/&gt;&lt;wsp:rsid wsp:val=&quot;00A21BCF&quot;/&gt;&lt;wsp:rsid wsp:val=&quot;00A21C7B&quot;/&gt;&lt;wsp:rsid wsp:val=&quot;00A22B21&quot;/&gt;&lt;wsp:rsid wsp:val=&quot;00A22C8B&quot;/&gt;&lt;wsp:rsid wsp:val=&quot;00A23204&quot;/&gt;&lt;wsp:rsid wsp:val=&quot;00A2351A&quot;/&gt;&lt;wsp:rsid wsp:val=&quot;00A246DD&quot;/&gt;&lt;wsp:rsid wsp:val=&quot;00A24810&quot;/&gt;&lt;wsp:rsid wsp:val=&quot;00A24A80&quot;/&gt;&lt;wsp:rsid wsp:val=&quot;00A24AD3&quot;/&gt;&lt;wsp:rsid wsp:val=&quot;00A24CFF&quot;/&gt;&lt;wsp:rsid wsp:val=&quot;00A25201&quot;/&gt;&lt;wsp:rsid wsp:val=&quot;00A25460&quot;/&gt;&lt;wsp:rsid wsp:val=&quot;00A255B8&quot;/&gt;&lt;wsp:rsid wsp:val=&quot;00A257CC&quot;/&gt;&lt;wsp:rsid wsp:val=&quot;00A25BC0&quot;/&gt;&lt;wsp:rsid wsp:val=&quot;00A264A9&quot;/&gt;&lt;wsp:rsid wsp:val=&quot;00A265CC&quot;/&gt;&lt;wsp:rsid wsp:val=&quot;00A266F6&quot;/&gt;&lt;wsp:rsid wsp:val=&quot;00A2676A&quot;/&gt;&lt;wsp:rsid wsp:val=&quot;00A26A98&quot;/&gt;&lt;wsp:rsid wsp:val=&quot;00A2705E&quot;/&gt;&lt;wsp:rsid wsp:val=&quot;00A27785&quot;/&gt;&lt;wsp:rsid wsp:val=&quot;00A27A0C&quot;/&gt;&lt;wsp:rsid wsp:val=&quot;00A27A45&quot;/&gt;&lt;wsp:rsid wsp:val=&quot;00A27A9C&quot;/&gt;&lt;wsp:rsid wsp:val=&quot;00A30071&quot;/&gt;&lt;wsp:rsid wsp:val=&quot;00A300D4&quot;/&gt;&lt;wsp:rsid wsp:val=&quot;00A30187&quot;/&gt;&lt;wsp:rsid wsp:val=&quot;00A306D9&quot;/&gt;&lt;wsp:rsid wsp:val=&quot;00A30814&quot;/&gt;&lt;wsp:rsid wsp:val=&quot;00A31456&quot;/&gt;&lt;wsp:rsid wsp:val=&quot;00A31565&quot;/&gt;&lt;wsp:rsid wsp:val=&quot;00A31829&quot;/&gt;&lt;wsp:rsid wsp:val=&quot;00A32801&quot;/&gt;&lt;wsp:rsid wsp:val=&quot;00A32A86&quot;/&gt;&lt;wsp:rsid wsp:val=&quot;00A32C21&quot;/&gt;&lt;wsp:rsid wsp:val=&quot;00A33A01&quot;/&gt;&lt;wsp:rsid wsp:val=&quot;00A33DBF&quot;/&gt;&lt;wsp:rsid wsp:val=&quot;00A34382&quot;/&gt;&lt;wsp:rsid wsp:val=&quot;00A34395&quot;/&gt;&lt;wsp:rsid wsp:val=&quot;00A3448A&quot;/&gt;&lt;wsp:rsid wsp:val=&quot;00A3450D&quot;/&gt;&lt;wsp:rsid wsp:val=&quot;00A34775&quot;/&gt;&lt;wsp:rsid wsp:val=&quot;00A347F9&quot;/&gt;&lt;wsp:rsid wsp:val=&quot;00A34CA2&quot;/&gt;&lt;wsp:rsid wsp:val=&quot;00A34F3C&quot;/&gt;&lt;wsp:rsid wsp:val=&quot;00A34F9C&quot;/&gt;&lt;wsp:rsid wsp:val=&quot;00A35330&quot;/&gt;&lt;wsp:rsid wsp:val=&quot;00A35DB7&quot;/&gt;&lt;wsp:rsid wsp:val=&quot;00A35FA4&quot;/&gt;&lt;wsp:rsid wsp:val=&quot;00A36297&quot;/&gt;&lt;wsp:rsid wsp:val=&quot;00A3638E&quot;/&gt;&lt;wsp:rsid wsp:val=&quot;00A3715D&quot;/&gt;&lt;wsp:rsid wsp:val=&quot;00A37189&quot;/&gt;&lt;wsp:rsid wsp:val=&quot;00A37216&quot;/&gt;&lt;wsp:rsid wsp:val=&quot;00A3740D&quot;/&gt;&lt;wsp:rsid wsp:val=&quot;00A3742F&quot;/&gt;&lt;wsp:rsid wsp:val=&quot;00A37DB3&quot;/&gt;&lt;wsp:rsid wsp:val=&quot;00A40793&quot;/&gt;&lt;wsp:rsid wsp:val=&quot;00A40A6C&quot;/&gt;&lt;wsp:rsid wsp:val=&quot;00A40AB7&quot;/&gt;&lt;wsp:rsid wsp:val=&quot;00A41584&quot;/&gt;&lt;wsp:rsid wsp:val=&quot;00A4159D&quot;/&gt;&lt;wsp:rsid wsp:val=&quot;00A415C9&quot;/&gt;&lt;wsp:rsid wsp:val=&quot;00A419F1&quot;/&gt;&lt;wsp:rsid wsp:val=&quot;00A41D25&quot;/&gt;&lt;wsp:rsid wsp:val=&quot;00A41E2B&quot;/&gt;&lt;wsp:rsid wsp:val=&quot;00A422E7&quot;/&gt;&lt;wsp:rsid wsp:val=&quot;00A425CB&quot;/&gt;&lt;wsp:rsid wsp:val=&quot;00A437CC&quot;/&gt;&lt;wsp:rsid wsp:val=&quot;00A44627&quot;/&gt;&lt;wsp:rsid wsp:val=&quot;00A448AE&quot;/&gt;&lt;wsp:rsid wsp:val=&quot;00A44AB6&quot;/&gt;&lt;wsp:rsid wsp:val=&quot;00A44CB8&quot;/&gt;&lt;wsp:rsid wsp:val=&quot;00A44FCB&quot;/&gt;&lt;wsp:rsid wsp:val=&quot;00A451EA&quot;/&gt;&lt;wsp:rsid wsp:val=&quot;00A45452&quot;/&gt;&lt;wsp:rsid wsp:val=&quot;00A454FE&quot;/&gt;&lt;wsp:rsid wsp:val=&quot;00A4566D&quot;/&gt;&lt;wsp:rsid wsp:val=&quot;00A45B74&quot;/&gt;&lt;wsp:rsid wsp:val=&quot;00A45B7D&quot;/&gt;&lt;wsp:rsid wsp:val=&quot;00A463DB&quot;/&gt;&lt;wsp:rsid wsp:val=&quot;00A4684C&quot;/&gt;&lt;wsp:rsid wsp:val=&quot;00A47667&quot;/&gt;&lt;wsp:rsid wsp:val=&quot;00A47803&quot;/&gt;&lt;wsp:rsid wsp:val=&quot;00A47872&quot;/&gt;&lt;wsp:rsid wsp:val=&quot;00A47A03&quot;/&gt;&lt;wsp:rsid wsp:val=&quot;00A5013A&quot;/&gt;&lt;wsp:rsid wsp:val=&quot;00A50367&quot;/&gt;&lt;wsp:rsid wsp:val=&quot;00A5041F&quot;/&gt;&lt;wsp:rsid wsp:val=&quot;00A5095F&quot;/&gt;&lt;wsp:rsid wsp:val=&quot;00A50CB6&quot;/&gt;&lt;wsp:rsid wsp:val=&quot;00A50F07&quot;/&gt;&lt;wsp:rsid wsp:val=&quot;00A51736&quot;/&gt;&lt;wsp:rsid wsp:val=&quot;00A525B7&quot;/&gt;&lt;wsp:rsid wsp:val=&quot;00A52A23&quot;/&gt;&lt;wsp:rsid wsp:val=&quot;00A52BC1&quot;/&gt;&lt;wsp:rsid wsp:val=&quot;00A52E1D&quot;/&gt;&lt;wsp:rsid wsp:val=&quot;00A52FF0&quot;/&gt;&lt;wsp:rsid wsp:val=&quot;00A538A6&quot;/&gt;&lt;wsp:rsid wsp:val=&quot;00A53EF4&quot;/&gt;&lt;wsp:rsid wsp:val=&quot;00A54432&quot;/&gt;&lt;wsp:rsid wsp:val=&quot;00A54646&quot;/&gt;&lt;wsp:rsid wsp:val=&quot;00A54C5A&quot;/&gt;&lt;wsp:rsid wsp:val=&quot;00A55940&quot;/&gt;&lt;wsp:rsid wsp:val=&quot;00A55DAD&quot;/&gt;&lt;wsp:rsid wsp:val=&quot;00A56673&quot;/&gt;&lt;wsp:rsid wsp:val=&quot;00A56786&quot;/&gt;&lt;wsp:rsid wsp:val=&quot;00A56BAD&quot;/&gt;&lt;wsp:rsid wsp:val=&quot;00A57301&quot;/&gt;&lt;wsp:rsid wsp:val=&quot;00A57384&quot;/&gt;&lt;wsp:rsid wsp:val=&quot;00A573FC&quot;/&gt;&lt;wsp:rsid wsp:val=&quot;00A57B16&quot;/&gt;&lt;wsp:rsid wsp:val=&quot;00A57BE4&quot;/&gt;&lt;wsp:rsid wsp:val=&quot;00A6033E&quot;/&gt;&lt;wsp:rsid wsp:val=&quot;00A603E7&quot;/&gt;&lt;wsp:rsid wsp:val=&quot;00A606CB&quot;/&gt;&lt;wsp:rsid wsp:val=&quot;00A609C8&quot;/&gt;&lt;wsp:rsid wsp:val=&quot;00A60BAC&quot;/&gt;&lt;wsp:rsid wsp:val=&quot;00A60F5D&quot;/&gt;&lt;wsp:rsid wsp:val=&quot;00A60FBD&quot;/&gt;&lt;wsp:rsid wsp:val=&quot;00A61499&quot;/&gt;&lt;wsp:rsid wsp:val=&quot;00A629A9&quot;/&gt;&lt;wsp:rsid wsp:val=&quot;00A62A77&quot;/&gt;&lt;wsp:rsid wsp:val=&quot;00A62D87&quot;/&gt;&lt;wsp:rsid wsp:val=&quot;00A62E8F&quot;/&gt;&lt;wsp:rsid wsp:val=&quot;00A631F0&quot;/&gt;&lt;wsp:rsid wsp:val=&quot;00A63483&quot;/&gt;&lt;wsp:rsid wsp:val=&quot;00A635D5&quot;/&gt;&lt;wsp:rsid wsp:val=&quot;00A63626&quot;/&gt;&lt;wsp:rsid wsp:val=&quot;00A63F95&quot;/&gt;&lt;wsp:rsid wsp:val=&quot;00A64427&quot;/&gt;&lt;wsp:rsid wsp:val=&quot;00A6485B&quot;/&gt;&lt;wsp:rsid wsp:val=&quot;00A649C9&quot;/&gt;&lt;wsp:rsid wsp:val=&quot;00A64F40&quot;/&gt;&lt;wsp:rsid wsp:val=&quot;00A657D7&quot;/&gt;&lt;wsp:rsid wsp:val=&quot;00A657E4&quot;/&gt;&lt;wsp:rsid wsp:val=&quot;00A65CBB&quot;/&gt;&lt;wsp:rsid wsp:val=&quot;00A660AC&quot;/&gt;&lt;wsp:rsid wsp:val=&quot;00A660CA&quot;/&gt;&lt;wsp:rsid wsp:val=&quot;00A66426&quot;/&gt;&lt;wsp:rsid wsp:val=&quot;00A66E44&quot;/&gt;&lt;wsp:rsid wsp:val=&quot;00A675E3&quot;/&gt;&lt;wsp:rsid wsp:val=&quot;00A6760A&quot;/&gt;&lt;wsp:rsid wsp:val=&quot;00A67873&quot;/&gt;&lt;wsp:rsid wsp:val=&quot;00A67CB3&quot;/&gt;&lt;wsp:rsid wsp:val=&quot;00A67E6C&quot;/&gt;&lt;wsp:rsid wsp:val=&quot;00A70051&quot;/&gt;&lt;wsp:rsid wsp:val=&quot;00A702C6&quot;/&gt;&lt;wsp:rsid wsp:val=&quot;00A7050E&quot;/&gt;&lt;wsp:rsid wsp:val=&quot;00A70A5B&quot;/&gt;&lt;wsp:rsid wsp:val=&quot;00A714E8&quot;/&gt;&lt;wsp:rsid wsp:val=&quot;00A71A76&quot;/&gt;&lt;wsp:rsid wsp:val=&quot;00A71B8B&quot;/&gt;&lt;wsp:rsid wsp:val=&quot;00A71B99&quot;/&gt;&lt;wsp:rsid wsp:val=&quot;00A71BAB&quot;/&gt;&lt;wsp:rsid wsp:val=&quot;00A71F17&quot;/&gt;&lt;wsp:rsid wsp:val=&quot;00A71FB8&quot;/&gt;&lt;wsp:rsid wsp:val=&quot;00A7249A&quot;/&gt;&lt;wsp:rsid wsp:val=&quot;00A72786&quot;/&gt;&lt;wsp:rsid wsp:val=&quot;00A72D92&quot;/&gt;&lt;wsp:rsid wsp:val=&quot;00A72DCB&quot;/&gt;&lt;wsp:rsid wsp:val=&quot;00A72E4E&quot;/&gt;&lt;wsp:rsid wsp:val=&quot;00A72EC3&quot;/&gt;&lt;wsp:rsid wsp:val=&quot;00A72F1C&quot;/&gt;&lt;wsp:rsid wsp:val=&quot;00A7357D&quot;/&gt;&lt;wsp:rsid wsp:val=&quot;00A739D0&quot;/&gt;&lt;wsp:rsid wsp:val=&quot;00A73B90&quot;/&gt;&lt;wsp:rsid wsp:val=&quot;00A73BDF&quot;/&gt;&lt;wsp:rsid wsp:val=&quot;00A73E7C&quot;/&gt;&lt;wsp:rsid wsp:val=&quot;00A73E91&quot;/&gt;&lt;wsp:rsid wsp:val=&quot;00A73F04&quot;/&gt;&lt;wsp:rsid wsp:val=&quot;00A74CFF&quot;/&gt;&lt;wsp:rsid wsp:val=&quot;00A74E20&quot;/&gt;&lt;wsp:rsid wsp:val=&quot;00A7588F&quot;/&gt;&lt;wsp:rsid wsp:val=&quot;00A75D41&quot;/&gt;&lt;wsp:rsid wsp:val=&quot;00A761D4&quot;/&gt;&lt;wsp:rsid wsp:val=&quot;00A762ED&quot;/&gt;&lt;wsp:rsid wsp:val=&quot;00A76437&quot;/&gt;&lt;wsp:rsid wsp:val=&quot;00A769F2&quot;/&gt;&lt;wsp:rsid wsp:val=&quot;00A76C56&quot;/&gt;&lt;wsp:rsid wsp:val=&quot;00A76C72&quot;/&gt;&lt;wsp:rsid wsp:val=&quot;00A7732B&quot;/&gt;&lt;wsp:rsid wsp:val=&quot;00A77521&quot;/&gt;&lt;wsp:rsid wsp:val=&quot;00A77EC4&quot;/&gt;&lt;wsp:rsid wsp:val=&quot;00A8000B&quot;/&gt;&lt;wsp:rsid wsp:val=&quot;00A804BA&quot;/&gt;&lt;wsp:rsid wsp:val=&quot;00A80A63&quot;/&gt;&lt;wsp:rsid wsp:val=&quot;00A80BDE&quot;/&gt;&lt;wsp:rsid wsp:val=&quot;00A80C32&quot;/&gt;&lt;wsp:rsid wsp:val=&quot;00A80CCB&quot;/&gt;&lt;wsp:rsid wsp:val=&quot;00A810A3&quot;/&gt;&lt;wsp:rsid wsp:val=&quot;00A81835&quot;/&gt;&lt;wsp:rsid wsp:val=&quot;00A82583&quot;/&gt;&lt;wsp:rsid wsp:val=&quot;00A825BE&quot;/&gt;&lt;wsp:rsid wsp:val=&quot;00A82797&quot;/&gt;&lt;wsp:rsid wsp:val=&quot;00A82F5F&quot;/&gt;&lt;wsp:rsid wsp:val=&quot;00A83137&quot;/&gt;&lt;wsp:rsid wsp:val=&quot;00A83982&quot;/&gt;&lt;wsp:rsid wsp:val=&quot;00A842A9&quot;/&gt;&lt;wsp:rsid wsp:val=&quot;00A84601&quot;/&gt;&lt;wsp:rsid wsp:val=&quot;00A84681&quot;/&gt;&lt;wsp:rsid wsp:val=&quot;00A84C54&quot;/&gt;&lt;wsp:rsid wsp:val=&quot;00A859DE&quot;/&gt;&lt;wsp:rsid wsp:val=&quot;00A86390&quot;/&gt;&lt;wsp:rsid wsp:val=&quot;00A868F5&quot;/&gt;&lt;wsp:rsid wsp:val=&quot;00A86AB3&quot;/&gt;&lt;wsp:rsid wsp:val=&quot;00A86F96&quot;/&gt;&lt;wsp:rsid wsp:val=&quot;00A871F2&quot;/&gt;&lt;wsp:rsid wsp:val=&quot;00A87250&quot;/&gt;&lt;wsp:rsid wsp:val=&quot;00A879B2&quot;/&gt;&lt;wsp:rsid wsp:val=&quot;00A87C09&quot;/&gt;&lt;wsp:rsid wsp:val=&quot;00A87CAF&quot;/&gt;&lt;wsp:rsid wsp:val=&quot;00A87D30&quot;/&gt;&lt;wsp:rsid wsp:val=&quot;00A87EDC&quot;/&gt;&lt;wsp:rsid wsp:val=&quot;00A90C1A&quot;/&gt;&lt;wsp:rsid wsp:val=&quot;00A91578&quot;/&gt;&lt;wsp:rsid wsp:val=&quot;00A91650&quot;/&gt;&lt;wsp:rsid wsp:val=&quot;00A91718&quot;/&gt;&lt;wsp:rsid wsp:val=&quot;00A919A1&quot;/&gt;&lt;wsp:rsid wsp:val=&quot;00A92879&quot;/&gt;&lt;wsp:rsid wsp:val=&quot;00A92F36&quot;/&gt;&lt;wsp:rsid wsp:val=&quot;00A93677&quot;/&gt;&lt;wsp:rsid wsp:val=&quot;00A938A0&quot;/&gt;&lt;wsp:rsid wsp:val=&quot;00A93A70&quot;/&gt;&lt;wsp:rsid wsp:val=&quot;00A9442A&quot;/&gt;&lt;wsp:rsid wsp:val=&quot;00A94A67&quot;/&gt;&lt;wsp:rsid wsp:val=&quot;00A94FF7&quot;/&gt;&lt;wsp:rsid wsp:val=&quot;00A95CEB&quot;/&gt;&lt;wsp:rsid wsp:val=&quot;00A96EA3&quot;/&gt;&lt;wsp:rsid wsp:val=&quot;00A970CD&quot;/&gt;&lt;wsp:rsid wsp:val=&quot;00A9747B&quot;/&gt;&lt;wsp:rsid wsp:val=&quot;00A97626&quot;/&gt;&lt;wsp:rsid wsp:val=&quot;00A97748&quot;/&gt;&lt;wsp:rsid wsp:val=&quot;00A9782A&quot;/&gt;&lt;wsp:rsid wsp:val=&quot;00A978AB&quot;/&gt;&lt;wsp:rsid wsp:val=&quot;00A97A0D&quot;/&gt;&lt;wsp:rsid wsp:val=&quot;00AA0135&quot;/&gt;&lt;wsp:rsid wsp:val=&quot;00AA016F&quot;/&gt;&lt;wsp:rsid wsp:val=&quot;00AA01D0&quot;/&gt;&lt;wsp:rsid wsp:val=&quot;00AA0505&quot;/&gt;&lt;wsp:rsid wsp:val=&quot;00AA0813&quot;/&gt;&lt;wsp:rsid wsp:val=&quot;00AA0C6E&quot;/&gt;&lt;wsp:rsid wsp:val=&quot;00AA12D3&quot;/&gt;&lt;wsp:rsid wsp:val=&quot;00AA14BE&quot;/&gt;&lt;wsp:rsid wsp:val=&quot;00AA18AC&quot;/&gt;&lt;wsp:rsid wsp:val=&quot;00AA1ED6&quot;/&gt;&lt;wsp:rsid wsp:val=&quot;00AA1F02&quot;/&gt;&lt;wsp:rsid wsp:val=&quot;00AA37D7&quot;/&gt;&lt;wsp:rsid wsp:val=&quot;00AA3A8F&quot;/&gt;&lt;wsp:rsid wsp:val=&quot;00AA3AE0&quot;/&gt;&lt;wsp:rsid wsp:val=&quot;00AA4335&quot;/&gt;&lt;wsp:rsid wsp:val=&quot;00AA4642&quot;/&gt;&lt;wsp:rsid wsp:val=&quot;00AA51D6&quot;/&gt;&lt;wsp:rsid wsp:val=&quot;00AA59A7&quot;/&gt;&lt;wsp:rsid wsp:val=&quot;00AA59C8&quot;/&gt;&lt;wsp:rsid wsp:val=&quot;00AA5C4B&quot;/&gt;&lt;wsp:rsid wsp:val=&quot;00AA61A6&quot;/&gt;&lt;wsp:rsid wsp:val=&quot;00AA6262&quot;/&gt;&lt;wsp:rsid wsp:val=&quot;00AA681C&quot;/&gt;&lt;wsp:rsid wsp:val=&quot;00AA690A&quot;/&gt;&lt;wsp:rsid wsp:val=&quot;00AA691F&quot;/&gt;&lt;wsp:rsid wsp:val=&quot;00AA72FB&quot;/&gt;&lt;wsp:rsid wsp:val=&quot;00AA736D&quot;/&gt;&lt;wsp:rsid wsp:val=&quot;00AA7C1F&quot;/&gt;&lt;wsp:rsid wsp:val=&quot;00AA7E46&quot;/&gt;&lt;wsp:rsid wsp:val=&quot;00AA7F48&quot;/&gt;&lt;wsp:rsid wsp:val=&quot;00AB0362&quot;/&gt;&lt;wsp:rsid wsp:val=&quot;00AB04DF&quot;/&gt;&lt;wsp:rsid wsp:val=&quot;00AB0780&quot;/&gt;&lt;wsp:rsid wsp:val=&quot;00AB094D&quot;/&gt;&lt;wsp:rsid wsp:val=&quot;00AB0BC8&quot;/&gt;&lt;wsp:rsid wsp:val=&quot;00AB11CA&quot;/&gt;&lt;wsp:rsid wsp:val=&quot;00AB1354&quot;/&gt;&lt;wsp:rsid wsp:val=&quot;00AB14D9&quot;/&gt;&lt;wsp:rsid wsp:val=&quot;00AB15C7&quot;/&gt;&lt;wsp:rsid wsp:val=&quot;00AB1A46&quot;/&gt;&lt;wsp:rsid wsp:val=&quot;00AB1AEC&quot;/&gt;&lt;wsp:rsid wsp:val=&quot;00AB220F&quot;/&gt;&lt;wsp:rsid wsp:val=&quot;00AB2607&quot;/&gt;&lt;wsp:rsid wsp:val=&quot;00AB2C1B&quot;/&gt;&lt;wsp:rsid wsp:val=&quot;00AB307F&quot;/&gt;&lt;wsp:rsid wsp:val=&quot;00AB31E9&quot;/&gt;&lt;wsp:rsid wsp:val=&quot;00AB323A&quot;/&gt;&lt;wsp:rsid wsp:val=&quot;00AB355A&quot;/&gt;&lt;wsp:rsid wsp:val=&quot;00AB3EA8&quot;/&gt;&lt;wsp:rsid wsp:val=&quot;00AB3EF9&quot;/&gt;&lt;wsp:rsid wsp:val=&quot;00AB42C0&quot;/&gt;&lt;wsp:rsid wsp:val=&quot;00AB447D&quot;/&gt;&lt;wsp:rsid wsp:val=&quot;00AB46D4&quot;/&gt;&lt;wsp:rsid wsp:val=&quot;00AB4AB8&quot;/&gt;&lt;wsp:rsid wsp:val=&quot;00AB5066&quot;/&gt;&lt;wsp:rsid wsp:val=&quot;00AB57F5&quot;/&gt;&lt;wsp:rsid wsp:val=&quot;00AB5FB4&quot;/&gt;&lt;wsp:rsid wsp:val=&quot;00AB655E&quot;/&gt;&lt;wsp:rsid wsp:val=&quot;00AB676B&quot;/&gt;&lt;wsp:rsid wsp:val=&quot;00AB6924&quot;/&gt;&lt;wsp:rsid wsp:val=&quot;00AB6F3E&quot;/&gt;&lt;wsp:rsid wsp:val=&quot;00AB71B7&quot;/&gt;&lt;wsp:rsid wsp:val=&quot;00AB7875&quot;/&gt;&lt;wsp:rsid wsp:val=&quot;00AB7C58&quot;/&gt;&lt;wsp:rsid wsp:val=&quot;00AC007F&quot;/&gt;&lt;wsp:rsid wsp:val=&quot;00AC04B4&quot;/&gt;&lt;wsp:rsid wsp:val=&quot;00AC0563&quot;/&gt;&lt;wsp:rsid wsp:val=&quot;00AC0BCF&quot;/&gt;&lt;wsp:rsid wsp:val=&quot;00AC0C76&quot;/&gt;&lt;wsp:rsid wsp:val=&quot;00AC0CF3&quot;/&gt;&lt;wsp:rsid wsp:val=&quot;00AC0D2D&quot;/&gt;&lt;wsp:rsid wsp:val=&quot;00AC0EA3&quot;/&gt;&lt;wsp:rsid wsp:val=&quot;00AC1EAD&quot;/&gt;&lt;wsp:rsid wsp:val=&quot;00AC200B&quot;/&gt;&lt;wsp:rsid wsp:val=&quot;00AC2806&quot;/&gt;&lt;wsp:rsid wsp:val=&quot;00AC2CD7&quot;/&gt;&lt;wsp:rsid wsp:val=&quot;00AC2CE9&quot;/&gt;&lt;wsp:rsid wsp:val=&quot;00AC2ECD&quot;/&gt;&lt;wsp:rsid wsp:val=&quot;00AC2F04&quot;/&gt;&lt;wsp:rsid wsp:val=&quot;00AC3119&quot;/&gt;&lt;wsp:rsid wsp:val=&quot;00AC49FB&quot;/&gt;&lt;wsp:rsid wsp:val=&quot;00AC5269&quot;/&gt;&lt;wsp:rsid wsp:val=&quot;00AC5633&quot;/&gt;&lt;wsp:rsid wsp:val=&quot;00AC58DD&quot;/&gt;&lt;wsp:rsid wsp:val=&quot;00AC59BF&quot;/&gt;&lt;wsp:rsid wsp:val=&quot;00AC5A10&quot;/&gt;&lt;wsp:rsid wsp:val=&quot;00AC5D63&quot;/&gt;&lt;wsp:rsid wsp:val=&quot;00AC5E30&quot;/&gt;&lt;wsp:rsid wsp:val=&quot;00AC62EE&quot;/&gt;&lt;wsp:rsid wsp:val=&quot;00AC744E&quot;/&gt;&lt;wsp:rsid wsp:val=&quot;00AC7C83&quot;/&gt;&lt;wsp:rsid wsp:val=&quot;00AD051C&quot;/&gt;&lt;wsp:rsid wsp:val=&quot;00AD0AA3&quot;/&gt;&lt;wsp:rsid wsp:val=&quot;00AD17C4&quot;/&gt;&lt;wsp:rsid wsp:val=&quot;00AD190E&quot;/&gt;&lt;wsp:rsid wsp:val=&quot;00AD1C60&quot;/&gt;&lt;wsp:rsid wsp:val=&quot;00AD1C75&quot;/&gt;&lt;wsp:rsid wsp:val=&quot;00AD1D0E&quot;/&gt;&lt;wsp:rsid wsp:val=&quot;00AD22EF&quot;/&gt;&lt;wsp:rsid wsp:val=&quot;00AD29F8&quot;/&gt;&lt;wsp:rsid wsp:val=&quot;00AD2C52&quot;/&gt;&lt;wsp:rsid wsp:val=&quot;00AD2DF8&quot;/&gt;&lt;wsp:rsid wsp:val=&quot;00AD2FC4&quot;/&gt;&lt;wsp:rsid wsp:val=&quot;00AD32B5&quot;/&gt;&lt;wsp:rsid wsp:val=&quot;00AD3CBD&quot;/&gt;&lt;wsp:rsid wsp:val=&quot;00AD3E76&quot;/&gt;&lt;wsp:rsid wsp:val=&quot;00AD3F94&quot;/&gt;&lt;wsp:rsid wsp:val=&quot;00AD4195&quot;/&gt;&lt;wsp:rsid wsp:val=&quot;00AD448F&quot;/&gt;&lt;wsp:rsid wsp:val=&quot;00AD4A5A&quot;/&gt;&lt;wsp:rsid wsp:val=&quot;00AD4E39&quot;/&gt;&lt;wsp:rsid wsp:val=&quot;00AD4E48&quot;/&gt;&lt;wsp:rsid wsp:val=&quot;00AD50BE&quot;/&gt;&lt;wsp:rsid wsp:val=&quot;00AD50E1&quot;/&gt;&lt;wsp:rsid wsp:val=&quot;00AD6702&quot;/&gt;&lt;wsp:rsid wsp:val=&quot;00AD6841&quot;/&gt;&lt;wsp:rsid wsp:val=&quot;00AD68A4&quot;/&gt;&lt;wsp:rsid wsp:val=&quot;00AD693E&quot;/&gt;&lt;wsp:rsid wsp:val=&quot;00AD730C&quot;/&gt;&lt;wsp:rsid wsp:val=&quot;00AD7496&quot;/&gt;&lt;wsp:rsid wsp:val=&quot;00AD7A3B&quot;/&gt;&lt;wsp:rsid wsp:val=&quot;00AD7D54&quot;/&gt;&lt;wsp:rsid wsp:val=&quot;00AE07AA&quot;/&gt;&lt;wsp:rsid wsp:val=&quot;00AE09E2&quot;/&gt;&lt;wsp:rsid wsp:val=&quot;00AE1038&quot;/&gt;&lt;wsp:rsid wsp:val=&quot;00AE15DE&quot;/&gt;&lt;wsp:rsid wsp:val=&quot;00AE1A7F&quot;/&gt;&lt;wsp:rsid wsp:val=&quot;00AE2171&quot;/&gt;&lt;wsp:rsid wsp:val=&quot;00AE273C&quot;/&gt;&lt;wsp:rsid wsp:val=&quot;00AE27AC&quot;/&gt;&lt;wsp:rsid wsp:val=&quot;00AE2A74&quot;/&gt;&lt;wsp:rsid wsp:val=&quot;00AE2EEA&quot;/&gt;&lt;wsp:rsid wsp:val=&quot;00AE2FBB&quot;/&gt;&lt;wsp:rsid wsp:val=&quot;00AE33F1&quot;/&gt;&lt;wsp:rsid wsp:val=&quot;00AE40E0&quot;/&gt;&lt;wsp:rsid wsp:val=&quot;00AE4720&quot;/&gt;&lt;wsp:rsid wsp:val=&quot;00AE4988&quot;/&gt;&lt;wsp:rsid wsp:val=&quot;00AE4A59&quot;/&gt;&lt;wsp:rsid wsp:val=&quot;00AE4DBA&quot;/&gt;&lt;wsp:rsid wsp:val=&quot;00AE4F07&quot;/&gt;&lt;wsp:rsid wsp:val=&quot;00AE51FF&quot;/&gt;&lt;wsp:rsid wsp:val=&quot;00AE57B8&quot;/&gt;&lt;wsp:rsid wsp:val=&quot;00AE6E8C&quot;/&gt;&lt;wsp:rsid wsp:val=&quot;00AE7260&quot;/&gt;&lt;wsp:rsid wsp:val=&quot;00AE764E&quot;/&gt;&lt;wsp:rsid wsp:val=&quot;00AF0E6E&quot;/&gt;&lt;wsp:rsid wsp:val=&quot;00AF1828&quot;/&gt;&lt;wsp:rsid wsp:val=&quot;00AF1A09&quot;/&gt;&lt;wsp:rsid wsp:val=&quot;00AF1C5D&quot;/&gt;&lt;wsp:rsid wsp:val=&quot;00AF21DB&quot;/&gt;&lt;wsp:rsid wsp:val=&quot;00AF2547&quot;/&gt;&lt;wsp:rsid wsp:val=&quot;00AF3128&quot;/&gt;&lt;wsp:rsid wsp:val=&quot;00AF31E0&quot;/&gt;&lt;wsp:rsid wsp:val=&quot;00AF338F&quot;/&gt;&lt;wsp:rsid wsp:val=&quot;00AF3702&quot;/&gt;&lt;wsp:rsid wsp:val=&quot;00AF3D02&quot;/&gt;&lt;wsp:rsid wsp:val=&quot;00AF3FD7&quot;/&gt;&lt;wsp:rsid wsp:val=&quot;00AF42D7&quot;/&gt;&lt;wsp:rsid wsp:val=&quot;00AF434C&quot;/&gt;&lt;wsp:rsid wsp:val=&quot;00AF4432&quot;/&gt;&lt;wsp:rsid wsp:val=&quot;00AF5260&quot;/&gt;&lt;wsp:rsid wsp:val=&quot;00AF5594&quot;/&gt;&lt;wsp:rsid wsp:val=&quot;00AF574E&quot;/&gt;&lt;wsp:rsid wsp:val=&quot;00AF5B1E&quot;/&gt;&lt;wsp:rsid wsp:val=&quot;00AF5E99&quot;/&gt;&lt;wsp:rsid wsp:val=&quot;00AF7131&quot;/&gt;&lt;wsp:rsid wsp:val=&quot;00AF744F&quot;/&gt;&lt;wsp:rsid wsp:val=&quot;00AF7A70&quot;/&gt;&lt;wsp:rsid wsp:val=&quot;00AF7B11&quot;/&gt;&lt;wsp:rsid wsp:val=&quot;00AF7FE0&quot;/&gt;&lt;wsp:rsid wsp:val=&quot;00B0035A&quot;/&gt;&lt;wsp:rsid wsp:val=&quot;00B006FE&quot;/&gt;&lt;wsp:rsid wsp:val=&quot;00B00770&quot;/&gt;&lt;wsp:rsid wsp:val=&quot;00B007CB&quot;/&gt;&lt;wsp:rsid wsp:val=&quot;00B00A30&quot;/&gt;&lt;wsp:rsid wsp:val=&quot;00B01918&quot;/&gt;&lt;wsp:rsid wsp:val=&quot;00B01C55&quot;/&gt;&lt;wsp:rsid wsp:val=&quot;00B01E6F&quot;/&gt;&lt;wsp:rsid wsp:val=&quot;00B02AA9&quot;/&gt;&lt;wsp:rsid wsp:val=&quot;00B02C57&quot;/&gt;&lt;wsp:rsid wsp:val=&quot;00B02FA3&quot;/&gt;&lt;wsp:rsid wsp:val=&quot;00B0323E&quot;/&gt;&lt;wsp:rsid wsp:val=&quot;00B03267&quot;/&gt;&lt;wsp:rsid wsp:val=&quot;00B032E8&quot;/&gt;&lt;wsp:rsid wsp:val=&quot;00B0366F&quot;/&gt;&lt;wsp:rsid wsp:val=&quot;00B039A6&quot;/&gt;&lt;wsp:rsid wsp:val=&quot;00B046F8&quot;/&gt;&lt;wsp:rsid wsp:val=&quot;00B04A77&quot;/&gt;&lt;wsp:rsid wsp:val=&quot;00B05084&quot;/&gt;&lt;wsp:rsid wsp:val=&quot;00B053BA&quot;/&gt;&lt;wsp:rsid wsp:val=&quot;00B056BD&quot;/&gt;&lt;wsp:rsid wsp:val=&quot;00B057F4&quot;/&gt;&lt;wsp:rsid wsp:val=&quot;00B059B5&quot;/&gt;&lt;wsp:rsid wsp:val=&quot;00B05A6D&quot;/&gt;&lt;wsp:rsid wsp:val=&quot;00B05B8B&quot;/&gt;&lt;wsp:rsid wsp:val=&quot;00B063B9&quot;/&gt;&lt;wsp:rsid wsp:val=&quot;00B067EE&quot;/&gt;&lt;wsp:rsid wsp:val=&quot;00B0699A&quot;/&gt;&lt;wsp:rsid wsp:val=&quot;00B06BD2&quot;/&gt;&lt;wsp:rsid wsp:val=&quot;00B06E5E&quot;/&gt;&lt;wsp:rsid wsp:val=&quot;00B07A3B&quot;/&gt;&lt;wsp:rsid wsp:val=&quot;00B10399&quot;/&gt;&lt;wsp:rsid wsp:val=&quot;00B10527&quot;/&gt;&lt;wsp:rsid wsp:val=&quot;00B105EA&quot;/&gt;&lt;wsp:rsid wsp:val=&quot;00B107DB&quot;/&gt;&lt;wsp:rsid wsp:val=&quot;00B10CC2&quot;/&gt;&lt;wsp:rsid wsp:val=&quot;00B110F3&quot;/&gt;&lt;wsp:rsid wsp:val=&quot;00B11932&quot;/&gt;&lt;wsp:rsid wsp:val=&quot;00B11B06&quot;/&gt;&lt;wsp:rsid wsp:val=&quot;00B12391&quot;/&gt;&lt;wsp:rsid wsp:val=&quot;00B129D8&quot;/&gt;&lt;wsp:rsid wsp:val=&quot;00B13B12&quot;/&gt;&lt;wsp:rsid wsp:val=&quot;00B13CC2&quot;/&gt;&lt;wsp:rsid wsp:val=&quot;00B13D78&quot;/&gt;&lt;wsp:rsid wsp:val=&quot;00B13E78&quot;/&gt;&lt;wsp:rsid wsp:val=&quot;00B140C4&quot;/&gt;&lt;wsp:rsid wsp:val=&quot;00B14537&quot;/&gt;&lt;wsp:rsid wsp:val=&quot;00B14861&quot;/&gt;&lt;wsp:rsid wsp:val=&quot;00B1492A&quot;/&gt;&lt;wsp:rsid wsp:val=&quot;00B14C38&quot;/&gt;&lt;wsp:rsid wsp:val=&quot;00B15110&quot;/&gt;&lt;wsp:rsid wsp:val=&quot;00B151D9&quot;/&gt;&lt;wsp:rsid wsp:val=&quot;00B15307&quot;/&gt;&lt;wsp:rsid wsp:val=&quot;00B155CD&quot;/&gt;&lt;wsp:rsid wsp:val=&quot;00B157F9&quot;/&gt;&lt;wsp:rsid wsp:val=&quot;00B15A14&quot;/&gt;&lt;wsp:rsid wsp:val=&quot;00B15E36&quot;/&gt;&lt;wsp:rsid wsp:val=&quot;00B165F3&quot;/&gt;&lt;wsp:rsid wsp:val=&quot;00B16C00&quot;/&gt;&lt;wsp:rsid wsp:val=&quot;00B16CF2&quot;/&gt;&lt;wsp:rsid wsp:val=&quot;00B17097&quot;/&gt;&lt;wsp:rsid wsp:val=&quot;00B177B5&quot;/&gt;&lt;wsp:rsid wsp:val=&quot;00B17F5F&quot;/&gt;&lt;wsp:rsid wsp:val=&quot;00B20256&quot;/&gt;&lt;wsp:rsid wsp:val=&quot;00B203DD&quot;/&gt;&lt;wsp:rsid wsp:val=&quot;00B204E8&quot;/&gt;&lt;wsp:rsid wsp:val=&quot;00B20605&quot;/&gt;&lt;wsp:rsid wsp:val=&quot;00B2063A&quot;/&gt;&lt;wsp:rsid wsp:val=&quot;00B2098C&quot;/&gt;&lt;wsp:rsid wsp:val=&quot;00B20D09&quot;/&gt;&lt;wsp:rsid wsp:val=&quot;00B21163&quot;/&gt;&lt;wsp:rsid wsp:val=&quot;00B2117F&quot;/&gt;&lt;wsp:rsid wsp:val=&quot;00B215F5&quot;/&gt;&lt;wsp:rsid wsp:val=&quot;00B21A08&quot;/&gt;&lt;wsp:rsid wsp:val=&quot;00B21B9D&quot;/&gt;&lt;wsp:rsid wsp:val=&quot;00B2204E&quot;/&gt;&lt;wsp:rsid wsp:val=&quot;00B22D2D&quot;/&gt;&lt;wsp:rsid wsp:val=&quot;00B22E69&quot;/&gt;&lt;wsp:rsid wsp:val=&quot;00B234FA&quot;/&gt;&lt;wsp:rsid wsp:val=&quot;00B235A7&quot;/&gt;&lt;wsp:rsid wsp:val=&quot;00B23727&quot;/&gt;&lt;wsp:rsid wsp:val=&quot;00B2388F&quot;/&gt;&lt;wsp:rsid wsp:val=&quot;00B23E94&quot;/&gt;&lt;wsp:rsid wsp:val=&quot;00B24832&quot;/&gt;&lt;wsp:rsid wsp:val=&quot;00B24D8E&quot;/&gt;&lt;wsp:rsid wsp:val=&quot;00B259DB&quot;/&gt;&lt;wsp:rsid wsp:val=&quot;00B265AC&quot;/&gt;&lt;wsp:rsid wsp:val=&quot;00B267B3&quot;/&gt;&lt;wsp:rsid wsp:val=&quot;00B26921&quot;/&gt;&lt;wsp:rsid wsp:val=&quot;00B26B0A&quot;/&gt;&lt;wsp:rsid wsp:val=&quot;00B275E2&quot;/&gt;&lt;wsp:rsid wsp:val=&quot;00B2763F&quot;/&gt;&lt;wsp:rsid wsp:val=&quot;00B27AAC&quot;/&gt;&lt;wsp:rsid wsp:val=&quot;00B27BD2&quot;/&gt;&lt;wsp:rsid wsp:val=&quot;00B27EE8&quot;/&gt;&lt;wsp:rsid wsp:val=&quot;00B30250&quot;/&gt;&lt;wsp:rsid wsp:val=&quot;00B303A0&quot;/&gt;&lt;wsp:rsid wsp:val=&quot;00B306CA&quot;/&gt;&lt;wsp:rsid wsp:val=&quot;00B30929&quot;/&gt;&lt;wsp:rsid wsp:val=&quot;00B30A3C&quot;/&gt;&lt;wsp:rsid wsp:val=&quot;00B30A4B&quot;/&gt;&lt;wsp:rsid wsp:val=&quot;00B30CC1&quot;/&gt;&lt;wsp:rsid wsp:val=&quot;00B3100B&quot;/&gt;&lt;wsp:rsid wsp:val=&quot;00B3144C&quot;/&gt;&lt;wsp:rsid wsp:val=&quot;00B31B52&quot;/&gt;&lt;wsp:rsid wsp:val=&quot;00B32566&quot;/&gt;&lt;wsp:rsid wsp:val=&quot;00B32FD6&quot;/&gt;&lt;wsp:rsid wsp:val=&quot;00B331C9&quot;/&gt;&lt;wsp:rsid wsp:val=&quot;00B33588&quot;/&gt;&lt;wsp:rsid wsp:val=&quot;00B3358C&quot;/&gt;&lt;wsp:rsid wsp:val=&quot;00B33DD4&quot;/&gt;&lt;wsp:rsid wsp:val=&quot;00B340D1&quot;/&gt;&lt;wsp:rsid wsp:val=&quot;00B35825&quot;/&gt;&lt;wsp:rsid wsp:val=&quot;00B35FE2&quot;/&gt;&lt;wsp:rsid wsp:val=&quot;00B361B0&quot;/&gt;&lt;wsp:rsid wsp:val=&quot;00B36602&quot;/&gt;&lt;wsp:rsid wsp:val=&quot;00B36618&quot;/&gt;&lt;wsp:rsid wsp:val=&quot;00B369B4&quot;/&gt;&lt;wsp:rsid wsp:val=&quot;00B369DE&quot;/&gt;&lt;wsp:rsid wsp:val=&quot;00B36A3E&quot;/&gt;&lt;wsp:rsid wsp:val=&quot;00B36FEE&quot;/&gt;&lt;wsp:rsid wsp:val=&quot;00B3702E&quot;/&gt;&lt;wsp:rsid wsp:val=&quot;00B372AA&quot;/&gt;&lt;wsp:rsid wsp:val=&quot;00B376F6&quot;/&gt;&lt;wsp:rsid wsp:val=&quot;00B37842&quot;/&gt;&lt;wsp:rsid wsp:val=&quot;00B37D46&quot;/&gt;&lt;wsp:rsid wsp:val=&quot;00B40445&quot;/&gt;&lt;wsp:rsid wsp:val=&quot;00B40779&quot;/&gt;&lt;wsp:rsid wsp:val=&quot;00B41683&quot;/&gt;&lt;wsp:rsid wsp:val=&quot;00B4176B&quot;/&gt;&lt;wsp:rsid wsp:val=&quot;00B41888&quot;/&gt;&lt;wsp:rsid wsp:val=&quot;00B42341&quot;/&gt;&lt;wsp:rsid wsp:val=&quot;00B426C7&quot;/&gt;&lt;wsp:rsid wsp:val=&quot;00B42B72&quot;/&gt;&lt;wsp:rsid wsp:val=&quot;00B42B7B&quot;/&gt;&lt;wsp:rsid wsp:val=&quot;00B42B89&quot;/&gt;&lt;wsp:rsid wsp:val=&quot;00B4327D&quot;/&gt;&lt;wsp:rsid wsp:val=&quot;00B43404&quot;/&gt;&lt;wsp:rsid wsp:val=&quot;00B43538&quot;/&gt;&lt;wsp:rsid wsp:val=&quot;00B4389C&quot;/&gt;&lt;wsp:rsid wsp:val=&quot;00B43A97&quot;/&gt;&lt;wsp:rsid wsp:val=&quot;00B43B86&quot;/&gt;&lt;wsp:rsid wsp:val=&quot;00B43D63&quot;/&gt;&lt;wsp:rsid wsp:val=&quot;00B43EDA&quot;/&gt;&lt;wsp:rsid wsp:val=&quot;00B44698&quot;/&gt;&lt;wsp:rsid wsp:val=&quot;00B44FFD&quot;/&gt;&lt;wsp:rsid wsp:val=&quot;00B4517E&quot;/&gt;&lt;wsp:rsid wsp:val=&quot;00B452E6&quot;/&gt;&lt;wsp:rsid wsp:val=&quot;00B45A1A&quot;/&gt;&lt;wsp:rsid wsp:val=&quot;00B45A52&quot;/&gt;&lt;wsp:rsid wsp:val=&quot;00B45C90&quot;/&gt;&lt;wsp:rsid wsp:val=&quot;00B46175&quot;/&gt;&lt;wsp:rsid wsp:val=&quot;00B462BD&quot;/&gt;&lt;wsp:rsid wsp:val=&quot;00B464AE&quot;/&gt;&lt;wsp:rsid wsp:val=&quot;00B464E5&quot;/&gt;&lt;wsp:rsid wsp:val=&quot;00B46CC6&quot;/&gt;&lt;wsp:rsid wsp:val=&quot;00B46ED9&quot;/&gt;&lt;wsp:rsid wsp:val=&quot;00B4707A&quot;/&gt;&lt;wsp:rsid wsp:val=&quot;00B47A9C&quot;/&gt;&lt;wsp:rsid wsp:val=&quot;00B5059E&quot;/&gt;&lt;wsp:rsid wsp:val=&quot;00B506F0&quot;/&gt;&lt;wsp:rsid wsp:val=&quot;00B50DE2&quot;/&gt;&lt;wsp:rsid wsp:val=&quot;00B51877&quot;/&gt;&lt;wsp:rsid wsp:val=&quot;00B51B64&quot;/&gt;&lt;wsp:rsid wsp:val=&quot;00B51C5B&quot;/&gt;&lt;wsp:rsid wsp:val=&quot;00B51CA0&quot;/&gt;&lt;wsp:rsid wsp:val=&quot;00B523CA&quot;/&gt;&lt;wsp:rsid wsp:val=&quot;00B52B41&quot;/&gt;&lt;wsp:rsid wsp:val=&quot;00B53150&quot;/&gt;&lt;wsp:rsid wsp:val=&quot;00B53C2F&quot;/&gt;&lt;wsp:rsid wsp:val=&quot;00B53C42&quot;/&gt;&lt;wsp:rsid wsp:val=&quot;00B54593&quot;/&gt;&lt;wsp:rsid wsp:val=&quot;00B54A56&quot;/&gt;&lt;wsp:rsid wsp:val=&quot;00B54EE3&quot;/&gt;&lt;wsp:rsid wsp:val=&quot;00B55561&quot;/&gt;&lt;wsp:rsid wsp:val=&quot;00B55730&quot;/&gt;&lt;wsp:rsid wsp:val=&quot;00B5609F&quot;/&gt;&lt;wsp:rsid wsp:val=&quot;00B56AD3&quot;/&gt;&lt;wsp:rsid wsp:val=&quot;00B56BA5&quot;/&gt;&lt;wsp:rsid wsp:val=&quot;00B56CDF&quot;/&gt;&lt;wsp:rsid wsp:val=&quot;00B56D01&quot;/&gt;&lt;wsp:rsid wsp:val=&quot;00B56E31&quot;/&gt;&lt;wsp:rsid wsp:val=&quot;00B56F1B&quot;/&gt;&lt;wsp:rsid wsp:val=&quot;00B57A17&quot;/&gt;&lt;wsp:rsid wsp:val=&quot;00B57ACC&quot;/&gt;&lt;wsp:rsid wsp:val=&quot;00B57EEB&quot;/&gt;&lt;wsp:rsid wsp:val=&quot;00B57F6D&quot;/&gt;&lt;wsp:rsid wsp:val=&quot;00B60695&quot;/&gt;&lt;wsp:rsid wsp:val=&quot;00B606BC&quot;/&gt;&lt;wsp:rsid wsp:val=&quot;00B60D0F&quot;/&gt;&lt;wsp:rsid wsp:val=&quot;00B61058&quot;/&gt;&lt;wsp:rsid wsp:val=&quot;00B619C4&quot;/&gt;&lt;wsp:rsid wsp:val=&quot;00B62089&quot;/&gt;&lt;wsp:rsid wsp:val=&quot;00B62132&quot;/&gt;&lt;wsp:rsid wsp:val=&quot;00B62257&quot;/&gt;&lt;wsp:rsid wsp:val=&quot;00B622F8&quot;/&gt;&lt;wsp:rsid wsp:val=&quot;00B62ED0&quot;/&gt;&lt;wsp:rsid wsp:val=&quot;00B62F6F&quot;/&gt;&lt;wsp:rsid wsp:val=&quot;00B63A3A&quot;/&gt;&lt;wsp:rsid wsp:val=&quot;00B63AF0&quot;/&gt;&lt;wsp:rsid wsp:val=&quot;00B64019&quot;/&gt;&lt;wsp:rsid wsp:val=&quot;00B6460E&quot;/&gt;&lt;wsp:rsid wsp:val=&quot;00B64A16&quot;/&gt;&lt;wsp:rsid wsp:val=&quot;00B65531&quot;/&gt;&lt;wsp:rsid wsp:val=&quot;00B658AD&quot;/&gt;&lt;wsp:rsid wsp:val=&quot;00B65D77&quot;/&gt;&lt;wsp:rsid wsp:val=&quot;00B66291&quot;/&gt;&lt;wsp:rsid wsp:val=&quot;00B664C7&quot;/&gt;&lt;wsp:rsid wsp:val=&quot;00B67007&quot;/&gt;&lt;wsp:rsid wsp:val=&quot;00B67F21&quot;/&gt;&lt;wsp:rsid wsp:val=&quot;00B700BE&quot;/&gt;&lt;wsp:rsid wsp:val=&quot;00B70305&quot;/&gt;&lt;wsp:rsid wsp:val=&quot;00B703EC&quot;/&gt;&lt;wsp:rsid wsp:val=&quot;00B70BCB&quot;/&gt;&lt;wsp:rsid wsp:val=&quot;00B71536&quot;/&gt;&lt;wsp:rsid wsp:val=&quot;00B717D4&quot;/&gt;&lt;wsp:rsid wsp:val=&quot;00B71AF9&quot;/&gt;&lt;wsp:rsid wsp:val=&quot;00B71EA0&quot;/&gt;&lt;wsp:rsid wsp:val=&quot;00B721C9&quot;/&gt;&lt;wsp:rsid wsp:val=&quot;00B72440&quot;/&gt;&lt;wsp:rsid wsp:val=&quot;00B72BB5&quot;/&gt;&lt;wsp:rsid wsp:val=&quot;00B733CA&quot;/&gt;&lt;wsp:rsid wsp:val=&quot;00B73441&quot;/&gt;&lt;wsp:rsid wsp:val=&quot;00B7351F&quot;/&gt;&lt;wsp:rsid wsp:val=&quot;00B739F6&quot;/&gt;&lt;wsp:rsid wsp:val=&quot;00B73F56&quot;/&gt;&lt;wsp:rsid wsp:val=&quot;00B743A8&quot;/&gt;&lt;wsp:rsid wsp:val=&quot;00B7476A&quot;/&gt;&lt;wsp:rsid wsp:val=&quot;00B755FA&quot;/&gt;&lt;wsp:rsid wsp:val=&quot;00B75E06&quot;/&gt;&lt;wsp:rsid wsp:val=&quot;00B75EE0&quot;/&gt;&lt;wsp:rsid wsp:val=&quot;00B765D6&quot;/&gt;&lt;wsp:rsid wsp:val=&quot;00B76927&quot;/&gt;&lt;wsp:rsid wsp:val=&quot;00B769F3&quot;/&gt;&lt;wsp:rsid wsp:val=&quot;00B7700D&quot;/&gt;&lt;wsp:rsid wsp:val=&quot;00B77BA2&quot;/&gt;&lt;wsp:rsid wsp:val=&quot;00B77CDA&quot;/&gt;&lt;wsp:rsid wsp:val=&quot;00B77E62&quot;/&gt;&lt;wsp:rsid wsp:val=&quot;00B80251&quot;/&gt;&lt;wsp:rsid wsp:val=&quot;00B803B0&quot;/&gt;&lt;wsp:rsid wsp:val=&quot;00B80720&quot;/&gt;&lt;wsp:rsid wsp:val=&quot;00B809CB&quot;/&gt;&lt;wsp:rsid wsp:val=&quot;00B81587&quot;/&gt;&lt;wsp:rsid wsp:val=&quot;00B81A6C&quot;/&gt;&lt;wsp:rsid wsp:val=&quot;00B81E7F&quot;/&gt;&lt;wsp:rsid wsp:val=&quot;00B8223B&quot;/&gt;&lt;wsp:rsid wsp:val=&quot;00B82340&quot;/&gt;&lt;wsp:rsid wsp:val=&quot;00B82744&quot;/&gt;&lt;wsp:rsid wsp:val=&quot;00B829ED&quot;/&gt;&lt;wsp:rsid wsp:val=&quot;00B82FB8&quot;/&gt;&lt;wsp:rsid wsp:val=&quot;00B833CB&quot;/&gt;&lt;wsp:rsid wsp:val=&quot;00B83951&quot;/&gt;&lt;wsp:rsid wsp:val=&quot;00B841D5&quot;/&gt;&lt;wsp:rsid wsp:val=&quot;00B84270&quot;/&gt;&lt;wsp:rsid wsp:val=&quot;00B842C3&quot;/&gt;&lt;wsp:rsid wsp:val=&quot;00B844D5&quot;/&gt;&lt;wsp:rsid wsp:val=&quot;00B84D07&quot;/&gt;&lt;wsp:rsid wsp:val=&quot;00B85450&quot;/&gt;&lt;wsp:rsid wsp:val=&quot;00B854B9&quot;/&gt;&lt;wsp:rsid wsp:val=&quot;00B856DA&quot;/&gt;&lt;wsp:rsid wsp:val=&quot;00B85CC5&quot;/&gt;&lt;wsp:rsid wsp:val=&quot;00B85DE5&quot;/&gt;&lt;wsp:rsid wsp:val=&quot;00B85DEC&quot;/&gt;&lt;wsp:rsid wsp:val=&quot;00B85EC9&quot;/&gt;&lt;wsp:rsid wsp:val=&quot;00B861DF&quot;/&gt;&lt;wsp:rsid wsp:val=&quot;00B86433&quot;/&gt;&lt;wsp:rsid wsp:val=&quot;00B879FC&quot;/&gt;&lt;wsp:rsid wsp:val=&quot;00B87AC9&quot;/&gt;&lt;wsp:rsid wsp:val=&quot;00B9004C&quot;/&gt;&lt;wsp:rsid wsp:val=&quot;00B90075&quot;/&gt;&lt;wsp:rsid wsp:val=&quot;00B90681&quot;/&gt;&lt;wsp:rsid wsp:val=&quot;00B90C84&quot;/&gt;&lt;wsp:rsid wsp:val=&quot;00B90EAF&quot;/&gt;&lt;wsp:rsid wsp:val=&quot;00B90F73&quot;/&gt;&lt;wsp:rsid wsp:val=&quot;00B9126A&quot;/&gt;&lt;wsp:rsid wsp:val=&quot;00B913FD&quot;/&gt;&lt;wsp:rsid wsp:val=&quot;00B91613&quot;/&gt;&lt;wsp:rsid wsp:val=&quot;00B9190A&quot;/&gt;&lt;wsp:rsid wsp:val=&quot;00B92625&quot;/&gt;&lt;wsp:rsid wsp:val=&quot;00B92A53&quot;/&gt;&lt;wsp:rsid wsp:val=&quot;00B92C6F&quot;/&gt;&lt;wsp:rsid wsp:val=&quot;00B92D15&quot;/&gt;&lt;wsp:rsid wsp:val=&quot;00B93601&quot;/&gt;&lt;wsp:rsid wsp:val=&quot;00B939E1&quot;/&gt;&lt;wsp:rsid wsp:val=&quot;00B93B41&quot;/&gt;&lt;wsp:rsid wsp:val=&quot;00B93B59&quot;/&gt;&lt;wsp:rsid wsp:val=&quot;00B93C79&quot;/&gt;&lt;wsp:rsid wsp:val=&quot;00B9406A&quot;/&gt;&lt;wsp:rsid wsp:val=&quot;00B94390&quot;/&gt;&lt;wsp:rsid wsp:val=&quot;00B946B1&quot;/&gt;&lt;wsp:rsid wsp:val=&quot;00B94D6F&quot;/&gt;&lt;wsp:rsid wsp:val=&quot;00B94D90&quot;/&gt;&lt;wsp:rsid wsp:val=&quot;00B9541F&quot;/&gt;&lt;wsp:rsid wsp:val=&quot;00B95A05&quot;/&gt;&lt;wsp:rsid wsp:val=&quot;00B95C93&quot;/&gt;&lt;wsp:rsid wsp:val=&quot;00B96342&quot;/&gt;&lt;wsp:rsid wsp:val=&quot;00B965C8&quot;/&gt;&lt;wsp:rsid wsp:val=&quot;00B969A0&quot;/&gt;&lt;wsp:rsid wsp:val=&quot;00BA017D&quot;/&gt;&lt;wsp:rsid wsp:val=&quot;00BA044F&quot;/&gt;&lt;wsp:rsid wsp:val=&quot;00BA074E&quot;/&gt;&lt;wsp:rsid wsp:val=&quot;00BA088D&quot;/&gt;&lt;wsp:rsid wsp:val=&quot;00BA0A9D&quot;/&gt;&lt;wsp:rsid wsp:val=&quot;00BA0B90&quot;/&gt;&lt;wsp:rsid wsp:val=&quot;00BA0D58&quot;/&gt;&lt;wsp:rsid wsp:val=&quot;00BA0E72&quot;/&gt;&lt;wsp:rsid wsp:val=&quot;00BA1275&quot;/&gt;&lt;wsp:rsid wsp:val=&quot;00BA1378&quot;/&gt;&lt;wsp:rsid wsp:val=&quot;00BA153A&quot;/&gt;&lt;wsp:rsid wsp:val=&quot;00BA1775&quot;/&gt;&lt;wsp:rsid wsp:val=&quot;00BA2017&quot;/&gt;&lt;wsp:rsid wsp:val=&quot;00BA2280&quot;/&gt;&lt;wsp:rsid wsp:val=&quot;00BA259B&quot;/&gt;&lt;wsp:rsid wsp:val=&quot;00BA2646&quot;/&gt;&lt;wsp:rsid wsp:val=&quot;00BA26D3&quot;/&gt;&lt;wsp:rsid wsp:val=&quot;00BA27F5&quot;/&gt;&lt;wsp:rsid wsp:val=&quot;00BA2883&quot;/&gt;&lt;wsp:rsid wsp:val=&quot;00BA2A08&quot;/&gt;&lt;wsp:rsid wsp:val=&quot;00BA2A36&quot;/&gt;&lt;wsp:rsid wsp:val=&quot;00BA2A40&quot;/&gt;&lt;wsp:rsid wsp:val=&quot;00BA31A9&quot;/&gt;&lt;wsp:rsid wsp:val=&quot;00BA41E8&quot;/&gt;&lt;wsp:rsid wsp:val=&quot;00BA49D7&quot;/&gt;&lt;wsp:rsid wsp:val=&quot;00BA4AC6&quot;/&gt;&lt;wsp:rsid wsp:val=&quot;00BA4FC7&quot;/&gt;&lt;wsp:rsid wsp:val=&quot;00BA5300&quot;/&gt;&lt;wsp:rsid wsp:val=&quot;00BA55FD&quot;/&gt;&lt;wsp:rsid wsp:val=&quot;00BA56D2&quot;/&gt;&lt;wsp:rsid wsp:val=&quot;00BA57C9&quot;/&gt;&lt;wsp:rsid wsp:val=&quot;00BA5BDF&quot;/&gt;&lt;wsp:rsid wsp:val=&quot;00BA5DF4&quot;/&gt;&lt;wsp:rsid wsp:val=&quot;00BA5EC6&quot;/&gt;&lt;wsp:rsid wsp:val=&quot;00BA65A1&quot;/&gt;&lt;wsp:rsid wsp:val=&quot;00BA664B&quot;/&gt;&lt;wsp:rsid wsp:val=&quot;00BA69A7&quot;/&gt;&lt;wsp:rsid wsp:val=&quot;00BA6F96&quot;/&gt;&lt;wsp:rsid wsp:val=&quot;00BA714C&quot;/&gt;&lt;wsp:rsid wsp:val=&quot;00BA76E0&quot;/&gt;&lt;wsp:rsid wsp:val=&quot;00BA7716&quot;/&gt;&lt;wsp:rsid wsp:val=&quot;00BA7D15&quot;/&gt;&lt;wsp:rsid wsp:val=&quot;00BB0292&quot;/&gt;&lt;wsp:rsid wsp:val=&quot;00BB0454&quot;/&gt;&lt;wsp:rsid wsp:val=&quot;00BB0885&quot;/&gt;&lt;wsp:rsid wsp:val=&quot;00BB0C50&quot;/&gt;&lt;wsp:rsid wsp:val=&quot;00BB0DD9&quot;/&gt;&lt;wsp:rsid wsp:val=&quot;00BB1E66&quot;/&gt;&lt;wsp:rsid wsp:val=&quot;00BB27EF&quot;/&gt;&lt;wsp:rsid wsp:val=&quot;00BB2857&quot;/&gt;&lt;wsp:rsid wsp:val=&quot;00BB2944&quot;/&gt;&lt;wsp:rsid wsp:val=&quot;00BB2A25&quot;/&gt;&lt;wsp:rsid wsp:val=&quot;00BB2A31&quot;/&gt;&lt;wsp:rsid wsp:val=&quot;00BB2DDD&quot;/&gt;&lt;wsp:rsid wsp:val=&quot;00BB30AE&quot;/&gt;&lt;wsp:rsid wsp:val=&quot;00BB3ED3&quot;/&gt;&lt;wsp:rsid wsp:val=&quot;00BB4574&quot;/&gt;&lt;wsp:rsid wsp:val=&quot;00BB499E&quot;/&gt;&lt;wsp:rsid wsp:val=&quot;00BB4F64&quot;/&gt;&lt;wsp:rsid wsp:val=&quot;00BB51E9&quot;/&gt;&lt;wsp:rsid wsp:val=&quot;00BB566E&quot;/&gt;&lt;wsp:rsid wsp:val=&quot;00BB56CF&quot;/&gt;&lt;wsp:rsid wsp:val=&quot;00BB5E6E&quot;/&gt;&lt;wsp:rsid wsp:val=&quot;00BB61F1&quot;/&gt;&lt;wsp:rsid wsp:val=&quot;00BB6B0D&quot;/&gt;&lt;wsp:rsid wsp:val=&quot;00BB77FA&quot;/&gt;&lt;wsp:rsid wsp:val=&quot;00BB7C53&quot;/&gt;&lt;wsp:rsid wsp:val=&quot;00BC0E7D&quot;/&gt;&lt;wsp:rsid wsp:val=&quot;00BC0FDC&quot;/&gt;&lt;wsp:rsid wsp:val=&quot;00BC15D5&quot;/&gt;&lt;wsp:rsid wsp:val=&quot;00BC15F3&quot;/&gt;&lt;wsp:rsid wsp:val=&quot;00BC1638&quot;/&gt;&lt;wsp:rsid wsp:val=&quot;00BC17AB&quot;/&gt;&lt;wsp:rsid wsp:val=&quot;00BC27D3&quot;/&gt;&lt;wsp:rsid wsp:val=&quot;00BC2ED5&quot;/&gt;&lt;wsp:rsid wsp:val=&quot;00BC3053&quot;/&gt;&lt;wsp:rsid wsp:val=&quot;00BC3317&quot;/&gt;&lt;wsp:rsid wsp:val=&quot;00BC3530&quot;/&gt;&lt;wsp:rsid wsp:val=&quot;00BC37F5&quot;/&gt;&lt;wsp:rsid wsp:val=&quot;00BC3DC2&quot;/&gt;&lt;wsp:rsid wsp:val=&quot;00BC45EE&quot;/&gt;&lt;wsp:rsid wsp:val=&quot;00BC4674&quot;/&gt;&lt;wsp:rsid wsp:val=&quot;00BC4D19&quot;/&gt;&lt;wsp:rsid wsp:val=&quot;00BC4D2E&quot;/&gt;&lt;wsp:rsid wsp:val=&quot;00BC4DBB&quot;/&gt;&lt;wsp:rsid wsp:val=&quot;00BC56F3&quot;/&gt;&lt;wsp:rsid wsp:val=&quot;00BC5935&quot;/&gt;&lt;wsp:rsid wsp:val=&quot;00BC597F&quot;/&gt;&lt;wsp:rsid wsp:val=&quot;00BC5DA6&quot;/&gt;&lt;wsp:rsid wsp:val=&quot;00BC5E1A&quot;/&gt;&lt;wsp:rsid wsp:val=&quot;00BC621D&quot;/&gt;&lt;wsp:rsid wsp:val=&quot;00BC65F4&quot;/&gt;&lt;wsp:rsid wsp:val=&quot;00BC6BF7&quot;/&gt;&lt;wsp:rsid wsp:val=&quot;00BC6C52&quot;/&gt;&lt;wsp:rsid wsp:val=&quot;00BC6CAF&quot;/&gt;&lt;wsp:rsid wsp:val=&quot;00BC6CF4&quot;/&gt;&lt;wsp:rsid wsp:val=&quot;00BC6D52&quot;/&gt;&lt;wsp:rsid wsp:val=&quot;00BC6EAD&quot;/&gt;&lt;wsp:rsid wsp:val=&quot;00BC6F7D&quot;/&gt;&lt;wsp:rsid wsp:val=&quot;00BC7171&quot;/&gt;&lt;wsp:rsid wsp:val=&quot;00BC762B&quot;/&gt;&lt;wsp:rsid wsp:val=&quot;00BC7A54&quot;/&gt;&lt;wsp:rsid wsp:val=&quot;00BC7C37&quot;/&gt;&lt;wsp:rsid wsp:val=&quot;00BD06CD&quot;/&gt;&lt;wsp:rsid wsp:val=&quot;00BD0DD2&quot;/&gt;&lt;wsp:rsid wsp:val=&quot;00BD0DFA&quot;/&gt;&lt;wsp:rsid wsp:val=&quot;00BD1985&quot;/&gt;&lt;wsp:rsid wsp:val=&quot;00BD219A&quot;/&gt;&lt;wsp:rsid wsp:val=&quot;00BD21EE&quot;/&gt;&lt;wsp:rsid wsp:val=&quot;00BD27A4&quot;/&gt;&lt;wsp:rsid wsp:val=&quot;00BD283C&quot;/&gt;&lt;wsp:rsid wsp:val=&quot;00BD30C5&quot;/&gt;&lt;wsp:rsid wsp:val=&quot;00BD33DA&quot;/&gt;&lt;wsp:rsid wsp:val=&quot;00BD3BFD&quot;/&gt;&lt;wsp:rsid wsp:val=&quot;00BD42A1&quot;/&gt;&lt;wsp:rsid wsp:val=&quot;00BD4390&quot;/&gt;&lt;wsp:rsid wsp:val=&quot;00BD48AC&quot;/&gt;&lt;wsp:rsid wsp:val=&quot;00BD48D2&quot;/&gt;&lt;wsp:rsid wsp:val=&quot;00BD4F2B&quot;/&gt;&lt;wsp:rsid wsp:val=&quot;00BD4F2F&quot;/&gt;&lt;wsp:rsid wsp:val=&quot;00BD5340&quot;/&gt;&lt;wsp:rsid wsp:val=&quot;00BD582A&quot;/&gt;&lt;wsp:rsid wsp:val=&quot;00BD5F1A&quot;/&gt;&lt;wsp:rsid wsp:val=&quot;00BD5F61&quot;/&gt;&lt;wsp:rsid wsp:val=&quot;00BD6323&quot;/&gt;&lt;wsp:rsid wsp:val=&quot;00BD6541&quot;/&gt;&lt;wsp:rsid wsp:val=&quot;00BD692D&quot;/&gt;&lt;wsp:rsid wsp:val=&quot;00BE00B8&quot;/&gt;&lt;wsp:rsid wsp:val=&quot;00BE0443&quot;/&gt;&lt;wsp:rsid wsp:val=&quot;00BE04C9&quot;/&gt;&lt;wsp:rsid wsp:val=&quot;00BE1234&quot;/&gt;&lt;wsp:rsid wsp:val=&quot;00BE1A4B&quot;/&gt;&lt;wsp:rsid wsp:val=&quot;00BE1DCE&quot;/&gt;&lt;wsp:rsid wsp:val=&quot;00BE1F13&quot;/&gt;&lt;wsp:rsid wsp:val=&quot;00BE1F87&quot;/&gt;&lt;wsp:rsid wsp:val=&quot;00BE2534&quot;/&gt;&lt;wsp:rsid wsp:val=&quot;00BE2C14&quot;/&gt;&lt;wsp:rsid wsp:val=&quot;00BE2CE3&quot;/&gt;&lt;wsp:rsid wsp:val=&quot;00BE2D3D&quot;/&gt;&lt;wsp:rsid wsp:val=&quot;00BE2FA6&quot;/&gt;&lt;wsp:rsid wsp:val=&quot;00BE333F&quot;/&gt;&lt;wsp:rsid wsp:val=&quot;00BE4330&quot;/&gt;&lt;wsp:rsid wsp:val=&quot;00BE467A&quot;/&gt;&lt;wsp:rsid wsp:val=&quot;00BE4882&quot;/&gt;&lt;wsp:rsid wsp:val=&quot;00BE52DC&quot;/&gt;&lt;wsp:rsid wsp:val=&quot;00BE5B3D&quot;/&gt;&lt;wsp:rsid wsp:val=&quot;00BE5D1A&quot;/&gt;&lt;wsp:rsid wsp:val=&quot;00BE6AB1&quot;/&gt;&lt;wsp:rsid wsp:val=&quot;00BE7406&quot;/&gt;&lt;wsp:rsid wsp:val=&quot;00BE7603&quot;/&gt;&lt;wsp:rsid wsp:val=&quot;00BE7B2A&quot;/&gt;&lt;wsp:rsid wsp:val=&quot;00BF040A&quot;/&gt;&lt;wsp:rsid wsp:val=&quot;00BF0A5C&quot;/&gt;&lt;wsp:rsid wsp:val=&quot;00BF11CE&quot;/&gt;&lt;wsp:rsid wsp:val=&quot;00BF196E&quot;/&gt;&lt;wsp:rsid wsp:val=&quot;00BF297A&quot;/&gt;&lt;wsp:rsid wsp:val=&quot;00BF2D7C&quot;/&gt;&lt;wsp:rsid wsp:val=&quot;00BF3279&quot;/&gt;&lt;wsp:rsid wsp:val=&quot;00BF389A&quot;/&gt;&lt;wsp:rsid wsp:val=&quot;00BF3DEE&quot;/&gt;&lt;wsp:rsid wsp:val=&quot;00BF51A6&quot;/&gt;&lt;wsp:rsid wsp:val=&quot;00BF5AFE&quot;/&gt;&lt;wsp:rsid wsp:val=&quot;00BF6A26&quot;/&gt;&lt;wsp:rsid wsp:val=&quot;00BF6D57&quot;/&gt;&lt;wsp:rsid wsp:val=&quot;00BF7280&quot;/&gt;&lt;wsp:rsid wsp:val=&quot;00BF74C7&quot;/&gt;&lt;wsp:rsid wsp:val=&quot;00BF7A20&quot;/&gt;&lt;wsp:rsid wsp:val=&quot;00BF7C1A&quot;/&gt;&lt;wsp:rsid wsp:val=&quot;00BF7E2E&quot;/&gt;&lt;wsp:rsid wsp:val=&quot;00BF7FCC&quot;/&gt;&lt;wsp:rsid wsp:val=&quot;00C00021&quot;/&gt;&lt;wsp:rsid wsp:val=&quot;00C003D9&quot;/&gt;&lt;wsp:rsid wsp:val=&quot;00C00720&quot;/&gt;&lt;wsp:rsid wsp:val=&quot;00C00C47&quot;/&gt;&lt;wsp:rsid wsp:val=&quot;00C015F1&quot;/&gt;&lt;wsp:rsid wsp:val=&quot;00C019B8&quot;/&gt;&lt;wsp:rsid wsp:val=&quot;00C01D85&quot;/&gt;&lt;wsp:rsid wsp:val=&quot;00C01EC9&quot;/&gt;&lt;wsp:rsid wsp:val=&quot;00C01F33&quot;/&gt;&lt;wsp:rsid wsp:val=&quot;00C02752&quot;/&gt;&lt;wsp:rsid wsp:val=&quot;00C0288D&quot;/&gt;&lt;wsp:rsid wsp:val=&quot;00C02CC6&quot;/&gt;&lt;wsp:rsid wsp:val=&quot;00C02F1E&quot;/&gt;&lt;wsp:rsid wsp:val=&quot;00C03049&quot;/&gt;&lt;wsp:rsid wsp:val=&quot;00C03634&quot;/&gt;&lt;wsp:rsid wsp:val=&quot;00C0401E&quot;/&gt;&lt;wsp:rsid wsp:val=&quot;00C040F7&quot;/&gt;&lt;wsp:rsid wsp:val=&quot;00C0413F&quot;/&gt;&lt;wsp:rsid wsp:val=&quot;00C044AB&quot;/&gt;&lt;wsp:rsid wsp:val=&quot;00C045C1&quot;/&gt;&lt;wsp:rsid wsp:val=&quot;00C04FFE&quot;/&gt;&lt;wsp:rsid wsp:val=&quot;00C05706&quot;/&gt;&lt;wsp:rsid wsp:val=&quot;00C05AFE&quot;/&gt;&lt;wsp:rsid wsp:val=&quot;00C063D0&quot;/&gt;&lt;wsp:rsid wsp:val=&quot;00C064F4&quot;/&gt;&lt;wsp:rsid wsp:val=&quot;00C06F07&quot;/&gt;&lt;wsp:rsid wsp:val=&quot;00C07377&quot;/&gt;&lt;wsp:rsid wsp:val=&quot;00C07885&quot;/&gt;&lt;wsp:rsid wsp:val=&quot;00C07D68&quot;/&gt;&lt;wsp:rsid wsp:val=&quot;00C103F3&quot;/&gt;&lt;wsp:rsid wsp:val=&quot;00C10478&quot;/&gt;&lt;wsp:rsid wsp:val=&quot;00C1061C&quot;/&gt;&lt;wsp:rsid wsp:val=&quot;00C112F9&quot;/&gt;&lt;wsp:rsid wsp:val=&quot;00C11CB6&quot;/&gt;&lt;wsp:rsid wsp:val=&quot;00C11F63&quot;/&gt;&lt;wsp:rsid wsp:val=&quot;00C120C3&quot;/&gt;&lt;wsp:rsid wsp:val=&quot;00C12107&quot;/&gt;&lt;wsp:rsid wsp:val=&quot;00C12C9F&quot;/&gt;&lt;wsp:rsid wsp:val=&quot;00C12D2E&quot;/&gt;&lt;wsp:rsid wsp:val=&quot;00C12E21&quot;/&gt;&lt;wsp:rsid wsp:val=&quot;00C13020&quot;/&gt;&lt;wsp:rsid wsp:val=&quot;00C13495&quot;/&gt;&lt;wsp:rsid wsp:val=&quot;00C1394F&quot;/&gt;&lt;wsp:rsid wsp:val=&quot;00C13B04&quot;/&gt;&lt;wsp:rsid wsp:val=&quot;00C14031&quot;/&gt;&lt;wsp:rsid wsp:val=&quot;00C142BC&quot;/&gt;&lt;wsp:rsid wsp:val=&quot;00C143F8&quot;/&gt;&lt;wsp:rsid wsp:val=&quot;00C14D4B&quot;/&gt;&lt;wsp:rsid wsp:val=&quot;00C154BB&quot;/&gt;&lt;wsp:rsid wsp:val=&quot;00C1566D&quot;/&gt;&lt;wsp:rsid wsp:val=&quot;00C158EE&quot;/&gt;&lt;wsp:rsid wsp:val=&quot;00C15CE9&quot;/&gt;&lt;wsp:rsid wsp:val=&quot;00C15F8B&quot;/&gt;&lt;wsp:rsid wsp:val=&quot;00C162A2&quot;/&gt;&lt;wsp:rsid wsp:val=&quot;00C16349&quot;/&gt;&lt;wsp:rsid wsp:val=&quot;00C16859&quot;/&gt;&lt;wsp:rsid wsp:val=&quot;00C16871&quot;/&gt;&lt;wsp:rsid wsp:val=&quot;00C169A5&quot;/&gt;&lt;wsp:rsid wsp:val=&quot;00C17106&quot;/&gt;&lt;wsp:rsid wsp:val=&quot;00C20918&quot;/&gt;&lt;wsp:rsid wsp:val=&quot;00C2099D&quot;/&gt;&lt;wsp:rsid wsp:val=&quot;00C20CD3&quot;/&gt;&lt;wsp:rsid wsp:val=&quot;00C20F0F&quot;/&gt;&lt;wsp:rsid wsp:val=&quot;00C214DA&quot;/&gt;&lt;wsp:rsid wsp:val=&quot;00C214EA&quot;/&gt;&lt;wsp:rsid wsp:val=&quot;00C2169F&quot;/&gt;&lt;wsp:rsid wsp:val=&quot;00C21A2E&quot;/&gt;&lt;wsp:rsid wsp:val=&quot;00C225A6&quot;/&gt;&lt;wsp:rsid wsp:val=&quot;00C225AD&quot;/&gt;&lt;wsp:rsid wsp:val=&quot;00C228F9&quot;/&gt;&lt;wsp:rsid wsp:val=&quot;00C230ED&quot;/&gt;&lt;wsp:rsid wsp:val=&quot;00C2311F&quot;/&gt;&lt;wsp:rsid wsp:val=&quot;00C2320E&quot;/&gt;&lt;wsp:rsid wsp:val=&quot;00C232F7&quot;/&gt;&lt;wsp:rsid wsp:val=&quot;00C2359E&quot;/&gt;&lt;wsp:rsid wsp:val=&quot;00C23778&quot;/&gt;&lt;wsp:rsid wsp:val=&quot;00C23BE3&quot;/&gt;&lt;wsp:rsid wsp:val=&quot;00C23DE5&quot;/&gt;&lt;wsp:rsid wsp:val=&quot;00C24C77&quot;/&gt;&lt;wsp:rsid wsp:val=&quot;00C251BA&quot;/&gt;&lt;wsp:rsid wsp:val=&quot;00C2561A&quot;/&gt;&lt;wsp:rsid wsp:val=&quot;00C25A71&quot;/&gt;&lt;wsp:rsid wsp:val=&quot;00C25BD7&quot;/&gt;&lt;wsp:rsid wsp:val=&quot;00C25F66&quot;/&gt;&lt;wsp:rsid wsp:val=&quot;00C25F7C&quot;/&gt;&lt;wsp:rsid wsp:val=&quot;00C26554&quot;/&gt;&lt;wsp:rsid wsp:val=&quot;00C265F8&quot;/&gt;&lt;wsp:rsid wsp:val=&quot;00C267B1&quot;/&gt;&lt;wsp:rsid wsp:val=&quot;00C27075&quot;/&gt;&lt;wsp:rsid wsp:val=&quot;00C278C0&quot;/&gt;&lt;wsp:rsid wsp:val=&quot;00C279B5&quot;/&gt;&lt;wsp:rsid wsp:val=&quot;00C27C45&quot;/&gt;&lt;wsp:rsid wsp:val=&quot;00C303BA&quot;/&gt;&lt;wsp:rsid wsp:val=&quot;00C30537&quot;/&gt;&lt;wsp:rsid wsp:val=&quot;00C305BF&quot;/&gt;&lt;wsp:rsid wsp:val=&quot;00C3163E&quot;/&gt;&lt;wsp:rsid wsp:val=&quot;00C31B52&quot;/&gt;&lt;wsp:rsid wsp:val=&quot;00C32192&quot;/&gt;&lt;wsp:rsid wsp:val=&quot;00C32304&quot;/&gt;&lt;wsp:rsid wsp:val=&quot;00C325B1&quot;/&gt;&lt;wsp:rsid wsp:val=&quot;00C32CE5&quot;/&gt;&lt;wsp:rsid wsp:val=&quot;00C32D54&quot;/&gt;&lt;wsp:rsid wsp:val=&quot;00C33F5C&quot;/&gt;&lt;wsp:rsid wsp:val=&quot;00C34061&quot;/&gt;&lt;wsp:rsid wsp:val=&quot;00C341D5&quot;/&gt;&lt;wsp:rsid wsp:val=&quot;00C344D2&quot;/&gt;&lt;wsp:rsid wsp:val=&quot;00C34B53&quot;/&gt;&lt;wsp:rsid wsp:val=&quot;00C3529B&quot;/&gt;&lt;wsp:rsid wsp:val=&quot;00C352DB&quot;/&gt;&lt;wsp:rsid wsp:val=&quot;00C353B7&quot;/&gt;&lt;wsp:rsid wsp:val=&quot;00C36BD0&quot;/&gt;&lt;wsp:rsid wsp:val=&quot;00C3719D&quot;/&gt;&lt;wsp:rsid wsp:val=&quot;00C37B6C&quot;/&gt;&lt;wsp:rsid wsp:val=&quot;00C37E59&quot;/&gt;&lt;wsp:rsid wsp:val=&quot;00C40223&quot;/&gt;&lt;wsp:rsid wsp:val=&quot;00C403F0&quot;/&gt;&lt;wsp:rsid wsp:val=&quot;00C4049F&quot;/&gt;&lt;wsp:rsid wsp:val=&quot;00C406EE&quot;/&gt;&lt;wsp:rsid wsp:val=&quot;00C40C6D&quot;/&gt;&lt;wsp:rsid wsp:val=&quot;00C40FF8&quot;/&gt;&lt;wsp:rsid wsp:val=&quot;00C41561&quot;/&gt;&lt;wsp:rsid wsp:val=&quot;00C41853&quot;/&gt;&lt;wsp:rsid wsp:val=&quot;00C41FEB&quot;/&gt;&lt;wsp:rsid wsp:val=&quot;00C424EF&quot;/&gt;&lt;wsp:rsid wsp:val=&quot;00C42872&quot;/&gt;&lt;wsp:rsid wsp:val=&quot;00C42939&quot;/&gt;&lt;wsp:rsid wsp:val=&quot;00C42B21&quot;/&gt;&lt;wsp:rsid wsp:val=&quot;00C42C14&quot;/&gt;&lt;wsp:rsid wsp:val=&quot;00C42CB1&quot;/&gt;&lt;wsp:rsid wsp:val=&quot;00C42E67&quot;/&gt;&lt;wsp:rsid wsp:val=&quot;00C43612&quot;/&gt;&lt;wsp:rsid wsp:val=&quot;00C43920&quot;/&gt;&lt;wsp:rsid wsp:val=&quot;00C44B67&quot;/&gt;&lt;wsp:rsid wsp:val=&quot;00C44D73&quot;/&gt;&lt;wsp:rsid wsp:val=&quot;00C44D7C&quot;/&gt;&lt;wsp:rsid wsp:val=&quot;00C4506A&quot;/&gt;&lt;wsp:rsid wsp:val=&quot;00C4594D&quot;/&gt;&lt;wsp:rsid wsp:val=&quot;00C45DEB&quot;/&gt;&lt;wsp:rsid wsp:val=&quot;00C45E5E&quot;/&gt;&lt;wsp:rsid wsp:val=&quot;00C45F2D&quot;/&gt;&lt;wsp:rsid wsp:val=&quot;00C46613&quot;/&gt;&lt;wsp:rsid wsp:val=&quot;00C46991&quot;/&gt;&lt;wsp:rsid wsp:val=&quot;00C46E4A&quot;/&gt;&lt;wsp:rsid wsp:val=&quot;00C470AA&quot;/&gt;&lt;wsp:rsid wsp:val=&quot;00C4722B&quot;/&gt;&lt;wsp:rsid wsp:val=&quot;00C473F1&quot;/&gt;&lt;wsp:rsid wsp:val=&quot;00C479FE&quot;/&gt;&lt;wsp:rsid wsp:val=&quot;00C47B75&quot;/&gt;&lt;wsp:rsid wsp:val=&quot;00C47DD9&quot;/&gt;&lt;wsp:rsid wsp:val=&quot;00C50508&quot;/&gt;&lt;wsp:rsid wsp:val=&quot;00C50869&quot;/&gt;&lt;wsp:rsid wsp:val=&quot;00C50D38&quot;/&gt;&lt;wsp:rsid wsp:val=&quot;00C5104A&quot;/&gt;&lt;wsp:rsid wsp:val=&quot;00C510DF&quot;/&gt;&lt;wsp:rsid wsp:val=&quot;00C5113C&quot;/&gt;&lt;wsp:rsid wsp:val=&quot;00C52015&quot;/&gt;&lt;wsp:rsid wsp:val=&quot;00C520EB&quot;/&gt;&lt;wsp:rsid wsp:val=&quot;00C52214&quot;/&gt;&lt;wsp:rsid wsp:val=&quot;00C52558&quot;/&gt;&lt;wsp:rsid wsp:val=&quot;00C52A70&quot;/&gt;&lt;wsp:rsid wsp:val=&quot;00C52E65&quot;/&gt;&lt;wsp:rsid wsp:val=&quot;00C531DC&quot;/&gt;&lt;wsp:rsid wsp:val=&quot;00C53BF8&quot;/&gt;&lt;wsp:rsid wsp:val=&quot;00C54022&quot;/&gt;&lt;wsp:rsid wsp:val=&quot;00C54924&quot;/&gt;&lt;wsp:rsid wsp:val=&quot;00C54995&quot;/&gt;&lt;wsp:rsid wsp:val=&quot;00C54BA2&quot;/&gt;&lt;wsp:rsid wsp:val=&quot;00C54BCB&quot;/&gt;&lt;wsp:rsid wsp:val=&quot;00C54D41&quot;/&gt;&lt;wsp:rsid wsp:val=&quot;00C551A8&quot;/&gt;&lt;wsp:rsid wsp:val=&quot;00C557A1&quot;/&gt;&lt;wsp:rsid wsp:val=&quot;00C558AD&quot;/&gt;&lt;wsp:rsid wsp:val=&quot;00C55D1F&quot;/&gt;&lt;wsp:rsid wsp:val=&quot;00C55D7F&quot;/&gt;&lt;wsp:rsid wsp:val=&quot;00C560BD&quot;/&gt;&lt;wsp:rsid wsp:val=&quot;00C56B96&quot;/&gt;&lt;wsp:rsid wsp:val=&quot;00C57593&quot;/&gt;&lt;wsp:rsid wsp:val=&quot;00C5769A&quot;/&gt;&lt;wsp:rsid wsp:val=&quot;00C60635&quot;/&gt;&lt;wsp:rsid wsp:val=&quot;00C60685&quot;/&gt;&lt;wsp:rsid wsp:val=&quot;00C60783&quot;/&gt;&lt;wsp:rsid wsp:val=&quot;00C60AFC&quot;/&gt;&lt;wsp:rsid wsp:val=&quot;00C60B89&quot;/&gt;&lt;wsp:rsid wsp:val=&quot;00C61611&quot;/&gt;&lt;wsp:rsid wsp:val=&quot;00C616A1&quot;/&gt;&lt;wsp:rsid wsp:val=&quot;00C621B5&quot;/&gt;&lt;wsp:rsid wsp:val=&quot;00C6272B&quot;/&gt;&lt;wsp:rsid wsp:val=&quot;00C629AF&quot;/&gt;&lt;wsp:rsid wsp:val=&quot;00C629E6&quot;/&gt;&lt;wsp:rsid wsp:val=&quot;00C62B7E&quot;/&gt;&lt;wsp:rsid wsp:val=&quot;00C63116&quot;/&gt;&lt;wsp:rsid wsp:val=&quot;00C63426&quot;/&gt;&lt;wsp:rsid wsp:val=&quot;00C635E6&quot;/&gt;&lt;wsp:rsid wsp:val=&quot;00C63658&quot;/&gt;&lt;wsp:rsid wsp:val=&quot;00C63842&quot;/&gt;&lt;wsp:rsid wsp:val=&quot;00C63AAD&quot;/&gt;&lt;wsp:rsid wsp:val=&quot;00C63D08&quot;/&gt;&lt;wsp:rsid wsp:val=&quot;00C63FA4&quot;/&gt;&lt;wsp:rsid wsp:val=&quot;00C6450B&quot;/&gt;&lt;wsp:rsid wsp:val=&quot;00C64672&quot;/&gt;&lt;wsp:rsid wsp:val=&quot;00C64E3E&quot;/&gt;&lt;wsp:rsid wsp:val=&quot;00C6507C&quot;/&gt;&lt;wsp:rsid wsp:val=&quot;00C658ED&quot;/&gt;&lt;wsp:rsid wsp:val=&quot;00C658F9&quot;/&gt;&lt;wsp:rsid wsp:val=&quot;00C65E21&quot;/&gt;&lt;wsp:rsid wsp:val=&quot;00C662D6&quot;/&gt;&lt;wsp:rsid wsp:val=&quot;00C66556&quot;/&gt;&lt;wsp:rsid wsp:val=&quot;00C6693D&quot;/&gt;&lt;wsp:rsid wsp:val=&quot;00C66EC0&quot;/&gt;&lt;wsp:rsid wsp:val=&quot;00C66F34&quot;/&gt;&lt;wsp:rsid wsp:val=&quot;00C67806&quot;/&gt;&lt;wsp:rsid wsp:val=&quot;00C67B1D&quot;/&gt;&lt;wsp:rsid wsp:val=&quot;00C67E13&quot;/&gt;&lt;wsp:rsid wsp:val=&quot;00C700F1&quot;/&gt;&lt;wsp:rsid wsp:val=&quot;00C70697&quot;/&gt;&lt;wsp:rsid wsp:val=&quot;00C709D3&quot;/&gt;&lt;wsp:rsid wsp:val=&quot;00C70AC0&quot;/&gt;&lt;wsp:rsid wsp:val=&quot;00C70C1E&quot;/&gt;&lt;wsp:rsid wsp:val=&quot;00C710F4&quot;/&gt;&lt;wsp:rsid wsp:val=&quot;00C71471&quot;/&gt;&lt;wsp:rsid wsp:val=&quot;00C71664&quot;/&gt;&lt;wsp:rsid wsp:val=&quot;00C71A70&quot;/&gt;&lt;wsp:rsid wsp:val=&quot;00C71B67&quot;/&gt;&lt;wsp:rsid wsp:val=&quot;00C725BE&quot;/&gt;&lt;wsp:rsid wsp:val=&quot;00C7262E&quot;/&gt;&lt;wsp:rsid wsp:val=&quot;00C72EF4&quot;/&gt;&lt;wsp:rsid wsp:val=&quot;00C730C8&quot;/&gt;&lt;wsp:rsid wsp:val=&quot;00C7361F&quot;/&gt;&lt;wsp:rsid wsp:val=&quot;00C73787&quot;/&gt;&lt;wsp:rsid wsp:val=&quot;00C737C4&quot;/&gt;&lt;wsp:rsid wsp:val=&quot;00C7392E&quot;/&gt;&lt;wsp:rsid wsp:val=&quot;00C74ECE&quot;/&gt;&lt;wsp:rsid wsp:val=&quot;00C75575&quot;/&gt;&lt;wsp:rsid wsp:val=&quot;00C756F9&quot;/&gt;&lt;wsp:rsid wsp:val=&quot;00C75986&quot;/&gt;&lt;wsp:rsid wsp:val=&quot;00C75B82&quot;/&gt;&lt;wsp:rsid wsp:val=&quot;00C75CCF&quot;/&gt;&lt;wsp:rsid wsp:val=&quot;00C75D2F&quot;/&gt;&lt;wsp:rsid wsp:val=&quot;00C76413&quot;/&gt;&lt;wsp:rsid wsp:val=&quot;00C767BE&quot;/&gt;&lt;wsp:rsid wsp:val=&quot;00C76D19&quot;/&gt;&lt;wsp:rsid wsp:val=&quot;00C76E1A&quot;/&gt;&lt;wsp:rsid wsp:val=&quot;00C76E3C&quot;/&gt;&lt;wsp:rsid wsp:val=&quot;00C771C9&quot;/&gt;&lt;wsp:rsid wsp:val=&quot;00C774D9&quot;/&gt;&lt;wsp:rsid wsp:val=&quot;00C77A54&quot;/&gt;&lt;wsp:rsid wsp:val=&quot;00C8023D&quot;/&gt;&lt;wsp:rsid wsp:val=&quot;00C808C9&quot;/&gt;&lt;wsp:rsid wsp:val=&quot;00C80E6E&quot;/&gt;&lt;wsp:rsid wsp:val=&quot;00C8149D&quot;/&gt;&lt;wsp:rsid wsp:val=&quot;00C81568&quot;/&gt;&lt;wsp:rsid wsp:val=&quot;00C81A10&quot;/&gt;&lt;wsp:rsid wsp:val=&quot;00C81F8B&quot;/&gt;&lt;wsp:rsid wsp:val=&quot;00C82494&quot;/&gt;&lt;wsp:rsid wsp:val=&quot;00C824EA&quot;/&gt;&lt;wsp:rsid wsp:val=&quot;00C826DC&quot;/&gt;&lt;wsp:rsid wsp:val=&quot;00C8272D&quot;/&gt;&lt;wsp:rsid wsp:val=&quot;00C828B3&quot;/&gt;&lt;wsp:rsid wsp:val=&quot;00C82AC8&quot;/&gt;&lt;wsp:rsid wsp:val=&quot;00C83A89&quot;/&gt;&lt;wsp:rsid wsp:val=&quot;00C84724&quot;/&gt;&lt;wsp:rsid wsp:val=&quot;00C84779&quot;/&gt;&lt;wsp:rsid wsp:val=&quot;00C84DB0&quot;/&gt;&lt;wsp:rsid wsp:val=&quot;00C856DD&quot;/&gt;&lt;wsp:rsid wsp:val=&quot;00C85E71&quot;/&gt;&lt;wsp:rsid wsp:val=&quot;00C861FF&quot;/&gt;&lt;wsp:rsid wsp:val=&quot;00C864F3&quot;/&gt;&lt;wsp:rsid wsp:val=&quot;00C8662E&quot;/&gt;&lt;wsp:rsid wsp:val=&quot;00C86DDB&quot;/&gt;&lt;wsp:rsid wsp:val=&quot;00C8718B&quot;/&gt;&lt;wsp:rsid wsp:val=&quot;00C87375&quot;/&gt;&lt;wsp:rsid wsp:val=&quot;00C87544&quot;/&gt;&lt;wsp:rsid wsp:val=&quot;00C87702&quot;/&gt;&lt;wsp:rsid wsp:val=&quot;00C9026C&quot;/&gt;&lt;wsp:rsid wsp:val=&quot;00C9027A&quot;/&gt;&lt;wsp:rsid wsp:val=&quot;00C905AB&quot;/&gt;&lt;wsp:rsid wsp:val=&quot;00C9068E&quot;/&gt;&lt;wsp:rsid wsp:val=&quot;00C906B2&quot;/&gt;&lt;wsp:rsid wsp:val=&quot;00C90B12&quot;/&gt;&lt;wsp:rsid wsp:val=&quot;00C91504&quot;/&gt;&lt;wsp:rsid wsp:val=&quot;00C91729&quot;/&gt;&lt;wsp:rsid wsp:val=&quot;00C91FF9&quot;/&gt;&lt;wsp:rsid wsp:val=&quot;00C923F3&quot;/&gt;&lt;wsp:rsid wsp:val=&quot;00C92F45&quot;/&gt;&lt;wsp:rsid wsp:val=&quot;00C93C4B&quot;/&gt;&lt;wsp:rsid wsp:val=&quot;00C9435E&quot;/&gt;&lt;wsp:rsid wsp:val=&quot;00C944AB&quot;/&gt;&lt;wsp:rsid wsp:val=&quot;00C9493E&quot;/&gt;&lt;wsp:rsid wsp:val=&quot;00C94D5E&quot;/&gt;&lt;wsp:rsid wsp:val=&quot;00C95B40&quot;/&gt;&lt;wsp:rsid wsp:val=&quot;00C95D24&quot;/&gt;&lt;wsp:rsid wsp:val=&quot;00C95F6C&quot;/&gt;&lt;wsp:rsid wsp:val=&quot;00C9636C&quot;/&gt;&lt;wsp:rsid wsp:val=&quot;00C964C2&quot;/&gt;&lt;wsp:rsid wsp:val=&quot;00C96793&quot;/&gt;&lt;wsp:rsid wsp:val=&quot;00C96A6D&quot;/&gt;&lt;wsp:rsid wsp:val=&quot;00C9738E&quot;/&gt;&lt;wsp:rsid wsp:val=&quot;00C97812&quot;/&gt;&lt;wsp:rsid wsp:val=&quot;00C97A35&quot;/&gt;&lt;wsp:rsid wsp:val=&quot;00C97AEF&quot;/&gt;&lt;wsp:rsid wsp:val=&quot;00C97F32&quot;/&gt;&lt;wsp:rsid wsp:val=&quot;00CA00EF&quot;/&gt;&lt;wsp:rsid wsp:val=&quot;00CA010C&quot;/&gt;&lt;wsp:rsid wsp:val=&quot;00CA05AF&quot;/&gt;&lt;wsp:rsid wsp:val=&quot;00CA08D7&quot;/&gt;&lt;wsp:rsid wsp:val=&quot;00CA13C2&quot;/&gt;&lt;wsp:rsid wsp:val=&quot;00CA1C77&quot;/&gt;&lt;wsp:rsid wsp:val=&quot;00CA1ED8&quot;/&gt;&lt;wsp:rsid wsp:val=&quot;00CA2000&quot;/&gt;&lt;wsp:rsid wsp:val=&quot;00CA20C5&quot;/&gt;&lt;wsp:rsid wsp:val=&quot;00CA269F&quot;/&gt;&lt;wsp:rsid wsp:val=&quot;00CA2F1E&quot;/&gt;&lt;wsp:rsid wsp:val=&quot;00CA304E&quot;/&gt;&lt;wsp:rsid wsp:val=&quot;00CA34CD&quot;/&gt;&lt;wsp:rsid wsp:val=&quot;00CA3CE2&quot;/&gt;&lt;wsp:rsid wsp:val=&quot;00CA3DFB&quot;/&gt;&lt;wsp:rsid wsp:val=&quot;00CA3FDD&quot;/&gt;&lt;wsp:rsid wsp:val=&quot;00CA457B&quot;/&gt;&lt;wsp:rsid wsp:val=&quot;00CA48B8&quot;/&gt;&lt;wsp:rsid wsp:val=&quot;00CA502E&quot;/&gt;&lt;wsp:rsid wsp:val=&quot;00CA5138&quot;/&gt;&lt;wsp:rsid wsp:val=&quot;00CA55E5&quot;/&gt;&lt;wsp:rsid wsp:val=&quot;00CA58AF&quot;/&gt;&lt;wsp:rsid wsp:val=&quot;00CA6038&quot;/&gt;&lt;wsp:rsid wsp:val=&quot;00CA6229&quot;/&gt;&lt;wsp:rsid wsp:val=&quot;00CA62AC&quot;/&gt;&lt;wsp:rsid wsp:val=&quot;00CA63E0&quot;/&gt;&lt;wsp:rsid wsp:val=&quot;00CA69EF&quot;/&gt;&lt;wsp:rsid wsp:val=&quot;00CA770C&quot;/&gt;&lt;wsp:rsid wsp:val=&quot;00CA77CC&quot;/&gt;&lt;wsp:rsid wsp:val=&quot;00CA79CF&quot;/&gt;&lt;wsp:rsid wsp:val=&quot;00CA79F6&quot;/&gt;&lt;wsp:rsid wsp:val=&quot;00CA7D2F&quot;/&gt;&lt;wsp:rsid wsp:val=&quot;00CA7E38&quot;/&gt;&lt;wsp:rsid wsp:val=&quot;00CB0080&quot;/&gt;&lt;wsp:rsid wsp:val=&quot;00CB08E5&quot;/&gt;&lt;wsp:rsid wsp:val=&quot;00CB0DC0&quot;/&gt;&lt;wsp:rsid wsp:val=&quot;00CB0FA9&quot;/&gt;&lt;wsp:rsid wsp:val=&quot;00CB150D&quot;/&gt;&lt;wsp:rsid wsp:val=&quot;00CB1618&quot;/&gt;&lt;wsp:rsid wsp:val=&quot;00CB1D51&quot;/&gt;&lt;wsp:rsid wsp:val=&quot;00CB1ECE&quot;/&gt;&lt;wsp:rsid wsp:val=&quot;00CB1F63&quot;/&gt;&lt;wsp:rsid wsp:val=&quot;00CB20F4&quot;/&gt;&lt;wsp:rsid wsp:val=&quot;00CB2279&quot;/&gt;&lt;wsp:rsid wsp:val=&quot;00CB2355&quot;/&gt;&lt;wsp:rsid wsp:val=&quot;00CB2CA5&quot;/&gt;&lt;wsp:rsid wsp:val=&quot;00CB2FE3&quot;/&gt;&lt;wsp:rsid wsp:val=&quot;00CB3085&quot;/&gt;&lt;wsp:rsid wsp:val=&quot;00CB319D&quot;/&gt;&lt;wsp:rsid wsp:val=&quot;00CB39E1&quot;/&gt;&lt;wsp:rsid wsp:val=&quot;00CB3B2C&quot;/&gt;&lt;wsp:rsid wsp:val=&quot;00CB3F6D&quot;/&gt;&lt;wsp:rsid wsp:val=&quot;00CB4736&quot;/&gt;&lt;wsp:rsid wsp:val=&quot;00CB4ADE&quot;/&gt;&lt;wsp:rsid wsp:val=&quot;00CB4D71&quot;/&gt;&lt;wsp:rsid wsp:val=&quot;00CB4D96&quot;/&gt;&lt;wsp:rsid wsp:val=&quot;00CB4F44&quot;/&gt;&lt;wsp:rsid wsp:val=&quot;00CB4FCA&quot;/&gt;&lt;wsp:rsid wsp:val=&quot;00CB53A3&quot;/&gt;&lt;wsp:rsid wsp:val=&quot;00CB5A74&quot;/&gt;&lt;wsp:rsid wsp:val=&quot;00CB5C5F&quot;/&gt;&lt;wsp:rsid wsp:val=&quot;00CB6293&quot;/&gt;&lt;wsp:rsid wsp:val=&quot;00CB6324&quot;/&gt;&lt;wsp:rsid wsp:val=&quot;00CB63AC&quot;/&gt;&lt;wsp:rsid wsp:val=&quot;00CB6EAB&quot;/&gt;&lt;wsp:rsid wsp:val=&quot;00CB7170&quot;/&gt;&lt;wsp:rsid wsp:val=&quot;00CB72BA&quot;/&gt;&lt;wsp:rsid wsp:val=&quot;00CC0183&quot;/&gt;&lt;wsp:rsid wsp:val=&quot;00CC0403&quot;/&gt;&lt;wsp:rsid wsp:val=&quot;00CC040E&quot;/&gt;&lt;wsp:rsid wsp:val=&quot;00CC048F&quot;/&gt;&lt;wsp:rsid wsp:val=&quot;00CC111F&quot;/&gt;&lt;wsp:rsid wsp:val=&quot;00CC13E1&quot;/&gt;&lt;wsp:rsid wsp:val=&quot;00CC1532&quot;/&gt;&lt;wsp:rsid wsp:val=&quot;00CC15AB&quot;/&gt;&lt;wsp:rsid wsp:val=&quot;00CC1817&quot;/&gt;&lt;wsp:rsid wsp:val=&quot;00CC1941&quot;/&gt;&lt;wsp:rsid wsp:val=&quot;00CC1F4A&quot;/&gt;&lt;wsp:rsid wsp:val=&quot;00CC2011&quot;/&gt;&lt;wsp:rsid wsp:val=&quot;00CC2D32&quot;/&gt;&lt;wsp:rsid wsp:val=&quot;00CC2ED5&quot;/&gt;&lt;wsp:rsid wsp:val=&quot;00CC3298&quot;/&gt;&lt;wsp:rsid wsp:val=&quot;00CC3EA0&quot;/&gt;&lt;wsp:rsid wsp:val=&quot;00CC446A&quot;/&gt;&lt;wsp:rsid wsp:val=&quot;00CC45EE&quot;/&gt;&lt;wsp:rsid wsp:val=&quot;00CC5642&quot;/&gt;&lt;wsp:rsid wsp:val=&quot;00CC5B5B&quot;/&gt;&lt;wsp:rsid wsp:val=&quot;00CC61D5&quot;/&gt;&lt;wsp:rsid wsp:val=&quot;00CC65A4&quot;/&gt;&lt;wsp:rsid wsp:val=&quot;00CC6629&quot;/&gt;&lt;wsp:rsid wsp:val=&quot;00CC6E3C&quot;/&gt;&lt;wsp:rsid wsp:val=&quot;00CC701D&quot;/&gt;&lt;wsp:rsid wsp:val=&quot;00CC7B45&quot;/&gt;&lt;wsp:rsid wsp:val=&quot;00CC7CC2&quot;/&gt;&lt;wsp:rsid wsp:val=&quot;00CC7DF8&quot;/&gt;&lt;wsp:rsid wsp:val=&quot;00CC7F7A&quot;/&gt;&lt;wsp:rsid wsp:val=&quot;00CD0135&quot;/&gt;&lt;wsp:rsid wsp:val=&quot;00CD08A3&quot;/&gt;&lt;wsp:rsid wsp:val=&quot;00CD0A77&quot;/&gt;&lt;wsp:rsid wsp:val=&quot;00CD0FC2&quot;/&gt;&lt;wsp:rsid wsp:val=&quot;00CD1188&quot;/&gt;&lt;wsp:rsid wsp:val=&quot;00CD11CE&quot;/&gt;&lt;wsp:rsid wsp:val=&quot;00CD1B90&quot;/&gt;&lt;wsp:rsid wsp:val=&quot;00CD1ECB&quot;/&gt;&lt;wsp:rsid wsp:val=&quot;00CD2885&quot;/&gt;&lt;wsp:rsid wsp:val=&quot;00CD2C9D&quot;/&gt;&lt;wsp:rsid wsp:val=&quot;00CD2E68&quot;/&gt;&lt;wsp:rsid wsp:val=&quot;00CD2ED1&quot;/&gt;&lt;wsp:rsid wsp:val=&quot;00CD302E&quot;/&gt;&lt;wsp:rsid wsp:val=&quot;00CD337B&quot;/&gt;&lt;wsp:rsid wsp:val=&quot;00CD34C4&quot;/&gt;&lt;wsp:rsid wsp:val=&quot;00CD37B9&quot;/&gt;&lt;wsp:rsid wsp:val=&quot;00CD3E3B&quot;/&gt;&lt;wsp:rsid wsp:val=&quot;00CD3FA7&quot;/&gt;&lt;wsp:rsid wsp:val=&quot;00CD4382&quot;/&gt;&lt;wsp:rsid wsp:val=&quot;00CD49DE&quot;/&gt;&lt;wsp:rsid wsp:val=&quot;00CD4F12&quot;/&gt;&lt;wsp:rsid wsp:val=&quot;00CD5676&quot;/&gt;&lt;wsp:rsid wsp:val=&quot;00CD5742&quot;/&gt;&lt;wsp:rsid wsp:val=&quot;00CD5A52&quot;/&gt;&lt;wsp:rsid wsp:val=&quot;00CD6195&quot;/&gt;&lt;wsp:rsid wsp:val=&quot;00CD68B3&quot;/&gt;&lt;wsp:rsid wsp:val=&quot;00CD697B&quot;/&gt;&lt;wsp:rsid wsp:val=&quot;00CD6F8D&quot;/&gt;&lt;wsp:rsid wsp:val=&quot;00CD710B&quot;/&gt;&lt;wsp:rsid wsp:val=&quot;00CD726A&quot;/&gt;&lt;wsp:rsid wsp:val=&quot;00CD7F03&quot;/&gt;&lt;wsp:rsid wsp:val=&quot;00CE0717&quot;/&gt;&lt;wsp:rsid wsp:val=&quot;00CE0F7E&quot;/&gt;&lt;wsp:rsid wsp:val=&quot;00CE15B8&quot;/&gt;&lt;wsp:rsid wsp:val=&quot;00CE15C5&quot;/&gt;&lt;wsp:rsid wsp:val=&quot;00CE197B&quot;/&gt;&lt;wsp:rsid wsp:val=&quot;00CE1BCA&quot;/&gt;&lt;wsp:rsid wsp:val=&quot;00CE23A6&quot;/&gt;&lt;wsp:rsid wsp:val=&quot;00CE2538&quot;/&gt;&lt;wsp:rsid wsp:val=&quot;00CE2C78&quot;/&gt;&lt;wsp:rsid wsp:val=&quot;00CE2D6A&quot;/&gt;&lt;wsp:rsid wsp:val=&quot;00CE34AC&quot;/&gt;&lt;wsp:rsid wsp:val=&quot;00CE36CF&quot;/&gt;&lt;wsp:rsid wsp:val=&quot;00CE37A4&quot;/&gt;&lt;wsp:rsid wsp:val=&quot;00CE387D&quot;/&gt;&lt;wsp:rsid wsp:val=&quot;00CE3DE1&quot;/&gt;&lt;wsp:rsid wsp:val=&quot;00CE3E30&quot;/&gt;&lt;wsp:rsid wsp:val=&quot;00CE4214&quot;/&gt;&lt;wsp:rsid wsp:val=&quot;00CE4349&quot;/&gt;&lt;wsp:rsid wsp:val=&quot;00CE457A&quot;/&gt;&lt;wsp:rsid wsp:val=&quot;00CE4BF3&quot;/&gt;&lt;wsp:rsid wsp:val=&quot;00CE5D12&quot;/&gt;&lt;wsp:rsid wsp:val=&quot;00CE5DEB&quot;/&gt;&lt;wsp:rsid wsp:val=&quot;00CE5F3D&quot;/&gt;&lt;wsp:rsid wsp:val=&quot;00CE6115&quot;/&gt;&lt;wsp:rsid wsp:val=&quot;00CE6B4F&quot;/&gt;&lt;wsp:rsid wsp:val=&quot;00CE6DE6&quot;/&gt;&lt;wsp:rsid wsp:val=&quot;00CE7284&quot;/&gt;&lt;wsp:rsid wsp:val=&quot;00CE7348&quot;/&gt;&lt;wsp:rsid wsp:val=&quot;00CE753E&quot;/&gt;&lt;wsp:rsid wsp:val=&quot;00CE7561&quot;/&gt;&lt;wsp:rsid wsp:val=&quot;00CE783E&quot;/&gt;&lt;wsp:rsid wsp:val=&quot;00CE7F14&quot;/&gt;&lt;wsp:rsid wsp:val=&quot;00CF061B&quot;/&gt;&lt;wsp:rsid wsp:val=&quot;00CF0820&quot;/&gt;&lt;wsp:rsid wsp:val=&quot;00CF0F04&quot;/&gt;&lt;wsp:rsid wsp:val=&quot;00CF0FA0&quot;/&gt;&lt;wsp:rsid wsp:val=&quot;00CF1354&quot;/&gt;&lt;wsp:rsid wsp:val=&quot;00CF13ED&quot;/&gt;&lt;wsp:rsid wsp:val=&quot;00CF166A&quot;/&gt;&lt;wsp:rsid wsp:val=&quot;00CF179C&quot;/&gt;&lt;wsp:rsid wsp:val=&quot;00CF19A2&quot;/&gt;&lt;wsp:rsid wsp:val=&quot;00CF1F79&quot;/&gt;&lt;wsp:rsid wsp:val=&quot;00CF279B&quot;/&gt;&lt;wsp:rsid wsp:val=&quot;00CF2D06&quot;/&gt;&lt;wsp:rsid wsp:val=&quot;00CF2DC1&quot;/&gt;&lt;wsp:rsid wsp:val=&quot;00CF3230&quot;/&gt;&lt;wsp:rsid wsp:val=&quot;00CF34B5&quot;/&gt;&lt;wsp:rsid wsp:val=&quot;00CF3B1F&quot;/&gt;&lt;wsp:rsid wsp:val=&quot;00CF3BF6&quot;/&gt;&lt;wsp:rsid wsp:val=&quot;00CF41C6&quot;/&gt;&lt;wsp:rsid wsp:val=&quot;00CF452C&quot;/&gt;&lt;wsp:rsid wsp:val=&quot;00CF4575&quot;/&gt;&lt;wsp:rsid wsp:val=&quot;00CF45FA&quot;/&gt;&lt;wsp:rsid wsp:val=&quot;00CF4804&quot;/&gt;&lt;wsp:rsid wsp:val=&quot;00CF487F&quot;/&gt;&lt;wsp:rsid wsp:val=&quot;00CF49B6&quot;/&gt;&lt;wsp:rsid wsp:val=&quot;00CF507D&quot;/&gt;&lt;wsp:rsid wsp:val=&quot;00CF5530&quot;/&gt;&lt;wsp:rsid wsp:val=&quot;00CF59F3&quot;/&gt;&lt;wsp:rsid wsp:val=&quot;00CF625B&quot;/&gt;&lt;wsp:rsid wsp:val=&quot;00CF6729&quot;/&gt;&lt;wsp:rsid wsp:val=&quot;00CF687E&quot;/&gt;&lt;wsp:rsid wsp:val=&quot;00CF6931&quot;/&gt;&lt;wsp:rsid wsp:val=&quot;00CF7078&quot;/&gt;&lt;wsp:rsid wsp:val=&quot;00CF7883&quot;/&gt;&lt;wsp:rsid wsp:val=&quot;00D00867&quot;/&gt;&lt;wsp:rsid wsp:val=&quot;00D00BAB&quot;/&gt;&lt;wsp:rsid wsp:val=&quot;00D01502&quot;/&gt;&lt;wsp:rsid wsp:val=&quot;00D01A03&quot;/&gt;&lt;wsp:rsid wsp:val=&quot;00D02D42&quot;/&gt;&lt;wsp:rsid wsp:val=&quot;00D02D66&quot;/&gt;&lt;wsp:rsid wsp:val=&quot;00D02DAD&quot;/&gt;&lt;wsp:rsid wsp:val=&quot;00D0349B&quot;/&gt;&lt;wsp:rsid wsp:val=&quot;00D0363C&quot;/&gt;&lt;wsp:rsid wsp:val=&quot;00D03D0E&quot;/&gt;&lt;wsp:rsid wsp:val=&quot;00D0420D&quot;/&gt;&lt;wsp:rsid wsp:val=&quot;00D04660&quot;/&gt;&lt;wsp:rsid wsp:val=&quot;00D04858&quot;/&gt;&lt;wsp:rsid wsp:val=&quot;00D05191&quot;/&gt;&lt;wsp:rsid wsp:val=&quot;00D059A5&quot;/&gt;&lt;wsp:rsid wsp:val=&quot;00D05B93&quot;/&gt;&lt;wsp:rsid wsp:val=&quot;00D05D38&quot;/&gt;&lt;wsp:rsid wsp:val=&quot;00D05DDD&quot;/&gt;&lt;wsp:rsid wsp:val=&quot;00D0612E&quot;/&gt;&lt;wsp:rsid wsp:val=&quot;00D0643A&quot;/&gt;&lt;wsp:rsid wsp:val=&quot;00D066FE&quot;/&gt;&lt;wsp:rsid wsp:val=&quot;00D06960&quot;/&gt;&lt;wsp:rsid wsp:val=&quot;00D06F25&quot;/&gt;&lt;wsp:rsid wsp:val=&quot;00D0709C&quot;/&gt;&lt;wsp:rsid wsp:val=&quot;00D1005C&quot;/&gt;&lt;wsp:rsid wsp:val=&quot;00D10249&quot;/&gt;&lt;wsp:rsid wsp:val=&quot;00D115C3&quot;/&gt;&lt;wsp:rsid wsp:val=&quot;00D11897&quot;/&gt;&lt;wsp:rsid wsp:val=&quot;00D1242B&quot;/&gt;&lt;wsp:rsid wsp:val=&quot;00D126AD&quot;/&gt;&lt;wsp:rsid wsp:val=&quot;00D12938&quot;/&gt;&lt;wsp:rsid wsp:val=&quot;00D12AF7&quot;/&gt;&lt;wsp:rsid wsp:val=&quot;00D13135&quot;/&gt;&lt;wsp:rsid wsp:val=&quot;00D131FD&quot;/&gt;&lt;wsp:rsid wsp:val=&quot;00D1322C&quot;/&gt;&lt;wsp:rsid wsp:val=&quot;00D13E4E&quot;/&gt;&lt;wsp:rsid wsp:val=&quot;00D14205&quot;/&gt;&lt;wsp:rsid wsp:val=&quot;00D1479D&quot;/&gt;&lt;wsp:rsid wsp:val=&quot;00D14C9F&quot;/&gt;&lt;wsp:rsid wsp:val=&quot;00D14EBD&quot;/&gt;&lt;wsp:rsid wsp:val=&quot;00D14FC6&quot;/&gt;&lt;wsp:rsid wsp:val=&quot;00D1505C&quot;/&gt;&lt;wsp:rsid wsp:val=&quot;00D15298&quot;/&gt;&lt;wsp:rsid wsp:val=&quot;00D153BC&quot;/&gt;&lt;wsp:rsid wsp:val=&quot;00D157A3&quot;/&gt;&lt;wsp:rsid wsp:val=&quot;00D159AB&quot;/&gt;&lt;wsp:rsid wsp:val=&quot;00D1646C&quot;/&gt;&lt;wsp:rsid wsp:val=&quot;00D16DA7&quot;/&gt;&lt;wsp:rsid wsp:val=&quot;00D176F2&quot;/&gt;&lt;wsp:rsid wsp:val=&quot;00D178EB&quot;/&gt;&lt;wsp:rsid wsp:val=&quot;00D17B5B&quot;/&gt;&lt;wsp:rsid wsp:val=&quot;00D17BA8&quot;/&gt;&lt;wsp:rsid wsp:val=&quot;00D17CF0&quot;/&gt;&lt;wsp:rsid wsp:val=&quot;00D17D52&quot;/&gt;&lt;wsp:rsid wsp:val=&quot;00D20178&quot;/&gt;&lt;wsp:rsid wsp:val=&quot;00D20676&quot;/&gt;&lt;wsp:rsid wsp:val=&quot;00D20AD6&quot;/&gt;&lt;wsp:rsid wsp:val=&quot;00D20F4D&quot;/&gt;&lt;wsp:rsid wsp:val=&quot;00D2182F&quot;/&gt;&lt;wsp:rsid wsp:val=&quot;00D22039&quot;/&gt;&lt;wsp:rsid wsp:val=&quot;00D22056&quot;/&gt;&lt;wsp:rsid wsp:val=&quot;00D22410&quot;/&gt;&lt;wsp:rsid wsp:val=&quot;00D22D5C&quot;/&gt;&lt;wsp:rsid wsp:val=&quot;00D230E9&quot;/&gt;&lt;wsp:rsid wsp:val=&quot;00D23723&quot;/&gt;&lt;wsp:rsid wsp:val=&quot;00D238E3&quot;/&gt;&lt;wsp:rsid wsp:val=&quot;00D23976&quot;/&gt;&lt;wsp:rsid wsp:val=&quot;00D239A7&quot;/&gt;&lt;wsp:rsid wsp:val=&quot;00D23BC6&quot;/&gt;&lt;wsp:rsid wsp:val=&quot;00D23D6D&quot;/&gt;&lt;wsp:rsid wsp:val=&quot;00D23F47&quot;/&gt;&lt;wsp:rsid wsp:val=&quot;00D24026&quot;/&gt;&lt;wsp:rsid wsp:val=&quot;00D24259&quot;/&gt;&lt;wsp:rsid wsp:val=&quot;00D24549&quot;/&gt;&lt;wsp:rsid wsp:val=&quot;00D248BE&quot;/&gt;&lt;wsp:rsid wsp:val=&quot;00D249D3&quot;/&gt;&lt;wsp:rsid wsp:val=&quot;00D25C71&quot;/&gt;&lt;wsp:rsid wsp:val=&quot;00D26607&quot;/&gt;&lt;wsp:rsid wsp:val=&quot;00D266D4&quot;/&gt;&lt;wsp:rsid wsp:val=&quot;00D26B66&quot;/&gt;&lt;wsp:rsid wsp:val=&quot;00D275F5&quot;/&gt;&lt;wsp:rsid wsp:val=&quot;00D27741&quot;/&gt;&lt;wsp:rsid wsp:val=&quot;00D30315&quot;/&gt;&lt;wsp:rsid wsp:val=&quot;00D30318&quot;/&gt;&lt;wsp:rsid wsp:val=&quot;00D3056C&quot;/&gt;&lt;wsp:rsid wsp:val=&quot;00D30B1B&quot;/&gt;&lt;wsp:rsid wsp:val=&quot;00D3147A&quot;/&gt;&lt;wsp:rsid wsp:val=&quot;00D31A25&quot;/&gt;&lt;wsp:rsid wsp:val=&quot;00D320B1&quot;/&gt;&lt;wsp:rsid wsp:val=&quot;00D3278E&quot;/&gt;&lt;wsp:rsid wsp:val=&quot;00D32BA4&quot;/&gt;&lt;wsp:rsid wsp:val=&quot;00D32D65&quot;/&gt;&lt;wsp:rsid wsp:val=&quot;00D3367E&quot;/&gt;&lt;wsp:rsid wsp:val=&quot;00D336A3&quot;/&gt;&lt;wsp:rsid wsp:val=&quot;00D33E12&quot;/&gt;&lt;wsp:rsid wsp:val=&quot;00D33ECB&quot;/&gt;&lt;wsp:rsid wsp:val=&quot;00D34124&quot;/&gt;&lt;wsp:rsid wsp:val=&quot;00D34AF6&quot;/&gt;&lt;wsp:rsid wsp:val=&quot;00D34B2C&quot;/&gt;&lt;wsp:rsid wsp:val=&quot;00D363E4&quot;/&gt;&lt;wsp:rsid wsp:val=&quot;00D3693E&quot;/&gt;&lt;wsp:rsid wsp:val=&quot;00D36953&quot;/&gt;&lt;wsp:rsid wsp:val=&quot;00D369A6&quot;/&gt;&lt;wsp:rsid wsp:val=&quot;00D36AD9&quot;/&gt;&lt;wsp:rsid wsp:val=&quot;00D36BD9&quot;/&gt;&lt;wsp:rsid wsp:val=&quot;00D36E71&quot;/&gt;&lt;wsp:rsid wsp:val=&quot;00D37D87&quot;/&gt;&lt;wsp:rsid wsp:val=&quot;00D400AF&quot;/&gt;&lt;wsp:rsid wsp:val=&quot;00D4046D&quot;/&gt;&lt;wsp:rsid wsp:val=&quot;00D40729&quot;/&gt;&lt;wsp:rsid wsp:val=&quot;00D40B33&quot;/&gt;&lt;wsp:rsid wsp:val=&quot;00D40B7E&quot;/&gt;&lt;wsp:rsid wsp:val=&quot;00D40F79&quot;/&gt;&lt;wsp:rsid wsp:val=&quot;00D41312&quot;/&gt;&lt;wsp:rsid wsp:val=&quot;00D41A29&quot;/&gt;&lt;wsp:rsid wsp:val=&quot;00D42372&quot;/&gt;&lt;wsp:rsid wsp:val=&quot;00D42D8A&quot;/&gt;&lt;wsp:rsid wsp:val=&quot;00D43152&quot;/&gt;&lt;wsp:rsid wsp:val=&quot;00D4318F&quot;/&gt;&lt;wsp:rsid wsp:val=&quot;00D433F1&quot;/&gt;&lt;wsp:rsid wsp:val=&quot;00D43741&quot;/&gt;&lt;wsp:rsid wsp:val=&quot;00D438BF&quot;/&gt;&lt;wsp:rsid wsp:val=&quot;00D43D12&quot;/&gt;&lt;wsp:rsid wsp:val=&quot;00D440F8&quot;/&gt;&lt;wsp:rsid wsp:val=&quot;00D4420B&quot;/&gt;&lt;wsp:rsid wsp:val=&quot;00D44253&quot;/&gt;&lt;wsp:rsid wsp:val=&quot;00D44444&quot;/&gt;&lt;wsp:rsid wsp:val=&quot;00D44AEB&quot;/&gt;&lt;wsp:rsid wsp:val=&quot;00D44B95&quot;/&gt;&lt;wsp:rsid wsp:val=&quot;00D44F3C&quot;/&gt;&lt;wsp:rsid wsp:val=&quot;00D45074&quot;/&gt;&lt;wsp:rsid wsp:val=&quot;00D45608&quot;/&gt;&lt;wsp:rsid wsp:val=&quot;00D4567F&quot;/&gt;&lt;wsp:rsid wsp:val=&quot;00D45A59&quot;/&gt;&lt;wsp:rsid wsp:val=&quot;00D45B40&quot;/&gt;&lt;wsp:rsid wsp:val=&quot;00D45C10&quot;/&gt;&lt;wsp:rsid wsp:val=&quot;00D45EBC&quot;/&gt;&lt;wsp:rsid wsp:val=&quot;00D46FD0&quot;/&gt;&lt;wsp:rsid wsp:val=&quot;00D472E0&quot;/&gt;&lt;wsp:rsid wsp:val=&quot;00D505DC&quot;/&gt;&lt;wsp:rsid wsp:val=&quot;00D50759&quot;/&gt;&lt;wsp:rsid wsp:val=&quot;00D50EFC&quot;/&gt;&lt;wsp:rsid wsp:val=&quot;00D51605&quot;/&gt;&lt;wsp:rsid wsp:val=&quot;00D528F7&quot;/&gt;&lt;wsp:rsid wsp:val=&quot;00D52DA7&quot;/&gt;&lt;wsp:rsid wsp:val=&quot;00D52F9E&quot;/&gt;&lt;wsp:rsid wsp:val=&quot;00D530CA&quot;/&gt;&lt;wsp:rsid wsp:val=&quot;00D534B1&quot;/&gt;&lt;wsp:rsid wsp:val=&quot;00D53747&quot;/&gt;&lt;wsp:rsid wsp:val=&quot;00D53EF9&quot;/&gt;&lt;wsp:rsid wsp:val=&quot;00D53F33&quot;/&gt;&lt;wsp:rsid wsp:val=&quot;00D541E1&quot;/&gt;&lt;wsp:rsid wsp:val=&quot;00D545CF&quot;/&gt;&lt;wsp:rsid wsp:val=&quot;00D546FF&quot;/&gt;&lt;wsp:rsid wsp:val=&quot;00D54B01&quot;/&gt;&lt;wsp:rsid wsp:val=&quot;00D54D00&quot;/&gt;&lt;wsp:rsid wsp:val=&quot;00D55007&quot;/&gt;&lt;wsp:rsid wsp:val=&quot;00D551FD&quot;/&gt;&lt;wsp:rsid wsp:val=&quot;00D553BF&quot;/&gt;&lt;wsp:rsid wsp:val=&quot;00D556B2&quot;/&gt;&lt;wsp:rsid wsp:val=&quot;00D55AD5&quot;/&gt;&lt;wsp:rsid wsp:val=&quot;00D55D29&quot;/&gt;&lt;wsp:rsid wsp:val=&quot;00D55E8E&quot;/&gt;&lt;wsp:rsid wsp:val=&quot;00D561D2&quot;/&gt;&lt;wsp:rsid wsp:val=&quot;00D5620C&quot;/&gt;&lt;wsp:rsid wsp:val=&quot;00D5685A&quot;/&gt;&lt;wsp:rsid wsp:val=&quot;00D56CC0&quot;/&gt;&lt;wsp:rsid wsp:val=&quot;00D56FD4&quot;/&gt;&lt;wsp:rsid wsp:val=&quot;00D57252&quot;/&gt;&lt;wsp:rsid wsp:val=&quot;00D572A4&quot;/&gt;&lt;wsp:rsid wsp:val=&quot;00D57487&quot;/&gt;&lt;wsp:rsid wsp:val=&quot;00D575D3&quot;/&gt;&lt;wsp:rsid wsp:val=&quot;00D575EF&quot;/&gt;&lt;wsp:rsid wsp:val=&quot;00D576CA&quot;/&gt;&lt;wsp:rsid wsp:val=&quot;00D578B0&quot;/&gt;&lt;wsp:rsid wsp:val=&quot;00D57FE1&quot;/&gt;&lt;wsp:rsid wsp:val=&quot;00D60132&quot;/&gt;&lt;wsp:rsid wsp:val=&quot;00D6014F&quot;/&gt;&lt;wsp:rsid wsp:val=&quot;00D60790&quot;/&gt;&lt;wsp:rsid wsp:val=&quot;00D608FC&quot;/&gt;&lt;wsp:rsid wsp:val=&quot;00D60BA3&quot;/&gt;&lt;wsp:rsid wsp:val=&quot;00D6146D&quot;/&gt;&lt;wsp:rsid wsp:val=&quot;00D616D8&quot;/&gt;&lt;wsp:rsid wsp:val=&quot;00D61A9A&quot;/&gt;&lt;wsp:rsid wsp:val=&quot;00D61AF5&quot;/&gt;&lt;wsp:rsid wsp:val=&quot;00D61DF7&quot;/&gt;&lt;wsp:rsid wsp:val=&quot;00D623CA&quot;/&gt;&lt;wsp:rsid wsp:val=&quot;00D62ADD&quot;/&gt;&lt;wsp:rsid wsp:val=&quot;00D634EC&quot;/&gt;&lt;wsp:rsid wsp:val=&quot;00D635E8&quot;/&gt;&lt;wsp:rsid wsp:val=&quot;00D63CC1&quot;/&gt;&lt;wsp:rsid wsp:val=&quot;00D6405E&quot;/&gt;&lt;wsp:rsid wsp:val=&quot;00D64EE4&quot;/&gt;&lt;wsp:rsid wsp:val=&quot;00D65091&quot;/&gt;&lt;wsp:rsid wsp:val=&quot;00D652B5&quot;/&gt;&lt;wsp:rsid wsp:val=&quot;00D652C8&quot;/&gt;&lt;wsp:rsid wsp:val=&quot;00D66155&quot;/&gt;&lt;wsp:rsid wsp:val=&quot;00D664B0&quot;/&gt;&lt;wsp:rsid wsp:val=&quot;00D6683C&quot;/&gt;&lt;wsp:rsid wsp:val=&quot;00D66FD6&quot;/&gt;&lt;wsp:rsid wsp:val=&quot;00D67275&quot;/&gt;&lt;wsp:rsid wsp:val=&quot;00D67438&quot;/&gt;&lt;wsp:rsid wsp:val=&quot;00D67B3E&quot;/&gt;&lt;wsp:rsid wsp:val=&quot;00D703B8&quot;/&gt;&lt;wsp:rsid wsp:val=&quot;00D708B0&quot;/&gt;&lt;wsp:rsid wsp:val=&quot;00D70903&quot;/&gt;&lt;wsp:rsid wsp:val=&quot;00D70F2A&quot;/&gt;&lt;wsp:rsid wsp:val=&quot;00D71CAA&quot;/&gt;&lt;wsp:rsid wsp:val=&quot;00D721C2&quot;/&gt;&lt;wsp:rsid wsp:val=&quot;00D72662&quot;/&gt;&lt;wsp:rsid wsp:val=&quot;00D72AD2&quot;/&gt;&lt;wsp:rsid wsp:val=&quot;00D72CE5&quot;/&gt;&lt;wsp:rsid wsp:val=&quot;00D7326D&quot;/&gt;&lt;wsp:rsid wsp:val=&quot;00D73458&quot;/&gt;&lt;wsp:rsid wsp:val=&quot;00D734C1&quot;/&gt;&lt;wsp:rsid wsp:val=&quot;00D737DC&quot;/&gt;&lt;wsp:rsid wsp:val=&quot;00D7382F&quot;/&gt;&lt;wsp:rsid wsp:val=&quot;00D738C6&quot;/&gt;&lt;wsp:rsid wsp:val=&quot;00D7398C&quot;/&gt;&lt;wsp:rsid wsp:val=&quot;00D739FD&quot;/&gt;&lt;wsp:rsid wsp:val=&quot;00D73E6E&quot;/&gt;&lt;wsp:rsid wsp:val=&quot;00D74041&quot;/&gt;&lt;wsp:rsid wsp:val=&quot;00D7511D&quot;/&gt;&lt;wsp:rsid wsp:val=&quot;00D7564F&quot;/&gt;&lt;wsp:rsid wsp:val=&quot;00D758E5&quot;/&gt;&lt;wsp:rsid wsp:val=&quot;00D75E52&quot;/&gt;&lt;wsp:rsid wsp:val=&quot;00D762E9&quot;/&gt;&lt;wsp:rsid wsp:val=&quot;00D76B76&quot;/&gt;&lt;wsp:rsid wsp:val=&quot;00D76C38&quot;/&gt;&lt;wsp:rsid wsp:val=&quot;00D76E98&quot;/&gt;&lt;wsp:rsid wsp:val=&quot;00D77566&quot;/&gt;&lt;wsp:rsid wsp:val=&quot;00D77AD9&quot;/&gt;&lt;wsp:rsid wsp:val=&quot;00D77B1D&quot;/&gt;&lt;wsp:rsid wsp:val=&quot;00D8021F&quot;/&gt;&lt;wsp:rsid wsp:val=&quot;00D8028E&quot;/&gt;&lt;wsp:rsid wsp:val=&quot;00D80383&quot;/&gt;&lt;wsp:rsid wsp:val=&quot;00D80756&quot;/&gt;&lt;wsp:rsid wsp:val=&quot;00D812EB&quot;/&gt;&lt;wsp:rsid wsp:val=&quot;00D823C6&quot;/&gt;&lt;wsp:rsid wsp:val=&quot;00D82868&quot;/&gt;&lt;wsp:rsid wsp:val=&quot;00D82E37&quot;/&gt;&lt;wsp:rsid wsp:val=&quot;00D8302B&quot;/&gt;&lt;wsp:rsid wsp:val=&quot;00D830F0&quot;/&gt;&lt;wsp:rsid wsp:val=&quot;00D83198&quot;/&gt;&lt;wsp:rsid wsp:val=&quot;00D83670&quot;/&gt;&lt;wsp:rsid wsp:val=&quot;00D839B9&quot;/&gt;&lt;wsp:rsid wsp:val=&quot;00D83BC5&quot;/&gt;&lt;wsp:rsid wsp:val=&quot;00D84664&quot;/&gt;&lt;wsp:rsid wsp:val=&quot;00D84D42&quot;/&gt;&lt;wsp:rsid wsp:val=&quot;00D84E96&quot;/&gt;&lt;wsp:rsid wsp:val=&quot;00D85199&quot;/&gt;&lt;wsp:rsid wsp:val=&quot;00D852C7&quot;/&gt;&lt;wsp:rsid wsp:val=&quot;00D859D6&quot;/&gt;&lt;wsp:rsid wsp:val=&quot;00D85A6C&quot;/&gt;&lt;wsp:rsid wsp:val=&quot;00D8637B&quot;/&gt;&lt;wsp:rsid wsp:val=&quot;00D86AA7&quot;/&gt;&lt;wsp:rsid wsp:val=&quot;00D86CA3&quot;/&gt;&lt;wsp:rsid wsp:val=&quot;00D86CF3&quot;/&gt;&lt;wsp:rsid wsp:val=&quot;00D86DCA&quot;/&gt;&lt;wsp:rsid wsp:val=&quot;00D86DF1&quot;/&gt;&lt;wsp:rsid wsp:val=&quot;00D871CE&quot;/&gt;&lt;wsp:rsid wsp:val=&quot;00D87997&quot;/&gt;&lt;wsp:rsid wsp:val=&quot;00D87ABF&quot;/&gt;&lt;wsp:rsid wsp:val=&quot;00D87AFC&quot;/&gt;&lt;wsp:rsid wsp:val=&quot;00D87C9F&quot;/&gt;&lt;wsp:rsid wsp:val=&quot;00D87DB3&quot;/&gt;&lt;wsp:rsid wsp:val=&quot;00D9011A&quot;/&gt;&lt;wsp:rsid wsp:val=&quot;00D902D6&quot;/&gt;&lt;wsp:rsid wsp:val=&quot;00D90413&quot;/&gt;&lt;wsp:rsid wsp:val=&quot;00D90DB5&quot;/&gt;&lt;wsp:rsid wsp:val=&quot;00D90DFA&quot;/&gt;&lt;wsp:rsid wsp:val=&quot;00D9119E&quot;/&gt;&lt;wsp:rsid wsp:val=&quot;00D9161B&quot;/&gt;&lt;wsp:rsid wsp:val=&quot;00D9196D&quot;/&gt;&lt;wsp:rsid wsp:val=&quot;00D91A06&quot;/&gt;&lt;wsp:rsid wsp:val=&quot;00D91A71&quot;/&gt;&lt;wsp:rsid wsp:val=&quot;00D91CD7&quot;/&gt;&lt;wsp:rsid wsp:val=&quot;00D91D68&quot;/&gt;&lt;wsp:rsid wsp:val=&quot;00D926A8&quot;/&gt;&lt;wsp:rsid wsp:val=&quot;00D92982&quot;/&gt;&lt;wsp:rsid wsp:val=&quot;00D92A89&quot;/&gt;&lt;wsp:rsid wsp:val=&quot;00D930D3&quot;/&gt;&lt;wsp:rsid wsp:val=&quot;00D933B2&quot;/&gt;&lt;wsp:rsid wsp:val=&quot;00D93485&quot;/&gt;&lt;wsp:rsid wsp:val=&quot;00D93BD6&quot;/&gt;&lt;wsp:rsid wsp:val=&quot;00D93CF8&quot;/&gt;&lt;wsp:rsid wsp:val=&quot;00D947E9&quot;/&gt;&lt;wsp:rsid wsp:val=&quot;00D94A46&quot;/&gt;&lt;wsp:rsid wsp:val=&quot;00D94E6F&quot;/&gt;&lt;wsp:rsid wsp:val=&quot;00D9510F&quot;/&gt;&lt;wsp:rsid wsp:val=&quot;00D9539D&quot;/&gt;&lt;wsp:rsid wsp:val=&quot;00D95A48&quot;/&gt;&lt;wsp:rsid wsp:val=&quot;00D96534&quot;/&gt;&lt;wsp:rsid wsp:val=&quot;00D9670F&quot;/&gt;&lt;wsp:rsid wsp:val=&quot;00D96E30&quot;/&gt;&lt;wsp:rsid wsp:val=&quot;00D97257&quot;/&gt;&lt;wsp:rsid wsp:val=&quot;00D97672&quot;/&gt;&lt;wsp:rsid wsp:val=&quot;00D97D6F&quot;/&gt;&lt;wsp:rsid wsp:val=&quot;00D97F3A&quot;/&gt;&lt;wsp:rsid wsp:val=&quot;00DA0A48&quot;/&gt;&lt;wsp:rsid wsp:val=&quot;00DA105B&quot;/&gt;&lt;wsp:rsid wsp:val=&quot;00DA10B5&quot;/&gt;&lt;wsp:rsid wsp:val=&quot;00DA1146&quot;/&gt;&lt;wsp:rsid wsp:val=&quot;00DA192A&quot;/&gt;&lt;wsp:rsid wsp:val=&quot;00DA29EF&quot;/&gt;&lt;wsp:rsid wsp:val=&quot;00DA2D1C&quot;/&gt;&lt;wsp:rsid wsp:val=&quot;00DA305E&quot;/&gt;&lt;wsp:rsid wsp:val=&quot;00DA30A6&quot;/&gt;&lt;wsp:rsid wsp:val=&quot;00DA30E7&quot;/&gt;&lt;wsp:rsid wsp:val=&quot;00DA377D&quot;/&gt;&lt;wsp:rsid wsp:val=&quot;00DA3D55&quot;/&gt;&lt;wsp:rsid wsp:val=&quot;00DA4168&quot;/&gt;&lt;wsp:rsid wsp:val=&quot;00DA4A1F&quot;/&gt;&lt;wsp:rsid wsp:val=&quot;00DA4EB8&quot;/&gt;&lt;wsp:rsid wsp:val=&quot;00DA4EC7&quot;/&gt;&lt;wsp:rsid wsp:val=&quot;00DA5417&quot;/&gt;&lt;wsp:rsid wsp:val=&quot;00DA56E8&quot;/&gt;&lt;wsp:rsid wsp:val=&quot;00DA5D9E&quot;/&gt;&lt;wsp:rsid wsp:val=&quot;00DA6059&quot;/&gt;&lt;wsp:rsid wsp:val=&quot;00DA667A&quot;/&gt;&lt;wsp:rsid wsp:val=&quot;00DA67EE&quot;/&gt;&lt;wsp:rsid wsp:val=&quot;00DA6832&quot;/&gt;&lt;wsp:rsid wsp:val=&quot;00DA6F2A&quot;/&gt;&lt;wsp:rsid wsp:val=&quot;00DA711D&quot;/&gt;&lt;wsp:rsid wsp:val=&quot;00DA760B&quot;/&gt;&lt;wsp:rsid wsp:val=&quot;00DA7BFA&quot;/&gt;&lt;wsp:rsid wsp:val=&quot;00DA7C22&quot;/&gt;&lt;wsp:rsid wsp:val=&quot;00DA7F4A&quot;/&gt;&lt;wsp:rsid wsp:val=&quot;00DB006D&quot;/&gt;&lt;wsp:rsid wsp:val=&quot;00DB07DE&quot;/&gt;&lt;wsp:rsid wsp:val=&quot;00DB0EFE&quot;/&gt;&lt;wsp:rsid wsp:val=&quot;00DB19CC&quot;/&gt;&lt;wsp:rsid wsp:val=&quot;00DB1A5D&quot;/&gt;&lt;wsp:rsid wsp:val=&quot;00DB224D&quot;/&gt;&lt;wsp:rsid wsp:val=&quot;00DB241F&quot;/&gt;&lt;wsp:rsid wsp:val=&quot;00DB2854&quot;/&gt;&lt;wsp:rsid wsp:val=&quot;00DB2FF9&quot;/&gt;&lt;wsp:rsid wsp:val=&quot;00DB3515&quot;/&gt;&lt;wsp:rsid wsp:val=&quot;00DB36A8&quot;/&gt;&lt;wsp:rsid wsp:val=&quot;00DB377D&quot;/&gt;&lt;wsp:rsid wsp:val=&quot;00DB40F8&quot;/&gt;&lt;wsp:rsid wsp:val=&quot;00DB446B&quot;/&gt;&lt;wsp:rsid wsp:val=&quot;00DB50B8&quot;/&gt;&lt;wsp:rsid wsp:val=&quot;00DB637D&quot;/&gt;&lt;wsp:rsid wsp:val=&quot;00DB69F1&quot;/&gt;&lt;wsp:rsid wsp:val=&quot;00DB6EBC&quot;/&gt;&lt;wsp:rsid wsp:val=&quot;00DB76D9&quot;/&gt;&lt;wsp:rsid wsp:val=&quot;00DB7E14&quot;/&gt;&lt;wsp:rsid wsp:val=&quot;00DC0032&quot;/&gt;&lt;wsp:rsid wsp:val=&quot;00DC0387&quot;/&gt;&lt;wsp:rsid wsp:val=&quot;00DC0462&quot;/&gt;&lt;wsp:rsid wsp:val=&quot;00DC0DAA&quot;/&gt;&lt;wsp:rsid wsp:val=&quot;00DC1100&quot;/&gt;&lt;wsp:rsid wsp:val=&quot;00DC161B&quot;/&gt;&lt;wsp:rsid wsp:val=&quot;00DC17C1&quot;/&gt;&lt;wsp:rsid wsp:val=&quot;00DC18F7&quot;/&gt;&lt;wsp:rsid wsp:val=&quot;00DC1B20&quot;/&gt;&lt;wsp:rsid wsp:val=&quot;00DC25CA&quot;/&gt;&lt;wsp:rsid wsp:val=&quot;00DC28E0&quot;/&gt;&lt;wsp:rsid wsp:val=&quot;00DC2D36&quot;/&gt;&lt;wsp:rsid wsp:val=&quot;00DC33CB&quot;/&gt;&lt;wsp:rsid wsp:val=&quot;00DC3811&quot;/&gt;&lt;wsp:rsid wsp:val=&quot;00DC3974&quot;/&gt;&lt;wsp:rsid wsp:val=&quot;00DC3CF8&quot;/&gt;&lt;wsp:rsid wsp:val=&quot;00DC3D9C&quot;/&gt;&lt;wsp:rsid wsp:val=&quot;00DC5279&quot;/&gt;&lt;wsp:rsid wsp:val=&quot;00DC53EF&quot;/&gt;&lt;wsp:rsid wsp:val=&quot;00DC575B&quot;/&gt;&lt;wsp:rsid wsp:val=&quot;00DC6368&quot;/&gt;&lt;wsp:rsid wsp:val=&quot;00DC655A&quot;/&gt;&lt;wsp:rsid wsp:val=&quot;00DC690F&quot;/&gt;&lt;wsp:rsid wsp:val=&quot;00DC6F7F&quot;/&gt;&lt;wsp:rsid wsp:val=&quot;00DC770B&quot;/&gt;&lt;wsp:rsid wsp:val=&quot;00DC7ADA&quot;/&gt;&lt;wsp:rsid wsp:val=&quot;00DD04CB&quot;/&gt;&lt;wsp:rsid wsp:val=&quot;00DD1075&quot;/&gt;&lt;wsp:rsid wsp:val=&quot;00DD1898&quot;/&gt;&lt;wsp:rsid wsp:val=&quot;00DD2E72&quot;/&gt;&lt;wsp:rsid wsp:val=&quot;00DD2F7D&quot;/&gt;&lt;wsp:rsid wsp:val=&quot;00DD2FCA&quot;/&gt;&lt;wsp:rsid wsp:val=&quot;00DD3096&quot;/&gt;&lt;wsp:rsid wsp:val=&quot;00DD37B5&quot;/&gt;&lt;wsp:rsid wsp:val=&quot;00DD38F6&quot;/&gt;&lt;wsp:rsid wsp:val=&quot;00DD3BB3&quot;/&gt;&lt;wsp:rsid wsp:val=&quot;00DD3C41&quot;/&gt;&lt;wsp:rsid wsp:val=&quot;00DD454B&quot;/&gt;&lt;wsp:rsid wsp:val=&quot;00DD4804&quot;/&gt;&lt;wsp:rsid wsp:val=&quot;00DD4990&quot;/&gt;&lt;wsp:rsid wsp:val=&quot;00DD4C2F&quot;/&gt;&lt;wsp:rsid wsp:val=&quot;00DD51A0&quot;/&gt;&lt;wsp:rsid wsp:val=&quot;00DD5499&quot;/&gt;&lt;wsp:rsid wsp:val=&quot;00DD55E6&quot;/&gt;&lt;wsp:rsid wsp:val=&quot;00DD5EF6&quot;/&gt;&lt;wsp:rsid wsp:val=&quot;00DD6111&quot;/&gt;&lt;wsp:rsid wsp:val=&quot;00DD6360&quot;/&gt;&lt;wsp:rsid wsp:val=&quot;00DD64DF&quot;/&gt;&lt;wsp:rsid wsp:val=&quot;00DD6F50&quot;/&gt;&lt;wsp:rsid wsp:val=&quot;00DD74D3&quot;/&gt;&lt;wsp:rsid wsp:val=&quot;00DD7764&quot;/&gt;&lt;wsp:rsid wsp:val=&quot;00DD7B2E&quot;/&gt;&lt;wsp:rsid wsp:val=&quot;00DD7ED0&quot;/&gt;&lt;wsp:rsid wsp:val=&quot;00DD7FD0&quot;/&gt;&lt;wsp:rsid wsp:val=&quot;00DE0FA8&quot;/&gt;&lt;wsp:rsid wsp:val=&quot;00DE160C&quot;/&gt;&lt;wsp:rsid wsp:val=&quot;00DE177E&quot;/&gt;&lt;wsp:rsid wsp:val=&quot;00DE18CA&quot;/&gt;&lt;wsp:rsid wsp:val=&quot;00DE230A&quot;/&gt;&lt;wsp:rsid wsp:val=&quot;00DE2336&quot;/&gt;&lt;wsp:rsid wsp:val=&quot;00DE238B&quot;/&gt;&lt;wsp:rsid wsp:val=&quot;00DE341A&quot;/&gt;&lt;wsp:rsid wsp:val=&quot;00DE3518&quot;/&gt;&lt;wsp:rsid wsp:val=&quot;00DE38E4&quot;/&gt;&lt;wsp:rsid wsp:val=&quot;00DE39FA&quot;/&gt;&lt;wsp:rsid wsp:val=&quot;00DE3EED&quot;/&gt;&lt;wsp:rsid wsp:val=&quot;00DE3FB9&quot;/&gt;&lt;wsp:rsid wsp:val=&quot;00DE4B00&quot;/&gt;&lt;wsp:rsid wsp:val=&quot;00DE4DBD&quot;/&gt;&lt;wsp:rsid wsp:val=&quot;00DE4FA6&quot;/&gt;&lt;wsp:rsid wsp:val=&quot;00DE55D3&quot;/&gt;&lt;wsp:rsid wsp:val=&quot;00DE5608&quot;/&gt;&lt;wsp:rsid wsp:val=&quot;00DE58D0&quot;/&gt;&lt;wsp:rsid wsp:val=&quot;00DE654F&quot;/&gt;&lt;wsp:rsid wsp:val=&quot;00DE67CA&quot;/&gt;&lt;wsp:rsid wsp:val=&quot;00DE747C&quot;/&gt;&lt;wsp:rsid wsp:val=&quot;00DE77C7&quot;/&gt;&lt;wsp:rsid wsp:val=&quot;00DF02AD&quot;/&gt;&lt;wsp:rsid wsp:val=&quot;00DF074E&quot;/&gt;&lt;wsp:rsid wsp:val=&quot;00DF0B6E&quot;/&gt;&lt;wsp:rsid wsp:val=&quot;00DF12C0&quot;/&gt;&lt;wsp:rsid wsp:val=&quot;00DF15E0&quot;/&gt;&lt;wsp:rsid wsp:val=&quot;00DF1AD7&quot;/&gt;&lt;wsp:rsid wsp:val=&quot;00DF1D0D&quot;/&gt;&lt;wsp:rsid wsp:val=&quot;00DF2434&quot;/&gt;&lt;wsp:rsid wsp:val=&quot;00DF2481&quot;/&gt;&lt;wsp:rsid wsp:val=&quot;00DF290F&quot;/&gt;&lt;wsp:rsid wsp:val=&quot;00DF2F0A&quot;/&gt;&lt;wsp:rsid wsp:val=&quot;00DF2FEB&quot;/&gt;&lt;wsp:rsid wsp:val=&quot;00DF32FC&quot;/&gt;&lt;wsp:rsid wsp:val=&quot;00DF337E&quot;/&gt;&lt;wsp:rsid wsp:val=&quot;00DF357F&quot;/&gt;&lt;wsp:rsid wsp:val=&quot;00DF37A0&quot;/&gt;&lt;wsp:rsid wsp:val=&quot;00DF380C&quot;/&gt;&lt;wsp:rsid wsp:val=&quot;00DF4D24&quot;/&gt;&lt;wsp:rsid wsp:val=&quot;00DF4DDA&quot;/&gt;&lt;wsp:rsid wsp:val=&quot;00DF4E4C&quot;/&gt;&lt;wsp:rsid wsp:val=&quot;00DF52E3&quot;/&gt;&lt;wsp:rsid wsp:val=&quot;00DF5954&quot;/&gt;&lt;wsp:rsid wsp:val=&quot;00DF60E6&quot;/&gt;&lt;wsp:rsid wsp:val=&quot;00DF6157&quot;/&gt;&lt;wsp:rsid wsp:val=&quot;00DF628D&quot;/&gt;&lt;wsp:rsid wsp:val=&quot;00DF62B0&quot;/&gt;&lt;wsp:rsid wsp:val=&quot;00DF68D4&quot;/&gt;&lt;wsp:rsid wsp:val=&quot;00DF695F&quot;/&gt;&lt;wsp:rsid wsp:val=&quot;00DF6ADC&quot;/&gt;&lt;wsp:rsid wsp:val=&quot;00DF6B3C&quot;/&gt;&lt;wsp:rsid wsp:val=&quot;00DF74C0&quot;/&gt;&lt;wsp:rsid wsp:val=&quot;00DF756F&quot;/&gt;&lt;wsp:rsid wsp:val=&quot;00DF7A84&quot;/&gt;&lt;wsp:rsid wsp:val=&quot;00E00AD4&quot;/&gt;&lt;wsp:rsid wsp:val=&quot;00E00CC3&quot;/&gt;&lt;wsp:rsid wsp:val=&quot;00E00DA1&quot;/&gt;&lt;wsp:rsid wsp:val=&quot;00E01820&quot;/&gt;&lt;wsp:rsid wsp:val=&quot;00E01925&quot;/&gt;&lt;wsp:rsid wsp:val=&quot;00E02238&quot;/&gt;&lt;wsp:rsid wsp:val=&quot;00E0324B&quot;/&gt;&lt;wsp:rsid wsp:val=&quot;00E03488&quot;/&gt;&lt;wsp:rsid wsp:val=&quot;00E03550&quot;/&gt;&lt;wsp:rsid wsp:val=&quot;00E03B98&quot;/&gt;&lt;wsp:rsid wsp:val=&quot;00E04531&quot;/&gt;&lt;wsp:rsid wsp:val=&quot;00E04614&quot;/&gt;&lt;wsp:rsid wsp:val=&quot;00E04877&quot;/&gt;&lt;wsp:rsid wsp:val=&quot;00E04D1C&quot;/&gt;&lt;wsp:rsid wsp:val=&quot;00E0537C&quot;/&gt;&lt;wsp:rsid wsp:val=&quot;00E06159&quot;/&gt;&lt;wsp:rsid wsp:val=&quot;00E063AA&quot;/&gt;&lt;wsp:rsid wsp:val=&quot;00E0669B&quot;/&gt;&lt;wsp:rsid wsp:val=&quot;00E066F5&quot;/&gt;&lt;wsp:rsid wsp:val=&quot;00E073C8&quot;/&gt;&lt;wsp:rsid wsp:val=&quot;00E07433&quot;/&gt;&lt;wsp:rsid wsp:val=&quot;00E07542&quot;/&gt;&lt;wsp:rsid wsp:val=&quot;00E076F2&quot;/&gt;&lt;wsp:rsid wsp:val=&quot;00E07B30&quot;/&gt;&lt;wsp:rsid wsp:val=&quot;00E108B6&quot;/&gt;&lt;wsp:rsid wsp:val=&quot;00E10BCE&quot;/&gt;&lt;wsp:rsid wsp:val=&quot;00E10E8A&quot;/&gt;&lt;wsp:rsid wsp:val=&quot;00E10F25&quot;/&gt;&lt;wsp:rsid wsp:val=&quot;00E110CF&quot;/&gt;&lt;wsp:rsid wsp:val=&quot;00E110E7&quot;/&gt;&lt;wsp:rsid wsp:val=&quot;00E11107&quot;/&gt;&lt;wsp:rsid wsp:val=&quot;00E111B7&quot;/&gt;&lt;wsp:rsid wsp:val=&quot;00E11488&quot;/&gt;&lt;wsp:rsid wsp:val=&quot;00E116F1&quot;/&gt;&lt;wsp:rsid wsp:val=&quot;00E11716&quot;/&gt;&lt;wsp:rsid wsp:val=&quot;00E117BB&quot;/&gt;&lt;wsp:rsid wsp:val=&quot;00E11B20&quot;/&gt;&lt;wsp:rsid wsp:val=&quot;00E11F1E&quot;/&gt;&lt;wsp:rsid wsp:val=&quot;00E1214F&quot;/&gt;&lt;wsp:rsid wsp:val=&quot;00E12346&quot;/&gt;&lt;wsp:rsid wsp:val=&quot;00E123C0&quot;/&gt;&lt;wsp:rsid wsp:val=&quot;00E12C71&quot;/&gt;&lt;wsp:rsid wsp:val=&quot;00E12DFD&quot;/&gt;&lt;wsp:rsid wsp:val=&quot;00E12F21&quot;/&gt;&lt;wsp:rsid wsp:val=&quot;00E13381&quot;/&gt;&lt;wsp:rsid wsp:val=&quot;00E13A12&quot;/&gt;&lt;wsp:rsid wsp:val=&quot;00E140B2&quot;/&gt;&lt;wsp:rsid wsp:val=&quot;00E14D56&quot;/&gt;&lt;wsp:rsid wsp:val=&quot;00E14F75&quot;/&gt;&lt;wsp:rsid wsp:val=&quot;00E15073&quot;/&gt;&lt;wsp:rsid wsp:val=&quot;00E1536F&quot;/&gt;&lt;wsp:rsid wsp:val=&quot;00E153BF&quot;/&gt;&lt;wsp:rsid wsp:val=&quot;00E15CAB&quot;/&gt;&lt;wsp:rsid wsp:val=&quot;00E15E0C&quot;/&gt;&lt;wsp:rsid wsp:val=&quot;00E1654F&quot;/&gt;&lt;wsp:rsid wsp:val=&quot;00E16E47&quot;/&gt;&lt;wsp:rsid wsp:val=&quot;00E16F9A&quot;/&gt;&lt;wsp:rsid wsp:val=&quot;00E172CE&quot;/&gt;&lt;wsp:rsid wsp:val=&quot;00E17D5C&quot;/&gt;&lt;wsp:rsid wsp:val=&quot;00E17FA2&quot;/&gt;&lt;wsp:rsid wsp:val=&quot;00E17FCA&quot;/&gt;&lt;wsp:rsid wsp:val=&quot;00E20027&quot;/&gt;&lt;wsp:rsid wsp:val=&quot;00E200F1&quot;/&gt;&lt;wsp:rsid wsp:val=&quot;00E205D6&quot;/&gt;&lt;wsp:rsid wsp:val=&quot;00E20AC3&quot;/&gt;&lt;wsp:rsid wsp:val=&quot;00E20FF8&quot;/&gt;&lt;wsp:rsid wsp:val=&quot;00E213B0&quot;/&gt;&lt;wsp:rsid wsp:val=&quot;00E217AC&quot;/&gt;&lt;wsp:rsid wsp:val=&quot;00E21A20&quot;/&gt;&lt;wsp:rsid wsp:val=&quot;00E21DF0&quot;/&gt;&lt;wsp:rsid wsp:val=&quot;00E22330&quot;/&gt;&lt;wsp:rsid wsp:val=&quot;00E223CF&quot;/&gt;&lt;wsp:rsid wsp:val=&quot;00E2259C&quot;/&gt;&lt;wsp:rsid wsp:val=&quot;00E22DDE&quot;/&gt;&lt;wsp:rsid wsp:val=&quot;00E22FAF&quot;/&gt;&lt;wsp:rsid wsp:val=&quot;00E230E3&quot;/&gt;&lt;wsp:rsid wsp:val=&quot;00E2313B&quot;/&gt;&lt;wsp:rsid wsp:val=&quot;00E231D7&quot;/&gt;&lt;wsp:rsid wsp:val=&quot;00E23266&quot;/&gt;&lt;wsp:rsid wsp:val=&quot;00E23CD5&quot;/&gt;&lt;wsp:rsid wsp:val=&quot;00E24F2E&quot;/&gt;&lt;wsp:rsid wsp:val=&quot;00E250E3&quot;/&gt;&lt;wsp:rsid wsp:val=&quot;00E250F5&quot;/&gt;&lt;wsp:rsid wsp:val=&quot;00E25710&quot;/&gt;&lt;wsp:rsid wsp:val=&quot;00E25862&quot;/&gt;&lt;wsp:rsid wsp:val=&quot;00E25A12&quot;/&gt;&lt;wsp:rsid wsp:val=&quot;00E25C7A&quot;/&gt;&lt;wsp:rsid wsp:val=&quot;00E25FB6&quot;/&gt;&lt;wsp:rsid wsp:val=&quot;00E26138&quot;/&gt;&lt;wsp:rsid wsp:val=&quot;00E261D5&quot;/&gt;&lt;wsp:rsid wsp:val=&quot;00E264DE&quot;/&gt;&lt;wsp:rsid wsp:val=&quot;00E26651&quot;/&gt;&lt;wsp:rsid wsp:val=&quot;00E2666E&quot;/&gt;&lt;wsp:rsid wsp:val=&quot;00E26889&quot;/&gt;&lt;wsp:rsid wsp:val=&quot;00E268DF&quot;/&gt;&lt;wsp:rsid wsp:val=&quot;00E26B9D&quot;/&gt;&lt;wsp:rsid wsp:val=&quot;00E26F61&quot;/&gt;&lt;wsp:rsid wsp:val=&quot;00E27AC5&quot;/&gt;&lt;wsp:rsid wsp:val=&quot;00E30241&quot;/&gt;&lt;wsp:rsid wsp:val=&quot;00E3027B&quot;/&gt;&lt;wsp:rsid wsp:val=&quot;00E30B5A&quot;/&gt;&lt;wsp:rsid wsp:val=&quot;00E30D47&quot;/&gt;&lt;wsp:rsid wsp:val=&quot;00E3123D&quot;/&gt;&lt;wsp:rsid wsp:val=&quot;00E31461&quot;/&gt;&lt;wsp:rsid wsp:val=&quot;00E3159A&quot;/&gt;&lt;wsp:rsid wsp:val=&quot;00E3159C&quot;/&gt;&lt;wsp:rsid wsp:val=&quot;00E31755&quot;/&gt;&lt;wsp:rsid wsp:val=&quot;00E31945&quot;/&gt;&lt;wsp:rsid wsp:val=&quot;00E31997&quot;/&gt;&lt;wsp:rsid wsp:val=&quot;00E31D43&quot;/&gt;&lt;wsp:rsid wsp:val=&quot;00E31E0F&quot;/&gt;&lt;wsp:rsid wsp:val=&quot;00E32608&quot;/&gt;&lt;wsp:rsid wsp:val=&quot;00E32D7D&quot;/&gt;&lt;wsp:rsid wsp:val=&quot;00E32EDD&quot;/&gt;&lt;wsp:rsid wsp:val=&quot;00E3373A&quot;/&gt;&lt;wsp:rsid wsp:val=&quot;00E33B11&quot;/&gt;&lt;wsp:rsid wsp:val=&quot;00E33C44&quot;/&gt;&lt;wsp:rsid wsp:val=&quot;00E33C9E&quot;/&gt;&lt;wsp:rsid wsp:val=&quot;00E33DAB&quot;/&gt;&lt;wsp:rsid wsp:val=&quot;00E34188&quot;/&gt;&lt;wsp:rsid wsp:val=&quot;00E34420&quot;/&gt;&lt;wsp:rsid wsp:val=&quot;00E34B6E&quot;/&gt;&lt;wsp:rsid wsp:val=&quot;00E34BF3&quot;/&gt;&lt;wsp:rsid wsp:val=&quot;00E353CF&quot;/&gt;&lt;wsp:rsid wsp:val=&quot;00E35559&quot;/&gt;&lt;wsp:rsid wsp:val=&quot;00E36139&quot;/&gt;&lt;wsp:rsid wsp:val=&quot;00E3638E&quot;/&gt;&lt;wsp:rsid wsp:val=&quot;00E36F62&quot;/&gt;&lt;wsp:rsid wsp:val=&quot;00E3723A&quot;/&gt;&lt;wsp:rsid wsp:val=&quot;00E37860&quot;/&gt;&lt;wsp:rsid wsp:val=&quot;00E37AFE&quot;/&gt;&lt;wsp:rsid wsp:val=&quot;00E37E6D&quot;/&gt;&lt;wsp:rsid wsp:val=&quot;00E40333&quot;/&gt;&lt;wsp:rsid wsp:val=&quot;00E406D9&quot;/&gt;&lt;wsp:rsid wsp:val=&quot;00E40C2B&quot;/&gt;&lt;wsp:rsid wsp:val=&quot;00E41053&quot;/&gt;&lt;wsp:rsid wsp:val=&quot;00E411CF&quot;/&gt;&lt;wsp:rsid wsp:val=&quot;00E412A0&quot;/&gt;&lt;wsp:rsid wsp:val=&quot;00E4144E&quot;/&gt;&lt;wsp:rsid wsp:val=&quot;00E414A2&quot;/&gt;&lt;wsp:rsid wsp:val=&quot;00E41B04&quot;/&gt;&lt;wsp:rsid wsp:val=&quot;00E42441&quot;/&gt;&lt;wsp:rsid wsp:val=&quot;00E42AE1&quot;/&gt;&lt;wsp:rsid wsp:val=&quot;00E42B06&quot;/&gt;&lt;wsp:rsid wsp:val=&quot;00E42B25&quot;/&gt;&lt;wsp:rsid wsp:val=&quot;00E42CAD&quot;/&gt;&lt;wsp:rsid wsp:val=&quot;00E4308C&quot;/&gt;&lt;wsp:rsid wsp:val=&quot;00E430C5&quot;/&gt;&lt;wsp:rsid wsp:val=&quot;00E430C8&quot;/&gt;&lt;wsp:rsid wsp:val=&quot;00E43752&quot;/&gt;&lt;wsp:rsid wsp:val=&quot;00E438E6&quot;/&gt;&lt;wsp:rsid wsp:val=&quot;00E43D04&quot;/&gt;&lt;wsp:rsid wsp:val=&quot;00E44201&quot;/&gt;&lt;wsp:rsid wsp:val=&quot;00E444F9&quot;/&gt;&lt;wsp:rsid wsp:val=&quot;00E446F1&quot;/&gt;&lt;wsp:rsid wsp:val=&quot;00E447FD&quot;/&gt;&lt;wsp:rsid wsp:val=&quot;00E44909&quot;/&gt;&lt;wsp:rsid wsp:val=&quot;00E44D91&quot;/&gt;&lt;wsp:rsid wsp:val=&quot;00E4542D&quot;/&gt;&lt;wsp:rsid wsp:val=&quot;00E45510&quot;/&gt;&lt;wsp:rsid wsp:val=&quot;00E45781&quot;/&gt;&lt;wsp:rsid wsp:val=&quot;00E45F19&quot;/&gt;&lt;wsp:rsid wsp:val=&quot;00E4666B&quot;/&gt;&lt;wsp:rsid wsp:val=&quot;00E46886&quot;/&gt;&lt;wsp:rsid wsp:val=&quot;00E47233&quot;/&gt;&lt;wsp:rsid wsp:val=&quot;00E4736A&quot;/&gt;&lt;wsp:rsid wsp:val=&quot;00E4751F&quot;/&gt;&lt;wsp:rsid wsp:val=&quot;00E47AEF&quot;/&gt;&lt;wsp:rsid wsp:val=&quot;00E504A8&quot;/&gt;&lt;wsp:rsid wsp:val=&quot;00E50D39&quot;/&gt;&lt;wsp:rsid wsp:val=&quot;00E512DD&quot;/&gt;&lt;wsp:rsid wsp:val=&quot;00E516C5&quot;/&gt;&lt;wsp:rsid wsp:val=&quot;00E51B27&quot;/&gt;&lt;wsp:rsid wsp:val=&quot;00E52156&quot;/&gt;&lt;wsp:rsid wsp:val=&quot;00E525DD&quot;/&gt;&lt;wsp:rsid wsp:val=&quot;00E52CFF&quot;/&gt;&lt;wsp:rsid wsp:val=&quot;00E52DED&quot;/&gt;&lt;wsp:rsid wsp:val=&quot;00E531F2&quot;/&gt;&lt;wsp:rsid wsp:val=&quot;00E533A4&quot;/&gt;&lt;wsp:rsid wsp:val=&quot;00E534C6&quot;/&gt;&lt;wsp:rsid wsp:val=&quot;00E53B75&quot;/&gt;&lt;wsp:rsid wsp:val=&quot;00E53CEC&quot;/&gt;&lt;wsp:rsid wsp:val=&quot;00E53FAD&quot;/&gt;&lt;wsp:rsid wsp:val=&quot;00E54153&quot;/&gt;&lt;wsp:rsid wsp:val=&quot;00E54777&quot;/&gt;&lt;wsp:rsid wsp:val=&quot;00E548C9&quot;/&gt;&lt;wsp:rsid wsp:val=&quot;00E549D2&quot;/&gt;&lt;wsp:rsid wsp:val=&quot;00E54E3B&quot;/&gt;&lt;wsp:rsid wsp:val=&quot;00E54FE7&quot;/&gt;&lt;wsp:rsid wsp:val=&quot;00E5522E&quot;/&gt;&lt;wsp:rsid wsp:val=&quot;00E55509&quot;/&gt;&lt;wsp:rsid wsp:val=&quot;00E55920&quot;/&gt;&lt;wsp:rsid wsp:val=&quot;00E55B5D&quot;/&gt;&lt;wsp:rsid wsp:val=&quot;00E55E1C&quot;/&gt;&lt;wsp:rsid wsp:val=&quot;00E55E2D&quot;/&gt;&lt;wsp:rsid wsp:val=&quot;00E56509&quot;/&gt;&lt;wsp:rsid wsp:val=&quot;00E567A5&quot;/&gt;&lt;wsp:rsid wsp:val=&quot;00E572EA&quot;/&gt;&lt;wsp:rsid wsp:val=&quot;00E573EF&quot;/&gt;&lt;wsp:rsid wsp:val=&quot;00E574FF&quot;/&gt;&lt;wsp:rsid wsp:val=&quot;00E57565&quot;/&gt;&lt;wsp:rsid wsp:val=&quot;00E57A2A&quot;/&gt;&lt;wsp:rsid wsp:val=&quot;00E57A5B&quot;/&gt;&lt;wsp:rsid wsp:val=&quot;00E57E5B&quot;/&gt;&lt;wsp:rsid wsp:val=&quot;00E60694&quot;/&gt;&lt;wsp:rsid wsp:val=&quot;00E61440&quot;/&gt;&lt;wsp:rsid wsp:val=&quot;00E61458&quot;/&gt;&lt;wsp:rsid wsp:val=&quot;00E614C1&quot;/&gt;&lt;wsp:rsid wsp:val=&quot;00E615B2&quot;/&gt;&lt;wsp:rsid wsp:val=&quot;00E61AC2&quot;/&gt;&lt;wsp:rsid wsp:val=&quot;00E61CDC&quot;/&gt;&lt;wsp:rsid wsp:val=&quot;00E624EB&quot;/&gt;&lt;wsp:rsid wsp:val=&quot;00E625FC&quot;/&gt;&lt;wsp:rsid wsp:val=&quot;00E626AC&quot;/&gt;&lt;wsp:rsid wsp:val=&quot;00E63838&quot;/&gt;&lt;wsp:rsid wsp:val=&quot;00E63951&quot;/&gt;&lt;wsp:rsid wsp:val=&quot;00E63BDC&quot;/&gt;&lt;wsp:rsid wsp:val=&quot;00E64434&quot;/&gt;&lt;wsp:rsid wsp:val=&quot;00E648BD&quot;/&gt;&lt;wsp:rsid wsp:val=&quot;00E658FE&quot;/&gt;&lt;wsp:rsid wsp:val=&quot;00E659C4&quot;/&gt;&lt;wsp:rsid wsp:val=&quot;00E65DE5&quot;/&gt;&lt;wsp:rsid wsp:val=&quot;00E664D0&quot;/&gt;&lt;wsp:rsid wsp:val=&quot;00E6757E&quot;/&gt;&lt;wsp:rsid wsp:val=&quot;00E6786B&quot;/&gt;&lt;wsp:rsid wsp:val=&quot;00E67C51&quot;/&gt;&lt;wsp:rsid wsp:val=&quot;00E67DA5&quot;/&gt;&lt;wsp:rsid wsp:val=&quot;00E7035D&quot;/&gt;&lt;wsp:rsid wsp:val=&quot;00E70417&quot;/&gt;&lt;wsp:rsid wsp:val=&quot;00E705F3&quot;/&gt;&lt;wsp:rsid wsp:val=&quot;00E71098&quot;/&gt;&lt;wsp:rsid wsp:val=&quot;00E71133&quot;/&gt;&lt;wsp:rsid wsp:val=&quot;00E71247&quot;/&gt;&lt;wsp:rsid wsp:val=&quot;00E7130B&quot;/&gt;&lt;wsp:rsid wsp:val=&quot;00E71D4B&quot;/&gt;&lt;wsp:rsid wsp:val=&quot;00E7254C&quot;/&gt;&lt;wsp:rsid wsp:val=&quot;00E7256D&quot;/&gt;&lt;wsp:rsid wsp:val=&quot;00E72EFC&quot;/&gt;&lt;wsp:rsid wsp:val=&quot;00E72F0E&quot;/&gt;&lt;wsp:rsid wsp:val=&quot;00E72F1B&quot;/&gt;&lt;wsp:rsid wsp:val=&quot;00E731BB&quot;/&gt;&lt;wsp:rsid wsp:val=&quot;00E73F1F&quot;/&gt;&lt;wsp:rsid wsp:val=&quot;00E741B2&quot;/&gt;&lt;wsp:rsid wsp:val=&quot;00E745BC&quot;/&gt;&lt;wsp:rsid wsp:val=&quot;00E7461D&quot;/&gt;&lt;wsp:rsid wsp:val=&quot;00E7464C&quot;/&gt;&lt;wsp:rsid wsp:val=&quot;00E7474E&quot;/&gt;&lt;wsp:rsid wsp:val=&quot;00E74A54&quot;/&gt;&lt;wsp:rsid wsp:val=&quot;00E75513&quot;/&gt;&lt;wsp:rsid wsp:val=&quot;00E758EC&quot;/&gt;&lt;wsp:rsid wsp:val=&quot;00E75C5B&quot;/&gt;&lt;wsp:rsid wsp:val=&quot;00E75F38&quot;/&gt;&lt;wsp:rsid wsp:val=&quot;00E76389&quot;/&gt;&lt;wsp:rsid wsp:val=&quot;00E766DA&quot;/&gt;&lt;wsp:rsid wsp:val=&quot;00E7685E&quot;/&gt;&lt;wsp:rsid wsp:val=&quot;00E774D0&quot;/&gt;&lt;wsp:rsid wsp:val=&quot;00E776A3&quot;/&gt;&lt;wsp:rsid wsp:val=&quot;00E77ACF&quot;/&gt;&lt;wsp:rsid wsp:val=&quot;00E77CBE&quot;/&gt;&lt;wsp:rsid wsp:val=&quot;00E77E88&quot;/&gt;&lt;wsp:rsid wsp:val=&quot;00E80564&quot;/&gt;&lt;wsp:rsid wsp:val=&quot;00E8066E&quot;/&gt;&lt;wsp:rsid wsp:val=&quot;00E80778&quot;/&gt;&lt;wsp:rsid wsp:val=&quot;00E80BA6&quot;/&gt;&lt;wsp:rsid wsp:val=&quot;00E80F19&quot;/&gt;&lt;wsp:rsid wsp:val=&quot;00E80F9D&quot;/&gt;&lt;wsp:rsid wsp:val=&quot;00E81047&quot;/&gt;&lt;wsp:rsid wsp:val=&quot;00E81C60&quot;/&gt;&lt;wsp:rsid wsp:val=&quot;00E81E56&quot;/&gt;&lt;wsp:rsid wsp:val=&quot;00E81E6E&quot;/&gt;&lt;wsp:rsid wsp:val=&quot;00E82291&quot;/&gt;&lt;wsp:rsid wsp:val=&quot;00E8234C&quot;/&gt;&lt;wsp:rsid wsp:val=&quot;00E82738&quot;/&gt;&lt;wsp:rsid wsp:val=&quot;00E828A6&quot;/&gt;&lt;wsp:rsid wsp:val=&quot;00E82912&quot;/&gt;&lt;wsp:rsid wsp:val=&quot;00E82CEB&quot;/&gt;&lt;wsp:rsid wsp:val=&quot;00E833AC&quot;/&gt;&lt;wsp:rsid wsp:val=&quot;00E83426&quot;/&gt;&lt;wsp:rsid wsp:val=&quot;00E8360E&quot;/&gt;&lt;wsp:rsid wsp:val=&quot;00E83A74&quot;/&gt;&lt;wsp:rsid wsp:val=&quot;00E83AA9&quot;/&gt;&lt;wsp:rsid wsp:val=&quot;00E83FFF&quot;/&gt;&lt;wsp:rsid wsp:val=&quot;00E842A1&quot;/&gt;&lt;wsp:rsid wsp:val=&quot;00E8485E&quot;/&gt;&lt;wsp:rsid wsp:val=&quot;00E84EDC&quot;/&gt;&lt;wsp:rsid wsp:val=&quot;00E851D7&quot;/&gt;&lt;wsp:rsid wsp:val=&quot;00E852C9&quot;/&gt;&lt;wsp:rsid wsp:val=&quot;00E8547F&quot;/&gt;&lt;wsp:rsid wsp:val=&quot;00E8560A&quot;/&gt;&lt;wsp:rsid wsp:val=&quot;00E856A2&quot;/&gt;&lt;wsp:rsid wsp:val=&quot;00E85928&quot;/&gt;&lt;wsp:rsid wsp:val=&quot;00E85E9C&quot;/&gt;&lt;wsp:rsid wsp:val=&quot;00E85F4B&quot;/&gt;&lt;wsp:rsid wsp:val=&quot;00E862EB&quot;/&gt;&lt;wsp:rsid wsp:val=&quot;00E866AF&quot;/&gt;&lt;wsp:rsid wsp:val=&quot;00E87415&quot;/&gt;&lt;wsp:rsid wsp:val=&quot;00E87822&quot;/&gt;&lt;wsp:rsid wsp:val=&quot;00E87F0F&quot;/&gt;&lt;wsp:rsid wsp:val=&quot;00E90395&quot;/&gt;&lt;wsp:rsid wsp:val=&quot;00E904E9&quot;/&gt;&lt;wsp:rsid wsp:val=&quot;00E90556&quot;/&gt;&lt;wsp:rsid wsp:val=&quot;00E90A27&quot;/&gt;&lt;wsp:rsid wsp:val=&quot;00E90E49&quot;/&gt;&lt;wsp:rsid wsp:val=&quot;00E9127C&quot;/&gt;&lt;wsp:rsid wsp:val=&quot;00E913E5&quot;/&gt;&lt;wsp:rsid wsp:val=&quot;00E917F9&quot;/&gt;&lt;wsp:rsid wsp:val=&quot;00E923F8&quot;/&gt;&lt;wsp:rsid wsp:val=&quot;00E9291C&quot;/&gt;&lt;wsp:rsid wsp:val=&quot;00E92B9E&quot;/&gt;&lt;wsp:rsid wsp:val=&quot;00E935A8&quot;/&gt;&lt;wsp:rsid wsp:val=&quot;00E93625&quot;/&gt;&lt;wsp:rsid wsp:val=&quot;00E93FFE&quot;/&gt;&lt;wsp:rsid wsp:val=&quot;00E9403F&quot;/&gt;&lt;wsp:rsid wsp:val=&quot;00E94053&quot;/&gt;&lt;wsp:rsid wsp:val=&quot;00E942E8&quot;/&gt;&lt;wsp:rsid wsp:val=&quot;00E949D6&quot;/&gt;&lt;wsp:rsid wsp:val=&quot;00E94C6F&quot;/&gt;&lt;wsp:rsid wsp:val=&quot;00E94F8A&quot;/&gt;&lt;wsp:rsid wsp:val=&quot;00E950A9&quot;/&gt;&lt;wsp:rsid wsp:val=&quot;00E9666E&quot;/&gt;&lt;wsp:rsid wsp:val=&quot;00E96786&quot;/&gt;&lt;wsp:rsid wsp:val=&quot;00E96A62&quot;/&gt;&lt;wsp:rsid wsp:val=&quot;00E96E03&quot;/&gt;&lt;wsp:rsid wsp:val=&quot;00E972B4&quot;/&gt;&lt;wsp:rsid wsp:val=&quot;00E97354&quot;/&gt;&lt;wsp:rsid wsp:val=&quot;00E97E2D&quot;/&gt;&lt;wsp:rsid wsp:val=&quot;00EA0213&quot;/&gt;&lt;wsp:rsid wsp:val=&quot;00EA2296&quot;/&gt;&lt;wsp:rsid wsp:val=&quot;00EA2818&quot;/&gt;&lt;wsp:rsid wsp:val=&quot;00EA2929&quot;/&gt;&lt;wsp:rsid wsp:val=&quot;00EA2B11&quot;/&gt;&lt;wsp:rsid wsp:val=&quot;00EA2F76&quot;/&gt;&lt;wsp:rsid wsp:val=&quot;00EA391F&quot;/&gt;&lt;wsp:rsid wsp:val=&quot;00EA3A7E&quot;/&gt;&lt;wsp:rsid wsp:val=&quot;00EA3F0C&quot;/&gt;&lt;wsp:rsid wsp:val=&quot;00EA45FA&quot;/&gt;&lt;wsp:rsid wsp:val=&quot;00EA48F3&quot;/&gt;&lt;wsp:rsid wsp:val=&quot;00EA4C6B&quot;/&gt;&lt;wsp:rsid wsp:val=&quot;00EA4CF0&quot;/&gt;&lt;wsp:rsid wsp:val=&quot;00EA5B3A&quot;/&gt;&lt;wsp:rsid wsp:val=&quot;00EA5BFF&quot;/&gt;&lt;wsp:rsid wsp:val=&quot;00EA64C4&quot;/&gt;&lt;wsp:rsid wsp:val=&quot;00EA6624&quot;/&gt;&lt;wsp:rsid wsp:val=&quot;00EA66DB&quot;/&gt;&lt;wsp:rsid wsp:val=&quot;00EA6881&quot;/&gt;&lt;wsp:rsid wsp:val=&quot;00EA6D7D&quot;/&gt;&lt;wsp:rsid wsp:val=&quot;00EA77E4&quot;/&gt;&lt;wsp:rsid wsp:val=&quot;00EA792F&quot;/&gt;&lt;wsp:rsid wsp:val=&quot;00EA7A41&quot;/&gt;&lt;wsp:rsid wsp:val=&quot;00EA7EFF&quot;/&gt;&lt;wsp:rsid wsp:val=&quot;00EB037A&quot;/&gt;&lt;wsp:rsid wsp:val=&quot;00EB04BD&quot;/&gt;&lt;wsp:rsid wsp:val=&quot;00EB077B&quot;/&gt;&lt;wsp:rsid wsp:val=&quot;00EB0B47&quot;/&gt;&lt;wsp:rsid wsp:val=&quot;00EB10D6&quot;/&gt;&lt;wsp:rsid wsp:val=&quot;00EB1450&quot;/&gt;&lt;wsp:rsid wsp:val=&quot;00EB14C7&quot;/&gt;&lt;wsp:rsid wsp:val=&quot;00EB181E&quot;/&gt;&lt;wsp:rsid wsp:val=&quot;00EB1AF9&quot;/&gt;&lt;wsp:rsid wsp:val=&quot;00EB1CBC&quot;/&gt;&lt;wsp:rsid wsp:val=&quot;00EB1D14&quot;/&gt;&lt;wsp:rsid wsp:val=&quot;00EB22E5&quot;/&gt;&lt;wsp:rsid wsp:val=&quot;00EB2470&quot;/&gt;&lt;wsp:rsid wsp:val=&quot;00EB2718&quot;/&gt;&lt;wsp:rsid wsp:val=&quot;00EB2723&quot;/&gt;&lt;wsp:rsid wsp:val=&quot;00EB2F0D&quot;/&gt;&lt;wsp:rsid wsp:val=&quot;00EB3298&quot;/&gt;&lt;wsp:rsid wsp:val=&quot;00EB3BF6&quot;/&gt;&lt;wsp:rsid wsp:val=&quot;00EB3E4E&quot;/&gt;&lt;wsp:rsid wsp:val=&quot;00EB40C7&quot;/&gt;&lt;wsp:rsid wsp:val=&quot;00EB4704&quot;/&gt;&lt;wsp:rsid wsp:val=&quot;00EB473E&quot;/&gt;&lt;wsp:rsid wsp:val=&quot;00EB4841&quot;/&gt;&lt;wsp:rsid wsp:val=&quot;00EB4EA2&quot;/&gt;&lt;wsp:rsid wsp:val=&quot;00EB5446&quot;/&gt;&lt;wsp:rsid wsp:val=&quot;00EB564F&quot;/&gt;&lt;wsp:rsid wsp:val=&quot;00EB58A9&quot;/&gt;&lt;wsp:rsid wsp:val=&quot;00EB5CC4&quot;/&gt;&lt;wsp:rsid wsp:val=&quot;00EB5FC0&quot;/&gt;&lt;wsp:rsid wsp:val=&quot;00EB626F&quot;/&gt;&lt;wsp:rsid wsp:val=&quot;00EB62DB&quot;/&gt;&lt;wsp:rsid wsp:val=&quot;00EB67E7&quot;/&gt;&lt;wsp:rsid wsp:val=&quot;00EB696E&quot;/&gt;&lt;wsp:rsid wsp:val=&quot;00EB6DD9&quot;/&gt;&lt;wsp:rsid wsp:val=&quot;00EB74AC&quot;/&gt;&lt;wsp:rsid wsp:val=&quot;00EB7AA5&quot;/&gt;&lt;wsp:rsid wsp:val=&quot;00EC0CD9&quot;/&gt;&lt;wsp:rsid wsp:val=&quot;00EC0F45&quot;/&gt;&lt;wsp:rsid wsp:val=&quot;00EC119D&quot;/&gt;&lt;wsp:rsid wsp:val=&quot;00EC1731&quot;/&gt;&lt;wsp:rsid wsp:val=&quot;00EC188E&quot;/&gt;&lt;wsp:rsid wsp:val=&quot;00EC27C6&quot;/&gt;&lt;wsp:rsid wsp:val=&quot;00EC2CC7&quot;/&gt;&lt;wsp:rsid wsp:val=&quot;00EC4007&quot;/&gt;&lt;wsp:rsid wsp:val=&quot;00EC4207&quot;/&gt;&lt;wsp:rsid wsp:val=&quot;00EC4417&quot;/&gt;&lt;wsp:rsid wsp:val=&quot;00EC5653&quot;/&gt;&lt;wsp:rsid wsp:val=&quot;00EC5C81&quot;/&gt;&lt;wsp:rsid wsp:val=&quot;00EC6043&quot;/&gt;&lt;wsp:rsid wsp:val=&quot;00EC6363&quot;/&gt;&lt;wsp:rsid wsp:val=&quot;00EC66AF&quot;/&gt;&lt;wsp:rsid wsp:val=&quot;00EC6884&quot;/&gt;&lt;wsp:rsid wsp:val=&quot;00EC69F9&quot;/&gt;&lt;wsp:rsid wsp:val=&quot;00EC6A60&quot;/&gt;&lt;wsp:rsid wsp:val=&quot;00EC715F&quot;/&gt;&lt;wsp:rsid wsp:val=&quot;00EC71CE&quot;/&gt;&lt;wsp:rsid wsp:val=&quot;00ED0A8C&quot;/&gt;&lt;wsp:rsid wsp:val=&quot;00ED1006&quot;/&gt;&lt;wsp:rsid wsp:val=&quot;00ED1A65&quot;/&gt;&lt;wsp:rsid wsp:val=&quot;00ED1FAC&quot;/&gt;&lt;wsp:rsid wsp:val=&quot;00ED22B1&quot;/&gt;&lt;wsp:rsid wsp:val=&quot;00ED3079&quot;/&gt;&lt;wsp:rsid wsp:val=&quot;00ED342B&quot;/&gt;&lt;wsp:rsid wsp:val=&quot;00ED34AA&quot;/&gt;&lt;wsp:rsid wsp:val=&quot;00ED383A&quot;/&gt;&lt;wsp:rsid wsp:val=&quot;00ED389F&quot;/&gt;&lt;wsp:rsid wsp:val=&quot;00ED3EE9&quot;/&gt;&lt;wsp:rsid wsp:val=&quot;00ED411D&quot;/&gt;&lt;wsp:rsid wsp:val=&quot;00ED462C&quot;/&gt;&lt;wsp:rsid wsp:val=&quot;00ED4692&quot;/&gt;&lt;wsp:rsid wsp:val=&quot;00ED556E&quot;/&gt;&lt;wsp:rsid wsp:val=&quot;00ED5775&quot;/&gt;&lt;wsp:rsid wsp:val=&quot;00ED60E6&quot;/&gt;&lt;wsp:rsid wsp:val=&quot;00ED657C&quot;/&gt;&lt;wsp:rsid wsp:val=&quot;00ED6583&quot;/&gt;&lt;wsp:rsid wsp:val=&quot;00ED69ED&quot;/&gt;&lt;wsp:rsid wsp:val=&quot;00ED6A20&quot;/&gt;&lt;wsp:rsid wsp:val=&quot;00ED71B9&quot;/&gt;&lt;wsp:rsid wsp:val=&quot;00ED755F&quot;/&gt;&lt;wsp:rsid wsp:val=&quot;00ED7A0D&quot;/&gt;&lt;wsp:rsid wsp:val=&quot;00ED7CAA&quot;/&gt;&lt;wsp:rsid wsp:val=&quot;00EE093B&quot;/&gt;&lt;wsp:rsid wsp:val=&quot;00EE0EAE&quot;/&gt;&lt;wsp:rsid wsp:val=&quot;00EE14CB&quot;/&gt;&lt;wsp:rsid wsp:val=&quot;00EE1B98&quot;/&gt;&lt;wsp:rsid wsp:val=&quot;00EE206B&quot;/&gt;&lt;wsp:rsid wsp:val=&quot;00EE254F&quot;/&gt;&lt;wsp:rsid wsp:val=&quot;00EE28EC&quot;/&gt;&lt;wsp:rsid wsp:val=&quot;00EE2B0C&quot;/&gt;&lt;wsp:rsid wsp:val=&quot;00EE2FF5&quot;/&gt;&lt;wsp:rsid wsp:val=&quot;00EE331C&quot;/&gt;&lt;wsp:rsid wsp:val=&quot;00EE349F&quot;/&gt;&lt;wsp:rsid wsp:val=&quot;00EE3620&quot;/&gt;&lt;wsp:rsid wsp:val=&quot;00EE41D6&quot;/&gt;&lt;wsp:rsid wsp:val=&quot;00EE4808&quot;/&gt;&lt;wsp:rsid wsp:val=&quot;00EE4DF3&quot;/&gt;&lt;wsp:rsid wsp:val=&quot;00EE54C1&quot;/&gt;&lt;wsp:rsid wsp:val=&quot;00EE5659&quot;/&gt;&lt;wsp:rsid wsp:val=&quot;00EE59AB&quot;/&gt;&lt;wsp:rsid wsp:val=&quot;00EE59C0&quot;/&gt;&lt;wsp:rsid wsp:val=&quot;00EE622F&quot;/&gt;&lt;wsp:rsid wsp:val=&quot;00EE6877&quot;/&gt;&lt;wsp:rsid wsp:val=&quot;00EE6E9F&quot;/&gt;&lt;wsp:rsid wsp:val=&quot;00EE73F9&quot;/&gt;&lt;wsp:rsid wsp:val=&quot;00EE748F&quot;/&gt;&lt;wsp:rsid wsp:val=&quot;00EE7AC9&quot;/&gt;&lt;wsp:rsid wsp:val=&quot;00EF02B5&quot;/&gt;&lt;wsp:rsid wsp:val=&quot;00EF0475&quot;/&gt;&lt;wsp:rsid wsp:val=&quot;00EF0685&quot;/&gt;&lt;wsp:rsid wsp:val=&quot;00EF0C1A&quot;/&gt;&lt;wsp:rsid wsp:val=&quot;00EF0D79&quot;/&gt;&lt;wsp:rsid wsp:val=&quot;00EF18FE&quot;/&gt;&lt;wsp:rsid wsp:val=&quot;00EF2118&quot;/&gt;&lt;wsp:rsid wsp:val=&quot;00EF2130&quot;/&gt;&lt;wsp:rsid wsp:val=&quot;00EF2855&quot;/&gt;&lt;wsp:rsid wsp:val=&quot;00EF2D33&quot;/&gt;&lt;wsp:rsid wsp:val=&quot;00EF2FD7&quot;/&gt;&lt;wsp:rsid wsp:val=&quot;00EF3474&quot;/&gt;&lt;wsp:rsid wsp:val=&quot;00EF39BE&quot;/&gt;&lt;wsp:rsid wsp:val=&quot;00EF454D&quot;/&gt;&lt;wsp:rsid wsp:val=&quot;00EF46B2&quot;/&gt;&lt;wsp:rsid wsp:val=&quot;00EF470E&quot;/&gt;&lt;wsp:rsid wsp:val=&quot;00EF4C2E&quot;/&gt;&lt;wsp:rsid wsp:val=&quot;00EF4F7F&quot;/&gt;&lt;wsp:rsid wsp:val=&quot;00EF545A&quot;/&gt;&lt;wsp:rsid wsp:val=&quot;00EF5787&quot;/&gt;&lt;wsp:rsid wsp:val=&quot;00EF57E2&quot;/&gt;&lt;wsp:rsid wsp:val=&quot;00EF5980&quot;/&gt;&lt;wsp:rsid wsp:val=&quot;00EF60D0&quot;/&gt;&lt;wsp:rsid wsp:val=&quot;00EF6120&quot;/&gt;&lt;wsp:rsid wsp:val=&quot;00EF62E7&quot;/&gt;&lt;wsp:rsid wsp:val=&quot;00EF6DAF&quot;/&gt;&lt;wsp:rsid wsp:val=&quot;00EF7025&quot;/&gt;&lt;wsp:rsid wsp:val=&quot;00EF71CD&quot;/&gt;&lt;wsp:rsid wsp:val=&quot;00EF7A06&quot;/&gt;&lt;wsp:rsid wsp:val=&quot;00EF7C87&quot;/&gt;&lt;wsp:rsid wsp:val=&quot;00EF7F65&quot;/&gt;&lt;wsp:rsid wsp:val=&quot;00F0027B&quot;/&gt;&lt;wsp:rsid wsp:val=&quot;00F00C58&quot;/&gt;&lt;wsp:rsid wsp:val=&quot;00F00ED4&quot;/&gt;&lt;wsp:rsid wsp:val=&quot;00F01651&quot;/&gt;&lt;wsp:rsid wsp:val=&quot;00F01E32&quot;/&gt;&lt;wsp:rsid wsp:val=&quot;00F025D1&quot;/&gt;&lt;wsp:rsid wsp:val=&quot;00F02675&quot;/&gt;&lt;wsp:rsid wsp:val=&quot;00F02EC5&quot;/&gt;&lt;wsp:rsid wsp:val=&quot;00F03769&quot;/&gt;&lt;wsp:rsid wsp:val=&quot;00F03966&quot;/&gt;&lt;wsp:rsid wsp:val=&quot;00F03F96&quot;/&gt;&lt;wsp:rsid wsp:val=&quot;00F04644&quot;/&gt;&lt;wsp:rsid wsp:val=&quot;00F04D2B&quot;/&gt;&lt;wsp:rsid wsp:val=&quot;00F04E60&quot;/&gt;&lt;wsp:rsid wsp:val=&quot;00F05035&quot;/&gt;&lt;wsp:rsid wsp:val=&quot;00F0528D&quot;/&gt;&lt;wsp:rsid wsp:val=&quot;00F059ED&quot;/&gt;&lt;wsp:rsid wsp:val=&quot;00F05A10&quot;/&gt;&lt;wsp:rsid wsp:val=&quot;00F06054&quot;/&gt;&lt;wsp:rsid wsp:val=&quot;00F068A5&quot;/&gt;&lt;wsp:rsid wsp:val=&quot;00F06ACC&quot;/&gt;&lt;wsp:rsid wsp:val=&quot;00F06BD1&quot;/&gt;&lt;wsp:rsid wsp:val=&quot;00F06C67&quot;/&gt;&lt;wsp:rsid wsp:val=&quot;00F06DFD&quot;/&gt;&lt;wsp:rsid wsp:val=&quot;00F071D1&quot;/&gt;&lt;wsp:rsid wsp:val=&quot;00F072B6&quot;/&gt;&lt;wsp:rsid wsp:val=&quot;00F074BA&quot;/&gt;&lt;wsp:rsid wsp:val=&quot;00F07533&quot;/&gt;&lt;wsp:rsid wsp:val=&quot;00F0770C&quot;/&gt;&lt;wsp:rsid wsp:val=&quot;00F07B06&quot;/&gt;&lt;wsp:rsid wsp:val=&quot;00F1007D&quot;/&gt;&lt;wsp:rsid wsp:val=&quot;00F10629&quot;/&gt;&lt;wsp:rsid wsp:val=&quot;00F10757&quot;/&gt;&lt;wsp:rsid wsp:val=&quot;00F10DE5&quot;/&gt;&lt;wsp:rsid wsp:val=&quot;00F112F3&quot;/&gt;&lt;wsp:rsid wsp:val=&quot;00F121A2&quot;/&gt;&lt;wsp:rsid wsp:val=&quot;00F123FE&quot;/&gt;&lt;wsp:rsid wsp:val=&quot;00F12795&quot;/&gt;&lt;wsp:rsid wsp:val=&quot;00F12E7C&quot;/&gt;&lt;wsp:rsid wsp:val=&quot;00F12F04&quot;/&gt;&lt;wsp:rsid wsp:val=&quot;00F133A9&quot;/&gt;&lt;wsp:rsid wsp:val=&quot;00F13650&quot;/&gt;&lt;wsp:rsid wsp:val=&quot;00F13D06&quot;/&gt;&lt;wsp:rsid wsp:val=&quot;00F13EA7&quot;/&gt;&lt;wsp:rsid wsp:val=&quot;00F14175&quot;/&gt;&lt;wsp:rsid wsp:val=&quot;00F14ABD&quot;/&gt;&lt;wsp:rsid wsp:val=&quot;00F14FEA&quot;/&gt;&lt;wsp:rsid wsp:val=&quot;00F15FA5&quot;/&gt;&lt;wsp:rsid wsp:val=&quot;00F167B6&quot;/&gt;&lt;wsp:rsid wsp:val=&quot;00F167C0&quot;/&gt;&lt;wsp:rsid wsp:val=&quot;00F16CAD&quot;/&gt;&lt;wsp:rsid wsp:val=&quot;00F16E3F&quot;/&gt;&lt;wsp:rsid wsp:val=&quot;00F16EF1&quot;/&gt;&lt;wsp:rsid wsp:val=&quot;00F173E2&quot;/&gt;&lt;wsp:rsid wsp:val=&quot;00F176B5&quot;/&gt;&lt;wsp:rsid wsp:val=&quot;00F177C4&quot;/&gt;&lt;wsp:rsid wsp:val=&quot;00F17936&quot;/&gt;&lt;wsp:rsid wsp:val=&quot;00F20452&quot;/&gt;&lt;wsp:rsid wsp:val=&quot;00F209B7&quot;/&gt;&lt;wsp:rsid wsp:val=&quot;00F20C42&quot;/&gt;&lt;wsp:rsid wsp:val=&quot;00F20D10&quot;/&gt;&lt;wsp:rsid wsp:val=&quot;00F220E9&quot;/&gt;&lt;wsp:rsid wsp:val=&quot;00F2305D&quot;/&gt;&lt;wsp:rsid wsp:val=&quot;00F235D0&quot;/&gt;&lt;wsp:rsid wsp:val=&quot;00F2365E&quot;/&gt;&lt;wsp:rsid wsp:val=&quot;00F2376F&quot;/&gt;&lt;wsp:rsid wsp:val=&quot;00F23D3F&quot;/&gt;&lt;wsp:rsid wsp:val=&quot;00F24353&quot;/&gt;&lt;wsp:rsid wsp:val=&quot;00F243D8&quot;/&gt;&lt;wsp:rsid wsp:val=&quot;00F2511B&quot;/&gt;&lt;wsp:rsid wsp:val=&quot;00F25205&quot;/&gt;&lt;wsp:rsid wsp:val=&quot;00F257F2&quot;/&gt;&lt;wsp:rsid wsp:val=&quot;00F258D5&quot;/&gt;&lt;wsp:rsid wsp:val=&quot;00F25F08&quot;/&gt;&lt;wsp:rsid wsp:val=&quot;00F26606&quot;/&gt;&lt;wsp:rsid wsp:val=&quot;00F26611&quot;/&gt;&lt;wsp:rsid wsp:val=&quot;00F2676A&quot;/&gt;&lt;wsp:rsid wsp:val=&quot;00F26C52&quot;/&gt;&lt;wsp:rsid wsp:val=&quot;00F27329&quot;/&gt;&lt;wsp:rsid wsp:val=&quot;00F27375&quot;/&gt;&lt;wsp:rsid wsp:val=&quot;00F27D15&quot;/&gt;&lt;wsp:rsid wsp:val=&quot;00F3020A&quot;/&gt;&lt;wsp:rsid wsp:val=&quot;00F303AC&quot;/&gt;&lt;wsp:rsid wsp:val=&quot;00F30828&quot;/&gt;&lt;wsp:rsid wsp:val=&quot;00F30A3C&quot;/&gt;&lt;wsp:rsid wsp:val=&quot;00F313CC&quot;/&gt;&lt;wsp:rsid wsp:val=&quot;00F313D6&quot;/&gt;&lt;wsp:rsid wsp:val=&quot;00F31D7E&quot;/&gt;&lt;wsp:rsid wsp:val=&quot;00F31E79&quot;/&gt;&lt;wsp:rsid wsp:val=&quot;00F31F28&quot;/&gt;&lt;wsp:rsid wsp:val=&quot;00F3270F&quot;/&gt;&lt;wsp:rsid wsp:val=&quot;00F32A2F&quot;/&gt;&lt;wsp:rsid wsp:val=&quot;00F32E02&quot;/&gt;&lt;wsp:rsid wsp:val=&quot;00F32E76&quot;/&gt;&lt;wsp:rsid wsp:val=&quot;00F32FE7&quot;/&gt;&lt;wsp:rsid wsp:val=&quot;00F33342&quot;/&gt;&lt;wsp:rsid wsp:val=&quot;00F33418&quot;/&gt;&lt;wsp:rsid wsp:val=&quot;00F33B94&quot;/&gt;&lt;wsp:rsid wsp:val=&quot;00F341D2&quot;/&gt;&lt;wsp:rsid wsp:val=&quot;00F34310&quot;/&gt;&lt;wsp:rsid wsp:val=&quot;00F34AEF&quot;/&gt;&lt;wsp:rsid wsp:val=&quot;00F34C8D&quot;/&gt;&lt;wsp:rsid wsp:val=&quot;00F359F6&quot;/&gt;&lt;wsp:rsid wsp:val=&quot;00F35E2F&quot;/&gt;&lt;wsp:rsid wsp:val=&quot;00F35E66&quot;/&gt;&lt;wsp:rsid wsp:val=&quot;00F36258&quot;/&gt;&lt;wsp:rsid wsp:val=&quot;00F36429&quot;/&gt;&lt;wsp:rsid wsp:val=&quot;00F3668A&quot;/&gt;&lt;wsp:rsid wsp:val=&quot;00F36739&quot;/&gt;&lt;wsp:rsid wsp:val=&quot;00F36C46&quot;/&gt;&lt;wsp:rsid wsp:val=&quot;00F379E4&quot;/&gt;&lt;wsp:rsid wsp:val=&quot;00F37E31&quot;/&gt;&lt;wsp:rsid wsp:val=&quot;00F40195&quot;/&gt;&lt;wsp:rsid wsp:val=&quot;00F401FF&quot;/&gt;&lt;wsp:rsid wsp:val=&quot;00F409E5&quot;/&gt;&lt;wsp:rsid wsp:val=&quot;00F40CDA&quot;/&gt;&lt;wsp:rsid wsp:val=&quot;00F40F0C&quot;/&gt;&lt;wsp:rsid wsp:val=&quot;00F41543&quot;/&gt;&lt;wsp:rsid wsp:val=&quot;00F41925&quot;/&gt;&lt;wsp:rsid wsp:val=&quot;00F42924&quot;/&gt;&lt;wsp:rsid wsp:val=&quot;00F42A63&quot;/&gt;&lt;wsp:rsid wsp:val=&quot;00F42AC1&quot;/&gt;&lt;wsp:rsid wsp:val=&quot;00F42B57&quot;/&gt;&lt;wsp:rsid wsp:val=&quot;00F42DD4&quot;/&gt;&lt;wsp:rsid wsp:val=&quot;00F42E78&quot;/&gt;&lt;wsp:rsid wsp:val=&quot;00F4390D&quot;/&gt;&lt;wsp:rsid wsp:val=&quot;00F43F68&quot;/&gt;&lt;wsp:rsid wsp:val=&quot;00F443CF&quot;/&gt;&lt;wsp:rsid wsp:val=&quot;00F44956&quot;/&gt;&lt;wsp:rsid wsp:val=&quot;00F44A79&quot;/&gt;&lt;wsp:rsid wsp:val=&quot;00F44B69&quot;/&gt;&lt;wsp:rsid wsp:val=&quot;00F4517B&quot;/&gt;&lt;wsp:rsid wsp:val=&quot;00F45217&quot;/&gt;&lt;wsp:rsid wsp:val=&quot;00F453E4&quot;/&gt;&lt;wsp:rsid wsp:val=&quot;00F45413&quot;/&gt;&lt;wsp:rsid wsp:val=&quot;00F455EA&quot;/&gt;&lt;wsp:rsid wsp:val=&quot;00F4581D&quot;/&gt;&lt;wsp:rsid wsp:val=&quot;00F45C9B&quot;/&gt;&lt;wsp:rsid wsp:val=&quot;00F461E4&quot;/&gt;&lt;wsp:rsid wsp:val=&quot;00F4636D&quot;/&gt;&lt;wsp:rsid wsp:val=&quot;00F4699F&quot;/&gt;&lt;wsp:rsid wsp:val=&quot;00F4701C&quot;/&gt;&lt;wsp:rsid wsp:val=&quot;00F470B1&quot;/&gt;&lt;wsp:rsid wsp:val=&quot;00F47109&quot;/&gt;&lt;wsp:rsid wsp:val=&quot;00F4766C&quot;/&gt;&lt;wsp:rsid wsp:val=&quot;00F47B16&quot;/&gt;&lt;wsp:rsid wsp:val=&quot;00F47B8F&quot;/&gt;&lt;wsp:rsid wsp:val=&quot;00F50101&quot;/&gt;&lt;wsp:rsid wsp:val=&quot;00F504D3&quot;/&gt;&lt;wsp:rsid wsp:val=&quot;00F5050A&quot;/&gt;&lt;wsp:rsid wsp:val=&quot;00F507D1&quot;/&gt;&lt;wsp:rsid wsp:val=&quot;00F50EEF&quot;/&gt;&lt;wsp:rsid wsp:val=&quot;00F519CE&quot;/&gt;&lt;wsp:rsid wsp:val=&quot;00F51ADA&quot;/&gt;&lt;wsp:rsid wsp:val=&quot;00F51EB6&quot;/&gt;&lt;wsp:rsid wsp:val=&quot;00F51F1E&quot;/&gt;&lt;wsp:rsid wsp:val=&quot;00F52A24&quot;/&gt;&lt;wsp:rsid wsp:val=&quot;00F53853&quot;/&gt;&lt;wsp:rsid wsp:val=&quot;00F53894&quot;/&gt;&lt;wsp:rsid wsp:val=&quot;00F5389A&quot;/&gt;&lt;wsp:rsid wsp:val=&quot;00F5400B&quot;/&gt;&lt;wsp:rsid wsp:val=&quot;00F54340&quot;/&gt;&lt;wsp:rsid wsp:val=&quot;00F54341&quot;/&gt;&lt;wsp:rsid wsp:val=&quot;00F54399&quot;/&gt;&lt;wsp:rsid wsp:val=&quot;00F54575&quot;/&gt;&lt;wsp:rsid wsp:val=&quot;00F55114&quot;/&gt;&lt;wsp:rsid wsp:val=&quot;00F551CD&quot;/&gt;&lt;wsp:rsid wsp:val=&quot;00F553CE&quot;/&gt;&lt;wsp:rsid wsp:val=&quot;00F5565A&quot;/&gt;&lt;wsp:rsid wsp:val=&quot;00F56105&quot;/&gt;&lt;wsp:rsid wsp:val=&quot;00F57341&quot;/&gt;&lt;wsp:rsid wsp:val=&quot;00F57584&quot;/&gt;&lt;wsp:rsid wsp:val=&quot;00F607C5&quot;/&gt;&lt;wsp:rsid wsp:val=&quot;00F609BF&quot;/&gt;&lt;wsp:rsid wsp:val=&quot;00F60DEA&quot;/&gt;&lt;wsp:rsid wsp:val=&quot;00F60E49&quot;/&gt;&lt;wsp:rsid wsp:val=&quot;00F61616&quot;/&gt;&lt;wsp:rsid wsp:val=&quot;00F6278D&quot;/&gt;&lt;wsp:rsid wsp:val=&quot;00F62AB8&quot;/&gt;&lt;wsp:rsid wsp:val=&quot;00F62CC1&quot;/&gt;&lt;wsp:rsid wsp:val=&quot;00F6302A&quot;/&gt;&lt;wsp:rsid wsp:val=&quot;00F6341C&quot;/&gt;&lt;wsp:rsid wsp:val=&quot;00F634F2&quot;/&gt;&lt;wsp:rsid wsp:val=&quot;00F635B4&quot;/&gt;&lt;wsp:rsid wsp:val=&quot;00F637C6&quot;/&gt;&lt;wsp:rsid wsp:val=&quot;00F638BF&quot;/&gt;&lt;wsp:rsid wsp:val=&quot;00F63EF4&quot;/&gt;&lt;wsp:rsid wsp:val=&quot;00F64280&quot;/&gt;&lt;wsp:rsid wsp:val=&quot;00F64502&quot;/&gt;&lt;wsp:rsid wsp:val=&quot;00F64C2B&quot;/&gt;&lt;wsp:rsid wsp:val=&quot;00F65195&quot;/&gt;&lt;wsp:rsid wsp:val=&quot;00F651BE&quot;/&gt;&lt;wsp:rsid wsp:val=&quot;00F65239&quot;/&gt;&lt;wsp:rsid wsp:val=&quot;00F65277&quot;/&gt;&lt;wsp:rsid wsp:val=&quot;00F65565&quot;/&gt;&lt;wsp:rsid wsp:val=&quot;00F65B6E&quot;/&gt;&lt;wsp:rsid wsp:val=&quot;00F66123&quot;/&gt;&lt;wsp:rsid wsp:val=&quot;00F66222&quot;/&gt;&lt;wsp:rsid wsp:val=&quot;00F66944&quot;/&gt;&lt;wsp:rsid wsp:val=&quot;00F67536&quot;/&gt;&lt;wsp:rsid wsp:val=&quot;00F67721&quot;/&gt;&lt;wsp:rsid wsp:val=&quot;00F67833&quot;/&gt;&lt;wsp:rsid wsp:val=&quot;00F67D3C&quot;/&gt;&lt;wsp:rsid wsp:val=&quot;00F67F53&quot;/&gt;&lt;wsp:rsid wsp:val=&quot;00F703BE&quot;/&gt;&lt;wsp:rsid wsp:val=&quot;00F70C41&quot;/&gt;&lt;wsp:rsid wsp:val=&quot;00F70F75&quot;/&gt;&lt;wsp:rsid wsp:val=&quot;00F71552&quot;/&gt;&lt;wsp:rsid wsp:val=&quot;00F71F69&quot;/&gt;&lt;wsp:rsid wsp:val=&quot;00F7204B&quot;/&gt;&lt;wsp:rsid wsp:val=&quot;00F72284&quot;/&gt;&lt;wsp:rsid wsp:val=&quot;00F7252D&quot;/&gt;&lt;wsp:rsid wsp:val=&quot;00F725B3&quot;/&gt;&lt;wsp:rsid wsp:val=&quot;00F727C8&quot;/&gt;&lt;wsp:rsid wsp:val=&quot;00F72B1B&quot;/&gt;&lt;wsp:rsid wsp:val=&quot;00F72B72&quot;/&gt;&lt;wsp:rsid wsp:val=&quot;00F72E69&quot;/&gt;&lt;wsp:rsid wsp:val=&quot;00F7322F&quot;/&gt;&lt;wsp:rsid wsp:val=&quot;00F737F4&quot;/&gt;&lt;wsp:rsid wsp:val=&quot;00F73FFA&quot;/&gt;&lt;wsp:rsid wsp:val=&quot;00F74759&quot;/&gt;&lt;wsp:rsid wsp:val=&quot;00F74AC8&quot;/&gt;&lt;wsp:rsid wsp:val=&quot;00F74BB9&quot;/&gt;&lt;wsp:rsid wsp:val=&quot;00F74DD7&quot;/&gt;&lt;wsp:rsid wsp:val=&quot;00F75444&quot;/&gt;&lt;wsp:rsid wsp:val=&quot;00F75582&quot;/&gt;&lt;wsp:rsid wsp:val=&quot;00F75ACF&quot;/&gt;&lt;wsp:rsid wsp:val=&quot;00F76297&quot;/&gt;&lt;wsp:rsid wsp:val=&quot;00F7699E&quot;/&gt;&lt;wsp:rsid wsp:val=&quot;00F769E6&quot;/&gt;&lt;wsp:rsid wsp:val=&quot;00F76AB1&quot;/&gt;&lt;wsp:rsid wsp:val=&quot;00F76CC1&quot;/&gt;&lt;wsp:rsid wsp:val=&quot;00F76ECD&quot;/&gt;&lt;wsp:rsid wsp:val=&quot;00F76EFA&quot;/&gt;&lt;wsp:rsid wsp:val=&quot;00F77629&quot;/&gt;&lt;wsp:rsid wsp:val=&quot;00F77776&quot;/&gt;&lt;wsp:rsid wsp:val=&quot;00F77BD6&quot;/&gt;&lt;wsp:rsid wsp:val=&quot;00F803EA&quot;/&gt;&lt;wsp:rsid wsp:val=&quot;00F804BE&quot;/&gt;&lt;wsp:rsid wsp:val=&quot;00F80630&quot;/&gt;&lt;wsp:rsid wsp:val=&quot;00F80817&quot;/&gt;&lt;wsp:rsid wsp:val=&quot;00F814E2&quot;/&gt;&lt;wsp:rsid wsp:val=&quot;00F8151C&quot;/&gt;&lt;wsp:rsid wsp:val=&quot;00F815BB&quot;/&gt;&lt;wsp:rsid wsp:val=&quot;00F817CE&quot;/&gt;&lt;wsp:rsid wsp:val=&quot;00F81D26&quot;/&gt;&lt;wsp:rsid wsp:val=&quot;00F83CB2&quot;/&gt;&lt;wsp:rsid wsp:val=&quot;00F83E13&quot;/&gt;&lt;wsp:rsid wsp:val=&quot;00F8456C&quot;/&gt;&lt;wsp:rsid wsp:val=&quot;00F849CA&quot;/&gt;&lt;wsp:rsid wsp:val=&quot;00F859D8&quot;/&gt;&lt;wsp:rsid wsp:val=&quot;00F8640D&quot;/&gt;&lt;wsp:rsid wsp:val=&quot;00F86502&quot;/&gt;&lt;wsp:rsid wsp:val=&quot;00F868F5&quot;/&gt;&lt;wsp:rsid wsp:val=&quot;00F87D5E&quot;/&gt;&lt;wsp:rsid wsp:val=&quot;00F87FB3&quot;/&gt;&lt;wsp:rsid wsp:val=&quot;00F87FC1&quot;/&gt;&lt;wsp:rsid wsp:val=&quot;00F9056A&quot;/&gt;&lt;wsp:rsid wsp:val=&quot;00F9065E&quot;/&gt;&lt;wsp:rsid wsp:val=&quot;00F90705&quot;/&gt;&lt;wsp:rsid wsp:val=&quot;00F9082E&quot;/&gt;&lt;wsp:rsid wsp:val=&quot;00F90D11&quot;/&gt;&lt;wsp:rsid wsp:val=&quot;00F90F8D&quot;/&gt;&lt;wsp:rsid wsp:val=&quot;00F91707&quot;/&gt;&lt;wsp:rsid wsp:val=&quot;00F91A7E&quot;/&gt;&lt;wsp:rsid wsp:val=&quot;00F91C6A&quot;/&gt;&lt;wsp:rsid wsp:val=&quot;00F9277E&quot;/&gt;&lt;wsp:rsid wsp:val=&quot;00F92782&quot;/&gt;&lt;wsp:rsid wsp:val=&quot;00F92C47&quot;/&gt;&lt;wsp:rsid wsp:val=&quot;00F935BA&quot;/&gt;&lt;wsp:rsid wsp:val=&quot;00F9387B&quot;/&gt;&lt;wsp:rsid wsp:val=&quot;00F93AA9&quot;/&gt;&lt;wsp:rsid wsp:val=&quot;00F94715&quot;/&gt;&lt;wsp:rsid wsp:val=&quot;00F95256&quot;/&gt;&lt;wsp:rsid wsp:val=&quot;00F95C46&quot;/&gt;&lt;wsp:rsid wsp:val=&quot;00F95EBB&quot;/&gt;&lt;wsp:rsid wsp:val=&quot;00F96079&quot;/&gt;&lt;wsp:rsid wsp:val=&quot;00F96135&quot;/&gt;&lt;wsp:rsid wsp:val=&quot;00F9667C&quot;/&gt;&lt;wsp:rsid wsp:val=&quot;00F96985&quot;/&gt;&lt;wsp:rsid wsp:val=&quot;00F96B34&quot;/&gt;&lt;wsp:rsid wsp:val=&quot;00F96BF0&quot;/&gt;&lt;wsp:rsid wsp:val=&quot;00F97521&quot;/&gt;&lt;wsp:rsid wsp:val=&quot;00F97838&quot;/&gt;&lt;wsp:rsid wsp:val=&quot;00F97B31&quot;/&gt;&lt;wsp:rsid wsp:val=&quot;00F97E32&quot;/&gt;&lt;wsp:rsid wsp:val=&quot;00FA00AF&quot;/&gt;&lt;wsp:rsid wsp:val=&quot;00FA0247&quot;/&gt;&lt;wsp:rsid wsp:val=&quot;00FA0C9A&quot;/&gt;&lt;wsp:rsid wsp:val=&quot;00FA0D02&quot;/&gt;&lt;wsp:rsid wsp:val=&quot;00FA100C&quot;/&gt;&lt;wsp:rsid wsp:val=&quot;00FA19CC&quot;/&gt;&lt;wsp:rsid wsp:val=&quot;00FA1A4A&quot;/&gt;&lt;wsp:rsid wsp:val=&quot;00FA28B5&quot;/&gt;&lt;wsp:rsid wsp:val=&quot;00FA2A0C&quot;/&gt;&lt;wsp:rsid wsp:val=&quot;00FA2BB3&quot;/&gt;&lt;wsp:rsid wsp:val=&quot;00FA3AAF&quot;/&gt;&lt;wsp:rsid wsp:val=&quot;00FA4739&quot;/&gt;&lt;wsp:rsid wsp:val=&quot;00FA4902&quot;/&gt;&lt;wsp:rsid wsp:val=&quot;00FA4E48&quot;/&gt;&lt;wsp:rsid wsp:val=&quot;00FA5295&quot;/&gt;&lt;wsp:rsid wsp:val=&quot;00FA56F6&quot;/&gt;&lt;wsp:rsid wsp:val=&quot;00FA582A&quot;/&gt;&lt;wsp:rsid wsp:val=&quot;00FA5911&quot;/&gt;&lt;wsp:rsid wsp:val=&quot;00FA5A10&quot;/&gt;&lt;wsp:rsid wsp:val=&quot;00FA5DF6&quot;/&gt;&lt;wsp:rsid wsp:val=&quot;00FA5F48&quot;/&gt;&lt;wsp:rsid wsp:val=&quot;00FA604B&quot;/&gt;&lt;wsp:rsid wsp:val=&quot;00FA6509&quot;/&gt;&lt;wsp:rsid wsp:val=&quot;00FA690F&quot;/&gt;&lt;wsp:rsid wsp:val=&quot;00FA6947&quot;/&gt;&lt;wsp:rsid wsp:val=&quot;00FA75AB&quot;/&gt;&lt;wsp:rsid wsp:val=&quot;00FA770C&quot;/&gt;&lt;wsp:rsid wsp:val=&quot;00FA7B3F&quot;/&gt;&lt;wsp:rsid wsp:val=&quot;00FB0BEB&quot;/&gt;&lt;wsp:rsid wsp:val=&quot;00FB1313&quot;/&gt;&lt;wsp:rsid wsp:val=&quot;00FB14EF&quot;/&gt;&lt;wsp:rsid wsp:val=&quot;00FB1655&quot;/&gt;&lt;wsp:rsid wsp:val=&quot;00FB16F8&quot;/&gt;&lt;wsp:rsid wsp:val=&quot;00FB20FC&quot;/&gt;&lt;wsp:rsid wsp:val=&quot;00FB21A7&quot;/&gt;&lt;wsp:rsid wsp:val=&quot;00FB261F&quot;/&gt;&lt;wsp:rsid wsp:val=&quot;00FB2C2B&quot;/&gt;&lt;wsp:rsid wsp:val=&quot;00FB33C2&quot;/&gt;&lt;wsp:rsid wsp:val=&quot;00FB4158&quot;/&gt;&lt;wsp:rsid wsp:val=&quot;00FB4424&quot;/&gt;&lt;wsp:rsid wsp:val=&quot;00FB44BB&quot;/&gt;&lt;wsp:rsid wsp:val=&quot;00FB4641&quot;/&gt;&lt;wsp:rsid wsp:val=&quot;00FB494E&quot;/&gt;&lt;wsp:rsid wsp:val=&quot;00FB4C64&quot;/&gt;&lt;wsp:rsid wsp:val=&quot;00FB4C80&quot;/&gt;&lt;wsp:rsid wsp:val=&quot;00FB4E7D&quot;/&gt;&lt;wsp:rsid wsp:val=&quot;00FB4E95&quot;/&gt;&lt;wsp:rsid wsp:val=&quot;00FB5782&quot;/&gt;&lt;wsp:rsid wsp:val=&quot;00FB5DB6&quot;/&gt;&lt;wsp:rsid wsp:val=&quot;00FB6A6A&quot;/&gt;&lt;wsp:rsid wsp:val=&quot;00FB6A6C&quot;/&gt;&lt;wsp:rsid wsp:val=&quot;00FB6B4C&quot;/&gt;&lt;wsp:rsid wsp:val=&quot;00FC046F&quot;/&gt;&lt;wsp:rsid wsp:val=&quot;00FC0B5C&quot;/&gt;&lt;wsp:rsid wsp:val=&quot;00FC0D26&quot;/&gt;&lt;wsp:rsid wsp:val=&quot;00FC13A2&quot;/&gt;&lt;wsp:rsid wsp:val=&quot;00FC14FF&quot;/&gt;&lt;wsp:rsid wsp:val=&quot;00FC268F&quot;/&gt;&lt;wsp:rsid wsp:val=&quot;00FC3558&quot;/&gt;&lt;wsp:rsid wsp:val=&quot;00FC4BB3&quot;/&gt;&lt;wsp:rsid wsp:val=&quot;00FC4E86&quot;/&gt;&lt;wsp:rsid wsp:val=&quot;00FC5DC6&quot;/&gt;&lt;wsp:rsid wsp:val=&quot;00FC5E48&quot;/&gt;&lt;wsp:rsid wsp:val=&quot;00FC62DB&quot;/&gt;&lt;wsp:rsid wsp:val=&quot;00FC6541&quot;/&gt;&lt;wsp:rsid wsp:val=&quot;00FC6BD4&quot;/&gt;&lt;wsp:rsid wsp:val=&quot;00FC7429&quot;/&gt;&lt;wsp:rsid wsp:val=&quot;00FC795B&quot;/&gt;&lt;wsp:rsid wsp:val=&quot;00FC7DE9&quot;/&gt;&lt;wsp:rsid wsp:val=&quot;00FD01D0&quot;/&gt;&lt;wsp:rsid wsp:val=&quot;00FD0290&quot;/&gt;&lt;wsp:rsid wsp:val=&quot;00FD02E7&quot;/&gt;&lt;wsp:rsid wsp:val=&quot;00FD07F6&quot;/&gt;&lt;wsp:rsid wsp:val=&quot;00FD0829&quot;/&gt;&lt;wsp:rsid wsp:val=&quot;00FD08BA&quot;/&gt;&lt;wsp:rsid wsp:val=&quot;00FD0E12&quot;/&gt;&lt;wsp:rsid wsp:val=&quot;00FD0E26&quot;/&gt;&lt;wsp:rsid wsp:val=&quot;00FD157B&quot;/&gt;&lt;wsp:rsid wsp:val=&quot;00FD180B&quot;/&gt;&lt;wsp:rsid wsp:val=&quot;00FD1BC5&quot;/&gt;&lt;wsp:rsid wsp:val=&quot;00FD1EC8&quot;/&gt;&lt;wsp:rsid wsp:val=&quot;00FD2100&quot;/&gt;&lt;wsp:rsid wsp:val=&quot;00FD2114&quot;/&gt;&lt;wsp:rsid wsp:val=&quot;00FD23A9&quot;/&gt;&lt;wsp:rsid wsp:val=&quot;00FD289C&quot;/&gt;&lt;wsp:rsid wsp:val=&quot;00FD2EDA&quot;/&gt;&lt;wsp:rsid wsp:val=&quot;00FD32C4&quot;/&gt;&lt;wsp:rsid wsp:val=&quot;00FD3572&quot;/&gt;&lt;wsp:rsid wsp:val=&quot;00FD3718&quot;/&gt;&lt;wsp:rsid wsp:val=&quot;00FD3FCE&quot;/&gt;&lt;wsp:rsid wsp:val=&quot;00FD40C5&quot;/&gt;&lt;wsp:rsid wsp:val=&quot;00FD4732&quot;/&gt;&lt;wsp:rsid wsp:val=&quot;00FD47ED&quot;/&gt;&lt;wsp:rsid wsp:val=&quot;00FD4E90&quot;/&gt;&lt;wsp:rsid wsp:val=&quot;00FD4F1F&quot;/&gt;&lt;wsp:rsid wsp:val=&quot;00FD646E&quot;/&gt;&lt;wsp:rsid wsp:val=&quot;00FD662C&quot;/&gt;&lt;wsp:rsid wsp:val=&quot;00FD662F&quot;/&gt;&lt;wsp:rsid wsp:val=&quot;00FD6BD5&quot;/&gt;&lt;wsp:rsid wsp:val=&quot;00FD6F62&quot;/&gt;&lt;wsp:rsid wsp:val=&quot;00FD74DB&quot;/&gt;&lt;wsp:rsid wsp:val=&quot;00FD7660&quot;/&gt;&lt;wsp:rsid wsp:val=&quot;00FD76B4&quot;/&gt;&lt;wsp:rsid wsp:val=&quot;00FD79C6&quot;/&gt;&lt;wsp:rsid wsp:val=&quot;00FE0553&quot;/&gt;&lt;wsp:rsid wsp:val=&quot;00FE0655&quot;/&gt;&lt;wsp:rsid wsp:val=&quot;00FE0ADA&quot;/&gt;&lt;wsp:rsid wsp:val=&quot;00FE0AF6&quot;/&gt;&lt;wsp:rsid wsp:val=&quot;00FE12B3&quot;/&gt;&lt;wsp:rsid wsp:val=&quot;00FE20E7&quot;/&gt;&lt;wsp:rsid wsp:val=&quot;00FE2365&quot;/&gt;&lt;wsp:rsid wsp:val=&quot;00FE2D5E&quot;/&gt;&lt;wsp:rsid wsp:val=&quot;00FE34DE&quot;/&gt;&lt;wsp:rsid wsp:val=&quot;00FE3FD3&quot;/&gt;&lt;wsp:rsid wsp:val=&quot;00FE44CE&quot;/&gt;&lt;wsp:rsid wsp:val=&quot;00FE467B&quot;/&gt;&lt;wsp:rsid wsp:val=&quot;00FE46BB&quot;/&gt;&lt;wsp:rsid wsp:val=&quot;00FE481B&quot;/&gt;&lt;wsp:rsid wsp:val=&quot;00FE4827&quot;/&gt;&lt;wsp:rsid wsp:val=&quot;00FE4C7B&quot;/&gt;&lt;wsp:rsid wsp:val=&quot;00FE566D&quot;/&gt;&lt;wsp:rsid wsp:val=&quot;00FE5812&quot;/&gt;&lt;wsp:rsid wsp:val=&quot;00FE5ED4&quot;/&gt;&lt;wsp:rsid wsp:val=&quot;00FE60AB&quot;/&gt;&lt;wsp:rsid wsp:val=&quot;00FE6404&quot;/&gt;&lt;wsp:rsid wsp:val=&quot;00FE692F&quot;/&gt;&lt;wsp:rsid wsp:val=&quot;00FE7115&quot;/&gt;&lt;wsp:rsid wsp:val=&quot;00FE7336&quot;/&gt;&lt;wsp:rsid wsp:val=&quot;00FE7669&quot;/&gt;&lt;wsp:rsid wsp:val=&quot;00FE7683&quot;/&gt;&lt;wsp:rsid wsp:val=&quot;00FE787C&quot;/&gt;&lt;wsp:rsid wsp:val=&quot;00FE7B04&quot;/&gt;&lt;wsp:rsid wsp:val=&quot;00FE7E7B&quot;/&gt;&lt;wsp:rsid wsp:val=&quot;00FF0563&quot;/&gt;&lt;wsp:rsid wsp:val=&quot;00FF07DF&quot;/&gt;&lt;wsp:rsid wsp:val=&quot;00FF0A4A&quot;/&gt;&lt;wsp:rsid wsp:val=&quot;00FF12D0&quot;/&gt;&lt;wsp:rsid wsp:val=&quot;00FF18E9&quot;/&gt;&lt;wsp:rsid wsp:val=&quot;00FF1953&quot;/&gt;&lt;wsp:rsid wsp:val=&quot;00FF198C&quot;/&gt;&lt;wsp:rsid wsp:val=&quot;00FF1A36&quot;/&gt;&lt;wsp:rsid wsp:val=&quot;00FF20E1&quot;/&gt;&lt;wsp:rsid wsp:val=&quot;00FF2A0D&quot;/&gt;&lt;wsp:rsid wsp:val=&quot;00FF30C0&quot;/&gt;&lt;wsp:rsid wsp:val=&quot;00FF31F0&quot;/&gt;&lt;wsp:rsid wsp:val=&quot;00FF35EC&quot;/&gt;&lt;wsp:rsid wsp:val=&quot;00FF37AB&quot;/&gt;&lt;wsp:rsid wsp:val=&quot;00FF3B61&quot;/&gt;&lt;wsp:rsid wsp:val=&quot;00FF3E1B&quot;/&gt;&lt;wsp:rsid wsp:val=&quot;00FF3E30&quot;/&gt;&lt;wsp:rsid wsp:val=&quot;00FF404A&quot;/&gt;&lt;wsp:rsid wsp:val=&quot;00FF41B1&quot;/&gt;&lt;wsp:rsid wsp:val=&quot;00FF42C1&quot;/&gt;&lt;wsp:rsid wsp:val=&quot;00FF45A5&quot;/&gt;&lt;wsp:rsid wsp:val=&quot;00FF4F27&quot;/&gt;&lt;wsp:rsid wsp:val=&quot;00FF5441&quot;/&gt;&lt;wsp:rsid wsp:val=&quot;00FF54B0&quot;/&gt;&lt;wsp:rsid wsp:val=&quot;00FF5C91&quot;/&gt;&lt;wsp:rsid wsp:val=&quot;00FF6119&quot;/&gt;&lt;wsp:rsid wsp:val=&quot;00FF667B&quot;/&gt;&lt;wsp:rsid wsp:val=&quot;00FF6CCD&quot;/&gt;&lt;wsp:rsid wsp:val=&quot;00FF6D33&quot;/&gt;&lt;wsp:rsid wsp:val=&quot;00FF7290&quot;/&gt;&lt;wsp:rsid wsp:val=&quot;00FF745C&quot;/&gt;&lt;wsp:rsid wsp:val=&quot;00FF75D0&quot;/&gt;&lt;wsp:rsid wsp:val=&quot;00FF77A4&quot;/&gt;&lt;wsp:rsid wsp:val=&quot;00FF79E0&quot;/&gt;&lt;/wsp:rsids&gt;&lt;/w:docPr&gt;&lt;w:body&gt;&lt;wx:sect&gt;&lt;w:p wsp:rsidR=&quot;00000000&quot; wsp:rsidRDefault=&quot;00B67007&quot; wsp:rsidP=&quot;00B67007&quot;&gt;&lt;m:oMathPara&gt;&lt;m:oMath&gt;&lt;m:r&gt;&lt;w:rPr&gt;&lt;w:rFonts w:ascii=&quot;Cambria Math&quot; w:h-ansi=&quot;Cambria Math&quot;/&gt;&lt;wx:font wx:val=&quot;Cambria Math&quot;/&gt;&lt;w:i/&gt;&lt;w:lang w:val=&quot;SV&quot;/&gt;&lt;/w:rPr&gt;&lt;m:t&gt;1/âˆš2(1+&lt;/m:t&gt;&lt;/m:r&gt;&lt;m:r&gt;&lt;w:rPr&gt;&lt;w:rFonts w:ascii=&quot;Cambria Math&quot; w:h-ansi=&quot;Cambria Math&quot;/&gt;&lt;wx:font wx:val=&quot;Cambria Math&quot;/&gt;&lt;w:i/&gt;&lt;/w:rPr&gt;&lt;m:t&gt;j&lt;/m:t&gt;&lt;/m:r&gt;&lt;m:r&gt;&lt;w:rPr&gt;&lt;w:rFonts w:ascii=&quot;Cambria Math&quot; w:h-ansi=&quot;Cambria Math&quot;/&gt;&lt;wx:font wx:val=&quot;Cambria Math&quot;/&gt;&lt;w:i/&gt;&lt;w:lang w:val=&quot;SV&quot;/&gt;&lt;/w:rPr&gt;&lt;m:t&gt;)&lt;/m:t&gt;&lt;/m:r&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8" o:title="" chromakey="white"/>
                </v:shape>
              </w:pict>
            </w:r>
            <w:r w:rsidRPr="00FF4ABC">
              <w:rPr>
                <w:rFonts w:ascii="Times New Roman" w:hAnsi="Times New Roman"/>
                <w:lang w:val="sv-SE"/>
              </w:rPr>
              <w:fldChar w:fldCharType="end"/>
            </w:r>
            <w:r w:rsidRPr="00FF4ABC">
              <w:rPr>
                <w:rFonts w:ascii="Times New Roman" w:hAnsi="Times New Roman"/>
                <w:lang w:val="sv-SE"/>
              </w:rPr>
              <w:t xml:space="preserve"> (1-2c(n)) w(n mod 16)    symbol 2</w:t>
            </w:r>
          </w:p>
          <w:p w:rsidR="002536BC" w:rsidRPr="00FF4ABC" w:rsidRDefault="002536BC" w:rsidP="00FF4ABC">
            <w:pPr>
              <w:ind w:left="1440"/>
              <w:rPr>
                <w:rFonts w:ascii="Times New Roman" w:hAnsi="Times New Roman"/>
                <w:lang w:val="sv-SE"/>
              </w:rPr>
            </w:pPr>
          </w:p>
          <w:p w:rsidR="002536BC" w:rsidRPr="00FF4ABC" w:rsidRDefault="002536BC" w:rsidP="002536BC">
            <w:pPr>
              <w:rPr>
                <w:rFonts w:ascii="Times New Roman" w:hAnsi="Times New Roman"/>
              </w:rPr>
            </w:pPr>
            <w:r w:rsidRPr="00FF4ABC">
              <w:rPr>
                <w:rFonts w:ascii="Times New Roman" w:hAnsi="Times New Roman"/>
              </w:rPr>
              <w:t>If another set of orthogonal sequences is needed, the alternating pattern can be reversed with this formula:</w:t>
            </w:r>
          </w:p>
          <w:p w:rsidR="002536BC" w:rsidRPr="00FF4ABC" w:rsidRDefault="002536BC" w:rsidP="002536BC">
            <w:pPr>
              <w:rPr>
                <w:rFonts w:ascii="Times New Roman" w:hAnsi="Times New Roman"/>
              </w:rPr>
            </w:pPr>
          </w:p>
          <w:p w:rsidR="002536BC" w:rsidRPr="00FF4ABC" w:rsidRDefault="002536BC" w:rsidP="00FF4ABC">
            <w:pPr>
              <w:ind w:left="1440"/>
              <w:rPr>
                <w:rFonts w:ascii="Times New Roman" w:hAnsi="Times New Roman"/>
                <w:lang w:val="sv-SE"/>
              </w:rPr>
            </w:pPr>
            <w:r w:rsidRPr="00FF4ABC">
              <w:rPr>
                <w:rFonts w:ascii="Times New Roman" w:hAnsi="Times New Roman"/>
                <w:lang w:val="sv-SE"/>
              </w:rPr>
              <w:t>R</w:t>
            </w:r>
            <w:r w:rsidRPr="00FF4ABC">
              <w:rPr>
                <w:rFonts w:ascii="Times New Roman" w:hAnsi="Times New Roman"/>
                <w:vertAlign w:val="subscript"/>
                <w:lang w:val="sv-SE"/>
              </w:rPr>
              <w:t>1</w:t>
            </w:r>
            <w:r w:rsidRPr="00FF4ABC">
              <w:rPr>
                <w:rFonts w:ascii="Times New Roman" w:hAnsi="Times New Roman"/>
                <w:lang w:val="sv-SE"/>
              </w:rPr>
              <w:t xml:space="preserve">(n)*  =             </w:t>
            </w:r>
            <w:r w:rsidRPr="00FF4ABC">
              <w:rPr>
                <w:rFonts w:ascii="Times New Roman" w:hAnsi="Times New Roman"/>
                <w:lang w:val="sv-SE"/>
              </w:rPr>
              <w:fldChar w:fldCharType="begin"/>
            </w:r>
            <w:r w:rsidRPr="00FF4ABC">
              <w:rPr>
                <w:rFonts w:ascii="Times New Roman" w:hAnsi="Times New Roman"/>
                <w:lang w:val="sv-SE"/>
              </w:rPr>
              <w:instrText xml:space="preserve"> QUOTE </w:instrText>
            </w:r>
            <w:r w:rsidR="00F32D7B">
              <w:rPr>
                <w:position w:val="-5"/>
              </w:rPr>
              <w:pict>
                <v:shape id="_x0000_i1038" type="#_x0000_t75" style="width:51.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DE&quot; w:vendorID=&quot;64&quot; w:dllVersion=&quot;6&quot; w:nlCheck=&quot;on&quot; w:optionSet=&quot;1&quot;/&gt;&lt;w:activeWritingStyle w:lang=&quot;FR&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SV&quot; w:vendorID=&quot;64&quot; w:dllVersion=&quot;0&quot; w:nlCheck=&quot;on&quot; w:optionSet=&quot;0&quot;/&gt;&lt;w:activeWritingStyle w:lang=&quot;EN-CA&quot; w:vendorID=&quot;64&quot; w:dllVersion=&quot;0&quot; w:nlCheck=&quot;on&quot; w:optionSet=&quot;0&quot;/&gt;&lt;w:activeWritingStyle w:lang=&quot;EN-CA&quot; w:vendorID=&quot;64&quot; w:dllVersion=&quot;6&quot; w:nlCheck=&quot;on&quot; w:optionSet=&quot;1&quot;/&gt;&lt;w:activeWritingStyle w:lang=&quot;ES-MX&quot; w:vendorID=&quot;64&quot; w:dllVersion=&quot;0&quot; w:nlCheck=&quot;on&quot; w:optionSet=&quot;0&quot;/&gt;&lt;w:activeWritingStyle w:lang=&quot;FR&quot; w:vendorID=&quot;64&quot; w:dllVersion=&quot;0&quot; w:nlCheck=&quot;on&quot; w:optionSet=&quot;0&quot;/&gt;&lt;w:linkStyles/&gt;&lt;w:stylePaneFormatFilter w:val=&quot;0004&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compat&gt;&lt;wsp:rsids&gt;&lt;wsp:rsidRoot wsp:val=&quot;00842883&quot;/&gt;&lt;wsp:rsid wsp:val=&quot;000006E1&quot;/&gt;&lt;wsp:rsid wsp:val=&quot;00000896&quot;/&gt;&lt;wsp:rsid wsp:val=&quot;00000C37&quot;/&gt;&lt;wsp:rsid wsp:val=&quot;000010E9&quot;/&gt;&lt;wsp:rsid wsp:val=&quot;00001386&quot;/&gt;&lt;wsp:rsid wsp:val=&quot;00001595&quot;/&gt;&lt;wsp:rsid wsp:val=&quot;00001B47&quot;/&gt;&lt;wsp:rsid wsp:val=&quot;00001CFA&quot;/&gt;&lt;wsp:rsid wsp:val=&quot;000020AD&quot;/&gt;&lt;wsp:rsid wsp:val=&quot;00002460&quot;/&gt;&lt;wsp:rsid wsp:val=&quot;000025BA&quot;/&gt;&lt;wsp:rsid wsp:val=&quot;0000266D&quot;/&gt;&lt;wsp:rsid wsp:val=&quot;0000267D&quot;/&gt;&lt;wsp:rsid wsp:val=&quot;00002995&quot;/&gt;&lt;wsp:rsid wsp:val=&quot;000029A8&quot;/&gt;&lt;wsp:rsid wsp:val=&quot;00002A11&quot;/&gt;&lt;wsp:rsid wsp:val=&quot;00002A37&quot;/&gt;&lt;wsp:rsid wsp:val=&quot;00002A38&quot;/&gt;&lt;wsp:rsid wsp:val=&quot;0000328C&quot;/&gt;&lt;wsp:rsid wsp:val=&quot;000032A9&quot;/&gt;&lt;wsp:rsid wsp:val=&quot;000034E1&quot;/&gt;&lt;wsp:rsid wsp:val=&quot;00003ADB&quot;/&gt;&lt;wsp:rsid wsp:val=&quot;00003B3B&quot;/&gt;&lt;wsp:rsid wsp:val=&quot;00003D24&quot;/&gt;&lt;wsp:rsid wsp:val=&quot;00003D47&quot;/&gt;&lt;wsp:rsid wsp:val=&quot;00003DED&quot;/&gt;&lt;wsp:rsid wsp:val=&quot;00003FE3&quot;/&gt;&lt;wsp:rsid wsp:val=&quot;00005829&quot;/&gt;&lt;wsp:rsid wsp:val=&quot;00005E10&quot;/&gt;&lt;wsp:rsid wsp:val=&quot;00006446&quot;/&gt;&lt;wsp:rsid wsp:val=&quot;00006896&quot;/&gt;&lt;wsp:rsid wsp:val=&quot;00007429&quot;/&gt;&lt;wsp:rsid wsp:val=&quot;000074A3&quot;/&gt;&lt;wsp:rsid wsp:val=&quot;00007A09&quot;/&gt;&lt;wsp:rsid wsp:val=&quot;00007CDC&quot;/&gt;&lt;wsp:rsid wsp:val=&quot;0001036D&quot;/&gt;&lt;wsp:rsid wsp:val=&quot;00010489&quot;/&gt;&lt;wsp:rsid wsp:val=&quot;00010576&quot;/&gt;&lt;wsp:rsid wsp:val=&quot;00010723&quot;/&gt;&lt;wsp:rsid wsp:val=&quot;00010A39&quot;/&gt;&lt;wsp:rsid wsp:val=&quot;000117C0&quot;/&gt;&lt;wsp:rsid wsp:val=&quot;00011B28&quot;/&gt;&lt;wsp:rsid wsp:val=&quot;0001219F&quot;/&gt;&lt;wsp:rsid wsp:val=&quot;00012799&quot;/&gt;&lt;wsp:rsid wsp:val=&quot;00012B8D&quot;/&gt;&lt;wsp:rsid wsp:val=&quot;00012EAC&quot;/&gt;&lt;wsp:rsid wsp:val=&quot;000131B9&quot;/&gt;&lt;wsp:rsid wsp:val=&quot;00013596&quot;/&gt;&lt;wsp:rsid wsp:val=&quot;00013687&quot;/&gt;&lt;wsp:rsid wsp:val=&quot;00013C93&quot;/&gt;&lt;wsp:rsid wsp:val=&quot;00015937&quot;/&gt;&lt;wsp:rsid wsp:val=&quot;0001593A&quot;/&gt;&lt;wsp:rsid wsp:val=&quot;0001595C&quot;/&gt;&lt;wsp:rsid wsp:val=&quot;00015BF5&quot;/&gt;&lt;wsp:rsid wsp:val=&quot;00015D15&quot;/&gt;&lt;wsp:rsid wsp:val=&quot;00015F6C&quot;/&gt;&lt;wsp:rsid wsp:val=&quot;000160DE&quot;/&gt;&lt;wsp:rsid wsp:val=&quot;00016F7B&quot;/&gt;&lt;wsp:rsid wsp:val=&quot;0001707F&quot;/&gt;&lt;wsp:rsid wsp:val=&quot;00017886&quot;/&gt;&lt;wsp:rsid wsp:val=&quot;00017BB2&quot;/&gt;&lt;wsp:rsid wsp:val=&quot;000201FF&quot;/&gt;&lt;wsp:rsid wsp:val=&quot;000203D0&quot;/&gt;&lt;wsp:rsid wsp:val=&quot;0002057E&quot;/&gt;&lt;wsp:rsid wsp:val=&quot;000206BE&quot;/&gt;&lt;wsp:rsid wsp:val=&quot;00020703&quot;/&gt;&lt;wsp:rsid wsp:val=&quot;0002071C&quot;/&gt;&lt;wsp:rsid wsp:val=&quot;00020AC0&quot;/&gt;&lt;wsp:rsid wsp:val=&quot;000217D0&quot;/&gt;&lt;wsp:rsid wsp:val=&quot;00021C3E&quot;/&gt;&lt;wsp:rsid wsp:val=&quot;00021C60&quot;/&gt;&lt;wsp:rsid wsp:val=&quot;00021DE7&quot;/&gt;&lt;wsp:rsid wsp:val=&quot;0002204E&quot;/&gt;&lt;wsp:rsid wsp:val=&quot;00022422&quot;/&gt;&lt;wsp:rsid wsp:val=&quot;0002244C&quot;/&gt;&lt;wsp:rsid wsp:val=&quot;000227A4&quot;/&gt;&lt;wsp:rsid wsp:val=&quot;00022A06&quot;/&gt;&lt;wsp:rsid wsp:val=&quot;00023495&quot;/&gt;&lt;wsp:rsid wsp:val=&quot;000245FF&quot;/&gt;&lt;wsp:rsid wsp:val=&quot;00024F1B&quot;/&gt;&lt;wsp:rsid wsp:val=&quot;00025440&quot;/&gt;&lt;wsp:rsid wsp:val=&quot;0002564D&quot;/&gt;&lt;wsp:rsid wsp:val=&quot;00025A42&quot;/&gt;&lt;wsp:rsid wsp:val=&quot;00025BDF&quot;/&gt;&lt;wsp:rsid wsp:val=&quot;00025ECA&quot;/&gt;&lt;wsp:rsid wsp:val=&quot;00026151&quot;/&gt;&lt;wsp:rsid wsp:val=&quot;00026358&quot;/&gt;&lt;wsp:rsid wsp:val=&quot;00026425&quot;/&gt;&lt;wsp:rsid wsp:val=&quot;0002691E&quot;/&gt;&lt;wsp:rsid wsp:val=&quot;00026C9C&quot;/&gt;&lt;wsp:rsid wsp:val=&quot;00027837&quot;/&gt;&lt;wsp:rsid wsp:val=&quot;000279B7&quot;/&gt;&lt;wsp:rsid wsp:val=&quot;000303A5&quot;/&gt;&lt;wsp:rsid wsp:val=&quot;000309E8&quot;/&gt;&lt;wsp:rsid wsp:val=&quot;00030E62&quot;/&gt;&lt;wsp:rsid wsp:val=&quot;00030F60&quot;/&gt;&lt;wsp:rsid wsp:val=&quot;00031182&quot;/&gt;&lt;wsp:rsid wsp:val=&quot;00031200&quot;/&gt;&lt;wsp:rsid wsp:val=&quot;00031A93&quot;/&gt;&lt;wsp:rsid wsp:val=&quot;00031C72&quot;/&gt;&lt;wsp:rsid wsp:val=&quot;00031DDA&quot;/&gt;&lt;wsp:rsid wsp:val=&quot;00031FB1&quot;/&gt;&lt;wsp:rsid wsp:val=&quot;000325B8&quot;/&gt;&lt;wsp:rsid wsp:val=&quot;00033B3F&quot;/&gt;&lt;wsp:rsid wsp:val=&quot;00033C88&quot;/&gt;&lt;wsp:rsid wsp:val=&quot;00033D3A&quot;/&gt;&lt;wsp:rsid wsp:val=&quot;00033DD5&quot;/&gt;&lt;wsp:rsid wsp:val=&quot;00033F33&quot;/&gt;&lt;wsp:rsid wsp:val=&quot;0003472A&quot;/&gt;&lt;wsp:rsid wsp:val=&quot;00034945&quot;/&gt;&lt;wsp:rsid wsp:val=&quot;00034A8B&quot;/&gt;&lt;wsp:rsid wsp:val=&quot;00034C15&quot;/&gt;&lt;wsp:rsid wsp:val=&quot;00034C8D&quot;/&gt;&lt;wsp:rsid wsp:val=&quot;00034DCC&quot;/&gt;&lt;wsp:rsid wsp:val=&quot;00035E40&quot;/&gt;&lt;wsp:rsid wsp:val=&quot;00036577&quot;/&gt;&lt;wsp:rsid wsp:val=&quot;000368F8&quot;/&gt;&lt;wsp:rsid wsp:val=&quot;00036AAC&quot;/&gt;&lt;wsp:rsid wsp:val=&quot;00036B55&quot;/&gt;&lt;wsp:rsid wsp:val=&quot;00036BA1&quot;/&gt;&lt;wsp:rsid wsp:val=&quot;00036E0A&quot;/&gt;&lt;wsp:rsid wsp:val=&quot;000401FA&quot;/&gt;&lt;wsp:rsid wsp:val=&quot;000403E1&quot;/&gt;&lt;wsp:rsid wsp:val=&quot;000405E2&quot;/&gt;&lt;wsp:rsid wsp:val=&quot;00040AAC&quot;/&gt;&lt;wsp:rsid wsp:val=&quot;00040CE1&quot;/&gt;&lt;wsp:rsid wsp:val=&quot;000410BC&quot;/&gt;&lt;wsp:rsid wsp:val=&quot;000422E2&quot;/&gt;&lt;wsp:rsid wsp:val=&quot;00042339&quot;/&gt;&lt;wsp:rsid wsp:val=&quot;0004253E&quot;/&gt;&lt;wsp:rsid wsp:val=&quot;00042F22&quot;/&gt;&lt;wsp:rsid wsp:val=&quot;000431D6&quot;/&gt;&lt;wsp:rsid wsp:val=&quot;00043499&quot;/&gt;&lt;wsp:rsid wsp:val=&quot;00043CD9&quot;/&gt;&lt;wsp:rsid wsp:val=&quot;000440D3&quot;/&gt;&lt;wsp:rsid wsp:val=&quot;000444EF&quot;/&gt;&lt;wsp:rsid wsp:val=&quot;000445DF&quot;/&gt;&lt;wsp:rsid wsp:val=&quot;00044790&quot;/&gt;&lt;wsp:rsid wsp:val=&quot;00044BE9&quot;/&gt;&lt;wsp:rsid wsp:val=&quot;00044BFF&quot;/&gt;&lt;wsp:rsid wsp:val=&quot;00044C1E&quot;/&gt;&lt;wsp:rsid wsp:val=&quot;000455FC&quot;/&gt;&lt;wsp:rsid wsp:val=&quot;0004614D&quot;/&gt;&lt;wsp:rsid wsp:val=&quot;00046A6D&quot;/&gt;&lt;wsp:rsid wsp:val=&quot;00047D17&quot;/&gt;&lt;wsp:rsid wsp:val=&quot;000500AF&quot;/&gt;&lt;wsp:rsid wsp:val=&quot;00051595&quot;/&gt;&lt;wsp:rsid wsp:val=&quot;00051BA2&quot;/&gt;&lt;wsp:rsid wsp:val=&quot;000526BF&quot;/&gt;&lt;wsp:rsid wsp:val=&quot;000528CD&quot;/&gt;&lt;wsp:rsid wsp:val=&quot;000528E7&quot;/&gt;&lt;wsp:rsid wsp:val=&quot;00052A07&quot;/&gt;&lt;wsp:rsid wsp:val=&quot;000532A3&quot;/&gt;&lt;wsp:rsid wsp:val=&quot;000534E3&quot;/&gt;&lt;wsp:rsid wsp:val=&quot;000536CE&quot;/&gt;&lt;wsp:rsid wsp:val=&quot;0005381E&quot;/&gt;&lt;wsp:rsid wsp:val=&quot;00053E1C&quot;/&gt;&lt;wsp:rsid wsp:val=&quot;00054123&quot;/&gt;&lt;wsp:rsid wsp:val=&quot;0005428F&quot;/&gt;&lt;wsp:rsid wsp:val=&quot;0005441C&quot;/&gt;&lt;wsp:rsid wsp:val=&quot;00055132&quot;/&gt;&lt;wsp:rsid wsp:val=&quot;000556E4&quot;/&gt;&lt;wsp:rsid wsp:val=&quot;00055A98&quot;/&gt;&lt;wsp:rsid wsp:val=&quot;00055EFD&quot;/&gt;&lt;wsp:rsid wsp:val=&quot;00055FF0&quot;/&gt;&lt;wsp:rsid wsp:val=&quot;0005606A&quot;/&gt;&lt;wsp:rsid wsp:val=&quot;000562AD&quot;/&gt;&lt;wsp:rsid wsp:val=&quot;00056B85&quot;/&gt;&lt;wsp:rsid wsp:val=&quot;00057117&quot;/&gt;&lt;wsp:rsid wsp:val=&quot;00057141&quot;/&gt;&lt;wsp:rsid wsp:val=&quot;00057224&quot;/&gt;&lt;wsp:rsid wsp:val=&quot;000574E1&quot;/&gt;&lt;wsp:rsid wsp:val=&quot;00060AB8&quot;/&gt;&lt;wsp:rsid wsp:val=&quot;00061149&quot;/&gt;&lt;wsp:rsid wsp:val=&quot;000615D5&quot;/&gt;&lt;wsp:rsid wsp:val=&quot;000616E7&quot;/&gt;&lt;wsp:rsid wsp:val=&quot;00061910&quot;/&gt;&lt;wsp:rsid wsp:val=&quot;00061A23&quot;/&gt;&lt;wsp:rsid wsp:val=&quot;00062143&quot;/&gt;&lt;wsp:rsid wsp:val=&quot;000630ED&quot;/&gt;&lt;wsp:rsid wsp:val=&quot;000631FD&quot;/&gt;&lt;wsp:rsid wsp:val=&quot;00063485&quot;/&gt;&lt;wsp:rsid wsp:val=&quot;000639C6&quot;/&gt;&lt;wsp:rsid wsp:val=&quot;00064464&quot;/&gt;&lt;wsp:rsid wsp:val=&quot;0006487E&quot;/&gt;&lt;wsp:rsid wsp:val=&quot;000649B7&quot;/&gt;&lt;wsp:rsid wsp:val=&quot;00064E1A&quot;/&gt;&lt;wsp:rsid wsp:val=&quot;00064ED3&quot;/&gt;&lt;wsp:rsid wsp:val=&quot;00065697&quot;/&gt;&lt;wsp:rsid wsp:val=&quot;000657FF&quot;/&gt;&lt;wsp:rsid wsp:val=&quot;00065BE4&quot;/&gt;&lt;wsp:rsid wsp:val=&quot;00065E1A&quot;/&gt;&lt;wsp:rsid wsp:val=&quot;00065EDA&quot;/&gt;&lt;wsp:rsid wsp:val=&quot;000664E9&quot;/&gt;&lt;wsp:rsid wsp:val=&quot;00066678&quot;/&gt;&lt;wsp:rsid wsp:val=&quot;00066945&quot;/&gt;&lt;wsp:rsid wsp:val=&quot;00066E14&quot;/&gt;&lt;wsp:rsid wsp:val=&quot;0006746A&quot;/&gt;&lt;wsp:rsid wsp:val=&quot;000676E1&quot;/&gt;&lt;wsp:rsid wsp:val=&quot;00067742&quot;/&gt;&lt;wsp:rsid wsp:val=&quot;000677DC&quot;/&gt;&lt;wsp:rsid wsp:val=&quot;00070419&quot;/&gt;&lt;wsp:rsid wsp:val=&quot;00070943&quot;/&gt;&lt;wsp:rsid wsp:val=&quot;00070EC6&quot;/&gt;&lt;wsp:rsid wsp:val=&quot;00071104&quot;/&gt;&lt;wsp:rsid wsp:val=&quot;0007114F&quot;/&gt;&lt;wsp:rsid wsp:val=&quot;000714D1&quot;/&gt;&lt;wsp:rsid wsp:val=&quot;00071E07&quot;/&gt;&lt;wsp:rsid wsp:val=&quot;000726F7&quot;/&gt;&lt;wsp:rsid wsp:val=&quot;00072A47&quot;/&gt;&lt;wsp:rsid wsp:val=&quot;00072ED1&quot;/&gt;&lt;wsp:rsid wsp:val=&quot;000731FA&quot;/&gt;&lt;wsp:rsid wsp:val=&quot;0007331E&quot;/&gt;&lt;wsp:rsid wsp:val=&quot;00073349&quot;/&gt;&lt;wsp:rsid wsp:val=&quot;0007364E&quot;/&gt;&lt;wsp:rsid wsp:val=&quot;00073678&quot;/&gt;&lt;wsp:rsid wsp:val=&quot;00074848&quot;/&gt;&lt;wsp:rsid wsp:val=&quot;0007492C&quot;/&gt;&lt;wsp:rsid wsp:val=&quot;00074B4A&quot;/&gt;&lt;wsp:rsid wsp:val=&quot;00076A3B&quot;/&gt;&lt;wsp:rsid wsp:val=&quot;00076AAA&quot;/&gt;&lt;wsp:rsid wsp:val=&quot;00076B97&quot;/&gt;&lt;wsp:rsid wsp:val=&quot;00076CA4&quot;/&gt;&lt;wsp:rsid wsp:val=&quot;00077203&quot;/&gt;&lt;wsp:rsid wsp:val=&quot;00077706&quot;/&gt;&lt;wsp:rsid wsp:val=&quot;00077D86&quot;/&gt;&lt;wsp:rsid wsp:val=&quot;00077DBD&quot;/&gt;&lt;wsp:rsid wsp:val=&quot;00077E5F&quot;/&gt;&lt;wsp:rsid wsp:val=&quot;0008036A&quot;/&gt;&lt;wsp:rsid wsp:val=&quot;00080687&quot;/&gt;&lt;wsp:rsid wsp:val=&quot;00081194&quot;/&gt;&lt;wsp:rsid wsp:val=&quot;00081620&quot;/&gt;&lt;wsp:rsid wsp:val=&quot;00081635&quot;/&gt;&lt;wsp:rsid wsp:val=&quot;0008190F&quot;/&gt;&lt;wsp:rsid wsp:val=&quot;00081AE6&quot;/&gt;&lt;wsp:rsid wsp:val=&quot;00082081&quot;/&gt;&lt;wsp:rsid wsp:val=&quot;000821EC&quot;/&gt;&lt;wsp:rsid wsp:val=&quot;00082EBE&quot;/&gt;&lt;wsp:rsid wsp:val=&quot;000836C0&quot;/&gt;&lt;wsp:rsid wsp:val=&quot;00083878&quot;/&gt;&lt;wsp:rsid wsp:val=&quot;000840B4&quot;/&gt;&lt;wsp:rsid wsp:val=&quot;00084710&quot;/&gt;&lt;wsp:rsid wsp:val=&quot;00084BBA&quot;/&gt;&lt;wsp:rsid wsp:val=&quot;00084DCA&quot;/&gt;&lt;wsp:rsid wsp:val=&quot;00085008&quot;/&gt;&lt;wsp:rsid wsp:val=&quot;000855EB&quot;/&gt;&lt;wsp:rsid wsp:val=&quot;000856E5&quot;/&gt;&lt;wsp:rsid wsp:val=&quot;0008579A&quot;/&gt;&lt;wsp:rsid wsp:val=&quot;00085B52&quot;/&gt;&lt;wsp:rsid wsp:val=&quot;00085C38&quot;/&gt;&lt;wsp:rsid wsp:val=&quot;000866F2&quot;/&gt;&lt;wsp:rsid wsp:val=&quot;00086823&quot;/&gt;&lt;wsp:rsid wsp:val=&quot;00086F08&quot;/&gt;&lt;wsp:rsid wsp:val=&quot;00086FBB&quot;/&gt;&lt;wsp:rsid wsp:val=&quot;0008710B&quot;/&gt;&lt;wsp:rsid wsp:val=&quot;000872CA&quot;/&gt;&lt;wsp:rsid wsp:val=&quot;00087400&quot;/&gt;&lt;wsp:rsid wsp:val=&quot;000879DC&quot;/&gt;&lt;wsp:rsid wsp:val=&quot;0009009F&quot;/&gt;&lt;wsp:rsid wsp:val=&quot;000909BD&quot;/&gt;&lt;wsp:rsid wsp:val=&quot;00091280&quot;/&gt;&lt;wsp:rsid wsp:val=&quot;000913B8&quot;/&gt;&lt;wsp:rsid wsp:val=&quot;000914B3&quot;/&gt;&lt;wsp:rsid wsp:val=&quot;0009150D&quot;/&gt;&lt;wsp:rsid wsp:val=&quot;00091557&quot;/&gt;&lt;wsp:rsid wsp:val=&quot;000918FB&quot;/&gt;&lt;wsp:rsid wsp:val=&quot;00091E6D&quot;/&gt;&lt;wsp:rsid wsp:val=&quot;000922F2&quot;/&gt;&lt;wsp:rsid wsp:val=&quot;00092415&quot;/&gt;&lt;wsp:rsid wsp:val=&quot;000924C1&quot;/&gt;&lt;wsp:rsid wsp:val=&quot;000924F0&quot;/&gt;&lt;wsp:rsid wsp:val=&quot;00092518&quot;/&gt;&lt;wsp:rsid wsp:val=&quot;00092AFE&quot;/&gt;&lt;wsp:rsid wsp:val=&quot;00092DAA&quot;/&gt;&lt;wsp:rsid wsp:val=&quot;00092EA3&quot;/&gt;&lt;wsp:rsid wsp:val=&quot;00092F2F&quot;/&gt;&lt;wsp:rsid wsp:val=&quot;00093474&quot;/&gt;&lt;wsp:rsid wsp:val=&quot;00093813&quot;/&gt;&lt;wsp:rsid wsp:val=&quot;00093CDF&quot;/&gt;&lt;wsp:rsid wsp:val=&quot;00093D5F&quot;/&gt;&lt;wsp:rsid wsp:val=&quot;00094022&quot;/&gt;&lt;wsp:rsid wsp:val=&quot;0009466B&quot;/&gt;&lt;wsp:rsid wsp:val=&quot;00094813&quot;/&gt;&lt;wsp:rsid wsp:val=&quot;00094DE0&quot;/&gt;&lt;wsp:rsid wsp:val=&quot;0009510F&quot;/&gt;&lt;wsp:rsid wsp:val=&quot;00095525&quot;/&gt;&lt;wsp:rsid wsp:val=&quot;000955AA&quot;/&gt;&lt;wsp:rsid wsp:val=&quot;0009604D&quot;/&gt;&lt;wsp:rsid wsp:val=&quot;000963F0&quot;/&gt;&lt;wsp:rsid wsp:val=&quot;000966EC&quot;/&gt;&lt;wsp:rsid wsp:val=&quot;0009682B&quot;/&gt;&lt;wsp:rsid wsp:val=&quot;00096AC4&quot;/&gt;&lt;wsp:rsid wsp:val=&quot;00097056&quot;/&gt;&lt;wsp:rsid wsp:val=&quot;00097268&quot;/&gt;&lt;wsp:rsid wsp:val=&quot;00097555&quot;/&gt;&lt;wsp:rsid wsp:val=&quot;00097860&quot;/&gt;&lt;wsp:rsid wsp:val=&quot;00097867&quot;/&gt;&lt;wsp:rsid wsp:val=&quot;00097C18&quot;/&gt;&lt;wsp:rsid wsp:val=&quot;00097E47&quot;/&gt;&lt;wsp:rsid wsp:val=&quot;000A0040&quot;/&gt;&lt;wsp:rsid wsp:val=&quot;000A06A6&quot;/&gt;&lt;wsp:rsid wsp:val=&quot;000A0816&quot;/&gt;&lt;wsp:rsid wsp:val=&quot;000A096B&quot;/&gt;&lt;wsp:rsid wsp:val=&quot;000A1B7B&quot;/&gt;&lt;wsp:rsid wsp:val=&quot;000A251E&quot;/&gt;&lt;wsp:rsid wsp:val=&quot;000A27F9&quot;/&gt;&lt;wsp:rsid wsp:val=&quot;000A2DC9&quot;/&gt;&lt;wsp:rsid wsp:val=&quot;000A31DD&quot;/&gt;&lt;wsp:rsid wsp:val=&quot;000A351A&quot;/&gt;&lt;wsp:rsid wsp:val=&quot;000A3695&quot;/&gt;&lt;wsp:rsid wsp:val=&quot;000A39AA&quot;/&gt;&lt;wsp:rsid wsp:val=&quot;000A40E7&quot;/&gt;&lt;wsp:rsid wsp:val=&quot;000A4113&quot;/&gt;&lt;wsp:rsid wsp:val=&quot;000A4116&quot;/&gt;&lt;wsp:rsid wsp:val=&quot;000A514C&quot;/&gt;&lt;wsp:rsid wsp:val=&quot;000A56F2&quot;/&gt;&lt;wsp:rsid wsp:val=&quot;000A585C&quot;/&gt;&lt;wsp:rsid wsp:val=&quot;000A60C0&quot;/&gt;&lt;wsp:rsid wsp:val=&quot;000A6E01&quot;/&gt;&lt;wsp:rsid wsp:val=&quot;000A742D&quot;/&gt;&lt;wsp:rsid wsp:val=&quot;000A7492&quot;/&gt;&lt;wsp:rsid wsp:val=&quot;000A7A64&quot;/&gt;&lt;wsp:rsid wsp:val=&quot;000A7D12&quot;/&gt;&lt;wsp:rsid wsp:val=&quot;000B03B6&quot;/&gt;&lt;wsp:rsid wsp:val=&quot;000B0F9D&quot;/&gt;&lt;wsp:rsid wsp:val=&quot;000B1568&quot;/&gt;&lt;wsp:rsid wsp:val=&quot;000B1ACA&quot;/&gt;&lt;wsp:rsid wsp:val=&quot;000B1EB5&quot;/&gt;&lt;wsp:rsid wsp:val=&quot;000B208F&quot;/&gt;&lt;wsp:rsid wsp:val=&quot;000B268A&quot;/&gt;&lt;wsp:rsid wsp:val=&quot;000B2719&quot;/&gt;&lt;wsp:rsid wsp:val=&quot;000B2AC6&quot;/&gt;&lt;wsp:rsid wsp:val=&quot;000B2C83&quot;/&gt;&lt;wsp:rsid wsp:val=&quot;000B2DC7&quot;/&gt;&lt;wsp:rsid wsp:val=&quot;000B3083&quot;/&gt;&lt;wsp:rsid wsp:val=&quot;000B334D&quot;/&gt;&lt;wsp:rsid wsp:val=&quot;000B347C&quot;/&gt;&lt;wsp:rsid wsp:val=&quot;000B3614&quot;/&gt;&lt;wsp:rsid wsp:val=&quot;000B3A8F&quot;/&gt;&lt;wsp:rsid wsp:val=&quot;000B3F83&quot;/&gt;&lt;wsp:rsid wsp:val=&quot;000B40F9&quot;/&gt;&lt;wsp:rsid wsp:val=&quot;000B4166&quot;/&gt;&lt;wsp:rsid wsp:val=&quot;000B42C2&quot;/&gt;&lt;wsp:rsid wsp:val=&quot;000B468A&quot;/&gt;&lt;wsp:rsid wsp:val=&quot;000B4AB9&quot;/&gt;&lt;wsp:rsid wsp:val=&quot;000B516E&quot;/&gt;&lt;wsp:rsid wsp:val=&quot;000B58C3&quot;/&gt;&lt;wsp:rsid wsp:val=&quot;000B5CC0&quot;/&gt;&lt;wsp:rsid wsp:val=&quot;000B5FA8&quot;/&gt;&lt;wsp:rsid wsp:val=&quot;000B61E9&quot;/&gt;&lt;wsp:rsid wsp:val=&quot;000B6378&quot;/&gt;&lt;wsp:rsid wsp:val=&quot;000B6931&quot;/&gt;&lt;wsp:rsid wsp:val=&quot;000B6E38&quot;/&gt;&lt;wsp:rsid wsp:val=&quot;000B75E1&quot;/&gt;&lt;wsp:rsid wsp:val=&quot;000B7C52&quot;/&gt;&lt;wsp:rsid wsp:val=&quot;000B7E42&quot;/&gt;&lt;wsp:rsid wsp:val=&quot;000C04BA&quot;/&gt;&lt;wsp:rsid wsp:val=&quot;000C07EA&quot;/&gt;&lt;wsp:rsid wsp:val=&quot;000C165A&quot;/&gt;&lt;wsp:rsid wsp:val=&quot;000C1C4D&quot;/&gt;&lt;wsp:rsid wsp:val=&quot;000C1C4F&quot;/&gt;&lt;wsp:rsid wsp:val=&quot;000C227B&quot;/&gt;&lt;wsp:rsid wsp:val=&quot;000C22CC&quot;/&gt;&lt;wsp:rsid wsp:val=&quot;000C2A35&quot;/&gt;&lt;wsp:rsid wsp:val=&quot;000C2E19&quot;/&gt;&lt;wsp:rsid wsp:val=&quot;000C330D&quot;/&gt;&lt;wsp:rsid wsp:val=&quot;000C37BE&quot;/&gt;&lt;wsp:rsid wsp:val=&quot;000C38B5&quot;/&gt;&lt;wsp:rsid wsp:val=&quot;000C3D0E&quot;/&gt;&lt;wsp:rsid wsp:val=&quot;000C4D0F&quot;/&gt;&lt;wsp:rsid wsp:val=&quot;000C4D5A&quot;/&gt;&lt;wsp:rsid wsp:val=&quot;000C4FE5&quot;/&gt;&lt;wsp:rsid wsp:val=&quot;000C53C6&quot;/&gt;&lt;wsp:rsid wsp:val=&quot;000C5D22&quot;/&gt;&lt;wsp:rsid wsp:val=&quot;000C5D27&quot;/&gt;&lt;wsp:rsid wsp:val=&quot;000C6595&quot;/&gt;&lt;wsp:rsid wsp:val=&quot;000C6B28&quot;/&gt;&lt;wsp:rsid wsp:val=&quot;000C6BE4&quot;/&gt;&lt;wsp:rsid wsp:val=&quot;000C6FB1&quot;/&gt;&lt;wsp:rsid wsp:val=&quot;000C71B2&quot;/&gt;&lt;wsp:rsid wsp:val=&quot;000C7DB8&quot;/&gt;&lt;wsp:rsid wsp:val=&quot;000C7ED1&quot;/&gt;&lt;wsp:rsid wsp:val=&quot;000D01FE&quot;/&gt;&lt;wsp:rsid wsp:val=&quot;000D0474&quot;/&gt;&lt;wsp:rsid wsp:val=&quot;000D0AC6&quot;/&gt;&lt;wsp:rsid wsp:val=&quot;000D0AE8&quot;/&gt;&lt;wsp:rsid wsp:val=&quot;000D0D07&quot;/&gt;&lt;wsp:rsid wsp:val=&quot;000D1012&quot;/&gt;&lt;wsp:rsid wsp:val=&quot;000D1987&quot;/&gt;&lt;wsp:rsid wsp:val=&quot;000D1C54&quot;/&gt;&lt;wsp:rsid wsp:val=&quot;000D1F35&quot;/&gt;&lt;wsp:rsid wsp:val=&quot;000D2E12&quot;/&gt;&lt;wsp:rsid wsp:val=&quot;000D2F45&quot;/&gt;&lt;wsp:rsid wsp:val=&quot;000D355B&quot;/&gt;&lt;wsp:rsid wsp:val=&quot;000D359B&quot;/&gt;&lt;wsp:rsid wsp:val=&quot;000D3F42&quot;/&gt;&lt;wsp:rsid wsp:val=&quot;000D4797&quot;/&gt;&lt;wsp:rsid wsp:val=&quot;000D47EA&quot;/&gt;&lt;wsp:rsid wsp:val=&quot;000D48B0&quot;/&gt;&lt;wsp:rsid wsp:val=&quot;000D5030&quot;/&gt;&lt;wsp:rsid wsp:val=&quot;000D5871&quot;/&gt;&lt;wsp:rsid wsp:val=&quot;000D5B46&quot;/&gt;&lt;wsp:rsid wsp:val=&quot;000D6300&quot;/&gt;&lt;wsp:rsid wsp:val=&quot;000D6F46&quot;/&gt;&lt;wsp:rsid wsp:val=&quot;000D71F9&quot;/&gt;&lt;wsp:rsid wsp:val=&quot;000E01B2&quot;/&gt;&lt;wsp:rsid wsp:val=&quot;000E0527&quot;/&gt;&lt;wsp:rsid wsp:val=&quot;000E073F&quot;/&gt;&lt;wsp:rsid wsp:val=&quot;000E08D2&quot;/&gt;&lt;wsp:rsid wsp:val=&quot;000E0E31&quot;/&gt;&lt;wsp:rsid wsp:val=&quot;000E1334&quot;/&gt;&lt;wsp:rsid wsp:val=&quot;000E18C1&quot;/&gt;&lt;wsp:rsid wsp:val=&quot;000E1DFE&quot;/&gt;&lt;wsp:rsid wsp:val=&quot;000E1E92&quot;/&gt;&lt;wsp:rsid wsp:val=&quot;000E2185&quot;/&gt;&lt;wsp:rsid wsp:val=&quot;000E2217&quot;/&gt;&lt;wsp:rsid wsp:val=&quot;000E223D&quot;/&gt;&lt;wsp:rsid wsp:val=&quot;000E228B&quot;/&gt;&lt;wsp:rsid wsp:val=&quot;000E268C&quot;/&gt;&lt;wsp:rsid wsp:val=&quot;000E3772&quot;/&gt;&lt;wsp:rsid wsp:val=&quot;000E3A74&quot;/&gt;&lt;wsp:rsid wsp:val=&quot;000E3EDB&quot;/&gt;&lt;wsp:rsid wsp:val=&quot;000E3FC9&quot;/&gt;&lt;wsp:rsid wsp:val=&quot;000E414B&quot;/&gt;&lt;wsp:rsid wsp:val=&quot;000E4712&quot;/&gt;&lt;wsp:rsid wsp:val=&quot;000E4A19&quot;/&gt;&lt;wsp:rsid wsp:val=&quot;000E4A50&quot;/&gt;&lt;wsp:rsid wsp:val=&quot;000E533E&quot;/&gt;&lt;wsp:rsid wsp:val=&quot;000E5DCB&quot;/&gt;&lt;wsp:rsid wsp:val=&quot;000E60FA&quot;/&gt;&lt;wsp:rsid wsp:val=&quot;000E6330&quot;/&gt;&lt;wsp:rsid wsp:val=&quot;000E6622&quot;/&gt;&lt;wsp:rsid wsp:val=&quot;000E70E6&quot;/&gt;&lt;wsp:rsid wsp:val=&quot;000E72B6&quot;/&gt;&lt;wsp:rsid wsp:val=&quot;000E743E&quot;/&gt;&lt;wsp:rsid wsp:val=&quot;000E74D4&quot;/&gt;&lt;wsp:rsid wsp:val=&quot;000F06B0&quot;/&gt;&lt;wsp:rsid wsp:val=&quot;000F06D6&quot;/&gt;&lt;wsp:rsid wsp:val=&quot;000F0B51&quot;/&gt;&lt;wsp:rsid wsp:val=&quot;000F0B91&quot;/&gt;&lt;wsp:rsid wsp:val=&quot;000F0EB1&quot;/&gt;&lt;wsp:rsid wsp:val=&quot;000F1106&quot;/&gt;&lt;wsp:rsid wsp:val=&quot;000F1648&quot;/&gt;&lt;wsp:rsid wsp:val=&quot;000F16BA&quot;/&gt;&lt;wsp:rsid wsp:val=&quot;000F210B&quot;/&gt;&lt;wsp:rsid wsp:val=&quot;000F2170&quot;/&gt;&lt;wsp:rsid wsp:val=&quot;000F2643&quot;/&gt;&lt;wsp:rsid wsp:val=&quot;000F2FE1&quot;/&gt;&lt;wsp:rsid wsp:val=&quot;000F3134&quot;/&gt;&lt;wsp:rsid wsp:val=&quot;000F3BE9&quot;/&gt;&lt;wsp:rsid wsp:val=&quot;000F3F6C&quot;/&gt;&lt;wsp:rsid wsp:val=&quot;000F4099&quot;/&gt;&lt;wsp:rsid wsp:val=&quot;000F4270&quot;/&gt;&lt;wsp:rsid wsp:val=&quot;000F4724&quot;/&gt;&lt;wsp:rsid wsp:val=&quot;000F526C&quot;/&gt;&lt;wsp:rsid wsp:val=&quot;000F5BE2&quot;/&gt;&lt;wsp:rsid wsp:val=&quot;000F6567&quot;/&gt;&lt;wsp:rsid wsp:val=&quot;000F66D3&quot;/&gt;&lt;wsp:rsid wsp:val=&quot;000F6959&quot;/&gt;&lt;wsp:rsid wsp:val=&quot;000F6DF3&quot;/&gt;&lt;wsp:rsid wsp:val=&quot;000F78D0&quot;/&gt;&lt;wsp:rsid wsp:val=&quot;0010039E&quot;/&gt;&lt;wsp:rsid wsp:val=&quot;001005FF&quot;/&gt;&lt;wsp:rsid wsp:val=&quot;00100847&quot;/&gt;&lt;wsp:rsid wsp:val=&quot;00100B92&quot;/&gt;&lt;wsp:rsid wsp:val=&quot;00100CE6&quot;/&gt;&lt;wsp:rsid wsp:val=&quot;00100E94&quot;/&gt;&lt;wsp:rsid wsp:val=&quot;00101980&quot;/&gt;&lt;wsp:rsid wsp:val=&quot;00101CC0&quot;/&gt;&lt;wsp:rsid wsp:val=&quot;00101CCC&quot;/&gt;&lt;wsp:rsid wsp:val=&quot;00102350&quot;/&gt;&lt;wsp:rsid wsp:val=&quot;001026FF&quot;/&gt;&lt;wsp:rsid wsp:val=&quot;001028AD&quot;/&gt;&lt;wsp:rsid wsp:val=&quot;001037D3&quot;/&gt;&lt;wsp:rsid wsp:val=&quot;00103A55&quot;/&gt;&lt;wsp:rsid wsp:val=&quot;00103B18&quot;/&gt;&lt;wsp:rsid wsp:val=&quot;00103C7F&quot;/&gt;&lt;wsp:rsid wsp:val=&quot;001047B5&quot;/&gt;&lt;wsp:rsid wsp:val=&quot;00105223&quot;/&gt;&lt;wsp:rsid wsp:val=&quot;001058CC&quot;/&gt;&lt;wsp:rsid wsp:val=&quot;001062FB&quot;/&gt;&lt;wsp:rsid wsp:val=&quot;001063E6&quot;/&gt;&lt;wsp:rsid wsp:val=&quot;0010678A&quot;/&gt;&lt;wsp:rsid wsp:val=&quot;00106F49&quot;/&gt;&lt;wsp:rsid wsp:val=&quot;0010718C&quot;/&gt;&lt;wsp:rsid wsp:val=&quot;001078D6&quot;/&gt;&lt;wsp:rsid wsp:val=&quot;00107DEF&quot;/&gt;&lt;wsp:rsid wsp:val=&quot;001115B9&quot;/&gt;&lt;wsp:rsid wsp:val=&quot;001117D0&quot;/&gt;&lt;wsp:rsid wsp:val=&quot;001122CF&quot;/&gt;&lt;wsp:rsid wsp:val=&quot;001123FA&quot;/&gt;&lt;wsp:rsid wsp:val=&quot;0011271D&quot;/&gt;&lt;wsp:rsid wsp:val=&quot;001127D9&quot;/&gt;&lt;wsp:rsid wsp:val=&quot;0011293D&quot;/&gt;&lt;wsp:rsid wsp:val=&quot;0011322B&quot;/&gt;&lt;wsp:rsid wsp:val=&quot;0011361D&quot;/&gt;&lt;wsp:rsid wsp:val=&quot;001136BD&quot;/&gt;&lt;wsp:rsid wsp:val=&quot;001138AC&quot;/&gt;&lt;wsp:rsid wsp:val=&quot;00113CC4&quot;/&gt;&lt;wsp:rsid wsp:val=&quot;00113CF4&quot;/&gt;&lt;wsp:rsid wsp:val=&quot;00114059&quot;/&gt;&lt;wsp:rsid wsp:val=&quot;0011408D&quot;/&gt;&lt;wsp:rsid wsp:val=&quot;00114766&quot;/&gt;&lt;wsp:rsid wsp:val=&quot;00114B06&quot;/&gt;&lt;wsp:rsid wsp:val=&quot;00115357&quot;/&gt;&lt;wsp:rsid wsp:val=&quot;001153EA&quot;/&gt;&lt;wsp:rsid wsp:val=&quot;00115643&quot;/&gt;&lt;wsp:rsid wsp:val=&quot;0011575D&quot;/&gt;&lt;wsp:rsid wsp:val=&quot;00116375&quot;/&gt;&lt;wsp:rsid wsp:val=&quot;00116765&quot;/&gt;&lt;wsp:rsid wsp:val=&quot;001169D5&quot;/&gt;&lt;wsp:rsid wsp:val=&quot;00116C20&quot;/&gt;&lt;wsp:rsid wsp:val=&quot;00116D03&quot;/&gt;&lt;wsp:rsid wsp:val=&quot;00116D2A&quot;/&gt;&lt;wsp:rsid wsp:val=&quot;00116F1E&quot;/&gt;&lt;wsp:rsid wsp:val=&quot;00116FA0&quot;/&gt;&lt;wsp:rsid wsp:val=&quot;00117E2E&quot;/&gt;&lt;wsp:rsid wsp:val=&quot;00120017&quot;/&gt;&lt;wsp:rsid wsp:val=&quot;001210F7&quot;/&gt;&lt;wsp:rsid wsp:val=&quot;0012168E&quot;/&gt;&lt;wsp:rsid wsp:val=&quot;001219F5&quot;/&gt;&lt;wsp:rsid wsp:val=&quot;00121A20&quot;/&gt;&lt;wsp:rsid wsp:val=&quot;0012284E&quot;/&gt;&lt;wsp:rsid wsp:val=&quot;00122B00&quot;/&gt;&lt;wsp:rsid wsp:val=&quot;001231B8&quot;/&gt;&lt;wsp:rsid wsp:val=&quot;00123746&quot;/&gt;&lt;wsp:rsid wsp:val=&quot;0012377F&quot;/&gt;&lt;wsp:rsid wsp:val=&quot;00123CCA&quot;/&gt;&lt;wsp:rsid wsp:val=&quot;00124212&quot;/&gt;&lt;wsp:rsid wsp:val=&quot;00124314&quot;/&gt;&lt;wsp:rsid wsp:val=&quot;001245E0&quot;/&gt;&lt;wsp:rsid wsp:val=&quot;0012475E&quot;/&gt;&lt;wsp:rsid wsp:val=&quot;001247D0&quot;/&gt;&lt;wsp:rsid wsp:val=&quot;00124831&quot;/&gt;&lt;wsp:rsid wsp:val=&quot;00124DCB&quot;/&gt;&lt;wsp:rsid wsp:val=&quot;00125154&quot;/&gt;&lt;wsp:rsid wsp:val=&quot;0012581D&quot;/&gt;&lt;wsp:rsid wsp:val=&quot;00125F92&quot;/&gt;&lt;wsp:rsid wsp:val=&quot;001268D3&quot;/&gt;&lt;wsp:rsid wsp:val=&quot;00126B4A&quot;/&gt;&lt;wsp:rsid wsp:val=&quot;00126C17&quot;/&gt;&lt;wsp:rsid wsp:val=&quot;00126DB7&quot;/&gt;&lt;wsp:rsid wsp:val=&quot;00126F5A&quot;/&gt;&lt;wsp:rsid wsp:val=&quot;001273BF&quot;/&gt;&lt;wsp:rsid wsp:val=&quot;00127601&quot;/&gt;&lt;wsp:rsid wsp:val=&quot;00127E72&quot;/&gt;&lt;wsp:rsid wsp:val=&quot;00130089&quot;/&gt;&lt;wsp:rsid wsp:val=&quot;00130B68&quot;/&gt;&lt;wsp:rsid wsp:val=&quot;00130B9E&quot;/&gt;&lt;wsp:rsid wsp:val=&quot;001313EA&quot;/&gt;&lt;wsp:rsid wsp:val=&quot;00131825&quot;/&gt;&lt;wsp:rsid wsp:val=&quot;001326FA&quot;/&gt;&lt;wsp:rsid wsp:val=&quot;0013275C&quot;/&gt;&lt;wsp:rsid wsp:val=&quot;00132FD0&quot;/&gt;&lt;wsp:rsid wsp:val=&quot;0013309B&quot;/&gt;&lt;wsp:rsid wsp:val=&quot;00133FE6&quot;/&gt;&lt;wsp:rsid wsp:val=&quot;00134139&quot;/&gt;&lt;wsp:rsid wsp:val=&quot;00134268&quot;/&gt;&lt;wsp:rsid wsp:val=&quot;001344C0&quot;/&gt;&lt;wsp:rsid wsp:val=&quot;001346F1&quot;/&gt;&lt;wsp:rsid wsp:val=&quot;001346FA&quot;/&gt;&lt;wsp:rsid wsp:val=&quot;00134822&quot;/&gt;&lt;wsp:rsid wsp:val=&quot;00134A16&quot;/&gt;&lt;wsp:rsid wsp:val=&quot;00134B64&quot;/&gt;&lt;wsp:rsid wsp:val=&quot;00134D23&quot;/&gt;&lt;wsp:rsid wsp:val=&quot;00134DB5&quot;/&gt;&lt;wsp:rsid wsp:val=&quot;00134EEA&quot;/&gt;&lt;wsp:rsid wsp:val=&quot;00135057&quot;/&gt;&lt;wsp:rsid wsp:val=&quot;00135252&quot;/&gt;&lt;wsp:rsid wsp:val=&quot;00135A87&quot;/&gt;&lt;wsp:rsid wsp:val=&quot;00135F17&quot;/&gt;&lt;wsp:rsid wsp:val=&quot;0013636D&quot;/&gt;&lt;wsp:rsid wsp:val=&quot;001363DD&quot;/&gt;&lt;wsp:rsid wsp:val=&quot;00137562&quot;/&gt;&lt;wsp:rsid wsp:val=&quot;0013782B&quot;/&gt;&lt;wsp:rsid wsp:val=&quot;00137A22&quot;/&gt;&lt;wsp:rsid wsp:val=&quot;00137AB5&quot;/&gt;&lt;wsp:rsid wsp:val=&quot;00137F0B&quot;/&gt;&lt;wsp:rsid wsp:val=&quot;00140642&quot;/&gt;&lt;wsp:rsid wsp:val=&quot;00140691&quot;/&gt;&lt;wsp:rsid wsp:val=&quot;0014073F&quot;/&gt;&lt;wsp:rsid wsp:val=&quot;001407AB&quot;/&gt;&lt;wsp:rsid wsp:val=&quot;00140DF7&quot;/&gt;&lt;wsp:rsid wsp:val=&quot;0014106C&quot;/&gt;&lt;wsp:rsid wsp:val=&quot;00141197&quot;/&gt;&lt;wsp:rsid wsp:val=&quot;001414B6&quot;/&gt;&lt;wsp:rsid wsp:val=&quot;00141531&quot;/&gt;&lt;wsp:rsid wsp:val=&quot;001415D3&quot;/&gt;&lt;wsp:rsid wsp:val=&quot;00141A11&quot;/&gt;&lt;wsp:rsid wsp:val=&quot;0014212F&quot;/&gt;&lt;wsp:rsid wsp:val=&quot;001423BF&quot;/&gt;&lt;wsp:rsid wsp:val=&quot;001431F7&quot;/&gt;&lt;wsp:rsid wsp:val=&quot;00143364&quot;/&gt;&lt;wsp:rsid wsp:val=&quot;001433FC&quot;/&gt;&lt;wsp:rsid wsp:val=&quot;0014349D&quot;/&gt;&lt;wsp:rsid wsp:val=&quot;001434F2&quot;/&gt;&lt;wsp:rsid wsp:val=&quot;0014365C&quot;/&gt;&lt;wsp:rsid wsp:val=&quot;001436F0&quot;/&gt;&lt;wsp:rsid wsp:val=&quot;00143815&quot;/&gt;&lt;wsp:rsid wsp:val=&quot;0014384F&quot;/&gt;&lt;wsp:rsid wsp:val=&quot;001439E8&quot;/&gt;&lt;wsp:rsid wsp:val=&quot;00143EA4&quot;/&gt;&lt;wsp:rsid wsp:val=&quot;00144027&quot;/&gt;&lt;wsp:rsid wsp:val=&quot;001442C1&quot;/&gt;&lt;wsp:rsid wsp:val=&quot;00144456&quot;/&gt;&lt;wsp:rsid wsp:val=&quot;001459F0&quot;/&gt;&lt;wsp:rsid wsp:val=&quot;00146552&quot;/&gt;&lt;wsp:rsid wsp:val=&quot;00146940&quot;/&gt;&lt;wsp:rsid wsp:val=&quot;00146A18&quot;/&gt;&lt;wsp:rsid wsp:val=&quot;00146AD9&quot;/&gt;&lt;wsp:rsid wsp:val=&quot;00147515&quot;/&gt;&lt;wsp:rsid wsp:val=&quot;00147629&quot;/&gt;&lt;wsp:rsid wsp:val=&quot;00147893&quot;/&gt;&lt;wsp:rsid wsp:val=&quot;00147EBF&quot;/&gt;&lt;wsp:rsid wsp:val=&quot;00150015&quot;/&gt;&lt;wsp:rsid wsp:val=&quot;001506A1&quot;/&gt;&lt;wsp:rsid wsp:val=&quot;00150C12&quot;/&gt;&lt;wsp:rsid wsp:val=&quot;001515BC&quot;/&gt;&lt;wsp:rsid wsp:val=&quot;00151622&quot;/&gt;&lt;wsp:rsid wsp:val=&quot;00151D08&quot;/&gt;&lt;wsp:rsid wsp:val=&quot;00151E23&quot;/&gt;&lt;wsp:rsid wsp:val=&quot;001523CB&quot;/&gt;&lt;wsp:rsid wsp:val=&quot;001526E0&quot;/&gt;&lt;wsp:rsid wsp:val=&quot;00152A92&quot;/&gt;&lt;wsp:rsid wsp:val=&quot;00152C3C&quot;/&gt;&lt;wsp:rsid wsp:val=&quot;00153081&quot;/&gt;&lt;wsp:rsid wsp:val=&quot;001538BC&quot;/&gt;&lt;wsp:rsid wsp:val=&quot;00153DE5&quot;/&gt;&lt;wsp:rsid wsp:val=&quot;001544F6&quot;/&gt;&lt;wsp:rsid wsp:val=&quot;0015484B&quot;/&gt;&lt;wsp:rsid wsp:val=&quot;0015503B&quot;/&gt;&lt;wsp:rsid wsp:val=&quot;001551B5&quot;/&gt;&lt;wsp:rsid wsp:val=&quot;001554D6&quot;/&gt;&lt;wsp:rsid wsp:val=&quot;00155615&quot;/&gt;&lt;wsp:rsid wsp:val=&quot;001556A6&quot;/&gt;&lt;wsp:rsid wsp:val=&quot;0015591B&quot;/&gt;&lt;wsp:rsid wsp:val=&quot;001560F4&quot;/&gt;&lt;wsp:rsid wsp:val=&quot;001566B6&quot;/&gt;&lt;wsp:rsid wsp:val=&quot;00156E01&quot;/&gt;&lt;wsp:rsid wsp:val=&quot;00157234&quot;/&gt;&lt;wsp:rsid wsp:val=&quot;0015732B&quot;/&gt;&lt;wsp:rsid wsp:val=&quot;00157399&quot;/&gt;&lt;wsp:rsid wsp:val=&quot;00161428&quot;/&gt;&lt;wsp:rsid wsp:val=&quot;00161553&quot;/&gt;&lt;wsp:rsid wsp:val=&quot;001616DE&quot;/&gt;&lt;wsp:rsid wsp:val=&quot;0016171A&quot;/&gt;&lt;wsp:rsid wsp:val=&quot;001618B0&quot;/&gt;&lt;wsp:rsid wsp:val=&quot;00162273&quot;/&gt;&lt;wsp:rsid wsp:val=&quot;001624CA&quot;/&gt;&lt;wsp:rsid wsp:val=&quot;001625E2&quot;/&gt;&lt;wsp:rsid wsp:val=&quot;00162691&quot;/&gt;&lt;wsp:rsid wsp:val=&quot;00162EBD&quot;/&gt;&lt;wsp:rsid wsp:val=&quot;00162F7A&quot;/&gt;&lt;wsp:rsid wsp:val=&quot;00163199&quot;/&gt;&lt;wsp:rsid wsp:val=&quot;00163B11&quot;/&gt;&lt;wsp:rsid wsp:val=&quot;00163DC9&quot;/&gt;&lt;wsp:rsid wsp:val=&quot;00163F0E&quot;/&gt;&lt;wsp:rsid wsp:val=&quot;0016404E&quot;/&gt;&lt;wsp:rsid wsp:val=&quot;00164BBF&quot;/&gt;&lt;wsp:rsid wsp:val=&quot;00164D94&quot;/&gt;&lt;wsp:rsid wsp:val=&quot;00165347&quot;/&gt;&lt;wsp:rsid wsp:val=&quot;00165657&quot;/&gt;&lt;wsp:rsid wsp:val=&quot;001657D3&quot;/&gt;&lt;wsp:rsid wsp:val=&quot;001659C1&quot;/&gt;&lt;wsp:rsid wsp:val=&quot;00165D52&quot;/&gt;&lt;wsp:rsid wsp:val=&quot;00165F9B&quot;/&gt;&lt;wsp:rsid wsp:val=&quot;00166014&quot;/&gt;&lt;wsp:rsid wsp:val=&quot;001666CF&quot;/&gt;&lt;wsp:rsid wsp:val=&quot;00166895&quot;/&gt;&lt;wsp:rsid wsp:val=&quot;00166A74&quot;/&gt;&lt;wsp:rsid wsp:val=&quot;00167118&quot;/&gt;&lt;wsp:rsid wsp:val=&quot;00167265&quot;/&gt;&lt;wsp:rsid wsp:val=&quot;00167984&quot;/&gt;&lt;wsp:rsid wsp:val=&quot;00167D72&quot;/&gt;&lt;wsp:rsid wsp:val=&quot;00167EA9&quot;/&gt;&lt;wsp:rsid wsp:val=&quot;001701EB&quot;/&gt;&lt;wsp:rsid wsp:val=&quot;001702F8&quot;/&gt;&lt;wsp:rsid wsp:val=&quot;00170323&quot;/&gt;&lt;wsp:rsid wsp:val=&quot;00170417&quot;/&gt;&lt;wsp:rsid wsp:val=&quot;00170606&quot;/&gt;&lt;wsp:rsid wsp:val=&quot;0017071F&quot;/&gt;&lt;wsp:rsid wsp:val=&quot;00170BF0&quot;/&gt;&lt;wsp:rsid wsp:val=&quot;00170D96&quot;/&gt;&lt;wsp:rsid wsp:val=&quot;001716F0&quot;/&gt;&lt;wsp:rsid wsp:val=&quot;00172395&quot;/&gt;&lt;wsp:rsid wsp:val=&quot;001727A0&quot;/&gt;&lt;wsp:rsid wsp:val=&quot;00172A9F&quot;/&gt;&lt;wsp:rsid wsp:val=&quot;00172E29&quot;/&gt;&lt;wsp:rsid wsp:val=&quot;00173561&quot;/&gt;&lt;wsp:rsid wsp:val=&quot;00173A8E&quot;/&gt;&lt;wsp:rsid wsp:val=&quot;00173AB2&quot;/&gt;&lt;wsp:rsid wsp:val=&quot;00173B01&quot;/&gt;&lt;wsp:rsid wsp:val=&quot;00173B03&quot;/&gt;&lt;wsp:rsid wsp:val=&quot;00174013&quot;/&gt;&lt;wsp:rsid wsp:val=&quot;001747FF&quot;/&gt;&lt;wsp:rsid wsp:val=&quot;001748F7&quot;/&gt;&lt;wsp:rsid wsp:val=&quot;00174A4E&quot;/&gt;&lt;wsp:rsid wsp:val=&quot;00174C1F&quot;/&gt;&lt;wsp:rsid wsp:val=&quot;00174DD2&quot;/&gt;&lt;wsp:rsid wsp:val=&quot;001754F2&quot;/&gt;&lt;wsp:rsid wsp:val=&quot;0017705C&quot;/&gt;&lt;wsp:rsid wsp:val=&quot;00177604&quot;/&gt;&lt;wsp:rsid wsp:val=&quot;0017793E&quot;/&gt;&lt;wsp:rsid wsp:val=&quot;0018068D&quot;/&gt;&lt;wsp:rsid wsp:val=&quot;00180A2D&quot;/&gt;&lt;wsp:rsid wsp:val=&quot;00180A5F&quot;/&gt;&lt;wsp:rsid wsp:val=&quot;001812AF&quot;/&gt;&lt;wsp:rsid wsp:val=&quot;0018143F&quot;/&gt;&lt;wsp:rsid wsp:val=&quot;0018158E&quot;/&gt;&lt;wsp:rsid wsp:val=&quot;00181831&quot;/&gt;&lt;wsp:rsid wsp:val=&quot;00181DCD&quot;/&gt;&lt;wsp:rsid wsp:val=&quot;00182049&quot;/&gt;&lt;wsp:rsid wsp:val=&quot;00182CC0&quot;/&gt;&lt;wsp:rsid wsp:val=&quot;00182D35&quot;/&gt;&lt;wsp:rsid wsp:val=&quot;00183F32&quot;/&gt;&lt;wsp:rsid wsp:val=&quot;0018414B&quot;/&gt;&lt;wsp:rsid wsp:val=&quot;001844BE&quot;/&gt;&lt;wsp:rsid wsp:val=&quot;001848D9&quot;/&gt;&lt;wsp:rsid wsp:val=&quot;0018493A&quot;/&gt;&lt;wsp:rsid wsp:val=&quot;001851F5&quot;/&gt;&lt;wsp:rsid wsp:val=&quot;00185703&quot;/&gt;&lt;wsp:rsid wsp:val=&quot;00185811&quot;/&gt;&lt;wsp:rsid wsp:val=&quot;00185A4E&quot;/&gt;&lt;wsp:rsid wsp:val=&quot;00185DDF&quot;/&gt;&lt;wsp:rsid wsp:val=&quot;001868EC&quot;/&gt;&lt;wsp:rsid wsp:val=&quot;00187BD0&quot;/&gt;&lt;wsp:rsid wsp:val=&quot;00187C14&quot;/&gt;&lt;wsp:rsid wsp:val=&quot;001903B3&quot;/&gt;&lt;wsp:rsid wsp:val=&quot;00190608&quot;/&gt;&lt;wsp:rsid wsp:val=&quot;001909DC&quot;/&gt;&lt;wsp:rsid wsp:val=&quot;00190AC1&quot;/&gt;&lt;wsp:rsid wsp:val=&quot;00190C44&quot;/&gt;&lt;wsp:rsid wsp:val=&quot;00191033&quot;/&gt;&lt;wsp:rsid wsp:val=&quot;00191183&quot;/&gt;&lt;wsp:rsid wsp:val=&quot;00191773&quot;/&gt;&lt;wsp:rsid wsp:val=&quot;0019178D&quot;/&gt;&lt;wsp:rsid wsp:val=&quot;00191AA4&quot;/&gt;&lt;wsp:rsid wsp:val=&quot;00191CDE&quot;/&gt;&lt;wsp:rsid wsp:val=&quot;00191EE7&quot;/&gt;&lt;wsp:rsid wsp:val=&quot;00192197&quot;/&gt;&lt;wsp:rsid wsp:val=&quot;001928E4&quot;/&gt;&lt;wsp:rsid wsp:val=&quot;00192E1B&quot;/&gt;&lt;wsp:rsid wsp:val=&quot;0019341A&quot;/&gt;&lt;wsp:rsid wsp:val=&quot;00193667&quot;/&gt;&lt;wsp:rsid wsp:val=&quot;001936BF&quot;/&gt;&lt;wsp:rsid wsp:val=&quot;00193CA8&quot;/&gt;&lt;wsp:rsid wsp:val=&quot;00193F77&quot;/&gt;&lt;wsp:rsid wsp:val=&quot;0019432E&quot;/&gt;&lt;wsp:rsid wsp:val=&quot;001943B5&quot;/&gt;&lt;wsp:rsid wsp:val=&quot;00194706&quot;/&gt;&lt;wsp:rsid wsp:val=&quot;0019567A&quot;/&gt;&lt;wsp:rsid wsp:val=&quot;00195688&quot;/&gt;&lt;wsp:rsid wsp:val=&quot;00195C5D&quot;/&gt;&lt;wsp:rsid wsp:val=&quot;0019622D&quot;/&gt;&lt;wsp:rsid wsp:val=&quot;001967C5&quot;/&gt;&lt;wsp:rsid wsp:val=&quot;0019702D&quot;/&gt;&lt;wsp:rsid wsp:val=&quot;00197489&quot;/&gt;&lt;wsp:rsid wsp:val=&quot;00197740&quot;/&gt;&lt;wsp:rsid wsp:val=&quot;00197A61&quot;/&gt;&lt;wsp:rsid wsp:val=&quot;00197AFA&quot;/&gt;&lt;wsp:rsid wsp:val=&quot;00197DF9&quot;/&gt;&lt;wsp:rsid wsp:val=&quot;00197F40&quot;/&gt;&lt;wsp:rsid wsp:val=&quot;001A0599&quot;/&gt;&lt;wsp:rsid wsp:val=&quot;001A0DF8&quot;/&gt;&lt;wsp:rsid wsp:val=&quot;001A0E1B&quot;/&gt;&lt;wsp:rsid wsp:val=&quot;001A1834&quot;/&gt;&lt;wsp:rsid wsp:val=&quot;001A1987&quot;/&gt;&lt;wsp:rsid wsp:val=&quot;001A2564&quot;/&gt;&lt;wsp:rsid wsp:val=&quot;001A2809&quot;/&gt;&lt;wsp:rsid wsp:val=&quot;001A2819&quot;/&gt;&lt;wsp:rsid wsp:val=&quot;001A2958&quot;/&gt;&lt;wsp:rsid wsp:val=&quot;001A2A0F&quot;/&gt;&lt;wsp:rsid wsp:val=&quot;001A2A7C&quot;/&gt;&lt;wsp:rsid wsp:val=&quot;001A31FE&quot;/&gt;&lt;wsp:rsid wsp:val=&quot;001A3526&quot;/&gt;&lt;wsp:rsid wsp:val=&quot;001A38DC&quot;/&gt;&lt;wsp:rsid wsp:val=&quot;001A52CC&quot;/&gt;&lt;wsp:rsid wsp:val=&quot;001A5484&quot;/&gt;&lt;wsp:rsid wsp:val=&quot;001A5ADB&quot;/&gt;&lt;wsp:rsid wsp:val=&quot;001A5B50&quot;/&gt;&lt;wsp:rsid wsp:val=&quot;001A601B&quot;/&gt;&lt;wsp:rsid wsp:val=&quot;001A6173&quot;/&gt;&lt;wsp:rsid wsp:val=&quot;001A6413&quot;/&gt;&lt;wsp:rsid wsp:val=&quot;001A6CBA&quot;/&gt;&lt;wsp:rsid wsp:val=&quot;001A6FFE&quot;/&gt;&lt;wsp:rsid wsp:val=&quot;001A7298&quot;/&gt;&lt;wsp:rsid wsp:val=&quot;001A74C2&quot;/&gt;&lt;wsp:rsid wsp:val=&quot;001A7701&quot;/&gt;&lt;wsp:rsid wsp:val=&quot;001A78C8&quot;/&gt;&lt;wsp:rsid wsp:val=&quot;001B061D&quot;/&gt;&lt;wsp:rsid wsp:val=&quot;001B0BF3&quot;/&gt;&lt;wsp:rsid wsp:val=&quot;001B0D97&quot;/&gt;&lt;wsp:rsid wsp:val=&quot;001B1473&quot;/&gt;&lt;wsp:rsid wsp:val=&quot;001B15F5&quot;/&gt;&lt;wsp:rsid wsp:val=&quot;001B1BAB&quot;/&gt;&lt;wsp:rsid wsp:val=&quot;001B22B0&quot;/&gt;&lt;wsp:rsid wsp:val=&quot;001B2339&quot;/&gt;&lt;wsp:rsid wsp:val=&quot;001B2693&quot;/&gt;&lt;wsp:rsid wsp:val=&quot;001B26D2&quot;/&gt;&lt;wsp:rsid wsp:val=&quot;001B31F6&quot;/&gt;&lt;wsp:rsid wsp:val=&quot;001B340E&quot;/&gt;&lt;wsp:rsid wsp:val=&quot;001B356F&quot;/&gt;&lt;wsp:rsid wsp:val=&quot;001B3D33&quot;/&gt;&lt;wsp:rsid wsp:val=&quot;001B3F35&quot;/&gt;&lt;wsp:rsid wsp:val=&quot;001B467B&quot;/&gt;&lt;wsp:rsid wsp:val=&quot;001B4E6E&quot;/&gt;&lt;wsp:rsid wsp:val=&quot;001B4F05&quot;/&gt;&lt;wsp:rsid wsp:val=&quot;001B4FD7&quot;/&gt;&lt;wsp:rsid wsp:val=&quot;001B50FD&quot;/&gt;&lt;wsp:rsid wsp:val=&quot;001B5141&quot;/&gt;&lt;wsp:rsid wsp:val=&quot;001B5425&quot;/&gt;&lt;wsp:rsid wsp:val=&quot;001B57D5&quot;/&gt;&lt;wsp:rsid wsp:val=&quot;001B5924&quot;/&gt;&lt;wsp:rsid wsp:val=&quot;001B5A5D&quot;/&gt;&lt;wsp:rsid wsp:val=&quot;001B5ADC&quot;/&gt;&lt;wsp:rsid wsp:val=&quot;001B5C78&quot;/&gt;&lt;wsp:rsid wsp:val=&quot;001B66DA&quot;/&gt;&lt;wsp:rsid wsp:val=&quot;001B6A06&quot;/&gt;&lt;wsp:rsid wsp:val=&quot;001B7169&quot;/&gt;&lt;wsp:rsid wsp:val=&quot;001B7263&quot;/&gt;&lt;wsp:rsid wsp:val=&quot;001B72FC&quot;/&gt;&lt;wsp:rsid wsp:val=&quot;001B78CA&quot;/&gt;&lt;wsp:rsid wsp:val=&quot;001B7FF5&quot;/&gt;&lt;wsp:rsid wsp:val=&quot;001C0321&quot;/&gt;&lt;wsp:rsid wsp:val=&quot;001C0345&quot;/&gt;&lt;wsp:rsid wsp:val=&quot;001C05BD&quot;/&gt;&lt;wsp:rsid wsp:val=&quot;001C0E8E&quot;/&gt;&lt;wsp:rsid wsp:val=&quot;001C0F98&quot;/&gt;&lt;wsp:rsid wsp:val=&quot;001C172F&quot;/&gt;&lt;wsp:rsid wsp:val=&quot;001C1912&quot;/&gt;&lt;wsp:rsid wsp:val=&quot;001C1CE5&quot;/&gt;&lt;wsp:rsid wsp:val=&quot;001C2987&quot;/&gt;&lt;wsp:rsid wsp:val=&quot;001C2BB2&quot;/&gt;&lt;wsp:rsid wsp:val=&quot;001C2D2B&quot;/&gt;&lt;wsp:rsid wsp:val=&quot;001C2DC1&quot;/&gt;&lt;wsp:rsid wsp:val=&quot;001C2EBB&quot;/&gt;&lt;wsp:rsid wsp:val=&quot;001C2F88&quot;/&gt;&lt;wsp:rsid wsp:val=&quot;001C3704&quot;/&gt;&lt;wsp:rsid wsp:val=&quot;001C3D2A&quot;/&gt;&lt;wsp:rsid wsp:val=&quot;001C44E5&quot;/&gt;&lt;wsp:rsid wsp:val=&quot;001C5118&quot;/&gt;&lt;wsp:rsid wsp:val=&quot;001C527A&quot;/&gt;&lt;wsp:rsid wsp:val=&quot;001C62C4&quot;/&gt;&lt;wsp:rsid wsp:val=&quot;001C6397&quot;/&gt;&lt;wsp:rsid wsp:val=&quot;001C6912&quot;/&gt;&lt;wsp:rsid wsp:val=&quot;001C69B7&quot;/&gt;&lt;wsp:rsid wsp:val=&quot;001C72A4&quot;/&gt;&lt;wsp:rsid wsp:val=&quot;001C7539&quot;/&gt;&lt;wsp:rsid wsp:val=&quot;001C7C48&quot;/&gt;&lt;wsp:rsid wsp:val=&quot;001D05A0&quot;/&gt;&lt;wsp:rsid wsp:val=&quot;001D0C8B&quot;/&gt;&lt;wsp:rsid wsp:val=&quot;001D11A9&quot;/&gt;&lt;wsp:rsid wsp:val=&quot;001D2463&quot;/&gt;&lt;wsp:rsid wsp:val=&quot;001D279C&quot;/&gt;&lt;wsp:rsid wsp:val=&quot;001D2B27&quot;/&gt;&lt;wsp:rsid wsp:val=&quot;001D2C9F&quot;/&gt;&lt;wsp:rsid wsp:val=&quot;001D39AE&quot;/&gt;&lt;wsp:rsid wsp:val=&quot;001D3B1E&quot;/&gt;&lt;wsp:rsid wsp:val=&quot;001D3C0D&quot;/&gt;&lt;wsp:rsid wsp:val=&quot;001D47F7&quot;/&gt;&lt;wsp:rsid wsp:val=&quot;001D4ECD&quot;/&gt;&lt;wsp:rsid wsp:val=&quot;001D51BA&quot;/&gt;&lt;wsp:rsid wsp:val=&quot;001D5B49&quot;/&gt;&lt;wsp:rsid wsp:val=&quot;001D632E&quot;/&gt;&lt;wsp:rsid wsp:val=&quot;001D6342&quot;/&gt;&lt;wsp:rsid wsp:val=&quot;001D6D53&quot;/&gt;&lt;wsp:rsid wsp:val=&quot;001D6ED4&quot;/&gt;&lt;wsp:rsid wsp:val=&quot;001D7573&quot;/&gt;&lt;wsp:rsid wsp:val=&quot;001D75EA&quot;/&gt;&lt;wsp:rsid wsp:val=&quot;001D7772&quot;/&gt;&lt;wsp:rsid wsp:val=&quot;001D7977&quot;/&gt;&lt;wsp:rsid wsp:val=&quot;001D7B95&quot;/&gt;&lt;wsp:rsid wsp:val=&quot;001E16B6&quot;/&gt;&lt;wsp:rsid wsp:val=&quot;001E1B0F&quot;/&gt;&lt;wsp:rsid wsp:val=&quot;001E1C18&quot;/&gt;&lt;wsp:rsid wsp:val=&quot;001E2524&quot;/&gt;&lt;wsp:rsid wsp:val=&quot;001E2757&quot;/&gt;&lt;wsp:rsid wsp:val=&quot;001E33BB&quot;/&gt;&lt;wsp:rsid wsp:val=&quot;001E3571&quot;/&gt;&lt;wsp:rsid wsp:val=&quot;001E3B79&quot;/&gt;&lt;wsp:rsid wsp:val=&quot;001E3E2D&quot;/&gt;&lt;wsp:rsid wsp:val=&quot;001E3E3B&quot;/&gt;&lt;wsp:rsid wsp:val=&quot;001E3FD9&quot;/&gt;&lt;wsp:rsid wsp:val=&quot;001E5456&quot;/&gt;&lt;wsp:rsid wsp:val=&quot;001E5884&quot;/&gt;&lt;wsp:rsid wsp:val=&quot;001E58E2&quot;/&gt;&lt;wsp:rsid wsp:val=&quot;001E5BE4&quot;/&gt;&lt;wsp:rsid wsp:val=&quot;001E5DD7&quot;/&gt;&lt;wsp:rsid wsp:val=&quot;001E6268&quot;/&gt;&lt;wsp:rsid wsp:val=&quot;001E65F6&quot;/&gt;&lt;wsp:rsid wsp:val=&quot;001E6989&quot;/&gt;&lt;wsp:rsid wsp:val=&quot;001E6A10&quot;/&gt;&lt;wsp:rsid wsp:val=&quot;001E7AED&quot;/&gt;&lt;wsp:rsid wsp:val=&quot;001E7D16&quot;/&gt;&lt;wsp:rsid wsp:val=&quot;001E7D52&quot;/&gt;&lt;wsp:rsid wsp:val=&quot;001E7F25&quot;/&gt;&lt;wsp:rsid wsp:val=&quot;001F0165&quot;/&gt;&lt;wsp:rsid wsp:val=&quot;001F0BF2&quot;/&gt;&lt;wsp:rsid wsp:val=&quot;001F20C7&quot;/&gt;&lt;wsp:rsid wsp:val=&quot;001F210B&quot;/&gt;&lt;wsp:rsid wsp:val=&quot;001F2900&quot;/&gt;&lt;wsp:rsid wsp:val=&quot;001F2979&quot;/&gt;&lt;wsp:rsid wsp:val=&quot;001F2C33&quot;/&gt;&lt;wsp:rsid wsp:val=&quot;001F3230&quot;/&gt;&lt;wsp:rsid wsp:val=&quot;001F3916&quot;/&gt;&lt;wsp:rsid wsp:val=&quot;001F3D6F&quot;/&gt;&lt;wsp:rsid wsp:val=&quot;001F3FF3&quot;/&gt;&lt;wsp:rsid wsp:val=&quot;001F4379&quot;/&gt;&lt;wsp:rsid wsp:val=&quot;001F43CF&quot;/&gt;&lt;wsp:rsid wsp:val=&quot;001F479B&quot;/&gt;&lt;wsp:rsid wsp:val=&quot;001F492B&quot;/&gt;&lt;wsp:rsid wsp:val=&quot;001F4B7A&quot;/&gt;&lt;wsp:rsid wsp:val=&quot;001F5080&quot;/&gt;&lt;wsp:rsid wsp:val=&quot;001F516D&quot;/&gt;&lt;wsp:rsid wsp:val=&quot;001F549F&quot;/&gt;&lt;wsp:rsid wsp:val=&quot;001F54AB&quot;/&gt;&lt;wsp:rsid wsp:val=&quot;001F54C5&quot;/&gt;&lt;wsp:rsid wsp:val=&quot;001F556A&quot;/&gt;&lt;wsp:rsid wsp:val=&quot;001F57EA&quot;/&gt;&lt;wsp:rsid wsp:val=&quot;001F5A36&quot;/&gt;&lt;wsp:rsid wsp:val=&quot;001F5DFF&quot;/&gt;&lt;wsp:rsid wsp:val=&quot;001F622F&quot;/&gt;&lt;wsp:rsid wsp:val=&quot;001F662C&quot;/&gt;&lt;wsp:rsid wsp:val=&quot;001F6701&quot;/&gt;&lt;wsp:rsid wsp:val=&quot;001F6714&quot;/&gt;&lt;wsp:rsid wsp:val=&quot;001F695C&quot;/&gt;&lt;wsp:rsid wsp:val=&quot;001F7074&quot;/&gt;&lt;wsp:rsid wsp:val=&quot;001F7625&quot;/&gt;&lt;wsp:rsid wsp:val=&quot;001F764A&quot;/&gt;&lt;wsp:rsid wsp:val=&quot;001F7AD6&quot;/&gt;&lt;wsp:rsid wsp:val=&quot;001F7E6B&quot;/&gt;&lt;wsp:rsid wsp:val=&quot;00200490&quot;/&gt;&lt;wsp:rsid wsp:val=&quot;0020064F&quot;/&gt;&lt;wsp:rsid wsp:val=&quot;00200D72&quot;/&gt;&lt;wsp:rsid wsp:val=&quot;002010D7&quot;/&gt;&lt;wsp:rsid wsp:val=&quot;002014C8&quot;/&gt;&lt;wsp:rsid wsp:val=&quot;00201E81&quot;/&gt;&lt;wsp:rsid wsp:val=&quot;00201F3A&quot;/&gt;&lt;wsp:rsid wsp:val=&quot;00202570&quot;/&gt;&lt;wsp:rsid wsp:val=&quot;00202952&quot;/&gt;&lt;wsp:rsid wsp:val=&quot;00202D1D&quot;/&gt;&lt;wsp:rsid wsp:val=&quot;00203234&quot;/&gt;&lt;wsp:rsid wsp:val=&quot;002036B7&quot;/&gt;&lt;wsp:rsid wsp:val=&quot;00203BE4&quot;/&gt;&lt;wsp:rsid wsp:val=&quot;00203F96&quot;/&gt;&lt;wsp:rsid wsp:val=&quot;0020408E&quot;/&gt;&lt;wsp:rsid wsp:val=&quot;002043F5&quot;/&gt;&lt;wsp:rsid wsp:val=&quot;00204D72&quot;/&gt;&lt;wsp:rsid wsp:val=&quot;00204E7D&quot;/&gt;&lt;wsp:rsid wsp:val=&quot;0020515B&quot;/&gt;&lt;wsp:rsid wsp:val=&quot;00205F89&quot;/&gt;&lt;wsp:rsid wsp:val=&quot;0020603E&quot;/&gt;&lt;wsp:rsid wsp:val=&quot;002069B2&quot;/&gt;&lt;wsp:rsid wsp:val=&quot;00206F6C&quot;/&gt;&lt;wsp:rsid wsp:val=&quot;00207845&quot;/&gt;&lt;wsp:rsid wsp:val=&quot;00207FA3&quot;/&gt;&lt;wsp:rsid wsp:val=&quot;00210941&quot;/&gt;&lt;wsp:rsid wsp:val=&quot;002123AB&quot;/&gt;&lt;wsp:rsid wsp:val=&quot;0021273B&quot;/&gt;&lt;wsp:rsid wsp:val=&quot;00212FF1&quot;/&gt;&lt;wsp:rsid wsp:val=&quot;0021361D&quot;/&gt;&lt;wsp:rsid wsp:val=&quot;00213968&quot;/&gt;&lt;wsp:rsid wsp:val=&quot;00213CAE&quot;/&gt;&lt;wsp:rsid wsp:val=&quot;00214DA8&quot;/&gt;&lt;wsp:rsid wsp:val=&quot;0021531E&quot;/&gt;&lt;wsp:rsid wsp:val=&quot;00215423&quot;/&gt;&lt;wsp:rsid wsp:val=&quot;00215860&quot;/&gt;&lt;wsp:rsid wsp:val=&quot;002158FA&quot;/&gt;&lt;wsp:rsid wsp:val=&quot;00215956&quot;/&gt;&lt;wsp:rsid wsp:val=&quot;002163E8&quot;/&gt;&lt;wsp:rsid wsp:val=&quot;00217327&quot;/&gt;&lt;wsp:rsid wsp:val=&quot;0021768C&quot;/&gt;&lt;wsp:rsid wsp:val=&quot;00217F18&quot;/&gt;&lt;wsp:rsid wsp:val=&quot;00220462&quot;/&gt;&lt;wsp:rsid wsp:val=&quot;00220600&quot;/&gt;&lt;wsp:rsid wsp:val=&quot;00220898&quot;/&gt;&lt;wsp:rsid wsp:val=&quot;00220A26&quot;/&gt;&lt;wsp:rsid wsp:val=&quot;00221B07&quot;/&gt;&lt;wsp:rsid wsp:val=&quot;002224DB&quot;/&gt;&lt;wsp:rsid wsp:val=&quot;002229E0&quot;/&gt;&lt;wsp:rsid wsp:val=&quot;00222A40&quot;/&gt;&lt;wsp:rsid wsp:val=&quot;00223FCB&quot;/&gt;&lt;wsp:rsid wsp:val=&quot;002249D4&quot;/&gt;&lt;wsp:rsid wsp:val=&quot;00224C60&quot;/&gt;&lt;wsp:rsid wsp:val=&quot;002252C3&quot;/&gt;&lt;wsp:rsid wsp:val=&quot;002253D5&quot;/&gt;&lt;wsp:rsid wsp:val=&quot;00225B70&quot;/&gt;&lt;wsp:rsid wsp:val=&quot;00225C54&quot;/&gt;&lt;wsp:rsid wsp:val=&quot;00225FF0&quot;/&gt;&lt;wsp:rsid wsp:val=&quot;00226A77&quot;/&gt;&lt;wsp:rsid wsp:val=&quot;00226FA3&quot;/&gt;&lt;wsp:rsid wsp:val=&quot;00227606&quot;/&gt;&lt;wsp:rsid wsp:val=&quot;002301EB&quot;/&gt;&lt;wsp:rsid wsp:val=&quot;00230765&quot;/&gt;&lt;wsp:rsid wsp:val=&quot;002309AA&quot;/&gt;&lt;wsp:rsid wsp:val=&quot;00230C30&quot;/&gt;&lt;wsp:rsid wsp:val=&quot;00230F6F&quot;/&gt;&lt;wsp:rsid wsp:val=&quot;002319E4&quot;/&gt;&lt;wsp:rsid wsp:val=&quot;00231AFE&quot;/&gt;&lt;wsp:rsid wsp:val=&quot;00231D07&quot;/&gt;&lt;wsp:rsid wsp:val=&quot;00231F8D&quot;/&gt;&lt;wsp:rsid wsp:val=&quot;00231FD9&quot;/&gt;&lt;wsp:rsid wsp:val=&quot;00232010&quot;/&gt;&lt;wsp:rsid wsp:val=&quot;00232978&quot;/&gt;&lt;wsp:rsid wsp:val=&quot;00232AE7&quot;/&gt;&lt;wsp:rsid wsp:val=&quot;00232DF0&quot;/&gt;&lt;wsp:rsid wsp:val=&quot;00232F6B&quot;/&gt;&lt;wsp:rsid wsp:val=&quot;00233114&quot;/&gt;&lt;wsp:rsid wsp:val=&quot;00233452&quot;/&gt;&lt;wsp:rsid wsp:val=&quot;0023407E&quot;/&gt;&lt;wsp:rsid wsp:val=&quot;00234499&quot;/&gt;&lt;wsp:rsid wsp:val=&quot;00234A85&quot;/&gt;&lt;wsp:rsid wsp:val=&quot;00235632&quot;/&gt;&lt;wsp:rsid wsp:val=&quot;00235872&quot;/&gt;&lt;wsp:rsid wsp:val=&quot;002359C5&quot;/&gt;&lt;wsp:rsid wsp:val=&quot;00235AB5&quot;/&gt;&lt;wsp:rsid wsp:val=&quot;00235D08&quot;/&gt;&lt;wsp:rsid wsp:val=&quot;00236091&quot;/&gt;&lt;wsp:rsid wsp:val=&quot;0023616A&quot;/&gt;&lt;wsp:rsid wsp:val=&quot;002366D0&quot;/&gt;&lt;wsp:rsid wsp:val=&quot;00236733&quot;/&gt;&lt;wsp:rsid wsp:val=&quot;0023687F&quot;/&gt;&lt;wsp:rsid wsp:val=&quot;00237B43&quot;/&gt;&lt;wsp:rsid wsp:val=&quot;00240A80&quot;/&gt;&lt;wsp:rsid wsp:val=&quot;00240C73&quot;/&gt;&lt;wsp:rsid wsp:val=&quot;00241387&quot;/&gt;&lt;wsp:rsid wsp:val=&quot;00241559&quot;/&gt;&lt;wsp:rsid wsp:val=&quot;0024157F&quot;/&gt;&lt;wsp:rsid wsp:val=&quot;00241823&quot;/&gt;&lt;wsp:rsid wsp:val=&quot;002425EE&quot;/&gt;&lt;wsp:rsid wsp:val=&quot;00242906&quot;/&gt;&lt;wsp:rsid wsp:val=&quot;002433E2&quot;/&gt;&lt;wsp:rsid wsp:val=&quot;002435B3&quot;/&gt;&lt;wsp:rsid wsp:val=&quot;00243C76&quot;/&gt;&lt;wsp:rsid wsp:val=&quot;002441D8&quot;/&gt;&lt;wsp:rsid wsp:val=&quot;00244DF1&quot;/&gt;&lt;wsp:rsid wsp:val=&quot;00244EC0&quot;/&gt;&lt;wsp:rsid wsp:val=&quot;002453E2&quot;/&gt;&lt;wsp:rsid wsp:val=&quot;002458EB&quot;/&gt;&lt;wsp:rsid wsp:val=&quot;00245A14&quot;/&gt;&lt;wsp:rsid wsp:val=&quot;002468AC&quot;/&gt;&lt;wsp:rsid wsp:val=&quot;002469AA&quot;/&gt;&lt;wsp:rsid wsp:val=&quot;0024720D&quot;/&gt;&lt;wsp:rsid wsp:val=&quot;00247482&quot;/&gt;&lt;wsp:rsid wsp:val=&quot;00247633&quot;/&gt;&lt;wsp:rsid wsp:val=&quot;002478ED&quot;/&gt;&lt;wsp:rsid wsp:val=&quot;00247AB3&quot;/&gt;&lt;wsp:rsid wsp:val=&quot;00247F36&quot;/&gt;&lt;wsp:rsid wsp:val=&quot;00247F4E&quot;/&gt;&lt;wsp:rsid wsp:val=&quot;00247FDE&quot;/&gt;&lt;wsp:rsid wsp:val=&quot;002500C8&quot;/&gt;&lt;wsp:rsid wsp:val=&quot;002505A8&quot;/&gt;&lt;wsp:rsid wsp:val=&quot;00250D19&quot;/&gt;&lt;wsp:rsid wsp:val=&quot;00250E31&quot;/&gt;&lt;wsp:rsid wsp:val=&quot;00251053&quot;/&gt;&lt;wsp:rsid wsp:val=&quot;002515D6&quot;/&gt;&lt;wsp:rsid wsp:val=&quot;00251B01&quot;/&gt;&lt;wsp:rsid wsp:val=&quot;002523A0&quot;/&gt;&lt;wsp:rsid wsp:val=&quot;00252973&quot;/&gt;&lt;wsp:rsid wsp:val=&quot;00252BD5&quot;/&gt;&lt;wsp:rsid wsp:val=&quot;00252CD6&quot;/&gt;&lt;wsp:rsid wsp:val=&quot;00253769&quot;/&gt;&lt;wsp:rsid wsp:val=&quot;002537CE&quot;/&gt;&lt;wsp:rsid wsp:val=&quot;00253858&quot;/&gt;&lt;wsp:rsid wsp:val=&quot;0025391B&quot;/&gt;&lt;wsp:rsid wsp:val=&quot;0025472D&quot;/&gt;&lt;wsp:rsid wsp:val=&quot;00254A61&quot;/&gt;&lt;wsp:rsid wsp:val=&quot;00254FF7&quot;/&gt;&lt;wsp:rsid wsp:val=&quot;002553B0&quot;/&gt;&lt;wsp:rsid wsp:val=&quot;00256398&quot;/&gt;&lt;wsp:rsid wsp:val=&quot;002563B1&quot;/&gt;&lt;wsp:rsid wsp:val=&quot;00256A0C&quot;/&gt;&lt;wsp:rsid wsp:val=&quot;00256D8A&quot;/&gt;&lt;wsp:rsid wsp:val=&quot;00257539&quot;/&gt;&lt;wsp:rsid wsp:val=&quot;00257543&quot;/&gt;&lt;wsp:rsid wsp:val=&quot;0025799E&quot;/&gt;&lt;wsp:rsid wsp:val=&quot;00257CA4&quot;/&gt;&lt;wsp:rsid wsp:val=&quot;00257DF2&quot;/&gt;&lt;wsp:rsid wsp:val=&quot;00260015&quot;/&gt;&lt;wsp:rsid wsp:val=&quot;00260501&quot;/&gt;&lt;wsp:rsid wsp:val=&quot;00260F29&quot;/&gt;&lt;wsp:rsid wsp:val=&quot;002617C1&quot;/&gt;&lt;wsp:rsid wsp:val=&quot;002617E7&quot;/&gt;&lt;wsp:rsid wsp:val=&quot;002619E1&quot;/&gt;&lt;wsp:rsid wsp:val=&quot;00261A83&quot;/&gt;&lt;wsp:rsid wsp:val=&quot;00261C2F&quot;/&gt;&lt;wsp:rsid wsp:val=&quot;00261F55&quot;/&gt;&lt;wsp:rsid wsp:val=&quot;00261FAE&quot;/&gt;&lt;wsp:rsid wsp:val=&quot;002627AB&quot;/&gt;&lt;wsp:rsid wsp:val=&quot;002633C2&quot;/&gt;&lt;wsp:rsid wsp:val=&quot;00263481&quot;/&gt;&lt;wsp:rsid wsp:val=&quot;002635FF&quot;/&gt;&lt;wsp:rsid wsp:val=&quot;00263E26&quot;/&gt;&lt;wsp:rsid wsp:val=&quot;00264112&quot;/&gt;&lt;wsp:rsid wsp:val=&quot;00264228&quot;/&gt;&lt;wsp:rsid wsp:val=&quot;00264334&quot;/&gt;&lt;wsp:rsid wsp:val=&quot;00264519&quot;/&gt;&lt;wsp:rsid wsp:val=&quot;0026473E&quot;/&gt;&lt;wsp:rsid wsp:val=&quot;00264811&quot;/&gt;&lt;wsp:rsid wsp:val=&quot;00264A3E&quot;/&gt;&lt;wsp:rsid wsp:val=&quot;00265297&quot;/&gt;&lt;wsp:rsid wsp:val=&quot;00266214&quot;/&gt;&lt;wsp:rsid wsp:val=&quot;002665FD&quot;/&gt;&lt;wsp:rsid wsp:val=&quot;002667EE&quot;/&gt;&lt;wsp:rsid wsp:val=&quot;00266DD5&quot;/&gt;&lt;wsp:rsid wsp:val=&quot;00266E13&quot;/&gt;&lt;wsp:rsid wsp:val=&quot;00267024&quot;/&gt;&lt;wsp:rsid wsp:val=&quot;00267582&quot;/&gt;&lt;wsp:rsid wsp:val=&quot;0026758B&quot;/&gt;&lt;wsp:rsid wsp:val=&quot;0026799E&quot;/&gt;&lt;wsp:rsid wsp:val=&quot;002679D0&quot;/&gt;&lt;wsp:rsid wsp:val=&quot;00267C83&quot;/&gt;&lt;wsp:rsid wsp:val=&quot;00270260&quot;/&gt;&lt;wsp:rsid wsp:val=&quot;002705D0&quot;/&gt;&lt;wsp:rsid wsp:val=&quot;002706B4&quot;/&gt;&lt;wsp:rsid wsp:val=&quot;0027074B&quot;/&gt;&lt;wsp:rsid wsp:val=&quot;00270B54&quot;/&gt;&lt;wsp:rsid wsp:val=&quot;00270DBA&quot;/&gt;&lt;wsp:rsid wsp:val=&quot;0027144F&quot;/&gt;&lt;wsp:rsid wsp:val=&quot;002717FC&quot;/&gt;&lt;wsp:rsid wsp:val=&quot;00271E19&quot;/&gt;&lt;wsp:rsid wsp:val=&quot;00271F3A&quot;/&gt;&lt;wsp:rsid wsp:val=&quot;002722E5&quot;/&gt;&lt;wsp:rsid wsp:val=&quot;00272410&quot;/&gt;&lt;wsp:rsid wsp:val=&quot;00272B93&quot;/&gt;&lt;wsp:rsid wsp:val=&quot;00273278&quot;/&gt;&lt;wsp:rsid wsp:val=&quot;00273637&quot;/&gt;&lt;wsp:rsid wsp:val=&quot;002737F4&quot;/&gt;&lt;wsp:rsid wsp:val=&quot;0027414A&quot;/&gt;&lt;wsp:rsid wsp:val=&quot;002745FA&quot;/&gt;&lt;wsp:rsid wsp:val=&quot;00274769&quot;/&gt;&lt;wsp:rsid wsp:val=&quot;00274947&quot;/&gt;&lt;wsp:rsid wsp:val=&quot;00274F71&quot;/&gt;&lt;wsp:rsid wsp:val=&quot;00275191&quot;/&gt;&lt;wsp:rsid wsp:val=&quot;002751A4&quot;/&gt;&lt;wsp:rsid wsp:val=&quot;002754EA&quot;/&gt;&lt;wsp:rsid wsp:val=&quot;002758BF&quot;/&gt;&lt;wsp:rsid wsp:val=&quot;00275A6F&quot;/&gt;&lt;wsp:rsid wsp:val=&quot;0027607F&quot;/&gt;&lt;wsp:rsid wsp:val=&quot;002760AF&quot;/&gt;&lt;wsp:rsid wsp:val=&quot;002769B3&quot;/&gt;&lt;wsp:rsid wsp:val=&quot;00276EB0&quot;/&gt;&lt;wsp:rsid wsp:val=&quot;002772D2&quot;/&gt;&lt;wsp:rsid wsp:val=&quot;0027743F&quot;/&gt;&lt;wsp:rsid wsp:val=&quot;00277C97&quot;/&gt;&lt;wsp:rsid wsp:val=&quot;002805F5&quot;/&gt;&lt;wsp:rsid wsp:val=&quot;00280751&quot;/&gt;&lt;wsp:rsid wsp:val=&quot;0028118F&quot;/&gt;&lt;wsp:rsid wsp:val=&quot;00281211&quot;/&gt;&lt;wsp:rsid wsp:val=&quot;002814F8&quot;/&gt;&lt;wsp:rsid wsp:val=&quot;002816DC&quot;/&gt;&lt;wsp:rsid wsp:val=&quot;002819B6&quot;/&gt;&lt;wsp:rsid wsp:val=&quot;0028221D&quot;/&gt;&lt;wsp:rsid wsp:val=&quot;00282397&quot;/&gt;&lt;wsp:rsid wsp:val=&quot;00282698&quot;/&gt;&lt;wsp:rsid wsp:val=&quot;0028280A&quot;/&gt;&lt;wsp:rsid wsp:val=&quot;002833AD&quot;/&gt;&lt;wsp:rsid wsp:val=&quot;00283450&quot;/&gt;&lt;wsp:rsid wsp:val=&quot;002837AB&quot;/&gt;&lt;wsp:rsid wsp:val=&quot;00283898&quot;/&gt;&lt;wsp:rsid wsp:val=&quot;00283E92&quot;/&gt;&lt;wsp:rsid wsp:val=&quot;00284024&quot;/&gt;&lt;wsp:rsid wsp:val=&quot;00284730&quot;/&gt;&lt;wsp:rsid wsp:val=&quot;002848DB&quot;/&gt;&lt;wsp:rsid wsp:val=&quot;00285A3A&quot;/&gt;&lt;wsp:rsid wsp:val=&quot;00285DC5&quot;/&gt;&lt;wsp:rsid wsp:val=&quot;002860A9&quot;/&gt;&lt;wsp:rsid wsp:val=&quot;00286ACD&quot;/&gt;&lt;wsp:rsid wsp:val=&quot;002875DE&quot;/&gt;&lt;wsp:rsid wsp:val=&quot;00287838&quot;/&gt;&lt;wsp:rsid wsp:val=&quot;00287875&quot;/&gt;&lt;wsp:rsid wsp:val=&quot;0028787C&quot;/&gt;&lt;wsp:rsid wsp:val=&quot;00290015&quot;/&gt;&lt;wsp:rsid wsp:val=&quot;002907B5&quot;/&gt;&lt;wsp:rsid wsp:val=&quot;00290B65&quot;/&gt;&lt;wsp:rsid wsp:val=&quot;00290FBD&quot;/&gt;&lt;wsp:rsid wsp:val=&quot;00291A8A&quot;/&gt;&lt;wsp:rsid wsp:val=&quot;00291E33&quot;/&gt;&lt;wsp:rsid wsp:val=&quot;00292452&quot;/&gt;&lt;wsp:rsid wsp:val=&quot;00292481&quot;/&gt;&lt;wsp:rsid wsp:val=&quot;00292E1A&quot;/&gt;&lt;wsp:rsid wsp:val=&quot;00292EB7&quot;/&gt;&lt;wsp:rsid wsp:val=&quot;0029308B&quot;/&gt;&lt;wsp:rsid wsp:val=&quot;002932CA&quot;/&gt;&lt;wsp:rsid wsp:val=&quot;00293859&quot;/&gt;&lt;wsp:rsid wsp:val=&quot;00293BE1&quot;/&gt;&lt;wsp:rsid wsp:val=&quot;002944CD&quot;/&gt;&lt;wsp:rsid wsp:val=&quot;00294A69&quot;/&gt;&lt;wsp:rsid wsp:val=&quot;00294AE0&quot;/&gt;&lt;wsp:rsid wsp:val=&quot;002950A7&quot;/&gt;&lt;wsp:rsid wsp:val=&quot;002953E4&quot;/&gt;&lt;wsp:rsid wsp:val=&quot;0029561D&quot;/&gt;&lt;wsp:rsid wsp:val=&quot;00295EEB&quot;/&gt;&lt;wsp:rsid wsp:val=&quot;00296227&quot;/&gt;&lt;wsp:rsid wsp:val=&quot;00296F44&quot;/&gt;&lt;wsp:rsid wsp:val=&quot;00297421&quot;/&gt;&lt;wsp:rsid wsp:val=&quot;0029777D&quot;/&gt;&lt;wsp:rsid wsp:val=&quot;00297788&quot;/&gt;&lt;wsp:rsid wsp:val=&quot;00297956&quot;/&gt;&lt;wsp:rsid wsp:val=&quot;00297E05&quot;/&gt;&lt;wsp:rsid wsp:val=&quot;00297E15&quot;/&gt;&lt;wsp:rsid wsp:val=&quot;002A0501&quot;/&gt;&lt;wsp:rsid wsp:val=&quot;002A055E&quot;/&gt;&lt;wsp:rsid wsp:val=&quot;002A090F&quot;/&gt;&lt;wsp:rsid wsp:val=&quot;002A0CD9&quot;/&gt;&lt;wsp:rsid wsp:val=&quot;002A0DF6&quot;/&gt;&lt;wsp:rsid wsp:val=&quot;002A113B&quot;/&gt;&lt;wsp:rsid wsp:val=&quot;002A124E&quot;/&gt;&lt;wsp:rsid wsp:val=&quot;002A1D4E&quot;/&gt;&lt;wsp:rsid wsp:val=&quot;002A1E2F&quot;/&gt;&lt;wsp:rsid wsp:val=&quot;002A20A3&quot;/&gt;&lt;wsp:rsid wsp:val=&quot;002A2458&quot;/&gt;&lt;wsp:rsid wsp:val=&quot;002A2869&quot;/&gt;&lt;wsp:rsid wsp:val=&quot;002A29DB&quot;/&gt;&lt;wsp:rsid wsp:val=&quot;002A47AE&quot;/&gt;&lt;wsp:rsid wsp:val=&quot;002A4BED&quot;/&gt;&lt;wsp:rsid wsp:val=&quot;002A508C&quot;/&gt;&lt;wsp:rsid wsp:val=&quot;002A567E&quot;/&gt;&lt;wsp:rsid wsp:val=&quot;002A6349&quot;/&gt;&lt;wsp:rsid wsp:val=&quot;002A6C44&quot;/&gt;&lt;wsp:rsid wsp:val=&quot;002A79F3&quot;/&gt;&lt;wsp:rsid wsp:val=&quot;002A7D38&quot;/&gt;&lt;wsp:rsid wsp:val=&quot;002A7FC5&quot;/&gt;&lt;wsp:rsid wsp:val=&quot;002A7FE5&quot;/&gt;&lt;wsp:rsid wsp:val=&quot;002B1754&quot;/&gt;&lt;wsp:rsid wsp:val=&quot;002B1A53&quot;/&gt;&lt;wsp:rsid wsp:val=&quot;002B1D6D&quot;/&gt;&lt;wsp:rsid wsp:val=&quot;002B24D6&quot;/&gt;&lt;wsp:rsid wsp:val=&quot;002B2703&quot;/&gt;&lt;wsp:rsid wsp:val=&quot;002B2B60&quot;/&gt;&lt;wsp:rsid wsp:val=&quot;002B2F6E&quot;/&gt;&lt;wsp:rsid wsp:val=&quot;002B32C4&quot;/&gt;&lt;wsp:rsid wsp:val=&quot;002B37DA&quot;/&gt;&lt;wsp:rsid wsp:val=&quot;002B3DEE&quot;/&gt;&lt;wsp:rsid wsp:val=&quot;002B3F80&quot;/&gt;&lt;wsp:rsid wsp:val=&quot;002B42C2&quot;/&gt;&lt;wsp:rsid wsp:val=&quot;002B4AEC&quot;/&gt;&lt;wsp:rsid wsp:val=&quot;002B5247&quot;/&gt;&lt;wsp:rsid wsp:val=&quot;002B549E&quot;/&gt;&lt;wsp:rsid wsp:val=&quot;002B5CA6&quot;/&gt;&lt;wsp:rsid wsp:val=&quot;002B630B&quot;/&gt;&lt;wsp:rsid wsp:val=&quot;002B6F5F&quot;/&gt;&lt;wsp:rsid wsp:val=&quot;002B7005&quot;/&gt;&lt;wsp:rsid wsp:val=&quot;002B7683&quot;/&gt;&lt;wsp:rsid wsp:val=&quot;002B768B&quot;/&gt;&lt;wsp:rsid wsp:val=&quot;002B79A1&quot;/&gt;&lt;wsp:rsid wsp:val=&quot;002B7CA0&quot;/&gt;&lt;wsp:rsid wsp:val=&quot;002B7D19&quot;/&gt;&lt;wsp:rsid wsp:val=&quot;002B7E1D&quot;/&gt;&lt;wsp:rsid wsp:val=&quot;002C02FE&quot;/&gt;&lt;wsp:rsid wsp:val=&quot;002C07DB&quot;/&gt;&lt;wsp:rsid wsp:val=&quot;002C0991&quot;/&gt;&lt;wsp:rsid wsp:val=&quot;002C0E41&quot;/&gt;&lt;wsp:rsid wsp:val=&quot;002C1069&quot;/&gt;&lt;wsp:rsid wsp:val=&quot;002C150A&quot;/&gt;&lt;wsp:rsid wsp:val=&quot;002C1F43&quot;/&gt;&lt;wsp:rsid wsp:val=&quot;002C2077&quot;/&gt;&lt;wsp:rsid wsp:val=&quot;002C24B8&quot;/&gt;&lt;wsp:rsid wsp:val=&quot;002C30D3&quot;/&gt;&lt;wsp:rsid wsp:val=&quot;002C3283&quot;/&gt;&lt;wsp:rsid wsp:val=&quot;002C3638&quot;/&gt;&lt;wsp:rsid wsp:val=&quot;002C398A&quot;/&gt;&lt;wsp:rsid wsp:val=&quot;002C41E6&quot;/&gt;&lt;wsp:rsid wsp:val=&quot;002C47EE&quot;/&gt;&lt;wsp:rsid wsp:val=&quot;002C4C5F&quot;/&gt;&lt;wsp:rsid wsp:val=&quot;002C4E7E&quot;/&gt;&lt;wsp:rsid wsp:val=&quot;002C52D9&quot;/&gt;&lt;wsp:rsid wsp:val=&quot;002C5652&quot;/&gt;&lt;wsp:rsid wsp:val=&quot;002C58F2&quot;/&gt;&lt;wsp:rsid wsp:val=&quot;002C5DD1&quot;/&gt;&lt;wsp:rsid wsp:val=&quot;002C64D9&quot;/&gt;&lt;wsp:rsid wsp:val=&quot;002C6DA0&quot;/&gt;&lt;wsp:rsid wsp:val=&quot;002C711B&quot;/&gt;&lt;wsp:rsid wsp:val=&quot;002C7C30&quot;/&gt;&lt;wsp:rsid wsp:val=&quot;002C7C70&quot;/&gt;&lt;wsp:rsid wsp:val=&quot;002C7D5C&quot;/&gt;&lt;wsp:rsid wsp:val=&quot;002D0041&quot;/&gt;&lt;wsp:rsid wsp:val=&quot;002D071A&quot;/&gt;&lt;wsp:rsid wsp:val=&quot;002D094B&quot;/&gt;&lt;wsp:rsid wsp:val=&quot;002D1555&quot;/&gt;&lt;wsp:rsid wsp:val=&quot;002D1A08&quot;/&gt;&lt;wsp:rsid wsp:val=&quot;002D1B16&quot;/&gt;&lt;wsp:rsid wsp:val=&quot;002D212A&quot;/&gt;&lt;wsp:rsid wsp:val=&quot;002D227E&quot;/&gt;&lt;wsp:rsid wsp:val=&quot;002D25B1&quot;/&gt;&lt;wsp:rsid wsp:val=&quot;002D324A&quot;/&gt;&lt;wsp:rsid wsp:val=&quot;002D32D2&quot;/&gt;&lt;wsp:rsid wsp:val=&quot;002D3439&quot;/&gt;&lt;wsp:rsid wsp:val=&quot;002D34B2&quot;/&gt;&lt;wsp:rsid wsp:val=&quot;002D3AA4&quot;/&gt;&lt;wsp:rsid wsp:val=&quot;002D3E0B&quot;/&gt;&lt;wsp:rsid wsp:val=&quot;002D4644&quot;/&gt;&lt;wsp:rsid wsp:val=&quot;002D4681&quot;/&gt;&lt;wsp:rsid wsp:val=&quot;002D489E&quot;/&gt;&lt;wsp:rsid wsp:val=&quot;002D4A1E&quot;/&gt;&lt;wsp:rsid wsp:val=&quot;002D4C9B&quot;/&gt;&lt;wsp:rsid wsp:val=&quot;002D4F26&quot;/&gt;&lt;wsp:rsid wsp:val=&quot;002D5DEF&quot;/&gt;&lt;wsp:rsid wsp:val=&quot;002D6135&quot;/&gt;&lt;wsp:rsid wsp:val=&quot;002D6B0B&quot;/&gt;&lt;wsp:rsid wsp:val=&quot;002D6CD0&quot;/&gt;&lt;wsp:rsid wsp:val=&quot;002D6FE5&quot;/&gt;&lt;wsp:rsid wsp:val=&quot;002D707D&quot;/&gt;&lt;wsp:rsid wsp:val=&quot;002D757D&quot;/&gt;&lt;wsp:rsid wsp:val=&quot;002D7637&quot;/&gt;&lt;wsp:rsid wsp:val=&quot;002D7695&quot;/&gt;&lt;wsp:rsid wsp:val=&quot;002D7DF4&quot;/&gt;&lt;wsp:rsid wsp:val=&quot;002E044C&quot;/&gt;&lt;wsp:rsid wsp:val=&quot;002E0E07&quot;/&gt;&lt;wsp:rsid wsp:val=&quot;002E1039&quot;/&gt;&lt;wsp:rsid wsp:val=&quot;002E13DE&quot;/&gt;&lt;wsp:rsid wsp:val=&quot;002E17F2&quot;/&gt;&lt;wsp:rsid wsp:val=&quot;002E1B0A&quot;/&gt;&lt;wsp:rsid wsp:val=&quot;002E1BC7&quot;/&gt;&lt;wsp:rsid wsp:val=&quot;002E2042&quot;/&gt;&lt;wsp:rsid wsp:val=&quot;002E21BD&quot;/&gt;&lt;wsp:rsid wsp:val=&quot;002E24E8&quot;/&gt;&lt;wsp:rsid wsp:val=&quot;002E2822&quot;/&gt;&lt;wsp:rsid wsp:val=&quot;002E2ABE&quot;/&gt;&lt;wsp:rsid wsp:val=&quot;002E2D40&quot;/&gt;&lt;wsp:rsid wsp:val=&quot;002E31C5&quot;/&gt;&lt;wsp:rsid wsp:val=&quot;002E367C&quot;/&gt;&lt;wsp:rsid wsp:val=&quot;002E3B77&quot;/&gt;&lt;wsp:rsid wsp:val=&quot;002E3F8C&quot;/&gt;&lt;wsp:rsid wsp:val=&quot;002E3FA6&quot;/&gt;&lt;wsp:rsid wsp:val=&quot;002E4048&quot;/&gt;&lt;wsp:rsid wsp:val=&quot;002E4275&quot;/&gt;&lt;wsp:rsid wsp:val=&quot;002E48EE&quot;/&gt;&lt;wsp:rsid wsp:val=&quot;002E4A46&quot;/&gt;&lt;wsp:rsid wsp:val=&quot;002E4A65&quot;/&gt;&lt;wsp:rsid wsp:val=&quot;002E4BDB&quot;/&gt;&lt;wsp:rsid wsp:val=&quot;002E4C76&quot;/&gt;&lt;wsp:rsid wsp:val=&quot;002E4E89&quot;/&gt;&lt;wsp:rsid wsp:val=&quot;002E5350&quot;/&gt;&lt;wsp:rsid wsp:val=&quot;002E59B9&quot;/&gt;&lt;wsp:rsid wsp:val=&quot;002E5BC7&quot;/&gt;&lt;wsp:rsid wsp:val=&quot;002E5EC7&quot;/&gt;&lt;wsp:rsid wsp:val=&quot;002E6625&quot;/&gt;&lt;wsp:rsid wsp:val=&quot;002E6E41&quot;/&gt;&lt;wsp:rsid wsp:val=&quot;002E786D&quot;/&gt;&lt;wsp:rsid wsp:val=&quot;002E7CAE&quot;/&gt;&lt;wsp:rsid wsp:val=&quot;002F0704&quot;/&gt;&lt;wsp:rsid wsp:val=&quot;002F0771&quot;/&gt;&lt;wsp:rsid wsp:val=&quot;002F093C&quot;/&gt;&lt;wsp:rsid wsp:val=&quot;002F0B07&quot;/&gt;&lt;wsp:rsid wsp:val=&quot;002F0B0F&quot;/&gt;&lt;wsp:rsid wsp:val=&quot;002F0B7A&quot;/&gt;&lt;wsp:rsid wsp:val=&quot;002F1EF8&quot;/&gt;&lt;wsp:rsid wsp:val=&quot;002F1F6E&quot;/&gt;&lt;wsp:rsid wsp:val=&quot;002F21E6&quot;/&gt;&lt;wsp:rsid wsp:val=&quot;002F2275&quot;/&gt;&lt;wsp:rsid wsp:val=&quot;002F2757&quot;/&gt;&lt;wsp:rsid wsp:val=&quot;002F2771&quot;/&gt;&lt;wsp:rsid wsp:val=&quot;002F2903&quot;/&gt;&lt;wsp:rsid wsp:val=&quot;002F2B58&quot;/&gt;&lt;wsp:rsid wsp:val=&quot;002F31BE&quot;/&gt;&lt;wsp:rsid wsp:val=&quot;002F37A9&quot;/&gt;&lt;wsp:rsid wsp:val=&quot;002F4378&quot;/&gt;&lt;wsp:rsid wsp:val=&quot;002F48A9&quot;/&gt;&lt;wsp:rsid wsp:val=&quot;002F4D20&quot;/&gt;&lt;wsp:rsid wsp:val=&quot;002F535A&quot;/&gt;&lt;wsp:rsid wsp:val=&quot;002F56E8&quot;/&gt;&lt;wsp:rsid wsp:val=&quot;002F5C37&quot;/&gt;&lt;wsp:rsid wsp:val=&quot;002F6668&quot;/&gt;&lt;wsp:rsid wsp:val=&quot;002F75FF&quot;/&gt;&lt;wsp:rsid wsp:val=&quot;002F7A32&quot;/&gt;&lt;wsp:rsid wsp:val=&quot;00300916&quot;/&gt;&lt;wsp:rsid wsp:val=&quot;003009B0&quot;/&gt;&lt;wsp:rsid wsp:val=&quot;003019C5&quot;/&gt;&lt;wsp:rsid wsp:val=&quot;00301A32&quot;/&gt;&lt;wsp:rsid wsp:val=&quot;00301CE6&quot;/&gt;&lt;wsp:rsid wsp:val=&quot;00301E15&quot;/&gt;&lt;wsp:rsid wsp:val=&quot;00301E6E&quot;/&gt;&lt;wsp:rsid wsp:val=&quot;00302002&quot;/&gt;&lt;wsp:rsid wsp:val=&quot;0030256B&quot;/&gt;&lt;wsp:rsid wsp:val=&quot;00302822&quot;/&gt;&lt;wsp:rsid wsp:val=&quot;0030284B&quot;/&gt;&lt;wsp:rsid wsp:val=&quot;0030320B&quot;/&gt;&lt;wsp:rsid wsp:val=&quot;003035DD&quot;/&gt;&lt;wsp:rsid wsp:val=&quot;0030384B&quot;/&gt;&lt;wsp:rsid wsp:val=&quot;00303F9C&quot;/&gt;&lt;wsp:rsid wsp:val=&quot;00304120&quot;/&gt;&lt;wsp:rsid wsp:val=&quot;003041F1&quot;/&gt;&lt;wsp:rsid wsp:val=&quot;00304483&quot;/&gt;&lt;wsp:rsid wsp:val=&quot;0030483E&quot;/&gt;&lt;wsp:rsid wsp:val=&quot;00304A5B&quot;/&gt;&lt;wsp:rsid wsp:val=&quot;00304AEA&quot;/&gt;&lt;wsp:rsid wsp:val=&quot;0030501F&quot;/&gt;&lt;wsp:rsid wsp:val=&quot;0030612C&quot;/&gt;&lt;wsp:rsid wsp:val=&quot;00306A48&quot;/&gt;&lt;wsp:rsid wsp:val=&quot;00306CF6&quot;/&gt;&lt;wsp:rsid wsp:val=&quot;00306F8B&quot;/&gt;&lt;wsp:rsid wsp:val=&quot;00307107&quot;/&gt;&lt;wsp:rsid wsp:val=&quot;00307BA1&quot;/&gt;&lt;wsp:rsid wsp:val=&quot;0031008C&quot;/&gt;&lt;wsp:rsid wsp:val=&quot;0031052F&quot;/&gt;&lt;wsp:rsid wsp:val=&quot;00310B1C&quot;/&gt;&lt;wsp:rsid wsp:val=&quot;00310E9A&quot;/&gt;&lt;wsp:rsid wsp:val=&quot;003115B6&quot;/&gt;&lt;wsp:rsid wsp:val=&quot;00311702&quot;/&gt;&lt;wsp:rsid wsp:val=&quot;00311E82&quot;/&gt;&lt;wsp:rsid wsp:val=&quot;003123DE&quot;/&gt;&lt;wsp:rsid wsp:val=&quot;00312B0F&quot;/&gt;&lt;wsp:rsid wsp:val=&quot;00312D4C&quot;/&gt;&lt;wsp:rsid wsp:val=&quot;003132E9&quot;/&gt;&lt;wsp:rsid wsp:val=&quot;00313C23&quot;/&gt;&lt;wsp:rsid wsp:val=&quot;00313CED&quot;/&gt;&lt;wsp:rsid wsp:val=&quot;00313DCB&quot;/&gt;&lt;wsp:rsid wsp:val=&quot;00313E7D&quot;/&gt;&lt;wsp:rsid wsp:val=&quot;00313FD6&quot;/&gt;&lt;wsp:rsid wsp:val=&quot;0031438D&quot;/&gt;&lt;wsp:rsid wsp:val=&quot;003143BD&quot;/&gt;&lt;wsp:rsid wsp:val=&quot;00314450&quot;/&gt;&lt;wsp:rsid wsp:val=&quot;003147B7&quot;/&gt;&lt;wsp:rsid wsp:val=&quot;003149A5&quot;/&gt;&lt;wsp:rsid wsp:val=&quot;00314FAE&quot;/&gt;&lt;wsp:rsid wsp:val=&quot;0031501A&quot;/&gt;&lt;wsp:rsid wsp:val=&quot;003155A3&quot;/&gt;&lt;wsp:rsid wsp:val=&quot;003156E4&quot;/&gt;&lt;wsp:rsid wsp:val=&quot;00315788&quot;/&gt;&lt;wsp:rsid wsp:val=&quot;00315808&quot;/&gt;&lt;wsp:rsid wsp:val=&quot;0031591F&quot;/&gt;&lt;wsp:rsid wsp:val=&quot;00316027&quot;/&gt;&lt;wsp:rsid wsp:val=&quot;00316049&quot;/&gt;&lt;wsp:rsid wsp:val=&quot;003165C8&quot;/&gt;&lt;wsp:rsid wsp:val=&quot;0031702D&quot;/&gt;&lt;wsp:rsid wsp:val=&quot;00317859&quot;/&gt;&lt;wsp:rsid wsp:val=&quot;00317C01&quot;/&gt;&lt;wsp:rsid wsp:val=&quot;003203D0&quot;/&gt;&lt;wsp:rsid wsp:val=&quot;003203ED&quot;/&gt;&lt;wsp:rsid wsp:val=&quot;003206FA&quot;/&gt;&lt;wsp:rsid wsp:val=&quot;00320C53&quot;/&gt;&lt;wsp:rsid wsp:val=&quot;0032166B&quot;/&gt;&lt;wsp:rsid wsp:val=&quot;003220F4&quot;/&gt;&lt;wsp:rsid wsp:val=&quot;003223E6&quot;/&gt;&lt;wsp:rsid wsp:val=&quot;00322610&quot;/&gt;&lt;wsp:rsid wsp:val=&quot;00322A1C&quot;/&gt;&lt;wsp:rsid wsp:val=&quot;00322C9F&quot;/&gt;&lt;wsp:rsid wsp:val=&quot;00322F72&quot;/&gt;&lt;wsp:rsid wsp:val=&quot;003230BB&quot;/&gt;&lt;wsp:rsid wsp:val=&quot;003230F3&quot;/&gt;&lt;wsp:rsid wsp:val=&quot;00323FA1&quot;/&gt;&lt;wsp:rsid wsp:val=&quot;0032452C&quot;/&gt;&lt;wsp:rsid wsp:val=&quot;00324689&quot;/&gt;&lt;wsp:rsid wsp:val=&quot;003247C2&quot;/&gt;&lt;wsp:rsid wsp:val=&quot;00324D23&quot;/&gt;&lt;wsp:rsid wsp:val=&quot;003251F7&quot;/&gt;&lt;wsp:rsid wsp:val=&quot;00325865&quot;/&gt;&lt;wsp:rsid wsp:val=&quot;00325E37&quot;/&gt;&lt;wsp:rsid wsp:val=&quot;003267AD&quot;/&gt;&lt;wsp:rsid wsp:val=&quot;00326986&quot;/&gt;&lt;wsp:rsid wsp:val=&quot;00326AB8&quot;/&gt;&lt;wsp:rsid wsp:val=&quot;00326F80&quot;/&gt;&lt;wsp:rsid wsp:val=&quot;00326FAC&quot;/&gt;&lt;wsp:rsid wsp:val=&quot;003279A2&quot;/&gt;&lt;wsp:rsid wsp:val=&quot;003279EA&quot;/&gt;&lt;wsp:rsid wsp:val=&quot;003279EE&quot;/&gt;&lt;wsp:rsid wsp:val=&quot;0033048B&quot;/&gt;&lt;wsp:rsid wsp:val=&quot;00330DD6&quot;/&gt;&lt;wsp:rsid wsp:val=&quot;0033100C&quot;/&gt;&lt;wsp:rsid wsp:val=&quot;003312D3&quot;/&gt;&lt;wsp:rsid wsp:val=&quot;003313C6&quot;/&gt;&lt;wsp:rsid wsp:val=&quot;00331751&quot;/&gt;&lt;wsp:rsid wsp:val=&quot;00331A8B&quot;/&gt;&lt;wsp:rsid wsp:val=&quot;00331BD8&quot;/&gt;&lt;wsp:rsid wsp:val=&quot;0033298F&quot;/&gt;&lt;wsp:rsid wsp:val=&quot;003329D5&quot;/&gt;&lt;wsp:rsid wsp:val=&quot;00332B83&quot;/&gt;&lt;wsp:rsid wsp:val=&quot;00333A44&quot;/&gt;&lt;wsp:rsid wsp:val=&quot;00334125&quot;/&gt;&lt;wsp:rsid wsp:val=&quot;00334481&quot;/&gt;&lt;wsp:rsid wsp:val=&quot;0033449F&quot;/&gt;&lt;wsp:rsid wsp:val=&quot;00334579&quot;/&gt;&lt;wsp:rsid wsp:val=&quot;00335146&quot;/&gt;&lt;wsp:rsid wsp:val=&quot;00335858&quot;/&gt;&lt;wsp:rsid wsp:val=&quot;00335B91&quot;/&gt;&lt;wsp:rsid wsp:val=&quot;00336237&quot;/&gt;&lt;wsp:rsid wsp:val=&quot;00336ABB&quot;/&gt;&lt;wsp:rsid wsp:val=&quot;00336AD0&quot;/&gt;&lt;wsp:rsid wsp:val=&quot;00336BCC&quot;/&gt;&lt;wsp:rsid wsp:val=&quot;00336BDA&quot;/&gt;&lt;wsp:rsid wsp:val=&quot;00336C26&quot;/&gt;&lt;wsp:rsid wsp:val=&quot;00336CEF&quot;/&gt;&lt;wsp:rsid wsp:val=&quot;00337889&quot;/&gt;&lt;wsp:rsid wsp:val=&quot;00337ADA&quot;/&gt;&lt;wsp:rsid wsp:val=&quot;00337EF9&quot;/&gt;&lt;wsp:rsid wsp:val=&quot;003402AA&quot;/&gt;&lt;wsp:rsid wsp:val=&quot;003403DC&quot;/&gt;&lt;wsp:rsid wsp:val=&quot;003404E8&quot;/&gt;&lt;wsp:rsid wsp:val=&quot;00340515&quot;/&gt;&lt;wsp:rsid wsp:val=&quot;00341260&quot;/&gt;&lt;wsp:rsid wsp:val=&quot;003416A3&quot;/&gt;&lt;wsp:rsid wsp:val=&quot;003425EB&quot;/&gt;&lt;wsp:rsid wsp:val=&quot;00342BD7&quot;/&gt;&lt;wsp:rsid wsp:val=&quot;00343683&quot;/&gt;&lt;wsp:rsid wsp:val=&quot;00343AFA&quot;/&gt;&lt;wsp:rsid wsp:val=&quot;003440C9&quot;/&gt;&lt;wsp:rsid wsp:val=&quot;003443EF&quot;/&gt;&lt;wsp:rsid wsp:val=&quot;00344635&quot;/&gt;&lt;wsp:rsid wsp:val=&quot;00344667&quot;/&gt;&lt;wsp:rsid wsp:val=&quot;00344752&quot;/&gt;&lt;wsp:rsid wsp:val=&quot;003447CC&quot;/&gt;&lt;wsp:rsid wsp:val=&quot;00344BAE&quot;/&gt;&lt;wsp:rsid wsp:val=&quot;00345640&quot;/&gt;&lt;wsp:rsid wsp:val=&quot;003456A8&quot;/&gt;&lt;wsp:rsid wsp:val=&quot;00345B67&quot;/&gt;&lt;wsp:rsid wsp:val=&quot;00345F97&quot;/&gt;&lt;wsp:rsid wsp:val=&quot;0034632B&quot;/&gt;&lt;wsp:rsid wsp:val=&quot;00346383&quot;/&gt;&lt;wsp:rsid wsp:val=&quot;00346641&quot;/&gt;&lt;wsp:rsid wsp:val=&quot;0034681F&quot;/&gt;&lt;wsp:rsid wsp:val=&quot;00346A77&quot;/&gt;&lt;wsp:rsid wsp:val=&quot;00346AF0&quot;/&gt;&lt;wsp:rsid wsp:val=&quot;00346B0E&quot;/&gt;&lt;wsp:rsid wsp:val=&quot;00346C3C&quot;/&gt;&lt;wsp:rsid wsp:val=&quot;00346DB5&quot;/&gt;&lt;wsp:rsid wsp:val=&quot;00346F15&quot;/&gt;&lt;wsp:rsid wsp:val=&quot;003477B1&quot;/&gt;&lt;wsp:rsid wsp:val=&quot;00347B3C&quot;/&gt;&lt;wsp:rsid wsp:val=&quot;00347EE9&quot;/&gt;&lt;wsp:rsid wsp:val=&quot;0035089B&quot;/&gt;&lt;wsp:rsid wsp:val=&quot;003509D3&quot;/&gt;&lt;wsp:rsid wsp:val=&quot;00350BE1&quot;/&gt;&lt;wsp:rsid wsp:val=&quot;003511D6&quot;/&gt;&lt;wsp:rsid wsp:val=&quot;0035249E&quot;/&gt;&lt;wsp:rsid wsp:val=&quot;003524AC&quot;/&gt;&lt;wsp:rsid wsp:val=&quot;003525B7&quot;/&gt;&lt;wsp:rsid wsp:val=&quot;00352663&quot;/&gt;&lt;wsp:rsid wsp:val=&quot;00352AEE&quot;/&gt;&lt;wsp:rsid wsp:val=&quot;00352CBF&quot;/&gt;&lt;wsp:rsid wsp:val=&quot;00352CDE&quot;/&gt;&lt;wsp:rsid wsp:val=&quot;00352DB3&quot;/&gt;&lt;wsp:rsid wsp:val=&quot;00353607&quot;/&gt;&lt;wsp:rsid wsp:val=&quot;00353A1E&quot;/&gt;&lt;wsp:rsid wsp:val=&quot;00354468&quot;/&gt;&lt;wsp:rsid wsp:val=&quot;0035449B&quot;/&gt;&lt;wsp:rsid wsp:val=&quot;0035452E&quot;/&gt;&lt;wsp:rsid wsp:val=&quot;00354B12&quot;/&gt;&lt;wsp:rsid wsp:val=&quot;00354C61&quot;/&gt;&lt;wsp:rsid wsp:val=&quot;00354FFE&quot;/&gt;&lt;wsp:rsid wsp:val=&quot;00355B45&quot;/&gt;&lt;wsp:rsid wsp:val=&quot;0035646C&quot;/&gt;&lt;wsp:rsid wsp:val=&quot;00356494&quot;/&gt;&lt;wsp:rsid wsp:val=&quot;00357380&quot;/&gt;&lt;wsp:rsid wsp:val=&quot;003575C9&quot;/&gt;&lt;wsp:rsid wsp:val=&quot;00357CD9&quot;/&gt;&lt;wsp:rsid wsp:val=&quot;0036028E&quot;/&gt;&lt;wsp:rsid wsp:val=&quot;003602D9&quot;/&gt;&lt;wsp:rsid wsp:val=&quot;003604CE&quot;/&gt;&lt;wsp:rsid wsp:val=&quot;00360809&quot;/&gt;&lt;wsp:rsid wsp:val=&quot;00360817&quot;/&gt;&lt;wsp:rsid wsp:val=&quot;00360A6C&quot;/&gt;&lt;wsp:rsid wsp:val=&quot;003610D8&quot;/&gt;&lt;wsp:rsid wsp:val=&quot;0036169B&quot;/&gt;&lt;wsp:rsid wsp:val=&quot;00361A63&quot;/&gt;&lt;wsp:rsid wsp:val=&quot;00361B93&quot;/&gt;&lt;wsp:rsid wsp:val=&quot;00361BA9&quot;/&gt;&lt;wsp:rsid wsp:val=&quot;00361C6E&quot;/&gt;&lt;wsp:rsid wsp:val=&quot;00361DDF&quot;/&gt;&lt;wsp:rsid wsp:val=&quot;00361ED3&quot;/&gt;&lt;wsp:rsid wsp:val=&quot;00361F92&quot;/&gt;&lt;wsp:rsid wsp:val=&quot;00361FE4&quot;/&gt;&lt;wsp:rsid wsp:val=&quot;003632A4&quot;/&gt;&lt;wsp:rsid wsp:val=&quot;00363BB9&quot;/&gt;&lt;wsp:rsid wsp:val=&quot;00363C59&quot;/&gt;&lt;wsp:rsid wsp:val=&quot;00363EDF&quot;/&gt;&lt;wsp:rsid wsp:val=&quot;00363EE8&quot;/&gt;&lt;wsp:rsid wsp:val=&quot;00364550&quot;/&gt;&lt;wsp:rsid wsp:val=&quot;003648FE&quot;/&gt;&lt;wsp:rsid wsp:val=&quot;003649EA&quot;/&gt;&lt;wsp:rsid wsp:val=&quot;00364B62&quot;/&gt;&lt;wsp:rsid wsp:val=&quot;00365CFC&quot;/&gt;&lt;wsp:rsid wsp:val=&quot;00365DE8&quot;/&gt;&lt;wsp:rsid wsp:val=&quot;00366614&quot;/&gt;&lt;wsp:rsid wsp:val=&quot;00366A63&quot;/&gt;&lt;wsp:rsid wsp:val=&quot;00367C12&quot;/&gt;&lt;wsp:rsid wsp:val=&quot;00370060&quot;/&gt;&lt;wsp:rsid wsp:val=&quot;00370431&quot;/&gt;&lt;wsp:rsid wsp:val=&quot;00370984&quot;/&gt;&lt;wsp:rsid wsp:val=&quot;00370E47&quot;/&gt;&lt;wsp:rsid wsp:val=&quot;003714FE&quot;/&gt;&lt;wsp:rsid wsp:val=&quot;00371849&quot;/&gt;&lt;wsp:rsid wsp:val=&quot;003725EF&quot;/&gt;&lt;wsp:rsid wsp:val=&quot;003731B7&quot;/&gt;&lt;wsp:rsid wsp:val=&quot;003733C7&quot;/&gt;&lt;wsp:rsid wsp:val=&quot;00374196&quot;/&gt;&lt;wsp:rsid wsp:val=&quot;003742AC&quot;/&gt;&lt;wsp:rsid wsp:val=&quot;00374B64&quot;/&gt;&lt;wsp:rsid wsp:val=&quot;00375063&quot;/&gt;&lt;wsp:rsid wsp:val=&quot;003757C8&quot;/&gt;&lt;wsp:rsid wsp:val=&quot;00375888&quot;/&gt;&lt;wsp:rsid wsp:val=&quot;00375F80&quot;/&gt;&lt;wsp:rsid wsp:val=&quot;003760C5&quot;/&gt;&lt;wsp:rsid wsp:val=&quot;00376980&quot;/&gt;&lt;wsp:rsid wsp:val=&quot;00376F0F&quot;/&gt;&lt;wsp:rsid wsp:val=&quot;0037789C&quot;/&gt;&lt;wsp:rsid wsp:val=&quot;00377CE1&quot;/&gt;&lt;wsp:rsid wsp:val=&quot;003800BF&quot;/&gt;&lt;wsp:rsid wsp:val=&quot;00380575&quot;/&gt;&lt;wsp:rsid wsp:val=&quot;003815E6&quot;/&gt;&lt;wsp:rsid wsp:val=&quot;0038189D&quot;/&gt;&lt;wsp:rsid wsp:val=&quot;00382867&quot;/&gt;&lt;wsp:rsid wsp:val=&quot;00382A0D&quot;/&gt;&lt;wsp:rsid wsp:val=&quot;00382E24&quot;/&gt;&lt;wsp:rsid wsp:val=&quot;003836E6&quot;/&gt;&lt;wsp:rsid wsp:val=&quot;0038397D&quot;/&gt;&lt;wsp:rsid wsp:val=&quot;00384E76&quot;/&gt;&lt;wsp:rsid wsp:val=&quot;0038581A&quot;/&gt;&lt;wsp:rsid wsp:val=&quot;00385838&quot;/&gt;&lt;wsp:rsid wsp:val=&quot;00385BF0&quot;/&gt;&lt;wsp:rsid wsp:val=&quot;00385D08&quot;/&gt;&lt;wsp:rsid wsp:val=&quot;00386449&quot;/&gt;&lt;wsp:rsid wsp:val=&quot;00386E7F&quot;/&gt;&lt;wsp:rsid wsp:val=&quot;00387426&quot;/&gt;&lt;wsp:rsid wsp:val=&quot;003878C2&quot;/&gt;&lt;wsp:rsid wsp:val=&quot;00387D0D&quot;/&gt;&lt;wsp:rsid wsp:val=&quot;00390971&quot;/&gt;&lt;wsp:rsid wsp:val=&quot;0039100E&quot;/&gt;&lt;wsp:rsid wsp:val=&quot;0039121C&quot;/&gt;&lt;wsp:rsid wsp:val=&quot;00391B88&quot;/&gt;&lt;wsp:rsid wsp:val=&quot;00391DA4&quot;/&gt;&lt;wsp:rsid wsp:val=&quot;00391E1A&quot;/&gt;&lt;wsp:rsid wsp:val=&quot;00391EDA&quot;/&gt;&lt;wsp:rsid wsp:val=&quot;003925DB&quot;/&gt;&lt;wsp:rsid wsp:val=&quot;003939FF&quot;/&gt;&lt;wsp:rsid wsp:val=&quot;00393B69&quot;/&gt;&lt;wsp:rsid wsp:val=&quot;003950C5&quot;/&gt;&lt;wsp:rsid wsp:val=&quot;0039562B&quot;/&gt;&lt;wsp:rsid wsp:val=&quot;003957D2&quot;/&gt;&lt;wsp:rsid wsp:val=&quot;00395A33&quot;/&gt;&lt;wsp:rsid wsp:val=&quot;00395D92&quot;/&gt;&lt;wsp:rsid wsp:val=&quot;00395F30&quot;/&gt;&lt;wsp:rsid wsp:val=&quot;003961AB&quot;/&gt;&lt;wsp:rsid wsp:val=&quot;00396323&quot;/&gt;&lt;wsp:rsid wsp:val=&quot;003963D4&quot;/&gt;&lt;wsp:rsid wsp:val=&quot;00396F4E&quot;/&gt;&lt;wsp:rsid wsp:val=&quot;003A0756&quot;/&gt;&lt;wsp:rsid wsp:val=&quot;003A0901&quot;/&gt;&lt;wsp:rsid wsp:val=&quot;003A0F95&quot;/&gt;&lt;wsp:rsid wsp:val=&quot;003A111C&quot;/&gt;&lt;wsp:rsid wsp:val=&quot;003A1133&quot;/&gt;&lt;wsp:rsid wsp:val=&quot;003A1336&quot;/&gt;&lt;wsp:rsid wsp:val=&quot;003A1A6A&quot;/&gt;&lt;wsp:rsid wsp:val=&quot;003A1C01&quot;/&gt;&lt;wsp:rsid wsp:val=&quot;003A2216&quot;/&gt;&lt;wsp:rsid wsp:val=&quot;003A2223&quot;/&gt;&lt;wsp:rsid wsp:val=&quot;003A2447&quot;/&gt;&lt;wsp:rsid wsp:val=&quot;003A25C9&quot;/&gt;&lt;wsp:rsid wsp:val=&quot;003A271F&quot;/&gt;&lt;wsp:rsid wsp:val=&quot;003A2A0F&quot;/&gt;&lt;wsp:rsid wsp:val=&quot;003A3010&quot;/&gt;&lt;wsp:rsid wsp:val=&quot;003A339D&quot;/&gt;&lt;wsp:rsid wsp:val=&quot;003A41CF&quot;/&gt;&lt;wsp:rsid wsp:val=&quot;003A4221&quot;/&gt;&lt;wsp:rsid wsp:val=&quot;003A4231&quot;/&gt;&lt;wsp:rsid wsp:val=&quot;003A438A&quot;/&gt;&lt;wsp:rsid wsp:val=&quot;003A45A1&quot;/&gt;&lt;wsp:rsid wsp:val=&quot;003A55C0&quot;/&gt;&lt;wsp:rsid wsp:val=&quot;003A5B0A&quot;/&gt;&lt;wsp:rsid wsp:val=&quot;003A5F5F&quot;/&gt;&lt;wsp:rsid wsp:val=&quot;003A5F9B&quot;/&gt;&lt;wsp:rsid wsp:val=&quot;003A619D&quot;/&gt;&lt;wsp:rsid wsp:val=&quot;003A68E1&quot;/&gt;&lt;wsp:rsid wsp:val=&quot;003A6BAC&quot;/&gt;&lt;wsp:rsid wsp:val=&quot;003A7048&quot;/&gt;&lt;wsp:rsid wsp:val=&quot;003A754F&quot;/&gt;&lt;wsp:rsid wsp:val=&quot;003A770F&quot;/&gt;&lt;wsp:rsid wsp:val=&quot;003A79C5&quot;/&gt;&lt;wsp:rsid wsp:val=&quot;003A7EAF&quot;/&gt;&lt;wsp:rsid wsp:val=&quot;003A7EF3&quot;/&gt;&lt;wsp:rsid wsp:val=&quot;003B0ADE&quot;/&gt;&lt;wsp:rsid wsp:val=&quot;003B0B01&quot;/&gt;&lt;wsp:rsid wsp:val=&quot;003B14C1&quot;/&gt;&lt;wsp:rsid wsp:val=&quot;003B159C&quot;/&gt;&lt;wsp:rsid wsp:val=&quot;003B19E0&quot;/&gt;&lt;wsp:rsid wsp:val=&quot;003B1CD7&quot;/&gt;&lt;wsp:rsid wsp:val=&quot;003B1ECF&quot;/&gt;&lt;wsp:rsid wsp:val=&quot;003B200F&quot;/&gt;&lt;wsp:rsid wsp:val=&quot;003B2017&quot;/&gt;&lt;wsp:rsid wsp:val=&quot;003B28F8&quot;/&gt;&lt;wsp:rsid wsp:val=&quot;003B29CB&quot;/&gt;&lt;wsp:rsid wsp:val=&quot;003B2D21&quot;/&gt;&lt;wsp:rsid wsp:val=&quot;003B2E45&quot;/&gt;&lt;wsp:rsid wsp:val=&quot;003B309F&quot;/&gt;&lt;wsp:rsid wsp:val=&quot;003B32C2&quot;/&gt;&lt;wsp:rsid wsp:val=&quot;003B369F&quot;/&gt;&lt;wsp:rsid wsp:val=&quot;003B36A3&quot;/&gt;&lt;wsp:rsid wsp:val=&quot;003B36BD&quot;/&gt;&lt;wsp:rsid wsp:val=&quot;003B390D&quot;/&gt;&lt;wsp:rsid wsp:val=&quot;003B3DEE&quot;/&gt;&lt;wsp:rsid wsp:val=&quot;003B4154&quot;/&gt;&lt;wsp:rsid wsp:val=&quot;003B54AA&quot;/&gt;&lt;wsp:rsid wsp:val=&quot;003B54C2&quot;/&gt;&lt;wsp:rsid wsp:val=&quot;003B59CD&quot;/&gt;&lt;wsp:rsid wsp:val=&quot;003B604A&quot;/&gt;&lt;wsp:rsid wsp:val=&quot;003B6C83&quot;/&gt;&lt;wsp:rsid wsp:val=&quot;003B6FE7&quot;/&gt;&lt;wsp:rsid wsp:val=&quot;003B7B29&quot;/&gt;&lt;wsp:rsid wsp:val=&quot;003B7FE5&quot;/&gt;&lt;wsp:rsid wsp:val=&quot;003C0400&quot;/&gt;&lt;wsp:rsid wsp:val=&quot;003C04B6&quot;/&gt;&lt;wsp:rsid wsp:val=&quot;003C050B&quot;/&gt;&lt;wsp:rsid wsp:val=&quot;003C0645&quot;/&gt;&lt;wsp:rsid wsp:val=&quot;003C076C&quot;/&gt;&lt;wsp:rsid wsp:val=&quot;003C0F44&quot;/&gt;&lt;wsp:rsid wsp:val=&quot;003C11C8&quot;/&gt;&lt;wsp:rsid wsp:val=&quot;003C1206&quot;/&gt;&lt;wsp:rsid wsp:val=&quot;003C1CA9&quot;/&gt;&lt;wsp:rsid wsp:val=&quot;003C1D85&quot;/&gt;&lt;wsp:rsid wsp:val=&quot;003C237F&quot;/&gt;&lt;wsp:rsid wsp:val=&quot;003C2550&quot;/&gt;&lt;wsp:rsid wsp:val=&quot;003C2702&quot;/&gt;&lt;wsp:rsid wsp:val=&quot;003C2781&quot;/&gt;&lt;wsp:rsid wsp:val=&quot;003C2B9F&quot;/&gt;&lt;wsp:rsid wsp:val=&quot;003C3933&quot;/&gt;&lt;wsp:rsid wsp:val=&quot;003C3A07&quot;/&gt;&lt;wsp:rsid wsp:val=&quot;003C3DCC&quot;/&gt;&lt;wsp:rsid wsp:val=&quot;003C41D6&quot;/&gt;&lt;wsp:rsid wsp:val=&quot;003C43AD&quot;/&gt;&lt;wsp:rsid wsp:val=&quot;003C4514&quot;/&gt;&lt;wsp:rsid wsp:val=&quot;003C5571&quot;/&gt;&lt;wsp:rsid wsp:val=&quot;003C5A93&quot;/&gt;&lt;wsp:rsid wsp:val=&quot;003C6516&quot;/&gt;&lt;wsp:rsid wsp:val=&quot;003C67ED&quot;/&gt;&lt;wsp:rsid wsp:val=&quot;003C699C&quot;/&gt;&lt;wsp:rsid wsp:val=&quot;003C6A99&quot;/&gt;&lt;wsp:rsid wsp:val=&quot;003C6F37&quot;/&gt;&lt;wsp:rsid wsp:val=&quot;003C71D0&quot;/&gt;&lt;wsp:rsid wsp:val=&quot;003C755D&quot;/&gt;&lt;wsp:rsid wsp:val=&quot;003C75BE&quot;/&gt;&lt;wsp:rsid wsp:val=&quot;003C7806&quot;/&gt;&lt;wsp:rsid wsp:val=&quot;003C7833&quot;/&gt;&lt;wsp:rsid wsp:val=&quot;003C7C88&quot;/&gt;&lt;wsp:rsid wsp:val=&quot;003D0293&quot;/&gt;&lt;wsp:rsid wsp:val=&quot;003D079A&quot;/&gt;&lt;wsp:rsid wsp:val=&quot;003D0A89&quot;/&gt;&lt;wsp:rsid wsp:val=&quot;003D0ABC&quot;/&gt;&lt;wsp:rsid wsp:val=&quot;003D109F&quot;/&gt;&lt;wsp:rsid wsp:val=&quot;003D17EB&quot;/&gt;&lt;wsp:rsid wsp:val=&quot;003D2236&quot;/&gt;&lt;wsp:rsid wsp:val=&quot;003D2478&quot;/&gt;&lt;wsp:rsid wsp:val=&quot;003D2949&quot;/&gt;&lt;wsp:rsid wsp:val=&quot;003D2B86&quot;/&gt;&lt;wsp:rsid wsp:val=&quot;003D370F&quot;/&gt;&lt;wsp:rsid wsp:val=&quot;003D3BE1&quot;/&gt;&lt;wsp:rsid wsp:val=&quot;003D423D&quot;/&gt;&lt;wsp:rsid wsp:val=&quot;003D4449&quot;/&gt;&lt;wsp:rsid wsp:val=&quot;003D51FB&quot;/&gt;&lt;wsp:rsid wsp:val=&quot;003D5434&quot;/&gt;&lt;wsp:rsid wsp:val=&quot;003D54F0&quot;/&gt;&lt;wsp:rsid wsp:val=&quot;003D56E6&quot;/&gt;&lt;wsp:rsid wsp:val=&quot;003D5B1F&quot;/&gt;&lt;wsp:rsid wsp:val=&quot;003D5C62&quot;/&gt;&lt;wsp:rsid wsp:val=&quot;003D5E88&quot;/&gt;&lt;wsp:rsid wsp:val=&quot;003D60B7&quot;/&gt;&lt;wsp:rsid wsp:val=&quot;003D624D&quot;/&gt;&lt;wsp:rsid wsp:val=&quot;003D63E4&quot;/&gt;&lt;wsp:rsid wsp:val=&quot;003D6A4E&quot;/&gt;&lt;wsp:rsid wsp:val=&quot;003D6D8B&quot;/&gt;&lt;wsp:rsid wsp:val=&quot;003D7BC8&quot;/&gt;&lt;wsp:rsid wsp:val=&quot;003D7FB2&quot;/&gt;&lt;wsp:rsid wsp:val=&quot;003E028D&quot;/&gt;&lt;wsp:rsid wsp:val=&quot;003E04B3&quot;/&gt;&lt;wsp:rsid wsp:val=&quot;003E04DB&quot;/&gt;&lt;wsp:rsid wsp:val=&quot;003E0696&quot;/&gt;&lt;wsp:rsid wsp:val=&quot;003E1242&quot;/&gt;&lt;wsp:rsid wsp:val=&quot;003E134C&quot;/&gt;&lt;wsp:rsid wsp:val=&quot;003E14F1&quot;/&gt;&lt;wsp:rsid wsp:val=&quot;003E15FA&quot;/&gt;&lt;wsp:rsid wsp:val=&quot;003E1E51&quot;/&gt;&lt;wsp:rsid wsp:val=&quot;003E2E7B&quot;/&gt;&lt;wsp:rsid wsp:val=&quot;003E360A&quot;/&gt;&lt;wsp:rsid wsp:val=&quot;003E36CC&quot;/&gt;&lt;wsp:rsid wsp:val=&quot;003E4D46&quot;/&gt;&lt;wsp:rsid wsp:val=&quot;003E4EA9&quot;/&gt;&lt;wsp:rsid wsp:val=&quot;003E55E4&quot;/&gt;&lt;wsp:rsid wsp:val=&quot;003E6316&quot;/&gt;&lt;wsp:rsid wsp:val=&quot;003E6635&quot;/&gt;&lt;wsp:rsid wsp:val=&quot;003E6DEF&quot;/&gt;&lt;wsp:rsid wsp:val=&quot;003E6E72&quot;/&gt;&lt;wsp:rsid wsp:val=&quot;003E742A&quot;/&gt;&lt;wsp:rsid wsp:val=&quot;003E74E3&quot;/&gt;&lt;wsp:rsid wsp:val=&quot;003F029A&quot;/&gt;&lt;wsp:rsid wsp:val=&quot;003F05C7&quot;/&gt;&lt;wsp:rsid wsp:val=&quot;003F07EA&quot;/&gt;&lt;wsp:rsid wsp:val=&quot;003F0965&quot;/&gt;&lt;wsp:rsid wsp:val=&quot;003F0A10&quot;/&gt;&lt;wsp:rsid wsp:val=&quot;003F0AAC&quot;/&gt;&lt;wsp:rsid wsp:val=&quot;003F0DA0&quot;/&gt;&lt;wsp:rsid wsp:val=&quot;003F13F1&quot;/&gt;&lt;wsp:rsid wsp:val=&quot;003F1D2E&quot;/&gt;&lt;wsp:rsid wsp:val=&quot;003F1F3F&quot;/&gt;&lt;wsp:rsid wsp:val=&quot;003F251C&quot;/&gt;&lt;wsp:rsid wsp:val=&quot;003F2B54&quot;/&gt;&lt;wsp:rsid wsp:val=&quot;003F2CD4&quot;/&gt;&lt;wsp:rsid wsp:val=&quot;003F2D10&quot;/&gt;&lt;wsp:rsid wsp:val=&quot;003F3140&quot;/&gt;&lt;wsp:rsid wsp:val=&quot;003F32BE&quot;/&gt;&lt;wsp:rsid wsp:val=&quot;003F333C&quot;/&gt;&lt;wsp:rsid wsp:val=&quot;003F398E&quot;/&gt;&lt;wsp:rsid wsp:val=&quot;003F3A3E&quot;/&gt;&lt;wsp:rsid wsp:val=&quot;003F4D81&quot;/&gt;&lt;wsp:rsid wsp:val=&quot;003F4E60&quot;/&gt;&lt;wsp:rsid wsp:val=&quot;003F4F39&quot;/&gt;&lt;wsp:rsid wsp:val=&quot;003F5296&quot;/&gt;&lt;wsp:rsid wsp:val=&quot;003F533D&quot;/&gt;&lt;wsp:rsid wsp:val=&quot;003F58E8&quot;/&gt;&lt;wsp:rsid wsp:val=&quot;003F5C55&quot;/&gt;&lt;wsp:rsid wsp:val=&quot;003F65A8&quot;/&gt;&lt;wsp:rsid wsp:val=&quot;003F6657&quot;/&gt;&lt;wsp:rsid wsp:val=&quot;003F6BBE&quot;/&gt;&lt;wsp:rsid wsp:val=&quot;003F6DCD&quot;/&gt;&lt;wsp:rsid wsp:val=&quot;003F6EE6&quot;/&gt;&lt;wsp:rsid wsp:val=&quot;003F7369&quot;/&gt;&lt;wsp:rsid wsp:val=&quot;003F7B9E&quot;/&gt;&lt;wsp:rsid wsp:val=&quot;004000E8&quot;/&gt;&lt;wsp:rsid wsp:val=&quot;00400985&quot;/&gt;&lt;wsp:rsid wsp:val=&quot;004009C9&quot;/&gt;&lt;wsp:rsid wsp:val=&quot;00400EFD&quot;/&gt;&lt;wsp:rsid wsp:val=&quot;004015CA&quot;/&gt;&lt;wsp:rsid wsp:val=&quot;004017A2&quot;/&gt;&lt;wsp:rsid wsp:val=&quot;00401803&quot;/&gt;&lt;wsp:rsid wsp:val=&quot;00401917&quot;/&gt;&lt;wsp:rsid wsp:val=&quot;00401B6C&quot;/&gt;&lt;wsp:rsid wsp:val=&quot;00401CE8&quot;/&gt;&lt;wsp:rsid wsp:val=&quot;00401DF0&quot;/&gt;&lt;wsp:rsid wsp:val=&quot;004025FD&quot;/&gt;&lt;wsp:rsid wsp:val=&quot;00402765&quot;/&gt;&lt;wsp:rsid wsp:val=&quot;00402DE7&quot;/&gt;&lt;wsp:rsid wsp:val=&quot;00402E2B&quot;/&gt;&lt;wsp:rsid wsp:val=&quot;00403044&quot;/&gt;&lt;wsp:rsid wsp:val=&quot;00403408&quot;/&gt;&lt;wsp:rsid wsp:val=&quot;0040392D&quot;/&gt;&lt;wsp:rsid wsp:val=&quot;004043B0&quot;/&gt;&lt;wsp:rsid wsp:val=&quot;00404989&quot;/&gt;&lt;wsp:rsid wsp:val=&quot;00404A4A&quot;/&gt;&lt;wsp:rsid wsp:val=&quot;0040512B&quot;/&gt;&lt;wsp:rsid wsp:val=&quot;00405355&quot;/&gt;&lt;wsp:rsid wsp:val=&quot;00405CA5&quot;/&gt;&lt;wsp:rsid wsp:val=&quot;00405F90&quot;/&gt;&lt;wsp:rsid wsp:val=&quot;00406347&quot;/&gt;&lt;wsp:rsid wsp:val=&quot;00406529&quot;/&gt;&lt;wsp:rsid wsp:val=&quot;004071D5&quot;/&gt;&lt;wsp:rsid wsp:val=&quot;004073B8&quot;/&gt;&lt;wsp:rsid wsp:val=&quot;0040744C&quot;/&gt;&lt;wsp:rsid wsp:val=&quot;0040754D&quot;/&gt;&lt;wsp:rsid wsp:val=&quot;00407A6C&quot;/&gt;&lt;wsp:rsid wsp:val=&quot;00407CD3&quot;/&gt;&lt;wsp:rsid wsp:val=&quot;00407DFE&quot;/&gt;&lt;wsp:rsid wsp:val=&quot;00407F78&quot;/&gt;&lt;wsp:rsid wsp:val=&quot;00410134&quot;/&gt;&lt;wsp:rsid wsp:val=&quot;0041018E&quot;/&gt;&lt;wsp:rsid wsp:val=&quot;00410548&quot;/&gt;&lt;wsp:rsid wsp:val=&quot;00410A30&quot;/&gt;&lt;wsp:rsid wsp:val=&quot;00410B72&quot;/&gt;&lt;wsp:rsid wsp:val=&quot;00410F18&quot;/&gt;&lt;wsp:rsid wsp:val=&quot;00410F35&quot;/&gt;&lt;wsp:rsid wsp:val=&quot;0041133E&quot;/&gt;&lt;wsp:rsid wsp:val=&quot;004117B8&quot;/&gt;&lt;wsp:rsid wsp:val=&quot;00411A32&quot;/&gt;&lt;wsp:rsid wsp:val=&quot;00411B98&quot;/&gt;&lt;wsp:rsid wsp:val=&quot;004120FC&quot;/&gt;&lt;wsp:rsid wsp:val=&quot;0041263E&quot;/&gt;&lt;wsp:rsid wsp:val=&quot;00412DEF&quot;/&gt;&lt;wsp:rsid wsp:val=&quot;00412ED3&quot;/&gt;&lt;wsp:rsid wsp:val=&quot;00412F62&quot;/&gt;&lt;wsp:rsid wsp:val=&quot;00413AAC&quot;/&gt;&lt;wsp:rsid wsp:val=&quot;004140B9&quot;/&gt;&lt;wsp:rsid wsp:val=&quot;00414372&quot;/&gt;&lt;wsp:rsid wsp:val=&quot;00414F9F&quot;/&gt;&lt;wsp:rsid wsp:val=&quot;00415042&quot;/&gt;&lt;wsp:rsid wsp:val=&quot;0041511B&quot;/&gt;&lt;wsp:rsid wsp:val=&quot;004153BB&quot;/&gt;&lt;wsp:rsid wsp:val=&quot;00415405&quot;/&gt;&lt;wsp:rsid wsp:val=&quot;00415680&quot;/&gt;&lt;wsp:rsid wsp:val=&quot;00416428&quot;/&gt;&lt;wsp:rsid wsp:val=&quot;00416558&quot;/&gt;&lt;wsp:rsid wsp:val=&quot;00417294&quot;/&gt;&lt;wsp:rsid wsp:val=&quot;004172EA&quot;/&gt;&lt;wsp:rsid wsp:val=&quot;00417390&quot;/&gt;&lt;wsp:rsid wsp:val=&quot;004176C4&quot;/&gt;&lt;wsp:rsid wsp:val=&quot;004176EF&quot;/&gt;&lt;wsp:rsid wsp:val=&quot;004205F2&quot;/&gt;&lt;wsp:rsid wsp:val=&quot;00420EE8&quot;/&gt;&lt;wsp:rsid wsp:val=&quot;00421105&quot;/&gt;&lt;wsp:rsid wsp:val=&quot;00421153&quot;/&gt;&lt;wsp:rsid wsp:val=&quot;004215EE&quot;/&gt;&lt;wsp:rsid wsp:val=&quot;00421683&quot;/&gt;&lt;wsp:rsid wsp:val=&quot;0042321C&quot;/&gt;&lt;wsp:rsid wsp:val=&quot;004232FD&quot;/&gt;&lt;wsp:rsid wsp:val=&quot;004242F4&quot;/&gt;&lt;wsp:rsid wsp:val=&quot;004243B1&quot;/&gt;&lt;wsp:rsid wsp:val=&quot;00424604&quot;/&gt;&lt;wsp:rsid wsp:val=&quot;00424FCD&quot;/&gt;&lt;wsp:rsid wsp:val=&quot;00425092&quot;/&gt;&lt;wsp:rsid wsp:val=&quot;0042515C&quot;/&gt;&lt;wsp:rsid wsp:val=&quot;00425225&quot;/&gt;&lt;wsp:rsid wsp:val=&quot;0042572E&quot;/&gt;&lt;wsp:rsid wsp:val=&quot;00425760&quot;/&gt;&lt;wsp:rsid wsp:val=&quot;0042589C&quot;/&gt;&lt;wsp:rsid wsp:val=&quot;004258AA&quot;/&gt;&lt;wsp:rsid wsp:val=&quot;00425F3B&quot;/&gt;&lt;wsp:rsid wsp:val=&quot;004268BF&quot;/&gt;&lt;wsp:rsid wsp:val=&quot;004269AB&quot;/&gt;&lt;wsp:rsid wsp:val=&quot;00426BBC&quot;/&gt;&lt;wsp:rsid wsp:val=&quot;00426BFC&quot;/&gt;&lt;wsp:rsid wsp:val=&quot;0042708F&quot;/&gt;&lt;wsp:rsid wsp:val=&quot;00427248&quot;/&gt;&lt;wsp:rsid wsp:val=&quot;00427565&quot;/&gt;&lt;wsp:rsid wsp:val=&quot;00427663&quot;/&gt;&lt;wsp:rsid wsp:val=&quot;004276C4&quot;/&gt;&lt;wsp:rsid wsp:val=&quot;00427B8A&quot;/&gt;&lt;wsp:rsid wsp:val=&quot;00430170&quot;/&gt;&lt;wsp:rsid wsp:val=&quot;00430644&quot;/&gt;&lt;wsp:rsid wsp:val=&quot;004310BE&quot;/&gt;&lt;wsp:rsid wsp:val=&quot;0043118D&quot;/&gt;&lt;wsp:rsid wsp:val=&quot;00431306&quot;/&gt;&lt;wsp:rsid wsp:val=&quot;00431A60&quot;/&gt;&lt;wsp:rsid wsp:val=&quot;00431D49&quot;/&gt;&lt;wsp:rsid wsp:val=&quot;00431E0D&quot;/&gt;&lt;wsp:rsid wsp:val=&quot;004320FC&quot;/&gt;&lt;wsp:rsid wsp:val=&quot;004322B7&quot;/&gt;&lt;wsp:rsid wsp:val=&quot;004339E8&quot;/&gt;&lt;wsp:rsid wsp:val=&quot;004339F1&quot;/&gt;&lt;wsp:rsid wsp:val=&quot;00433A10&quot;/&gt;&lt;wsp:rsid wsp:val=&quot;00433FBF&quot;/&gt;&lt;wsp:rsid wsp:val=&quot;00434169&quot;/&gt;&lt;wsp:rsid wsp:val=&quot;004347C0&quot;/&gt;&lt;wsp:rsid wsp:val=&quot;0043508E&quot;/&gt;&lt;wsp:rsid wsp:val=&quot;00435FEA&quot;/&gt;&lt;wsp:rsid wsp:val=&quot;00436ADB&quot;/&gt;&lt;wsp:rsid wsp:val=&quot;00436D26&quot;/&gt;&lt;wsp:rsid wsp:val=&quot;00437182&quot;/&gt;&lt;wsp:rsid wsp:val=&quot;0043727D&quot;/&gt;&lt;wsp:rsid wsp:val=&quot;004373CD&quot;/&gt;&lt;wsp:rsid wsp:val=&quot;00437447&quot;/&gt;&lt;wsp:rsid wsp:val=&quot;00437655&quot;/&gt;&lt;wsp:rsid wsp:val=&quot;004376F1&quot;/&gt;&lt;wsp:rsid wsp:val=&quot;00437749&quot;/&gt;&lt;wsp:rsid wsp:val=&quot;0043791D&quot;/&gt;&lt;wsp:rsid wsp:val=&quot;00437B1F&quot;/&gt;&lt;wsp:rsid wsp:val=&quot;004402B8&quot;/&gt;&lt;wsp:rsid wsp:val=&quot;004411E6&quot;/&gt;&lt;wsp:rsid wsp:val=&quot;00441386&quot;/&gt;&lt;wsp:rsid wsp:val=&quot;0044177E&quot;/&gt;&lt;wsp:rsid wsp:val=&quot;00441A92&quot;/&gt;&lt;wsp:rsid wsp:val=&quot;00441EE9&quot;/&gt;&lt;wsp:rsid wsp:val=&quot;004423C0&quot;/&gt;&lt;wsp:rsid wsp:val=&quot;00442540&quot;/&gt;&lt;wsp:rsid wsp:val=&quot;00442690&quot;/&gt;&lt;wsp:rsid wsp:val=&quot;0044273D&quot;/&gt;&lt;wsp:rsid wsp:val=&quot;00442AE3&quot;/&gt;&lt;wsp:rsid wsp:val=&quot;00442AF5&quot;/&gt;&lt;wsp:rsid wsp:val=&quot;0044367F&quot;/&gt;&lt;wsp:rsid wsp:val=&quot;00443C37&quot;/&gt;&lt;wsp:rsid wsp:val=&quot;00443CC1&quot;/&gt;&lt;wsp:rsid wsp:val=&quot;00444812&quot;/&gt;&lt;wsp:rsid wsp:val=&quot;00444D5B&quot;/&gt;&lt;wsp:rsid wsp:val=&quot;00444DE7&quot;/&gt;&lt;wsp:rsid wsp:val=&quot;00444E2B&quot;/&gt;&lt;wsp:rsid wsp:val=&quot;00444E36&quot;/&gt;&lt;wsp:rsid wsp:val=&quot;00444F56&quot;/&gt;&lt;wsp:rsid wsp:val=&quot;00445067&quot;/&gt;&lt;wsp:rsid wsp:val=&quot;00445908&quot;/&gt;&lt;wsp:rsid wsp:val=&quot;00445C5C&quot;/&gt;&lt;wsp:rsid wsp:val=&quot;00445E95&quot;/&gt;&lt;wsp:rsid wsp:val=&quot;00446488&quot;/&gt;&lt;wsp:rsid wsp:val=&quot;00446A77&quot;/&gt;&lt;wsp:rsid wsp:val=&quot;00446F61&quot;/&gt;&lt;wsp:rsid wsp:val=&quot;004473CD&quot;/&gt;&lt;wsp:rsid wsp:val=&quot;00447F95&quot;/&gt;&lt;wsp:rsid wsp:val=&quot;00450199&quot;/&gt;&lt;wsp:rsid wsp:val=&quot;00450E4D&quot;/&gt;&lt;wsp:rsid wsp:val=&quot;00450E4E&quot;/&gt;&lt;wsp:rsid wsp:val=&quot;004517AA&quot;/&gt;&lt;wsp:rsid wsp:val=&quot;00451822&quot;/&gt;&lt;wsp:rsid wsp:val=&quot;00451AF9&quot;/&gt;&lt;wsp:rsid wsp:val=&quot;00451E05&quot;/&gt;&lt;wsp:rsid wsp:val=&quot;00452411&quot;/&gt;&lt;wsp:rsid wsp:val=&quot;00452934&quot;/&gt;&lt;wsp:rsid wsp:val=&quot;00452CAC&quot;/&gt;&lt;wsp:rsid wsp:val=&quot;00452E44&quot;/&gt;&lt;wsp:rsid wsp:val=&quot;004537A0&quot;/&gt;&lt;wsp:rsid wsp:val=&quot;004544BF&quot;/&gt;&lt;wsp:rsid wsp:val=&quot;00454971&quot;/&gt;&lt;wsp:rsid wsp:val=&quot;00454CC2&quot;/&gt;&lt;wsp:rsid wsp:val=&quot;00454E63&quot;/&gt;&lt;wsp:rsid wsp:val=&quot;004553CD&quot;/&gt;&lt;wsp:rsid wsp:val=&quot;00455984&quot;/&gt;&lt;wsp:rsid wsp:val=&quot;00455E9E&quot;/&gt;&lt;wsp:rsid wsp:val=&quot;0045625D&quot;/&gt;&lt;wsp:rsid wsp:val=&quot;00456D4D&quot;/&gt;&lt;wsp:rsid wsp:val=&quot;00457565&quot;/&gt;&lt;wsp:rsid wsp:val=&quot;00457B71&quot;/&gt;&lt;wsp:rsid wsp:val=&quot;00457BF8&quot;/&gt;&lt;wsp:rsid wsp:val=&quot;00457E0C&quot;/&gt;&lt;wsp:rsid wsp:val=&quot;0046140B&quot;/&gt;&lt;wsp:rsid wsp:val=&quot;00461AE9&quot;/&gt;&lt;wsp:rsid wsp:val=&quot;0046239B&quot;/&gt;&lt;wsp:rsid wsp:val=&quot;004628A0&quot;/&gt;&lt;wsp:rsid wsp:val=&quot;004635E5&quot;/&gt;&lt;wsp:rsid wsp:val=&quot;004637F1&quot;/&gt;&lt;wsp:rsid wsp:val=&quot;0046397B&quot;/&gt;&lt;wsp:rsid wsp:val=&quot;00464BA3&quot;/&gt;&lt;wsp:rsid wsp:val=&quot;0046526B&quot;/&gt;&lt;wsp:rsid wsp:val=&quot;00465322&quot;/&gt;&lt;wsp:rsid wsp:val=&quot;004657A6&quot;/&gt;&lt;wsp:rsid wsp:val=&quot;00465E7B&quot;/&gt;&lt;wsp:rsid wsp:val=&quot;00466507&quot;/&gt;&lt;wsp:rsid wsp:val=&quot;004669E2&quot;/&gt;&lt;wsp:rsid wsp:val=&quot;00466D1F&quot;/&gt;&lt;wsp:rsid wsp:val=&quot;0046721F&quot;/&gt;&lt;wsp:rsid wsp:val=&quot;004673C4&quot;/&gt;&lt;wsp:rsid wsp:val=&quot;004673F6&quot;/&gt;&lt;wsp:rsid wsp:val=&quot;0046745B&quot;/&gt;&lt;wsp:rsid wsp:val=&quot;004676C2&quot;/&gt;&lt;wsp:rsid wsp:val=&quot;0046786B&quot;/&gt;&lt;wsp:rsid wsp:val=&quot;00467FF2&quot;/&gt;&lt;wsp:rsid wsp:val=&quot;0047063A&quot;/&gt;&lt;wsp:rsid wsp:val=&quot;00470BC5&quot;/&gt;&lt;wsp:rsid wsp:val=&quot;00470C31&quot;/&gt;&lt;wsp:rsid wsp:val=&quot;00470D42&quot;/&gt;&lt;wsp:rsid wsp:val=&quot;00470DD0&quot;/&gt;&lt;wsp:rsid wsp:val=&quot;00471166&quot;/&gt;&lt;wsp:rsid wsp:val=&quot;00471340&quot;/&gt;&lt;wsp:rsid wsp:val=&quot;00471438&quot;/&gt;&lt;wsp:rsid wsp:val=&quot;00471D48&quot;/&gt;&lt;wsp:rsid wsp:val=&quot;0047252F&quot;/&gt;&lt;wsp:rsid wsp:val=&quot;004734D0&quot;/&gt;&lt;wsp:rsid wsp:val=&quot;00473678&quot;/&gt;&lt;wsp:rsid wsp:val=&quot;00473B26&quot;/&gt;&lt;wsp:rsid wsp:val=&quot;004742F8&quot;/&gt;&lt;wsp:rsid wsp:val=&quot;00474719&quot;/&gt;&lt;wsp:rsid wsp:val=&quot;00474C5F&quot;/&gt;&lt;wsp:rsid wsp:val=&quot;00474F63&quot;/&gt;&lt;wsp:rsid wsp:val=&quot;00475188&quot;/&gt;&lt;wsp:rsid wsp:val=&quot;004752F4&quot;/&gt;&lt;wsp:rsid wsp:val=&quot;004754FE&quot;/&gt;&lt;wsp:rsid wsp:val=&quot;0047556B&quot;/&gt;&lt;wsp:rsid wsp:val=&quot;0047696C&quot;/&gt;&lt;wsp:rsid wsp:val=&quot;00477532&quot;/&gt;&lt;wsp:rsid wsp:val=&quot;00477768&quot;/&gt;&lt;wsp:rsid wsp:val=&quot;0047784C&quot;/&gt;&lt;wsp:rsid wsp:val=&quot;00477997&quot;/&gt;&lt;wsp:rsid wsp:val=&quot;00480754&quot;/&gt;&lt;wsp:rsid wsp:val=&quot;00481646&quot;/&gt;&lt;wsp:rsid wsp:val=&quot;0048224C&quot;/&gt;&lt;wsp:rsid wsp:val=&quot;00482A0C&quot;/&gt;&lt;wsp:rsid wsp:val=&quot;00482D87&quot;/&gt;&lt;wsp:rsid wsp:val=&quot;00482DC0&quot;/&gt;&lt;wsp:rsid wsp:val=&quot;00482E54&quot;/&gt;&lt;wsp:rsid wsp:val=&quot;00482F04&quot;/&gt;&lt;wsp:rsid wsp:val=&quot;00483F5C&quot;/&gt;&lt;wsp:rsid wsp:val=&quot;00483FF9&quot;/&gt;&lt;wsp:rsid wsp:val=&quot;004847BD&quot;/&gt;&lt;wsp:rsid wsp:val=&quot;00485854&quot;/&gt;&lt;wsp:rsid wsp:val=&quot;00485E18&quot;/&gt;&lt;wsp:rsid wsp:val=&quot;00485EDF&quot;/&gt;&lt;wsp:rsid wsp:val=&quot;00486077&quot;/&gt;&lt;wsp:rsid wsp:val=&quot;00486C94&quot;/&gt;&lt;wsp:rsid wsp:val=&quot;00486CBB&quot;/&gt;&lt;wsp:rsid wsp:val=&quot;004870B5&quot;/&gt;&lt;wsp:rsid wsp:val=&quot;0048759D&quot;/&gt;&lt;wsp:rsid wsp:val=&quot;00490332&quot;/&gt;&lt;wsp:rsid wsp:val=&quot;004904DC&quot;/&gt;&lt;wsp:rsid wsp:val=&quot;00490B13&quot;/&gt;&lt;wsp:rsid wsp:val=&quot;00490C67&quot;/&gt;&lt;wsp:rsid wsp:val=&quot;00491079&quot;/&gt;&lt;wsp:rsid wsp:val=&quot;00491216&quot;/&gt;&lt;wsp:rsid wsp:val=&quot;004917E1&quot;/&gt;&lt;wsp:rsid wsp:val=&quot;00491A7E&quot;/&gt;&lt;wsp:rsid wsp:val=&quot;00491EA1&quot;/&gt;&lt;wsp:rsid wsp:val=&quot;00491EAD&quot;/&gt;&lt;wsp:rsid wsp:val=&quot;0049204D&quot;/&gt;&lt;wsp:rsid wsp:val=&quot;00492050&quot;/&gt;&lt;wsp:rsid wsp:val=&quot;00492BC5&quot;/&gt;&lt;wsp:rsid wsp:val=&quot;00492C93&quot;/&gt;&lt;wsp:rsid wsp:val=&quot;00492D2D&quot;/&gt;&lt;wsp:rsid wsp:val=&quot;0049320F&quot;/&gt;&lt;wsp:rsid wsp:val=&quot;0049327D&quot;/&gt;&lt;wsp:rsid wsp:val=&quot;004934A3&quot;/&gt;&lt;wsp:rsid wsp:val=&quot;0049366B&quot;/&gt;&lt;wsp:rsid wsp:val=&quot;004938D9&quot;/&gt;&lt;wsp:rsid wsp:val=&quot;00493929&quot;/&gt;&lt;wsp:rsid wsp:val=&quot;00493A83&quot;/&gt;&lt;wsp:rsid wsp:val=&quot;00493EDC&quot;/&gt;&lt;wsp:rsid wsp:val=&quot;004943DD&quot;/&gt;&lt;wsp:rsid wsp:val=&quot;00495157&quot;/&gt;&lt;wsp:rsid wsp:val=&quot;00495ECF&quot;/&gt;&lt;wsp:rsid wsp:val=&quot;00495EFA&quot;/&gt;&lt;wsp:rsid wsp:val=&quot;004960A2&quot;/&gt;&lt;wsp:rsid wsp:val=&quot;004964F1&quot;/&gt;&lt;wsp:rsid wsp:val=&quot;00496C7B&quot;/&gt;&lt;wsp:rsid wsp:val=&quot;00497736&quot;/&gt;&lt;wsp:rsid wsp:val=&quot;00497787&quot;/&gt;&lt;wsp:rsid wsp:val=&quot;00497D74&quot;/&gt;&lt;wsp:rsid wsp:val=&quot;00497F14&quot;/&gt;&lt;wsp:rsid wsp:val=&quot;004A018B&quot;/&gt;&lt;wsp:rsid wsp:val=&quot;004A0D50&quot;/&gt;&lt;wsp:rsid wsp:val=&quot;004A0EAD&quot;/&gt;&lt;wsp:rsid wsp:val=&quot;004A1169&quot;/&gt;&lt;wsp:rsid wsp:val=&quot;004A16BC&quot;/&gt;&lt;wsp:rsid wsp:val=&quot;004A1C08&quot;/&gt;&lt;wsp:rsid wsp:val=&quot;004A2348&quot;/&gt;&lt;wsp:rsid wsp:val=&quot;004A28C7&quot;/&gt;&lt;wsp:rsid wsp:val=&quot;004A2B04&quot;/&gt;&lt;wsp:rsid wsp:val=&quot;004A2B94&quot;/&gt;&lt;wsp:rsid wsp:val=&quot;004A2DBA&quot;/&gt;&lt;wsp:rsid wsp:val=&quot;004A2DF9&quot;/&gt;&lt;wsp:rsid wsp:val=&quot;004A35AE&quot;/&gt;&lt;wsp:rsid wsp:val=&quot;004A38C4&quot;/&gt;&lt;wsp:rsid wsp:val=&quot;004A46BE&quot;/&gt;&lt;wsp:rsid wsp:val=&quot;004A5B76&quot;/&gt;&lt;wsp:rsid wsp:val=&quot;004A5EEA&quot;/&gt;&lt;wsp:rsid wsp:val=&quot;004A6714&quot;/&gt;&lt;wsp:rsid wsp:val=&quot;004A6DE6&quot;/&gt;&lt;wsp:rsid wsp:val=&quot;004A6DEB&quot;/&gt;&lt;wsp:rsid wsp:val=&quot;004A6FC3&quot;/&gt;&lt;wsp:rsid wsp:val=&quot;004A72CE&quot;/&gt;&lt;wsp:rsid wsp:val=&quot;004A7F6A&quot;/&gt;&lt;wsp:rsid wsp:val=&quot;004B008B&quot;/&gt;&lt;wsp:rsid wsp:val=&quot;004B0152&quot;/&gt;&lt;wsp:rsid wsp:val=&quot;004B02A5&quot;/&gt;&lt;wsp:rsid wsp:val=&quot;004B0368&quot;/&gt;&lt;wsp:rsid wsp:val=&quot;004B0509&quot;/&gt;&lt;wsp:rsid wsp:val=&quot;004B1DA6&quot;/&gt;&lt;wsp:rsid wsp:val=&quot;004B1DF3&quot;/&gt;&lt;wsp:rsid wsp:val=&quot;004B2472&quot;/&gt;&lt;wsp:rsid wsp:val=&quot;004B25C2&quot;/&gt;&lt;wsp:rsid wsp:val=&quot;004B27CF&quot;/&gt;&lt;wsp:rsid wsp:val=&quot;004B29DB&quot;/&gt;&lt;wsp:rsid wsp:val=&quot;004B2FAD&quot;/&gt;&lt;wsp:rsid wsp:val=&quot;004B3709&quot;/&gt;&lt;wsp:rsid wsp:val=&quot;004B3846&quot;/&gt;&lt;wsp:rsid wsp:val=&quot;004B4194&quot;/&gt;&lt;wsp:rsid wsp:val=&quot;004B5007&quot;/&gt;&lt;wsp:rsid wsp:val=&quot;004B56F5&quot;/&gt;&lt;wsp:rsid wsp:val=&quot;004B5D65&quot;/&gt;&lt;wsp:rsid wsp:val=&quot;004B616D&quot;/&gt;&lt;wsp:rsid wsp:val=&quot;004B6948&quot;/&gt;&lt;wsp:rsid wsp:val=&quot;004B70B8&quot;/&gt;&lt;wsp:rsid wsp:val=&quot;004B7194&quot;/&gt;&lt;wsp:rsid wsp:val=&quot;004B73E1&quot;/&gt;&lt;wsp:rsid wsp:val=&quot;004B759B&quot;/&gt;&lt;wsp:rsid wsp:val=&quot;004B7C0C&quot;/&gt;&lt;wsp:rsid wsp:val=&quot;004C00A1&quot;/&gt;&lt;wsp:rsid wsp:val=&quot;004C0F07&quot;/&gt;&lt;wsp:rsid wsp:val=&quot;004C154A&quot;/&gt;&lt;wsp:rsid wsp:val=&quot;004C1F3A&quot;/&gt;&lt;wsp:rsid wsp:val=&quot;004C1F6E&quot;/&gt;&lt;wsp:rsid wsp:val=&quot;004C23A8&quot;/&gt;&lt;wsp:rsid wsp:val=&quot;004C27C4&quot;/&gt;&lt;wsp:rsid wsp:val=&quot;004C2938&quot;/&gt;&lt;wsp:rsid wsp:val=&quot;004C37B4&quot;/&gt;&lt;wsp:rsid wsp:val=&quot;004C3898&quot;/&gt;&lt;wsp:rsid wsp:val=&quot;004C41C1&quot;/&gt;&lt;wsp:rsid wsp:val=&quot;004C41EF&quot;/&gt;&lt;wsp:rsid wsp:val=&quot;004C44E2&quot;/&gt;&lt;wsp:rsid wsp:val=&quot;004C4508&quot;/&gt;&lt;wsp:rsid wsp:val=&quot;004C4826&quot;/&gt;&lt;wsp:rsid wsp:val=&quot;004C5101&quot;/&gt;&lt;wsp:rsid wsp:val=&quot;004C5208&quot;/&gt;&lt;wsp:rsid wsp:val=&quot;004C56F3&quot;/&gt;&lt;wsp:rsid wsp:val=&quot;004C581F&quot;/&gt;&lt;wsp:rsid wsp:val=&quot;004C5AE6&quot;/&gt;&lt;wsp:rsid wsp:val=&quot;004C62F0&quot;/&gt;&lt;wsp:rsid wsp:val=&quot;004C6FD4&quot;/&gt;&lt;wsp:rsid wsp:val=&quot;004C7132&quot;/&gt;&lt;wsp:rsid wsp:val=&quot;004C719B&quot;/&gt;&lt;wsp:rsid wsp:val=&quot;004C7388&quot;/&gt;&lt;wsp:rsid wsp:val=&quot;004C738A&quot;/&gt;&lt;wsp:rsid wsp:val=&quot;004D00FB&quot;/&gt;&lt;wsp:rsid wsp:val=&quot;004D0277&quot;/&gt;&lt;wsp:rsid wsp:val=&quot;004D05BA&quot;/&gt;&lt;wsp:rsid wsp:val=&quot;004D0B15&quot;/&gt;&lt;wsp:rsid wsp:val=&quot;004D0C63&quot;/&gt;&lt;wsp:rsid wsp:val=&quot;004D1388&quot;/&gt;&lt;wsp:rsid wsp:val=&quot;004D222F&quot;/&gt;&lt;wsp:rsid wsp:val=&quot;004D255A&quot;/&gt;&lt;wsp:rsid wsp:val=&quot;004D2617&quot;/&gt;&lt;wsp:rsid wsp:val=&quot;004D29A4&quot;/&gt;&lt;wsp:rsid wsp:val=&quot;004D2FC4&quot;/&gt;&lt;wsp:rsid wsp:val=&quot;004D320A&quot;/&gt;&lt;wsp:rsid wsp:val=&quot;004D33CA&quot;/&gt;&lt;wsp:rsid wsp:val=&quot;004D36B1&quot;/&gt;&lt;wsp:rsid wsp:val=&quot;004D36C7&quot;/&gt;&lt;wsp:rsid wsp:val=&quot;004D3E66&quot;/&gt;&lt;wsp:rsid wsp:val=&quot;004D422D&quot;/&gt;&lt;wsp:rsid wsp:val=&quot;004D4A84&quot;/&gt;&lt;wsp:rsid wsp:val=&quot;004D4DD5&quot;/&gt;&lt;wsp:rsid wsp:val=&quot;004D53BB&quot;/&gt;&lt;wsp:rsid wsp:val=&quot;004D5965&quot;/&gt;&lt;wsp:rsid wsp:val=&quot;004D5D41&quot;/&gt;&lt;wsp:rsid wsp:val=&quot;004D69A4&quot;/&gt;&lt;wsp:rsid wsp:val=&quot;004D6BEB&quot;/&gt;&lt;wsp:rsid wsp:val=&quot;004D6D40&quot;/&gt;&lt;wsp:rsid wsp:val=&quot;004D70E4&quot;/&gt;&lt;wsp:rsid wsp:val=&quot;004D7100&quot;/&gt;&lt;wsp:rsid wsp:val=&quot;004D7EBD&quot;/&gt;&lt;wsp:rsid wsp:val=&quot;004E05D2&quot;/&gt;&lt;wsp:rsid wsp:val=&quot;004E0859&quot;/&gt;&lt;wsp:rsid wsp:val=&quot;004E08AE&quot;/&gt;&lt;wsp:rsid wsp:val=&quot;004E08C8&quot;/&gt;&lt;wsp:rsid wsp:val=&quot;004E098F&quot;/&gt;&lt;wsp:rsid wsp:val=&quot;004E09DB&quot;/&gt;&lt;wsp:rsid wsp:val=&quot;004E0AA3&quot;/&gt;&lt;wsp:rsid wsp:val=&quot;004E1365&quot;/&gt;&lt;wsp:rsid wsp:val=&quot;004E137E&quot;/&gt;&lt;wsp:rsid wsp:val=&quot;004E1537&quot;/&gt;&lt;wsp:rsid wsp:val=&quot;004E1F20&quot;/&gt;&lt;wsp:rsid wsp:val=&quot;004E2670&quot;/&gt;&lt;wsp:rsid wsp:val=&quot;004E2680&quot;/&gt;&lt;wsp:rsid wsp:val=&quot;004E28F9&quot;/&gt;&lt;wsp:rsid wsp:val=&quot;004E2F3C&quot;/&gt;&lt;wsp:rsid wsp:val=&quot;004E335C&quot;/&gt;&lt;wsp:rsid wsp:val=&quot;004E37A3&quot;/&gt;&lt;wsp:rsid wsp:val=&quot;004E41A7&quot;/&gt;&lt;wsp:rsid wsp:val=&quot;004E462E&quot;/&gt;&lt;wsp:rsid wsp:val=&quot;004E4B3C&quot;/&gt;&lt;wsp:rsid wsp:val=&quot;004E4D41&quot;/&gt;&lt;wsp:rsid wsp:val=&quot;004E4F61&quot;/&gt;&lt;wsp:rsid wsp:val=&quot;004E51E6&quot;/&gt;&lt;wsp:rsid wsp:val=&quot;004E53D7&quot;/&gt;&lt;wsp:rsid wsp:val=&quot;004E5601&quot;/&gt;&lt;wsp:rsid wsp:val=&quot;004E56DC&quot;/&gt;&lt;wsp:rsid wsp:val=&quot;004E57F7&quot;/&gt;&lt;wsp:rsid wsp:val=&quot;004E58C8&quot;/&gt;&lt;wsp:rsid wsp:val=&quot;004E592C&quot;/&gt;&lt;wsp:rsid wsp:val=&quot;004E5DF8&quot;/&gt;&lt;wsp:rsid wsp:val=&quot;004E5F45&quot;/&gt;&lt;wsp:rsid wsp:val=&quot;004E6A12&quot;/&gt;&lt;wsp:rsid wsp:val=&quot;004E7652&quot;/&gt;&lt;wsp:rsid wsp:val=&quot;004E76F4&quot;/&gt;&lt;wsp:rsid wsp:val=&quot;004E7B98&quot;/&gt;&lt;wsp:rsid wsp:val=&quot;004F06A6&quot;/&gt;&lt;wsp:rsid wsp:val=&quot;004F0B4E&quot;/&gt;&lt;wsp:rsid wsp:val=&quot;004F0B6C&quot;/&gt;&lt;wsp:rsid wsp:val=&quot;004F147D&quot;/&gt;&lt;wsp:rsid wsp:val=&quot;004F1717&quot;/&gt;&lt;wsp:rsid wsp:val=&quot;004F1E04&quot;/&gt;&lt;wsp:rsid wsp:val=&quot;004F1FCC&quot;/&gt;&lt;wsp:rsid wsp:val=&quot;004F2078&quot;/&gt;&lt;wsp:rsid wsp:val=&quot;004F2AB4&quot;/&gt;&lt;wsp:rsid wsp:val=&quot;004F2B4F&quot;/&gt;&lt;wsp:rsid wsp:val=&quot;004F2C2E&quot;/&gt;&lt;wsp:rsid wsp:val=&quot;004F2E0C&quot;/&gt;&lt;wsp:rsid wsp:val=&quot;004F2E3A&quot;/&gt;&lt;wsp:rsid wsp:val=&quot;004F30A1&quot;/&gt;&lt;wsp:rsid wsp:val=&quot;004F3489&quot;/&gt;&lt;wsp:rsid wsp:val=&quot;004F38C5&quot;/&gt;&lt;wsp:rsid wsp:val=&quot;004F3AD2&quot;/&gt;&lt;wsp:rsid wsp:val=&quot;004F43C5&quot;/&gt;&lt;wsp:rsid wsp:val=&quot;004F489B&quot;/&gt;&lt;wsp:rsid wsp:val=&quot;004F4DA3&quot;/&gt;&lt;wsp:rsid wsp:val=&quot;004F4E80&quot;/&gt;&lt;wsp:rsid wsp:val=&quot;004F56CF&quot;/&gt;&lt;wsp:rsid wsp:val=&quot;004F5804&quot;/&gt;&lt;wsp:rsid wsp:val=&quot;004F5BA3&quot;/&gt;&lt;wsp:rsid wsp:val=&quot;004F5BC0&quot;/&gt;&lt;wsp:rsid wsp:val=&quot;004F5F1A&quot;/&gt;&lt;wsp:rsid wsp:val=&quot;004F662C&quot;/&gt;&lt;wsp:rsid wsp:val=&quot;004F6BDE&quot;/&gt;&lt;wsp:rsid wsp:val=&quot;004F6D39&quot;/&gt;&lt;wsp:rsid wsp:val=&quot;004F7486&quot;/&gt;&lt;wsp:rsid wsp:val=&quot;004F75C4&quot;/&gt;&lt;wsp:rsid wsp:val=&quot;004F7629&quot;/&gt;&lt;wsp:rsid wsp:val=&quot;004F77C3&quot;/&gt;&lt;wsp:rsid wsp:val=&quot;004F7C46&quot;/&gt;&lt;wsp:rsid wsp:val=&quot;004F7D5F&quot;/&gt;&lt;wsp:rsid wsp:val=&quot;004F7D8B&quot;/&gt;&lt;wsp:rsid wsp:val=&quot;005003B7&quot;/&gt;&lt;wsp:rsid wsp:val=&quot;00500670&quot;/&gt;&lt;wsp:rsid wsp:val=&quot;00500D85&quot;/&gt;&lt;wsp:rsid wsp:val=&quot;005011A3&quot;/&gt;&lt;wsp:rsid wsp:val=&quot;0050126F&quot;/&gt;&lt;wsp:rsid wsp:val=&quot;0050168B&quot;/&gt;&lt;wsp:rsid wsp:val=&quot;0050214C&quot;/&gt;&lt;wsp:rsid wsp:val=&quot;005027FE&quot;/&gt;&lt;wsp:rsid wsp:val=&quot;0050367C&quot;/&gt;&lt;wsp:rsid wsp:val=&quot;005036E3&quot;/&gt;&lt;wsp:rsid wsp:val=&quot;0050393E&quot;/&gt;&lt;wsp:rsid wsp:val=&quot;005039D6&quot;/&gt;&lt;wsp:rsid wsp:val=&quot;00503B54&quot;/&gt;&lt;wsp:rsid wsp:val=&quot;00503EC2&quot;/&gt;&lt;wsp:rsid wsp:val=&quot;00503FE2&quot;/&gt;&lt;wsp:rsid wsp:val=&quot;00504448&quot;/&gt;&lt;wsp:rsid wsp:val=&quot;005044C8&quot;/&gt;&lt;wsp:rsid wsp:val=&quot;005047C1&quot;/&gt;&lt;wsp:rsid wsp:val=&quot;00505AE9&quot;/&gt;&lt;wsp:rsid wsp:val=&quot;00505EFA&quot;/&gt;&lt;wsp:rsid wsp:val=&quot;00506491&quot;/&gt;&lt;wsp:rsid wsp:val=&quot;005064EA&quot;/&gt;&lt;wsp:rsid wsp:val=&quot;00506557&quot;/&gt;&lt;wsp:rsid wsp:val=&quot;0050677A&quot;/&gt;&lt;wsp:rsid wsp:val=&quot;00506DB1&quot;/&gt;&lt;wsp:rsid wsp:val=&quot;00506DB8&quot;/&gt;&lt;wsp:rsid wsp:val=&quot;00506E62&quot;/&gt;&lt;wsp:rsid wsp:val=&quot;00507159&quot;/&gt;&lt;wsp:rsid wsp:val=&quot;00507334&quot;/&gt;&lt;wsp:rsid wsp:val=&quot;00507522&quot;/&gt;&lt;wsp:rsid wsp:val=&quot;00507B10&quot;/&gt;&lt;wsp:rsid wsp:val=&quot;00507EC5&quot;/&gt;&lt;wsp:rsid wsp:val=&quot;00507F49&quot;/&gt;&lt;wsp:rsid wsp:val=&quot;005106FF&quot;/&gt;&lt;wsp:rsid wsp:val=&quot;005108D8&quot;/&gt;&lt;wsp:rsid wsp:val=&quot;00510C8B&quot;/&gt;&lt;wsp:rsid wsp:val=&quot;00511002&quot;/&gt;&lt;wsp:rsid wsp:val=&quot;005110AF&quot;/&gt;&lt;wsp:rsid wsp:val=&quot;0051116D&quot;/&gt;&lt;wsp:rsid wsp:val=&quot;005116F9&quot;/&gt;&lt;wsp:rsid wsp:val=&quot;0051178E&quot;/&gt;&lt;wsp:rsid wsp:val=&quot;005119CD&quot;/&gt;&lt;wsp:rsid wsp:val=&quot;005134F0&quot;/&gt;&lt;wsp:rsid wsp:val=&quot;00513625&quot;/&gt;&lt;wsp:rsid wsp:val=&quot;00513E57&quot;/&gt;&lt;wsp:rsid wsp:val=&quot;0051496C&quot;/&gt;&lt;wsp:rsid wsp:val=&quot;00514CE6&quot;/&gt;&lt;wsp:rsid wsp:val=&quot;00514DE8&quot;/&gt;&lt;wsp:rsid wsp:val=&quot;005153A7&quot;/&gt;&lt;wsp:rsid wsp:val=&quot;00515D62&quot;/&gt;&lt;wsp:rsid wsp:val=&quot;00516821&quot;/&gt;&lt;wsp:rsid wsp:val=&quot;00516B68&quot;/&gt;&lt;wsp:rsid wsp:val=&quot;00516FD5&quot;/&gt;&lt;wsp:rsid wsp:val=&quot;00517564&quot;/&gt;&lt;wsp:rsid wsp:val=&quot;00517A60&quot;/&gt;&lt;wsp:rsid wsp:val=&quot;005208ED&quot;/&gt;&lt;wsp:rsid wsp:val=&quot;00520FD6&quot;/&gt;&lt;wsp:rsid wsp:val=&quot;0052140A&quot;/&gt;&lt;wsp:rsid wsp:val=&quot;00521842&quot;/&gt;&lt;wsp:rsid wsp:val=&quot;00521872&quot;/&gt;&lt;wsp:rsid wsp:val=&quot;005219CF&quot;/&gt;&lt;wsp:rsid wsp:val=&quot;005224EE&quot;/&gt;&lt;wsp:rsid wsp:val=&quot;005226B6&quot;/&gt;&lt;wsp:rsid wsp:val=&quot;00522B8C&quot;/&gt;&lt;wsp:rsid wsp:val=&quot;00522D78&quot;/&gt;&lt;wsp:rsid wsp:val=&quot;005235E2&quot;/&gt;&lt;wsp:rsid wsp:val=&quot;00523BEA&quot;/&gt;&lt;wsp:rsid wsp:val=&quot;00524168&quot;/&gt;&lt;wsp:rsid wsp:val=&quot;00524179&quot;/&gt;&lt;wsp:rsid wsp:val=&quot;00524CE3&quot;/&gt;&lt;wsp:rsid wsp:val=&quot;00524D1B&quot;/&gt;&lt;wsp:rsid wsp:val=&quot;005250BF&quot;/&gt;&lt;wsp:rsid wsp:val=&quot;00525180&quot;/&gt;&lt;wsp:rsid wsp:val=&quot;00525431&quot;/&gt;&lt;wsp:rsid wsp:val=&quot;00525BC0&quot;/&gt;&lt;wsp:rsid wsp:val=&quot;00525D66&quot;/&gt;&lt;wsp:rsid wsp:val=&quot;00525D73&quot;/&gt;&lt;wsp:rsid wsp:val=&quot;00525F75&quot;/&gt;&lt;wsp:rsid wsp:val=&quot;00526AE8&quot;/&gt;&lt;wsp:rsid wsp:val=&quot;00527626&quot;/&gt;&lt;wsp:rsid wsp:val=&quot;00527682&quot;/&gt;&lt;wsp:rsid wsp:val=&quot;00527C9E&quot;/&gt;&lt;wsp:rsid wsp:val=&quot;00530AA4&quot;/&gt;&lt;wsp:rsid wsp:val=&quot;00531AC1&quot;/&gt;&lt;wsp:rsid wsp:val=&quot;00531AEA&quot;/&gt;&lt;wsp:rsid wsp:val=&quot;00531BF4&quot;/&gt;&lt;wsp:rsid wsp:val=&quot;00531D49&quot;/&gt;&lt;wsp:rsid wsp:val=&quot;00531F26&quot;/&gt;&lt;wsp:rsid wsp:val=&quot;00532197&quot;/&gt;&lt;wsp:rsid wsp:val=&quot;00532217&quot;/&gt;&lt;wsp:rsid wsp:val=&quot;005324FA&quot;/&gt;&lt;wsp:rsid wsp:val=&quot;005328F0&quot;/&gt;&lt;wsp:rsid wsp:val=&quot;00533195&quot;/&gt;&lt;wsp:rsid wsp:val=&quot;00533AE7&quot;/&gt;&lt;wsp:rsid wsp:val=&quot;00533AEB&quot;/&gt;&lt;wsp:rsid wsp:val=&quot;00533BE5&quot;/&gt;&lt;wsp:rsid wsp:val=&quot;005342E4&quot;/&gt;&lt;wsp:rsid wsp:val=&quot;0053447D&quot;/&gt;&lt;wsp:rsid wsp:val=&quot;00534B33&quot;/&gt;&lt;wsp:rsid wsp:val=&quot;00534B59&quot;/&gt;&lt;wsp:rsid wsp:val=&quot;0053562F&quot;/&gt;&lt;wsp:rsid wsp:val=&quot;00535872&quot;/&gt;&lt;wsp:rsid wsp:val=&quot;005359C0&quot;/&gt;&lt;wsp:rsid wsp:val=&quot;00535A0B&quot;/&gt;&lt;wsp:rsid wsp:val=&quot;00535E90&quot;/&gt;&lt;wsp:rsid wsp:val=&quot;0053642F&quot;/&gt;&lt;wsp:rsid wsp:val=&quot;00536759&quot;/&gt;&lt;wsp:rsid wsp:val=&quot;00536904&quot;/&gt;&lt;wsp:rsid wsp:val=&quot;00536B96&quot;/&gt;&lt;wsp:rsid wsp:val=&quot;00536C2C&quot;/&gt;&lt;wsp:rsid wsp:val=&quot;00537399&quot;/&gt;&lt;wsp:rsid wsp:val=&quot;005373CA&quot;/&gt;&lt;wsp:rsid wsp:val=&quot;005375D2&quot;/&gt;&lt;wsp:rsid wsp:val=&quot;0053761F&quot;/&gt;&lt;wsp:rsid wsp:val=&quot;00537C62&quot;/&gt;&lt;wsp:rsid wsp:val=&quot;00537EE2&quot;/&gt;&lt;wsp:rsid wsp:val=&quot;00537FD9&quot;/&gt;&lt;wsp:rsid wsp:val=&quot;00540530&quot;/&gt;&lt;wsp:rsid wsp:val=&quot;00540DD1&quot;/&gt;&lt;wsp:rsid wsp:val=&quot;00540F99&quot;/&gt;&lt;wsp:rsid wsp:val=&quot;0054101C&quot;/&gt;&lt;wsp:rsid wsp:val=&quot;00541A9B&quot;/&gt;&lt;wsp:rsid wsp:val=&quot;00541BD4&quot;/&gt;&lt;wsp:rsid wsp:val=&quot;00541C62&quot;/&gt;&lt;wsp:rsid wsp:val=&quot;005426A6&quot;/&gt;&lt;wsp:rsid wsp:val=&quot;00542A22&quot;/&gt;&lt;wsp:rsid wsp:val=&quot;00542F91&quot;/&gt;&lt;wsp:rsid wsp:val=&quot;00543704&quot;/&gt;&lt;wsp:rsid wsp:val=&quot;00544144&quot;/&gt;&lt;wsp:rsid wsp:val=&quot;005445E5&quot;/&gt;&lt;wsp:rsid wsp:val=&quot;005449EB&quot;/&gt;&lt;wsp:rsid wsp:val=&quot;00544D7B&quot;/&gt;&lt;wsp:rsid wsp:val=&quot;00544E00&quot;/&gt;&lt;wsp:rsid wsp:val=&quot;005450AB&quot;/&gt;&lt;wsp:rsid wsp:val=&quot;00545333&quot;/&gt;&lt;wsp:rsid wsp:val=&quot;00545DA5&quot;/&gt;&lt;wsp:rsid wsp:val=&quot;0054637F&quot;/&gt;&lt;wsp:rsid wsp:val=&quot;00546811&quot;/&gt;&lt;wsp:rsid wsp:val=&quot;00546970&quot;/&gt;&lt;wsp:rsid wsp:val=&quot;00547650&quot;/&gt;&lt;wsp:rsid wsp:val=&quot;00547F5F&quot;/&gt;&lt;wsp:rsid wsp:val=&quot;00550039&quot;/&gt;&lt;wsp:rsid wsp:val=&quot;005500F7&quot;/&gt;&lt;wsp:rsid wsp:val=&quot;00550351&quot;/&gt;&lt;wsp:rsid wsp:val=&quot;005505E0&quot;/&gt;&lt;wsp:rsid wsp:val=&quot;00550998&quot;/&gt;&lt;wsp:rsid wsp:val=&quot;00550CA0&quot;/&gt;&lt;wsp:rsid wsp:val=&quot;00550E6B&quot;/&gt;&lt;wsp:rsid wsp:val=&quot;00551144&quot;/&gt;&lt;wsp:rsid wsp:val=&quot;00551EF7&quot;/&gt;&lt;wsp:rsid wsp:val=&quot;005520C3&quot;/&gt;&lt;wsp:rsid wsp:val=&quot;0055211B&quot;/&gt;&lt;wsp:rsid wsp:val=&quot;0055271E&quot;/&gt;&lt;wsp:rsid wsp:val=&quot;00552811&quot;/&gt;&lt;wsp:rsid wsp:val=&quot;00552AA2&quot;/&gt;&lt;wsp:rsid wsp:val=&quot;005533E5&quot;/&gt;&lt;wsp:rsid wsp:val=&quot;005534B0&quot;/&gt;&lt;wsp:rsid wsp:val=&quot;00554254&quot;/&gt;&lt;wsp:rsid wsp:val=&quot;005548C6&quot;/&gt;&lt;wsp:rsid wsp:val=&quot;00554B26&quot;/&gt;&lt;wsp:rsid wsp:val=&quot;00554E19&quot;/&gt;&lt;wsp:rsid wsp:val=&quot;00555776&quot;/&gt;&lt;wsp:rsid wsp:val=&quot;0055589D&quot;/&gt;&lt;wsp:rsid wsp:val=&quot;00555BE7&quot;/&gt;&lt;wsp:rsid wsp:val=&quot;00555C73&quot;/&gt;&lt;wsp:rsid wsp:val=&quot;00556085&quot;/&gt;&lt;wsp:rsid wsp:val=&quot;005564F9&quot;/&gt;&lt;wsp:rsid wsp:val=&quot;005568F8&quot;/&gt;&lt;wsp:rsid wsp:val=&quot;00556EB3&quot;/&gt;&lt;wsp:rsid wsp:val=&quot;00560432&quot;/&gt;&lt;wsp:rsid wsp:val=&quot;005604B7&quot;/&gt;&lt;wsp:rsid wsp:val=&quot;00560A2D&quot;/&gt;&lt;wsp:rsid wsp:val=&quot;00560FC7&quot;/&gt;&lt;wsp:rsid wsp:val=&quot;00561012&quot;/&gt;&lt;wsp:rsid wsp:val=&quot;00561214&quot;/&gt;&lt;wsp:rsid wsp:val=&quot;0056121F&quot;/&gt;&lt;wsp:rsid wsp:val=&quot;005616D5&quot;/&gt;&lt;wsp:rsid wsp:val=&quot;0056180E&quot;/&gt;&lt;wsp:rsid wsp:val=&quot;0056249E&quot;/&gt;&lt;wsp:rsid wsp:val=&quot;00562A17&quot;/&gt;&lt;wsp:rsid wsp:val=&quot;005631CD&quot;/&gt;&lt;wsp:rsid wsp:val=&quot;005631D5&quot;/&gt;&lt;wsp:rsid wsp:val=&quot;00563830&quot;/&gt;&lt;wsp:rsid wsp:val=&quot;00563ECA&quot;/&gt;&lt;wsp:rsid wsp:val=&quot;0056413A&quot;/&gt;&lt;wsp:rsid wsp:val=&quot;0056502D&quot;/&gt;&lt;wsp:rsid wsp:val=&quot;005656E3&quot;/&gt;&lt;wsp:rsid wsp:val=&quot;0056593F&quot;/&gt;&lt;wsp:rsid wsp:val=&quot;005661C1&quot;/&gt;&lt;wsp:rsid wsp:val=&quot;005661E4&quot;/&gt;&lt;wsp:rsid wsp:val=&quot;00566411&quot;/&gt;&lt;wsp:rsid wsp:val=&quot;00566CBA&quot;/&gt;&lt;wsp:rsid wsp:val=&quot;00566DA1&quot;/&gt;&lt;wsp:rsid wsp:val=&quot;00566E2C&quot;/&gt;&lt;wsp:rsid wsp:val=&quot;00566F2A&quot;/&gt;&lt;wsp:rsid wsp:val=&quot;005671C7&quot;/&gt;&lt;wsp:rsid wsp:val=&quot;00567282&quot;/&gt;&lt;wsp:rsid wsp:val=&quot;00567396&quot;/&gt;&lt;wsp:rsid wsp:val=&quot;00567F31&quot;/&gt;&lt;wsp:rsid wsp:val=&quot;00570026&quot;/&gt;&lt;wsp:rsid wsp:val=&quot;0057065D&quot;/&gt;&lt;wsp:rsid wsp:val=&quot;0057074A&quot;/&gt;&lt;wsp:rsid wsp:val=&quot;00570991&quot;/&gt;&lt;wsp:rsid wsp:val=&quot;005709BC&quot;/&gt;&lt;wsp:rsid wsp:val=&quot;00570C3D&quot;/&gt;&lt;wsp:rsid wsp:val=&quot;00571034&quot;/&gt;&lt;wsp:rsid wsp:val=&quot;005715BC&quot;/&gt;&lt;wsp:rsid wsp:val=&quot;00572065&quot;/&gt;&lt;wsp:rsid wsp:val=&quot;00572505&quot;/&gt;&lt;wsp:rsid wsp:val=&quot;00572612&quot;/&gt;&lt;wsp:rsid wsp:val=&quot;00572EAB&quot;/&gt;&lt;wsp:rsid wsp:val=&quot;00573434&quot;/&gt;&lt;wsp:rsid wsp:val=&quot;00573BBD&quot;/&gt;&lt;wsp:rsid wsp:val=&quot;00573C73&quot;/&gt;&lt;wsp:rsid wsp:val=&quot;00574846&quot;/&gt;&lt;wsp:rsid wsp:val=&quot;0057498C&quot;/&gt;&lt;wsp:rsid wsp:val=&quot;00574E79&quot;/&gt;&lt;wsp:rsid wsp:val=&quot;00574FFA&quot;/&gt;&lt;wsp:rsid wsp:val=&quot;00575BF4&quot;/&gt;&lt;wsp:rsid wsp:val=&quot;005764D3&quot;/&gt;&lt;wsp:rsid wsp:val=&quot;0057685C&quot;/&gt;&lt;wsp:rsid wsp:val=&quot;005769F0&quot;/&gt;&lt;wsp:rsid wsp:val=&quot;00576A80&quot;/&gt;&lt;wsp:rsid wsp:val=&quot;00576A8F&quot;/&gt;&lt;wsp:rsid wsp:val=&quot;00576C96&quot;/&gt;&lt;wsp:rsid wsp:val=&quot;00577035&quot;/&gt;&lt;wsp:rsid wsp:val=&quot;0057714A&quot;/&gt;&lt;wsp:rsid wsp:val=&quot;0058006E&quot;/&gt;&lt;wsp:rsid wsp:val=&quot;0058069E&quot;/&gt;&lt;wsp:rsid wsp:val=&quot;005809C0&quot;/&gt;&lt;wsp:rsid wsp:val=&quot;00580CAC&quot;/&gt;&lt;wsp:rsid wsp:val=&quot;00581469&quot;/&gt;&lt;wsp:rsid wsp:val=&quot;00581F2C&quot;/&gt;&lt;wsp:rsid wsp:val=&quot;00582239&quot;/&gt;&lt;wsp:rsid wsp:val=&quot;00582309&quot;/&gt;&lt;wsp:rsid wsp:val=&quot;00582809&quot;/&gt;&lt;wsp:rsid wsp:val=&quot;00583485&quot;/&gt;&lt;wsp:rsid wsp:val=&quot;005835D5&quot;/&gt;&lt;wsp:rsid wsp:val=&quot;00583C43&quot;/&gt;&lt;wsp:rsid wsp:val=&quot;00584848&quot;/&gt;&lt;wsp:rsid wsp:val=&quot;0058491C&quot;/&gt;&lt;wsp:rsid wsp:val=&quot;00584C15&quot;/&gt;&lt;wsp:rsid wsp:val=&quot;00585367&quot;/&gt;&lt;wsp:rsid wsp:val=&quot;005855B7&quot;/&gt;&lt;wsp:rsid wsp:val=&quot;00587067&quot;/&gt;&lt;wsp:rsid wsp:val=&quot;0058798C&quot;/&gt;&lt;wsp:rsid wsp:val=&quot;00587A85&quot;/&gt;&lt;wsp:rsid wsp:val=&quot;005900FA&quot;/&gt;&lt;wsp:rsid wsp:val=&quot;00590154&quot;/&gt;&lt;wsp:rsid wsp:val=&quot;0059030B&quot;/&gt;&lt;wsp:rsid wsp:val=&quot;005907E5&quot;/&gt;&lt;wsp:rsid wsp:val=&quot;00590A4C&quot;/&gt;&lt;wsp:rsid wsp:val=&quot;00591467&quot;/&gt;&lt;wsp:rsid wsp:val=&quot;00591533&quot;/&gt;&lt;wsp:rsid wsp:val=&quot;0059166B&quot;/&gt;&lt;wsp:rsid wsp:val=&quot;00591706&quot;/&gt;&lt;wsp:rsid wsp:val=&quot;00591873&quot;/&gt;&lt;wsp:rsid wsp:val=&quot;005920D3&quot;/&gt;&lt;wsp:rsid wsp:val=&quot;0059221F&quot;/&gt;&lt;wsp:rsid wsp:val=&quot;005922C4&quot;/&gt;&lt;wsp:rsid wsp:val=&quot;00592D7D&quot;/&gt;&lt;wsp:rsid wsp:val=&quot;00592DF3&quot;/&gt;&lt;wsp:rsid wsp:val=&quot;00593040&quot;/&gt;&lt;wsp:rsid wsp:val=&quot;005932D7&quot;/&gt;&lt;wsp:rsid wsp:val=&quot;005935A4&quot;/&gt;&lt;wsp:rsid wsp:val=&quot;00593688&quot;/&gt;&lt;wsp:rsid wsp:val=&quot;005938B9&quot;/&gt;&lt;wsp:rsid wsp:val=&quot;0059421B&quot;/&gt;&lt;wsp:rsid wsp:val=&quot;00594386&quot;/&gt;&lt;wsp:rsid wsp:val=&quot;0059482E&quot;/&gt;&lt;wsp:rsid wsp:val=&quot;005948BE&quot;/&gt;&lt;wsp:rsid wsp:val=&quot;005948C2&quot;/&gt;&lt;wsp:rsid wsp:val=&quot;00594BED&quot;/&gt;&lt;wsp:rsid wsp:val=&quot;00594E72&quot;/&gt;&lt;wsp:rsid wsp:val=&quot;00595AC5&quot;/&gt;&lt;wsp:rsid wsp:val=&quot;00595BA7&quot;/&gt;&lt;wsp:rsid wsp:val=&quot;00595DCA&quot;/&gt;&lt;wsp:rsid wsp:val=&quot;00596CA7&quot;/&gt;&lt;wsp:rsid wsp:val=&quot;0059779B&quot;/&gt;&lt;wsp:rsid wsp:val=&quot;0059781F&quot;/&gt;&lt;wsp:rsid wsp:val=&quot;0059785E&quot;/&gt;&lt;wsp:rsid wsp:val=&quot;00597EA2&quot;/&gt;&lt;wsp:rsid wsp:val=&quot;005A017F&quot;/&gt;&lt;wsp:rsid wsp:val=&quot;005A0DE5&quot;/&gt;&lt;wsp:rsid wsp:val=&quot;005A0F28&quot;/&gt;&lt;wsp:rsid wsp:val=&quot;005A209A&quot;/&gt;&lt;wsp:rsid wsp:val=&quot;005A211E&quot;/&gt;&lt;wsp:rsid wsp:val=&quot;005A2694&quot;/&gt;&lt;wsp:rsid wsp:val=&quot;005A2EAF&quot;/&gt;&lt;wsp:rsid wsp:val=&quot;005A34D8&quot;/&gt;&lt;wsp:rsid wsp:val=&quot;005A368F&quot;/&gt;&lt;wsp:rsid wsp:val=&quot;005A3D1F&quot;/&gt;&lt;wsp:rsid wsp:val=&quot;005A42E9&quot;/&gt;&lt;wsp:rsid wsp:val=&quot;005A49A8&quot;/&gt;&lt;wsp:rsid wsp:val=&quot;005A4B92&quot;/&gt;&lt;wsp:rsid wsp:val=&quot;005A4CD3&quot;/&gt;&lt;wsp:rsid wsp:val=&quot;005A4EA4&quot;/&gt;&lt;wsp:rsid wsp:val=&quot;005A5039&quot;/&gt;&lt;wsp:rsid wsp:val=&quot;005A5818&quot;/&gt;&lt;wsp:rsid wsp:val=&quot;005A5FD2&quot;/&gt;&lt;wsp:rsid wsp:val=&quot;005A662D&quot;/&gt;&lt;wsp:rsid wsp:val=&quot;005A69C6&quot;/&gt;&lt;wsp:rsid wsp:val=&quot;005A69EA&quot;/&gt;&lt;wsp:rsid wsp:val=&quot;005A6A04&quot;/&gt;&lt;wsp:rsid wsp:val=&quot;005A6A6A&quot;/&gt;&lt;wsp:rsid wsp:val=&quot;005B0500&quot;/&gt;&lt;wsp:rsid wsp:val=&quot;005B07C5&quot;/&gt;&lt;wsp:rsid wsp:val=&quot;005B08AD&quot;/&gt;&lt;wsp:rsid wsp:val=&quot;005B1294&quot;/&gt;&lt;wsp:rsid wsp:val=&quot;005B12FC&quot;/&gt;&lt;wsp:rsid wsp:val=&quot;005B1325&quot;/&gt;&lt;wsp:rsid wsp:val=&quot;005B1DF8&quot;/&gt;&lt;wsp:rsid wsp:val=&quot;005B1F3E&quot;/&gt;&lt;wsp:rsid wsp:val=&quot;005B1FDE&quot;/&gt;&lt;wsp:rsid wsp:val=&quot;005B2215&quot;/&gt;&lt;wsp:rsid wsp:val=&quot;005B250B&quot;/&gt;&lt;wsp:rsid wsp:val=&quot;005B263E&quot;/&gt;&lt;wsp:rsid wsp:val=&quot;005B3425&quot;/&gt;&lt;wsp:rsid wsp:val=&quot;005B35D7&quot;/&gt;&lt;wsp:rsid wsp:val=&quot;005B37C3&quot;/&gt;&lt;wsp:rsid wsp:val=&quot;005B392A&quot;/&gt;&lt;wsp:rsid wsp:val=&quot;005B3AA3&quot;/&gt;&lt;wsp:rsid wsp:val=&quot;005B3D09&quot;/&gt;&lt;wsp:rsid wsp:val=&quot;005B3FB8&quot;/&gt;&lt;wsp:rsid wsp:val=&quot;005B49A9&quot;/&gt;&lt;wsp:rsid wsp:val=&quot;005B4C8D&quot;/&gt;&lt;wsp:rsid wsp:val=&quot;005B4FC7&quot;/&gt;&lt;wsp:rsid wsp:val=&quot;005B5E5A&quot;/&gt;&lt;wsp:rsid wsp:val=&quot;005B5E82&quot;/&gt;&lt;wsp:rsid wsp:val=&quot;005B63DF&quot;/&gt;&lt;wsp:rsid wsp:val=&quot;005B646A&quot;/&gt;&lt;wsp:rsid wsp:val=&quot;005B66CA&quot;/&gt;&lt;wsp:rsid wsp:val=&quot;005B681D&quot;/&gt;&lt;wsp:rsid wsp:val=&quot;005B68EC&quot;/&gt;&lt;wsp:rsid wsp:val=&quot;005B6F83&quot;/&gt;&lt;wsp:rsid wsp:val=&quot;005B7AF4&quot;/&gt;&lt;wsp:rsid wsp:val=&quot;005B7D40&quot;/&gt;&lt;wsp:rsid wsp:val=&quot;005B7D64&quot;/&gt;&lt;wsp:rsid wsp:val=&quot;005C0502&quot;/&gt;&lt;wsp:rsid wsp:val=&quot;005C0D64&quot;/&gt;&lt;wsp:rsid wsp:val=&quot;005C0DC4&quot;/&gt;&lt;wsp:rsid wsp:val=&quot;005C0F83&quot;/&gt;&lt;wsp:rsid wsp:val=&quot;005C1E4F&quot;/&gt;&lt;wsp:rsid wsp:val=&quot;005C1E79&quot;/&gt;&lt;wsp:rsid wsp:val=&quot;005C2CE7&quot;/&gt;&lt;wsp:rsid wsp:val=&quot;005C3928&quot;/&gt;&lt;wsp:rsid wsp:val=&quot;005C39A8&quot;/&gt;&lt;wsp:rsid wsp:val=&quot;005C3A13&quot;/&gt;&lt;wsp:rsid wsp:val=&quot;005C3D41&quot;/&gt;&lt;wsp:rsid wsp:val=&quot;005C3D79&quot;/&gt;&lt;wsp:rsid wsp:val=&quot;005C43F9&quot;/&gt;&lt;wsp:rsid wsp:val=&quot;005C4507&quot;/&gt;&lt;wsp:rsid wsp:val=&quot;005C492D&quot;/&gt;&lt;wsp:rsid wsp:val=&quot;005C4AA5&quot;/&gt;&lt;wsp:rsid wsp:val=&quot;005C4CE1&quot;/&gt;&lt;wsp:rsid wsp:val=&quot;005C4DA0&quot;/&gt;&lt;wsp:rsid wsp:val=&quot;005C5398&quot;/&gt;&lt;wsp:rsid wsp:val=&quot;005C5944&quot;/&gt;&lt;wsp:rsid wsp:val=&quot;005C594D&quot;/&gt;&lt;wsp:rsid wsp:val=&quot;005C5CB0&quot;/&gt;&lt;wsp:rsid wsp:val=&quot;005C647E&quot;/&gt;&lt;wsp:rsid wsp:val=&quot;005C6AA7&quot;/&gt;&lt;wsp:rsid wsp:val=&quot;005C71AA&quot;/&gt;&lt;wsp:rsid wsp:val=&quot;005C730C&quot;/&gt;&lt;wsp:rsid wsp:val=&quot;005C7377&quot;/&gt;&lt;wsp:rsid wsp:val=&quot;005C73B2&quot;/&gt;&lt;wsp:rsid wsp:val=&quot;005C744D&quot;/&gt;&lt;wsp:rsid wsp:val=&quot;005C74D5&quot;/&gt;&lt;wsp:rsid wsp:val=&quot;005C74FB&quot;/&gt;&lt;wsp:rsid wsp:val=&quot;005C7B5A&quot;/&gt;&lt;wsp:rsid wsp:val=&quot;005D056D&quot;/&gt;&lt;wsp:rsid wsp:val=&quot;005D0A78&quot;/&gt;&lt;wsp:rsid wsp:val=&quot;005D1026&quot;/&gt;&lt;wsp:rsid wsp:val=&quot;005D118F&quot;/&gt;&lt;wsp:rsid wsp:val=&quot;005D1602&quot;/&gt;&lt;wsp:rsid wsp:val=&quot;005D162B&quot;/&gt;&lt;wsp:rsid wsp:val=&quot;005D1955&quot;/&gt;&lt;wsp:rsid wsp:val=&quot;005D1EA2&quot;/&gt;&lt;wsp:rsid wsp:val=&quot;005D1FC0&quot;/&gt;&lt;wsp:rsid wsp:val=&quot;005D2618&quot;/&gt;&lt;wsp:rsid wsp:val=&quot;005D271E&quot;/&gt;&lt;wsp:rsid wsp:val=&quot;005D2913&quot;/&gt;&lt;wsp:rsid wsp:val=&quot;005D298E&quot;/&gt;&lt;wsp:rsid wsp:val=&quot;005D2BAE&quot;/&gt;&lt;wsp:rsid wsp:val=&quot;005D31F5&quot;/&gt;&lt;wsp:rsid wsp:val=&quot;005D322F&quot;/&gt;&lt;wsp:rsid wsp:val=&quot;005D32EF&quot;/&gt;&lt;wsp:rsid wsp:val=&quot;005D33F9&quot;/&gt;&lt;wsp:rsid wsp:val=&quot;005D3515&quot;/&gt;&lt;wsp:rsid wsp:val=&quot;005D36BC&quot;/&gt;&lt;wsp:rsid wsp:val=&quot;005D3B3F&quot;/&gt;&lt;wsp:rsid wsp:val=&quot;005D4244&quot;/&gt;&lt;wsp:rsid wsp:val=&quot;005D44A4&quot;/&gt;&lt;wsp:rsid wsp:val=&quot;005D46E4&quot;/&gt;&lt;wsp:rsid wsp:val=&quot;005D4EF9&quot;/&gt;&lt;wsp:rsid wsp:val=&quot;005D531A&quot;/&gt;&lt;wsp:rsid wsp:val=&quot;005D536E&quot;/&gt;&lt;wsp:rsid wsp:val=&quot;005D5458&quot;/&gt;&lt;wsp:rsid wsp:val=&quot;005D5591&quot;/&gt;&lt;wsp:rsid wsp:val=&quot;005D55DB&quot;/&gt;&lt;wsp:rsid wsp:val=&quot;005D5AC7&quot;/&gt;&lt;wsp:rsid wsp:val=&quot;005D5DF5&quot;/&gt;&lt;wsp:rsid wsp:val=&quot;005D6D17&quot;/&gt;&lt;wsp:rsid wsp:val=&quot;005D71E8&quot;/&gt;&lt;wsp:rsid wsp:val=&quot;005D7C4B&quot;/&gt;&lt;wsp:rsid wsp:val=&quot;005D7DA9&quot;/&gt;&lt;wsp:rsid wsp:val=&quot;005D7F0B&quot;/&gt;&lt;wsp:rsid wsp:val=&quot;005E0144&quot;/&gt;&lt;wsp:rsid wsp:val=&quot;005E0410&quot;/&gt;&lt;wsp:rsid wsp:val=&quot;005E05AF&quot;/&gt;&lt;wsp:rsid wsp:val=&quot;005E05DD&quot;/&gt;&lt;wsp:rsid wsp:val=&quot;005E067E&quot;/&gt;&lt;wsp:rsid wsp:val=&quot;005E0ECB&quot;/&gt;&lt;wsp:rsid wsp:val=&quot;005E100A&quot;/&gt;&lt;wsp:rsid wsp:val=&quot;005E1367&quot;/&gt;&lt;wsp:rsid wsp:val=&quot;005E18F7&quot;/&gt;&lt;wsp:rsid wsp:val=&quot;005E239F&quot;/&gt;&lt;wsp:rsid wsp:val=&quot;005E2C38&quot;/&gt;&lt;wsp:rsid wsp:val=&quot;005E2E25&quot;/&gt;&lt;wsp:rsid wsp:val=&quot;005E32F1&quot;/&gt;&lt;wsp:rsid wsp:val=&quot;005E333D&quot;/&gt;&lt;wsp:rsid wsp:val=&quot;005E385F&quot;/&gt;&lt;wsp:rsid wsp:val=&quot;005E386A&quot;/&gt;&lt;wsp:rsid wsp:val=&quot;005E3A88&quot;/&gt;&lt;wsp:rsid wsp:val=&quot;005E4083&quot;/&gt;&lt;wsp:rsid wsp:val=&quot;005E453A&quot;/&gt;&lt;wsp:rsid wsp:val=&quot;005E4B38&quot;/&gt;&lt;wsp:rsid wsp:val=&quot;005E4BD2&quot;/&gt;&lt;wsp:rsid wsp:val=&quot;005E54B7&quot;/&gt;&lt;wsp:rsid wsp:val=&quot;005E5B81&quot;/&gt;&lt;wsp:rsid wsp:val=&quot;005E6188&quot;/&gt;&lt;wsp:rsid wsp:val=&quot;005E6274&quot;/&gt;&lt;wsp:rsid wsp:val=&quot;005E71D7&quot;/&gt;&lt;wsp:rsid wsp:val=&quot;005E7585&quot;/&gt;&lt;wsp:rsid wsp:val=&quot;005E7C21&quot;/&gt;&lt;wsp:rsid wsp:val=&quot;005E7C95&quot;/&gt;&lt;wsp:rsid wsp:val=&quot;005E7CA0&quot;/&gt;&lt;wsp:rsid wsp:val=&quot;005F01FF&quot;/&gt;&lt;wsp:rsid wsp:val=&quot;005F0498&quot;/&gt;&lt;wsp:rsid wsp:val=&quot;005F1256&quot;/&gt;&lt;wsp:rsid wsp:val=&quot;005F12C8&quot;/&gt;&lt;wsp:rsid wsp:val=&quot;005F18B5&quot;/&gt;&lt;wsp:rsid wsp:val=&quot;005F1E6A&quot;/&gt;&lt;wsp:rsid wsp:val=&quot;005F1E9C&quot;/&gt;&lt;wsp:rsid wsp:val=&quot;005F2514&quot;/&gt;&lt;wsp:rsid wsp:val=&quot;005F2CB1&quot;/&gt;&lt;wsp:rsid wsp:val=&quot;005F2FA0&quot;/&gt;&lt;wsp:rsid wsp:val=&quot;005F3010&quot;/&gt;&lt;wsp:rsid wsp:val=&quot;005F3737&quot;/&gt;&lt;wsp:rsid wsp:val=&quot;005F3C19&quot;/&gt;&lt;wsp:rsid wsp:val=&quot;005F3FD2&quot;/&gt;&lt;wsp:rsid wsp:val=&quot;005F45B7&quot;/&gt;&lt;wsp:rsid wsp:val=&quot;005F4647&quot;/&gt;&lt;wsp:rsid wsp:val=&quot;005F48C0&quot;/&gt;&lt;wsp:rsid wsp:val=&quot;005F4B52&quot;/&gt;&lt;wsp:rsid wsp:val=&quot;005F4CC0&quot;/&gt;&lt;wsp:rsid wsp:val=&quot;005F4DD4&quot;/&gt;&lt;wsp:rsid wsp:val=&quot;005F5C83&quot;/&gt;&lt;wsp:rsid wsp:val=&quot;005F618C&quot;/&gt;&lt;wsp:rsid wsp:val=&quot;005F63D5&quot;/&gt;&lt;wsp:rsid wsp:val=&quot;005F66CD&quot;/&gt;&lt;wsp:rsid wsp:val=&quot;005F68FF&quot;/&gt;&lt;wsp:rsid wsp:val=&quot;005F6965&quot;/&gt;&lt;wsp:rsid wsp:val=&quot;005F6D74&quot;/&gt;&lt;wsp:rsid wsp:val=&quot;005F70BD&quot;/&gt;&lt;wsp:rsid wsp:val=&quot;005F7104&quot;/&gt;&lt;wsp:rsid wsp:val=&quot;005F72B6&quot;/&gt;&lt;wsp:rsid wsp:val=&quot;005F7C8B&quot;/&gt;&lt;wsp:rsid wsp:val=&quot;005F7D82&quot;/&gt;&lt;wsp:rsid wsp:val=&quot;0060096B&quot;/&gt;&lt;wsp:rsid wsp:val=&quot;00600A3B&quot;/&gt;&lt;wsp:rsid wsp:val=&quot;00600D59&quot;/&gt;&lt;wsp:rsid wsp:val=&quot;00601626&quot;/&gt;&lt;wsp:rsid wsp:val=&quot;00602321&quot;/&gt;&lt;wsp:rsid wsp:val=&quot;0060283C&quot;/&gt;&lt;wsp:rsid wsp:val=&quot;00602992&quot;/&gt;&lt;wsp:rsid wsp:val=&quot;00602F5F&quot;/&gt;&lt;wsp:rsid wsp:val=&quot;0060342F&quot;/&gt;&lt;wsp:rsid wsp:val=&quot;00603450&quot;/&gt;&lt;wsp:rsid wsp:val=&quot;00603FB1&quot;/&gt;&lt;wsp:rsid wsp:val=&quot;00604093&quot;/&gt;&lt;wsp:rsid wsp:val=&quot;0060466E&quot;/&gt;&lt;wsp:rsid wsp:val=&quot;00604AE6&quot;/&gt;&lt;wsp:rsid wsp:val=&quot;00604B9D&quot;/&gt;&lt;wsp:rsid wsp:val=&quot;00604C51&quot;/&gt;&lt;wsp:rsid wsp:val=&quot;00604F14&quot;/&gt;&lt;wsp:rsid wsp:val=&quot;00605E57&quot;/&gt;&lt;wsp:rsid wsp:val=&quot;00606678&quot;/&gt;&lt;wsp:rsid wsp:val=&quot;00606A43&quot;/&gt;&lt;wsp:rsid wsp:val=&quot;00606A67&quot;/&gt;&lt;wsp:rsid wsp:val=&quot;00606AFA&quot;/&gt;&lt;wsp:rsid wsp:val=&quot;00610674&quot;/&gt;&lt;wsp:rsid wsp:val=&quot;006108A6&quot;/&gt;&lt;wsp:rsid wsp:val=&quot;006110E9&quot;/&gt;&lt;wsp:rsid wsp:val=&quot;006117DC&quot;/&gt;&lt;wsp:rsid wsp:val=&quot;00611B83&quot;/&gt;&lt;wsp:rsid wsp:val=&quot;00611E1A&quot;/&gt;&lt;wsp:rsid wsp:val=&quot;0061227D&quot;/&gt;&lt;wsp:rsid wsp:val=&quot;006125DC&quot;/&gt;&lt;wsp:rsid wsp:val=&quot;00612FB8&quot;/&gt;&lt;wsp:rsid wsp:val=&quot;00612FEE&quot;/&gt;&lt;wsp:rsid wsp:val=&quot;00613227&quot;/&gt;&lt;wsp:rsid wsp:val=&quot;00613257&quot;/&gt;&lt;wsp:rsid wsp:val=&quot;006132CA&quot;/&gt;&lt;wsp:rsid wsp:val=&quot;006135CF&quot;/&gt;&lt;wsp:rsid wsp:val=&quot;0061398E&quot;/&gt;&lt;wsp:rsid wsp:val=&quot;00613C23&quot;/&gt;&lt;wsp:rsid wsp:val=&quot;00613D86&quot;/&gt;&lt;wsp:rsid wsp:val=&quot;00613EAF&quot;/&gt;&lt;wsp:rsid wsp:val=&quot;0061407F&quot;/&gt;&lt;wsp:rsid wsp:val=&quot;006152C0&quot;/&gt;&lt;wsp:rsid wsp:val=&quot;00616211&quot;/&gt;&lt;wsp:rsid wsp:val=&quot;0061689C&quot;/&gt;&lt;wsp:rsid wsp:val=&quot;00616FA4&quot;/&gt;&lt;wsp:rsid wsp:val=&quot;006173C2&quot;/&gt;&lt;wsp:rsid wsp:val=&quot;0061795B&quot;/&gt;&lt;wsp:rsid wsp:val=&quot;00617B8A&quot;/&gt;&lt;wsp:rsid wsp:val=&quot;00620A71&quot;/&gt;&lt;wsp:rsid wsp:val=&quot;00620D80&quot;/&gt;&lt;wsp:rsid wsp:val=&quot;00620FA6&quot;/&gt;&lt;wsp:rsid wsp:val=&quot;00621392&quot;/&gt;&lt;wsp:rsid wsp:val=&quot;00621789&quot;/&gt;&lt;wsp:rsid wsp:val=&quot;0062190C&quot;/&gt;&lt;wsp:rsid wsp:val=&quot;00621B84&quot;/&gt;&lt;wsp:rsid wsp:val=&quot;00622098&quot;/&gt;&lt;wsp:rsid wsp:val=&quot;00622AA9&quot;/&gt;&lt;wsp:rsid wsp:val=&quot;00622B3D&quot;/&gt;&lt;wsp:rsid wsp:val=&quot;00623065&quot;/&gt;&lt;wsp:rsid wsp:val=&quot;00623217&quot;/&gt;&lt;wsp:rsid wsp:val=&quot;006234A6&quot;/&gt;&lt;wsp:rsid wsp:val=&quot;0062353D&quot;/&gt;&lt;wsp:rsid wsp:val=&quot;006244C0&quot;/&gt;&lt;wsp:rsid wsp:val=&quot;006248D3&quot;/&gt;&lt;wsp:rsid wsp:val=&quot;00625124&quot;/&gt;&lt;wsp:rsid wsp:val=&quot;006252FB&quot;/&gt;&lt;wsp:rsid wsp:val=&quot;00625B08&quot;/&gt;&lt;wsp:rsid wsp:val=&quot;006265F2&quot;/&gt;&lt;wsp:rsid wsp:val=&quot;00626E5C&quot;/&gt;&lt;wsp:rsid wsp:val=&quot;006274B8&quot;/&gt;&lt;wsp:rsid wsp:val=&quot;00627F2B&quot;/&gt;&lt;wsp:rsid wsp:val=&quot;00627FCF&quot;/&gt;&lt;wsp:rsid wsp:val=&quot;00630001&quot;/&gt;&lt;wsp:rsid wsp:val=&quot;00631196&quot;/&gt;&lt;wsp:rsid wsp:val=&quot;006311B3&quot;/&gt;&lt;wsp:rsid wsp:val=&quot;00631B5A&quot;/&gt;&lt;wsp:rsid wsp:val=&quot;00631F94&quot;/&gt;&lt;wsp:rsid wsp:val=&quot;0063222C&quot;/&gt;&lt;wsp:rsid wsp:val=&quot;0063284C&quot;/&gt;&lt;wsp:rsid wsp:val=&quot;00632C63&quot;/&gt;&lt;wsp:rsid wsp:val=&quot;00632D37&quot;/&gt;&lt;wsp:rsid wsp:val=&quot;00632D8E&quot;/&gt;&lt;wsp:rsid wsp:val=&quot;00633705&quot;/&gt;&lt;wsp:rsid wsp:val=&quot;0063379C&quot;/&gt;&lt;wsp:rsid wsp:val=&quot;00633D39&quot;/&gt;&lt;wsp:rsid wsp:val=&quot;00633F56&quot;/&gt;&lt;wsp:rsid wsp:val=&quot;006342B6&quot;/&gt;&lt;wsp:rsid wsp:val=&quot;006344BF&quot;/&gt;&lt;wsp:rsid wsp:val=&quot;00634946&quot;/&gt;&lt;wsp:rsid wsp:val=&quot;00634DE0&quot;/&gt;&lt;wsp:rsid wsp:val=&quot;0063503C&quot;/&gt;&lt;wsp:rsid wsp:val=&quot;006357EB&quot;/&gt;&lt;wsp:rsid wsp:val=&quot;00635BB7&quot;/&gt;&lt;wsp:rsid wsp:val=&quot;00635E6C&quot;/&gt;&lt;wsp:rsid wsp:val=&quot;00636039&quot;/&gt;&lt;wsp:rsid wsp:val=&quot;006361FF&quot;/&gt;&lt;wsp:rsid wsp:val=&quot;00636398&quot;/&gt;&lt;wsp:rsid wsp:val=&quot;006365C0&quot;/&gt;&lt;wsp:rsid wsp:val=&quot;006368D3&quot;/&gt;&lt;wsp:rsid wsp:val=&quot;00636A77&quot;/&gt;&lt;wsp:rsid wsp:val=&quot;00636AFD&quot;/&gt;&lt;wsp:rsid wsp:val=&quot;00636D12&quot;/&gt;&lt;wsp:rsid wsp:val=&quot;00637467&quot;/&gt;&lt;wsp:rsid wsp:val=&quot;006377EC&quot;/&gt;&lt;wsp:rsid wsp:val=&quot;00637927&quot;/&gt;&lt;wsp:rsid wsp:val=&quot;00637AA2&quot;/&gt;&lt;wsp:rsid wsp:val=&quot;00640A56&quot;/&gt;&lt;wsp:rsid wsp:val=&quot;00640C8C&quot;/&gt;&lt;wsp:rsid wsp:val=&quot;00641034&quot;/&gt;&lt;wsp:rsid wsp:val=&quot;0064151F&quot;/&gt;&lt;wsp:rsid wsp:val=&quot;00641533&quot;/&gt;&lt;wsp:rsid wsp:val=&quot;006419F0&quot;/&gt;&lt;wsp:rsid wsp:val=&quot;0064208D&quot;/&gt;&lt;wsp:rsid wsp:val=&quot;006422C6&quot;/&gt;&lt;wsp:rsid wsp:val=&quot;00642793&quot;/&gt;&lt;wsp:rsid wsp:val=&quot;0064292C&quot;/&gt;&lt;wsp:rsid wsp:val=&quot;00643005&quot;/&gt;&lt;wsp:rsid wsp:val=&quot;006433E2&quot;/&gt;&lt;wsp:rsid wsp:val=&quot;00643475&quot;/&gt;&lt;wsp:rsid wsp:val=&quot;0064396A&quot;/&gt;&lt;wsp:rsid wsp:val=&quot;00644C88&quot;/&gt;&lt;wsp:rsid wsp:val=&quot;00644D39&quot;/&gt;&lt;wsp:rsid wsp:val=&quot;006453F2&quot;/&gt;&lt;wsp:rsid wsp:val=&quot;00645A60&quot;/&gt;&lt;wsp:rsid wsp:val=&quot;00645C48&quot;/&gt;&lt;wsp:rsid wsp:val=&quot;00645E59&quot;/&gt;&lt;wsp:rsid wsp:val=&quot;0064624E&quot;/&gt;&lt;wsp:rsid wsp:val=&quot;006467AA&quot;/&gt;&lt;wsp:rsid wsp:val=&quot;00646F29&quot;/&gt;&lt;wsp:rsid wsp:val=&quot;00646F6C&quot;/&gt;&lt;wsp:rsid wsp:val=&quot;0064746D&quot;/&gt;&lt;wsp:rsid wsp:val=&quot;006474B7&quot;/&gt;&lt;wsp:rsid wsp:val=&quot;00647660&quot;/&gt;&lt;wsp:rsid wsp:val=&quot;00647717&quot;/&gt;&lt;wsp:rsid wsp:val=&quot;00647E90&quot;/&gt;&lt;wsp:rsid wsp:val=&quot;006501B7&quot;/&gt;&lt;wsp:rsid wsp:val=&quot;0065047C&quot;/&gt;&lt;wsp:rsid wsp:val=&quot;006507BE&quot;/&gt;&lt;wsp:rsid wsp:val=&quot;006508B9&quot;/&gt;&lt;wsp:rsid wsp:val=&quot;00650AB9&quot;/&gt;&lt;wsp:rsid wsp:val=&quot;00650AC6&quot;/&gt;&lt;wsp:rsid wsp:val=&quot;00650DBE&quot;/&gt;&lt;wsp:rsid wsp:val=&quot;0065117F&quot;/&gt;&lt;wsp:rsid wsp:val=&quot;00651D72&quot;/&gt;&lt;wsp:rsid wsp:val=&quot;00651F7E&quot;/&gt;&lt;wsp:rsid wsp:val=&quot;006520CD&quot;/&gt;&lt;wsp:rsid wsp:val=&quot;0065232B&quot;/&gt;&lt;wsp:rsid wsp:val=&quot;0065319A&quot;/&gt;&lt;wsp:rsid wsp:val=&quot;00653516&quot;/&gt;&lt;wsp:rsid wsp:val=&quot;00653662&quot;/&gt;&lt;wsp:rsid wsp:val=&quot;0065377F&quot;/&gt;&lt;wsp:rsid wsp:val=&quot;00653BF9&quot;/&gt;&lt;wsp:rsid wsp:val=&quot;00653F4F&quot;/&gt;&lt;wsp:rsid wsp:val=&quot;00654584&quot;/&gt;&lt;wsp:rsid wsp:val=&quot;00654703&quot;/&gt;&lt;wsp:rsid wsp:val=&quot;00655733&quot;/&gt;&lt;wsp:rsid wsp:val=&quot;00655A71&quot;/&gt;&lt;wsp:rsid wsp:val=&quot;00655ACD&quot;/&gt;&lt;wsp:rsid wsp:val=&quot;00655B83&quot;/&gt;&lt;wsp:rsid wsp:val=&quot;00655EB5&quot;/&gt;&lt;wsp:rsid wsp:val=&quot;0065660A&quot;/&gt;&lt;wsp:rsid wsp:val=&quot;00656A92&quot;/&gt;&lt;wsp:rsid wsp:val=&quot;00656AB3&quot;/&gt;&lt;wsp:rsid wsp:val=&quot;00656DDE&quot;/&gt;&lt;wsp:rsid wsp:val=&quot;0066011D&quot;/&gt;&lt;wsp:rsid wsp:val=&quot;006607C0&quot;/&gt;&lt;wsp:rsid wsp:val=&quot;00660963&quot;/&gt;&lt;wsp:rsid wsp:val=&quot;00660BE7&quot;/&gt;&lt;wsp:rsid wsp:val=&quot;00660C01&quot;/&gt;&lt;wsp:rsid wsp:val=&quot;0066119B&quot;/&gt;&lt;wsp:rsid wsp:val=&quot;006613A6&quot;/&gt;&lt;wsp:rsid wsp:val=&quot;00661CFC&quot;/&gt;&lt;wsp:rsid wsp:val=&quot;00661F24&quot;/&gt;&lt;wsp:rsid wsp:val=&quot;0066208F&quot;/&gt;&lt;wsp:rsid wsp:val=&quot;006620CE&quot;/&gt;&lt;wsp:rsid wsp:val=&quot;0066275E&quot;/&gt;&lt;wsp:rsid wsp:val=&quot;006627A2&quot;/&gt;&lt;wsp:rsid wsp:val=&quot;0066309D&quot;/&gt;&lt;wsp:rsid wsp:val=&quot;0066343C&quot;/&gt;&lt;wsp:rsid wsp:val=&quot;006634E6&quot;/&gt;&lt;wsp:rsid wsp:val=&quot;006635A3&quot;/&gt;&lt;wsp:rsid wsp:val=&quot;006635B4&quot;/&gt;&lt;wsp:rsid wsp:val=&quot;00663C1F&quot;/&gt;&lt;wsp:rsid wsp:val=&quot;00663CCF&quot;/&gt;&lt;wsp:rsid wsp:val=&quot;006641A7&quot;/&gt;&lt;wsp:rsid wsp:val=&quot;00664560&quot;/&gt;&lt;wsp:rsid wsp:val=&quot;006651CC&quot;/&gt;&lt;wsp:rsid wsp:val=&quot;00665350&quot;/&gt;&lt;wsp:rsid wsp:val=&quot;006655EE&quot;/&gt;&lt;wsp:rsid wsp:val=&quot;00665AF8&quot;/&gt;&lt;wsp:rsid wsp:val=&quot;00665B6E&quot;/&gt;&lt;wsp:rsid wsp:val=&quot;00665B7F&quot;/&gt;&lt;wsp:rsid wsp:val=&quot;00666B60&quot;/&gt;&lt;wsp:rsid wsp:val=&quot;00666F7C&quot;/&gt;&lt;wsp:rsid wsp:val=&quot;006674F7&quot;/&gt;&lt;wsp:rsid wsp:val=&quot;00667978&quot;/&gt;&lt;wsp:rsid wsp:val=&quot;00667E4F&quot;/&gt;&lt;wsp:rsid wsp:val=&quot;00667EE7&quot;/&gt;&lt;wsp:rsid wsp:val=&quot;0067081C&quot;/&gt;&lt;wsp:rsid wsp:val=&quot;00670922&quot;/&gt;&lt;wsp:rsid wsp:val=&quot;00670A06&quot;/&gt;&lt;wsp:rsid wsp:val=&quot;00670AB7&quot;/&gt;&lt;wsp:rsid wsp:val=&quot;00670B69&quot;/&gt;&lt;wsp:rsid wsp:val=&quot;00670BE1&quot;/&gt;&lt;wsp:rsid wsp:val=&quot;00670DDA&quot;/&gt;&lt;wsp:rsid wsp:val=&quot;00671FE6&quot;/&gt;&lt;wsp:rsid wsp:val=&quot;0067218F&quot;/&gt;&lt;wsp:rsid wsp:val=&quot;00672CAB&quot;/&gt;&lt;wsp:rsid wsp:val=&quot;00672E02&quot;/&gt;&lt;wsp:rsid wsp:val=&quot;006734CC&quot;/&gt;&lt;wsp:rsid wsp:val=&quot;006738CE&quot;/&gt;&lt;wsp:rsid wsp:val=&quot;00673A7E&quot;/&gt;&lt;wsp:rsid wsp:val=&quot;00673C99&quot;/&gt;&lt;wsp:rsid wsp:val=&quot;00673D03&quot;/&gt;&lt;wsp:rsid wsp:val=&quot;0067407D&quot;/&gt;&lt;wsp:rsid wsp:val=&quot;006741F2&quot;/&gt;&lt;wsp:rsid wsp:val=&quot;0067449B&quot;/&gt;&lt;wsp:rsid wsp:val=&quot;00674853&quot;/&gt;&lt;wsp:rsid wsp:val=&quot;00674CC2&quot;/&gt;&lt;wsp:rsid wsp:val=&quot;00674CC3&quot;/&gt;&lt;wsp:rsid wsp:val=&quot;00675AEF&quot;/&gt;&lt;wsp:rsid wsp:val=&quot;00675B66&quot;/&gt;&lt;wsp:rsid wsp:val=&quot;00675C72&quot;/&gt;&lt;wsp:rsid wsp:val=&quot;00676069&quot;/&gt;&lt;wsp:rsid wsp:val=&quot;0067626F&quot;/&gt;&lt;wsp:rsid wsp:val=&quot;00676668&quot;/&gt;&lt;wsp:rsid wsp:val=&quot;00676964&quot;/&gt;&lt;wsp:rsid wsp:val=&quot;00676AAF&quot;/&gt;&lt;wsp:rsid wsp:val=&quot;00676F8D&quot;/&gt;&lt;wsp:rsid wsp:val=&quot;0067716E&quot;/&gt;&lt;wsp:rsid wsp:val=&quot;006771F9&quot;/&gt;&lt;wsp:rsid wsp:val=&quot;006776D7&quot;/&gt;&lt;wsp:rsid wsp:val=&quot;00677BB6&quot;/&gt;&lt;wsp:rsid wsp:val=&quot;00677E7E&quot;/&gt;&lt;wsp:rsid wsp:val=&quot;006801C5&quot;/&gt;&lt;wsp:rsid wsp:val=&quot;00680D36&quot;/&gt;&lt;wsp:rsid wsp:val=&quot;00681003&quot;/&gt;&lt;wsp:rsid wsp:val=&quot;006817C9&quot;/&gt;&lt;wsp:rsid wsp:val=&quot;00681849&quot;/&gt;&lt;wsp:rsid wsp:val=&quot;00681884&quot;/&gt;&lt;wsp:rsid wsp:val=&quot;00681B7B&quot;/&gt;&lt;wsp:rsid wsp:val=&quot;00681FBE&quot;/&gt;&lt;wsp:rsid wsp:val=&quot;006825DE&quot;/&gt;&lt;wsp:rsid wsp:val=&quot;00682653&quot;/&gt;&lt;wsp:rsid wsp:val=&quot;006827A8&quot;/&gt;&lt;wsp:rsid wsp:val=&quot;00682D91&quot;/&gt;&lt;wsp:rsid wsp:val=&quot;00683041&quot;/&gt;&lt;wsp:rsid wsp:val=&quot;0068393D&quot;/&gt;&lt;wsp:rsid wsp:val=&quot;00683C26&quot;/&gt;&lt;wsp:rsid wsp:val=&quot;00683CD1&quot;/&gt;&lt;wsp:rsid wsp:val=&quot;00683DE5&quot;/&gt;&lt;wsp:rsid wsp:val=&quot;00683ECE&quot;/&gt;&lt;wsp:rsid wsp:val=&quot;00684318&quot;/&gt;&lt;wsp:rsid wsp:val=&quot;00685056&quot;/&gt;&lt;wsp:rsid wsp:val=&quot;006854DA&quot;/&gt;&lt;wsp:rsid wsp:val=&quot;0068618E&quot;/&gt;&lt;wsp:rsid wsp:val=&quot;00686B2E&quot;/&gt;&lt;wsp:rsid wsp:val=&quot;00686C92&quot;/&gt;&lt;wsp:rsid wsp:val=&quot;00686F98&quot;/&gt;&lt;wsp:rsid wsp:val=&quot;00687516&quot;/&gt;&lt;wsp:rsid wsp:val=&quot;00687AD3&quot;/&gt;&lt;wsp:rsid wsp:val=&quot;00687F9E&quot;/&gt;&lt;wsp:rsid wsp:val=&quot;006900D2&quot;/&gt;&lt;wsp:rsid wsp:val=&quot;00690D1D&quot;/&gt;&lt;wsp:rsid wsp:val=&quot;00691386&quot;/&gt;&lt;wsp:rsid wsp:val=&quot;00691923&quot;/&gt;&lt;wsp:rsid wsp:val=&quot;0069195A&quot;/&gt;&lt;wsp:rsid wsp:val=&quot;00693175&quot;/&gt;&lt;wsp:rsid wsp:val=&quot;006932BB&quot;/&gt;&lt;wsp:rsid wsp:val=&quot;0069332A&quot;/&gt;&lt;wsp:rsid wsp:val=&quot;006939AD&quot;/&gt;&lt;wsp:rsid wsp:val=&quot;00693CE7&quot;/&gt;&lt;wsp:rsid wsp:val=&quot;00693F92&quot;/&gt;&lt;wsp:rsid wsp:val=&quot;00694241&quot;/&gt;&lt;wsp:rsid wsp:val=&quot;006948B8&quot;/&gt;&lt;wsp:rsid wsp:val=&quot;00694D32&quot;/&gt;&lt;wsp:rsid wsp:val=&quot;006950A0&quot;/&gt;&lt;wsp:rsid wsp:val=&quot;00695429&quot;/&gt;&lt;wsp:rsid wsp:val=&quot;0069547C&quot;/&gt;&lt;wsp:rsid wsp:val=&quot;00695571&quot;/&gt;&lt;wsp:rsid wsp:val=&quot;00695AC4&quot;/&gt;&lt;wsp:rsid wsp:val=&quot;00695FC2&quot;/&gt;&lt;wsp:rsid wsp:val=&quot;006967F9&quot;/&gt;&lt;wsp:rsid wsp:val=&quot;00696949&quot;/&gt;&lt;wsp:rsid wsp:val=&quot;00696CD1&quot;/&gt;&lt;wsp:rsid wsp:val=&quot;00697052&quot;/&gt;&lt;wsp:rsid wsp:val=&quot;00697B40&quot;/&gt;&lt;wsp:rsid wsp:val=&quot;00697F6C&quot;/&gt;&lt;wsp:rsid wsp:val=&quot;006A1344&quot;/&gt;&lt;wsp:rsid wsp:val=&quot;006A16C3&quot;/&gt;&lt;wsp:rsid wsp:val=&quot;006A1EA7&quot;/&gt;&lt;wsp:rsid wsp:val=&quot;006A2296&quot;/&gt;&lt;wsp:rsid wsp:val=&quot;006A2AA8&quot;/&gt;&lt;wsp:rsid wsp:val=&quot;006A2BB1&quot;/&gt;&lt;wsp:rsid wsp:val=&quot;006A2C3C&quot;/&gt;&lt;wsp:rsid wsp:val=&quot;006A2D6C&quot;/&gt;&lt;wsp:rsid wsp:val=&quot;006A2E30&quot;/&gt;&lt;wsp:rsid wsp:val=&quot;006A37AF&quot;/&gt;&lt;wsp:rsid wsp:val=&quot;006A3DA6&quot;/&gt;&lt;wsp:rsid wsp:val=&quot;006A41EF&quot;/&gt;&lt;wsp:rsid wsp:val=&quot;006A46FB&quot;/&gt;&lt;wsp:rsid wsp:val=&quot;006A4A13&quot;/&gt;&lt;wsp:rsid wsp:val=&quot;006A4D2F&quot;/&gt;&lt;wsp:rsid wsp:val=&quot;006A5663&quot;/&gt;&lt;wsp:rsid wsp:val=&quot;006A582E&quot;/&gt;&lt;wsp:rsid wsp:val=&quot;006A59B9&quot;/&gt;&lt;wsp:rsid wsp:val=&quot;006A5C4A&quot;/&gt;&lt;wsp:rsid wsp:val=&quot;006A5E28&quot;/&gt;&lt;wsp:rsid wsp:val=&quot;006A697B&quot;/&gt;&lt;wsp:rsid wsp:val=&quot;006A6DBB&quot;/&gt;&lt;wsp:rsid wsp:val=&quot;006A6FDF&quot;/&gt;&lt;wsp:rsid wsp:val=&quot;006A731D&quot;/&gt;&lt;wsp:rsid wsp:val=&quot;006A7AFF&quot;/&gt;&lt;wsp:rsid wsp:val=&quot;006B0262&quot;/&gt;&lt;wsp:rsid wsp:val=&quot;006B09C2&quot;/&gt;&lt;wsp:rsid wsp:val=&quot;006B0A16&quot;/&gt;&lt;wsp:rsid wsp:val=&quot;006B0A37&quot;/&gt;&lt;wsp:rsid wsp:val=&quot;006B127E&quot;/&gt;&lt;wsp:rsid wsp:val=&quot;006B15DC&quot;/&gt;&lt;wsp:rsid wsp:val=&quot;006B1816&quot;/&gt;&lt;wsp:rsid wsp:val=&quot;006B1AC9&quot;/&gt;&lt;wsp:rsid wsp:val=&quot;006B2099&quot;/&gt;&lt;wsp:rsid wsp:val=&quot;006B2160&quot;/&gt;&lt;wsp:rsid wsp:val=&quot;006B21AA&quot;/&gt;&lt;wsp:rsid wsp:val=&quot;006B2773&quot;/&gt;&lt;wsp:rsid wsp:val=&quot;006B38EC&quot;/&gt;&lt;wsp:rsid wsp:val=&quot;006B3B41&quot;/&gt;&lt;wsp:rsid wsp:val=&quot;006B3E88&quot;/&gt;&lt;wsp:rsid wsp:val=&quot;006B48F9&quot;/&gt;&lt;wsp:rsid wsp:val=&quot;006B4EF7&quot;/&gt;&lt;wsp:rsid wsp:val=&quot;006B50AB&quot;/&gt;&lt;wsp:rsid wsp:val=&quot;006B50CF&quot;/&gt;&lt;wsp:rsid wsp:val=&quot;006B5C70&quot;/&gt;&lt;wsp:rsid wsp:val=&quot;006B5F84&quot;/&gt;&lt;wsp:rsid wsp:val=&quot;006B63B1&quot;/&gt;&lt;wsp:rsid wsp:val=&quot;006B63C8&quot;/&gt;&lt;wsp:rsid wsp:val=&quot;006B6BC8&quot;/&gt;&lt;wsp:rsid wsp:val=&quot;006B6E32&quot;/&gt;&lt;wsp:rsid wsp:val=&quot;006B6F91&quot;/&gt;&lt;wsp:rsid wsp:val=&quot;006B7188&quot;/&gt;&lt;wsp:rsid wsp:val=&quot;006B7851&quot;/&gt;&lt;wsp:rsid wsp:val=&quot;006B79F6&quot;/&gt;&lt;wsp:rsid wsp:val=&quot;006C03B8&quot;/&gt;&lt;wsp:rsid wsp:val=&quot;006C03F2&quot;/&gt;&lt;wsp:rsid wsp:val=&quot;006C0423&quot;/&gt;&lt;wsp:rsid wsp:val=&quot;006C04E5&quot;/&gt;&lt;wsp:rsid wsp:val=&quot;006C192E&quot;/&gt;&lt;wsp:rsid wsp:val=&quot;006C1A56&quot;/&gt;&lt;wsp:rsid wsp:val=&quot;006C2194&quot;/&gt;&lt;wsp:rsid wsp:val=&quot;006C2681&quot;/&gt;&lt;wsp:rsid wsp:val=&quot;006C2769&quot;/&gt;&lt;wsp:rsid wsp:val=&quot;006C2899&quot;/&gt;&lt;wsp:rsid wsp:val=&quot;006C2944&quot;/&gt;&lt;wsp:rsid wsp:val=&quot;006C3372&quot;/&gt;&lt;wsp:rsid wsp:val=&quot;006C38B5&quot;/&gt;&lt;wsp:rsid wsp:val=&quot;006C4ED8&quot;/&gt;&lt;wsp:rsid wsp:val=&quot;006C512F&quot;/&gt;&lt;wsp:rsid wsp:val=&quot;006C5377&quot;/&gt;&lt;wsp:rsid wsp:val=&quot;006C59B5&quot;/&gt;&lt;wsp:rsid wsp:val=&quot;006C5CB7&quot;/&gt;&lt;wsp:rsid wsp:val=&quot;006C5E25&quot;/&gt;&lt;wsp:rsid wsp:val=&quot;006C5EC9&quot;/&gt;&lt;wsp:rsid wsp:val=&quot;006C6059&quot;/&gt;&lt;wsp:rsid wsp:val=&quot;006C62E8&quot;/&gt;&lt;wsp:rsid wsp:val=&quot;006C69D8&quot;/&gt;&lt;wsp:rsid wsp:val=&quot;006C71E1&quot;/&gt;&lt;wsp:rsid wsp:val=&quot;006C743F&quot;/&gt;&lt;wsp:rsid wsp:val=&quot;006C7522&quot;/&gt;&lt;wsp:rsid wsp:val=&quot;006C7802&quot;/&gt;&lt;wsp:rsid wsp:val=&quot;006D0150&quot;/&gt;&lt;wsp:rsid wsp:val=&quot;006D04BD&quot;/&gt;&lt;wsp:rsid wsp:val=&quot;006D0857&quot;/&gt;&lt;wsp:rsid wsp:val=&quot;006D089D&quot;/&gt;&lt;wsp:rsid wsp:val=&quot;006D1265&quot;/&gt;&lt;wsp:rsid wsp:val=&quot;006D1FB1&quot;/&gt;&lt;wsp:rsid wsp:val=&quot;006D2885&quot;/&gt;&lt;wsp:rsid wsp:val=&quot;006D2D0B&quot;/&gt;&lt;wsp:rsid wsp:val=&quot;006D34C1&quot;/&gt;&lt;wsp:rsid wsp:val=&quot;006D36EA&quot;/&gt;&lt;wsp:rsid wsp:val=&quot;006D37E5&quot;/&gt;&lt;wsp:rsid wsp:val=&quot;006D3E33&quot;/&gt;&lt;wsp:rsid wsp:val=&quot;006D45DC&quot;/&gt;&lt;wsp:rsid wsp:val=&quot;006D4C02&quot;/&gt;&lt;wsp:rsid wsp:val=&quot;006D575C&quot;/&gt;&lt;wsp:rsid wsp:val=&quot;006D5CA6&quot;/&gt;&lt;wsp:rsid wsp:val=&quot;006D5CCB&quot;/&gt;&lt;wsp:rsid wsp:val=&quot;006D5EF0&quot;/&gt;&lt;wsp:rsid wsp:val=&quot;006D6169&quot;/&gt;&lt;wsp:rsid wsp:val=&quot;006D6235&quot;/&gt;&lt;wsp:rsid wsp:val=&quot;006D6509&quot;/&gt;&lt;wsp:rsid wsp:val=&quot;006D663C&quot;/&gt;&lt;wsp:rsid wsp:val=&quot;006D6715&quot;/&gt;&lt;wsp:rsid wsp:val=&quot;006D6BD3&quot;/&gt;&lt;wsp:rsid wsp:val=&quot;006D6F08&quot;/&gt;&lt;wsp:rsid wsp:val=&quot;006D735A&quot;/&gt;&lt;wsp:rsid wsp:val=&quot;006E0075&quot;/&gt;&lt;wsp:rsid wsp:val=&quot;006E062C&quot;/&gt;&lt;wsp:rsid wsp:val=&quot;006E0947&quot;/&gt;&lt;wsp:rsid wsp:val=&quot;006E126C&quot;/&gt;&lt;wsp:rsid wsp:val=&quot;006E137D&quot;/&gt;&lt;wsp:rsid wsp:val=&quot;006E15FF&quot;/&gt;&lt;wsp:rsid wsp:val=&quot;006E1BD6&quot;/&gt;&lt;wsp:rsid wsp:val=&quot;006E1F78&quot;/&gt;&lt;wsp:rsid wsp:val=&quot;006E21FF&quot;/&gt;&lt;wsp:rsid wsp:val=&quot;006E2278&quot;/&gt;&lt;wsp:rsid wsp:val=&quot;006E258C&quot;/&gt;&lt;wsp:rsid wsp:val=&quot;006E28B7&quot;/&gt;&lt;wsp:rsid wsp:val=&quot;006E298A&quot;/&gt;&lt;wsp:rsid wsp:val=&quot;006E2D31&quot;/&gt;&lt;wsp:rsid wsp:val=&quot;006E3310&quot;/&gt;&lt;wsp:rsid wsp:val=&quot;006E354E&quot;/&gt;&lt;wsp:rsid wsp:val=&quot;006E3934&quot;/&gt;&lt;wsp:rsid wsp:val=&quot;006E4040&quot;/&gt;&lt;wsp:rsid wsp:val=&quot;006E4270&quot;/&gt;&lt;wsp:rsid wsp:val=&quot;006E4394&quot;/&gt;&lt;wsp:rsid wsp:val=&quot;006E4504&quot;/&gt;&lt;wsp:rsid wsp:val=&quot;006E47B0&quot;/&gt;&lt;wsp:rsid wsp:val=&quot;006E4C52&quot;/&gt;&lt;wsp:rsid wsp:val=&quot;006E4E39&quot;/&gt;&lt;wsp:rsid wsp:val=&quot;006E504A&quot;/&gt;&lt;wsp:rsid wsp:val=&quot;006E55A1&quot;/&gt;&lt;wsp:rsid wsp:val=&quot;006E565E&quot;/&gt;&lt;wsp:rsid wsp:val=&quot;006E5AFB&quot;/&gt;&lt;wsp:rsid wsp:val=&quot;006E5CEF&quot;/&gt;&lt;wsp:rsid wsp:val=&quot;006E5ED3&quot;/&gt;&lt;wsp:rsid wsp:val=&quot;006E6444&quot;/&gt;&lt;wsp:rsid wsp:val=&quot;006E6481&quot;/&gt;&lt;wsp:rsid wsp:val=&quot;006E673D&quot;/&gt;&lt;wsp:rsid wsp:val=&quot;006E6912&quot;/&gt;&lt;wsp:rsid wsp:val=&quot;006E6969&quot;/&gt;&lt;wsp:rsid wsp:val=&quot;006E6D4F&quot;/&gt;&lt;wsp:rsid wsp:val=&quot;006E7265&quot;/&gt;&lt;wsp:rsid wsp:val=&quot;006E7D3B&quot;/&gt;&lt;wsp:rsid wsp:val=&quot;006F00EE&quot;/&gt;&lt;wsp:rsid wsp:val=&quot;006F0103&quot;/&gt;&lt;wsp:rsid wsp:val=&quot;006F017E&quot;/&gt;&lt;wsp:rsid wsp:val=&quot;006F01BA&quot;/&gt;&lt;wsp:rsid wsp:val=&quot;006F03C4&quot;/&gt;&lt;wsp:rsid wsp:val=&quot;006F05FD&quot;/&gt;&lt;wsp:rsid wsp:val=&quot;006F1119&quot;/&gt;&lt;wsp:rsid wsp:val=&quot;006F1468&quot;/&gt;&lt;wsp:rsid wsp:val=&quot;006F1B70&quot;/&gt;&lt;wsp:rsid wsp:val=&quot;006F238C&quot;/&gt;&lt;wsp:rsid wsp:val=&quot;006F253D&quot;/&gt;&lt;wsp:rsid wsp:val=&quot;006F341D&quot;/&gt;&lt;wsp:rsid wsp:val=&quot;006F343F&quot;/&gt;&lt;wsp:rsid wsp:val=&quot;006F362D&quot;/&gt;&lt;wsp:rsid wsp:val=&quot;006F3752&quot;/&gt;&lt;wsp:rsid wsp:val=&quot;006F3CDE&quot;/&gt;&lt;wsp:rsid wsp:val=&quot;006F3EDC&quot;/&gt;&lt;wsp:rsid wsp:val=&quot;006F3F54&quot;/&gt;&lt;wsp:rsid wsp:val=&quot;006F40BE&quot;/&gt;&lt;wsp:rsid wsp:val=&quot;006F4201&quot;/&gt;&lt;wsp:rsid wsp:val=&quot;006F4534&quot;/&gt;&lt;wsp:rsid wsp:val=&quot;006F4743&quot;/&gt;&lt;wsp:rsid wsp:val=&quot;006F5049&quot;/&gt;&lt;wsp:rsid wsp:val=&quot;006F5671&quot;/&gt;&lt;wsp:rsid wsp:val=&quot;006F573A&quot;/&gt;&lt;wsp:rsid wsp:val=&quot;006F58D4&quot;/&gt;&lt;wsp:rsid wsp:val=&quot;006F6153&quot;/&gt;&lt;wsp:rsid wsp:val=&quot;006F6576&quot;/&gt;&lt;wsp:rsid wsp:val=&quot;006F6CDD&quot;/&gt;&lt;wsp:rsid wsp:val=&quot;006F73FC&quot;/&gt;&lt;wsp:rsid wsp:val=&quot;006F77A8&quot;/&gt;&lt;wsp:rsid wsp:val=&quot;006F7A44&quot;/&gt;&lt;wsp:rsid wsp:val=&quot;006F7F9C&quot;/&gt;&lt;wsp:rsid wsp:val=&quot;00700C7B&quot;/&gt;&lt;wsp:rsid wsp:val=&quot;007011ED&quot;/&gt;&lt;wsp:rsid wsp:val=&quot;007018A5&quot;/&gt;&lt;wsp:rsid wsp:val=&quot;00701932&quot;/&gt;&lt;wsp:rsid wsp:val=&quot;00701E2D&quot;/&gt;&lt;wsp:rsid wsp:val=&quot;00702169&quot;/&gt;&lt;wsp:rsid wsp:val=&quot;00702213&quot;/&gt;&lt;wsp:rsid wsp:val=&quot;0070246A&quot;/&gt;&lt;wsp:rsid wsp:val=&quot;007033AF&quot;/&gt;&lt;wsp:rsid wsp:val=&quot;0070346E&quot;/&gt;&lt;wsp:rsid wsp:val=&quot;007034DD&quot;/&gt;&lt;wsp:rsid wsp:val=&quot;007037A0&quot;/&gt;&lt;wsp:rsid wsp:val=&quot;00703EF8&quot;/&gt;&lt;wsp:rsid wsp:val=&quot;007042BE&quot;/&gt;&lt;wsp:rsid wsp:val=&quot;007044C4&quot;/&gt;&lt;wsp:rsid wsp:val=&quot;007044F2&quot;/&gt;&lt;wsp:rsid wsp:val=&quot;007046E5&quot;/&gt;&lt;wsp:rsid wsp:val=&quot;0070471D&quot;/&gt;&lt;wsp:rsid wsp:val=&quot;00704BEF&quot;/&gt;&lt;wsp:rsid wsp:val=&quot;00704EDB&quot;/&gt;&lt;wsp:rsid wsp:val=&quot;007051B1&quot;/&gt;&lt;wsp:rsid wsp:val=&quot;0070590A&quot;/&gt;&lt;wsp:rsid wsp:val=&quot;00705941&quot;/&gt;&lt;wsp:rsid wsp:val=&quot;00705FFB&quot;/&gt;&lt;wsp:rsid wsp:val=&quot;00706101&quot;/&gt;&lt;wsp:rsid wsp:val=&quot;00706395&quot;/&gt;&lt;wsp:rsid wsp:val=&quot;0070688F&quot;/&gt;&lt;wsp:rsid wsp:val=&quot;00706D6F&quot;/&gt;&lt;wsp:rsid wsp:val=&quot;00706EF7&quot;/&gt;&lt;wsp:rsid wsp:val=&quot;0070702C&quot;/&gt;&lt;wsp:rsid wsp:val=&quot;00707072&quot;/&gt;&lt;wsp:rsid wsp:val=&quot;0070753E&quot;/&gt;&lt;wsp:rsid wsp:val=&quot;007076D3&quot;/&gt;&lt;wsp:rsid wsp:val=&quot;007078A5&quot;/&gt;&lt;wsp:rsid wsp:val=&quot;00707D61&quot;/&gt;&lt;wsp:rsid wsp:val=&quot;007106DA&quot;/&gt;&lt;wsp:rsid wsp:val=&quot;0071158A&quot;/&gt;&lt;wsp:rsid wsp:val=&quot;00711706&quot;/&gt;&lt;wsp:rsid wsp:val=&quot;007120F8&quot;/&gt;&lt;wsp:rsid wsp:val=&quot;00712287&quot;/&gt;&lt;wsp:rsid wsp:val=&quot;00712760&quot;/&gt;&lt;wsp:rsid wsp:val=&quot;00712772&quot;/&gt;&lt;wsp:rsid wsp:val=&quot;00712A02&quot;/&gt;&lt;wsp:rsid wsp:val=&quot;007133C8&quot;/&gt;&lt;wsp:rsid wsp:val=&quot;00713B77&quot;/&gt;&lt;wsp:rsid wsp:val=&quot;00713D6E&quot;/&gt;&lt;wsp:rsid wsp:val=&quot;007148D3&quot;/&gt;&lt;wsp:rsid wsp:val=&quot;0071493A&quot;/&gt;&lt;wsp:rsid wsp:val=&quot;00714B5C&quot;/&gt;&lt;wsp:rsid wsp:val=&quot;00714CE4&quot;/&gt;&lt;wsp:rsid wsp:val=&quot;0071505A&quot;/&gt;&lt;wsp:rsid wsp:val=&quot;00715B78&quot;/&gt;&lt;wsp:rsid wsp:val=&quot;00715B9A&quot;/&gt;&lt;wsp:rsid wsp:val=&quot;0071601A&quot;/&gt;&lt;wsp:rsid wsp:val=&quot;0071613B&quot;/&gt;&lt;wsp:rsid wsp:val=&quot;00716AFE&quot;/&gt;&lt;wsp:rsid wsp:val=&quot;00716CEB&quot;/&gt;&lt;wsp:rsid wsp:val=&quot;0071793A&quot;/&gt;&lt;wsp:rsid wsp:val=&quot;00720F9D&quot;/&gt;&lt;wsp:rsid wsp:val=&quot;0072126A&quot;/&gt;&lt;wsp:rsid wsp:val=&quot;0072160F&quot;/&gt;&lt;wsp:rsid wsp:val=&quot;00721DC4&quot;/&gt;&lt;wsp:rsid wsp:val=&quot;00721FF6&quot;/&gt;&lt;wsp:rsid wsp:val=&quot;007228FB&quot;/&gt;&lt;wsp:rsid wsp:val=&quot;00722A66&quot;/&gt;&lt;wsp:rsid wsp:val=&quot;00723AB7&quot;/&gt;&lt;wsp:rsid wsp:val=&quot;00724717&quot;/&gt;&lt;wsp:rsid wsp:val=&quot;00724773&quot;/&gt;&lt;wsp:rsid wsp:val=&quot;00726EA6&quot;/&gt;&lt;wsp:rsid wsp:val=&quot;00727208&quot;/&gt;&lt;wsp:rsid wsp:val=&quot;00727680&quot;/&gt;&lt;wsp:rsid wsp:val=&quot;007278B7&quot;/&gt;&lt;wsp:rsid wsp:val=&quot;00727A04&quot;/&gt;&lt;wsp:rsid wsp:val=&quot;007302B2&quot;/&gt;&lt;wsp:rsid wsp:val=&quot;00730961&quot;/&gt;&lt;wsp:rsid wsp:val=&quot;00730D3E&quot;/&gt;&lt;wsp:rsid wsp:val=&quot;00730EFF&quot;/&gt;&lt;wsp:rsid wsp:val=&quot;00731383&quot;/&gt;&lt;wsp:rsid wsp:val=&quot;0073155B&quot;/&gt;&lt;wsp:rsid wsp:val=&quot;00731875&quot;/&gt;&lt;wsp:rsid wsp:val=&quot;00731D38&quot;/&gt;&lt;wsp:rsid wsp:val=&quot;00731FF5&quot;/&gt;&lt;wsp:rsid wsp:val=&quot;00731FF6&quot;/&gt;&lt;wsp:rsid wsp:val=&quot;00732901&quot;/&gt;&lt;wsp:rsid wsp:val=&quot;0073298E&quot;/&gt;&lt;wsp:rsid wsp:val=&quot;00733FDE&quot;/&gt;&lt;wsp:rsid wsp:val=&quot;007348B1&quot;/&gt;&lt;wsp:rsid wsp:val=&quot;007354EB&quot;/&gt;&lt;wsp:rsid wsp:val=&quot;007362A6&quot;/&gt;&lt;wsp:rsid wsp:val=&quot;0073670A&quot;/&gt;&lt;wsp:rsid wsp:val=&quot;00736D7D&quot;/&gt;&lt;wsp:rsid wsp:val=&quot;00736DA5&quot;/&gt;&lt;wsp:rsid wsp:val=&quot;00737205&quot;/&gt;&lt;wsp:rsid wsp:val=&quot;007373DD&quot;/&gt;&lt;wsp:rsid wsp:val=&quot;00737D4A&quot;/&gt;&lt;wsp:rsid wsp:val=&quot;007406DE&quot;/&gt;&lt;wsp:rsid wsp:val=&quot;0074084F&quot;/&gt;&lt;wsp:rsid wsp:val=&quot;00740AA8&quot;/&gt;&lt;wsp:rsid wsp:val=&quot;00740E09&quot;/&gt;&lt;wsp:rsid wsp:val=&quot;00740E58&quot;/&gt;&lt;wsp:rsid wsp:val=&quot;00741E0D&quot;/&gt;&lt;wsp:rsid wsp:val=&quot;007423A1&quot;/&gt;&lt;wsp:rsid wsp:val=&quot;00742542&quot;/&gt;&lt;wsp:rsid wsp:val=&quot;00742B1F&quot;/&gt;&lt;wsp:rsid wsp:val=&quot;00743D69&quot;/&gt;&lt;wsp:rsid wsp:val=&quot;00744078&quot;/&gt;&lt;wsp:rsid wsp:val=&quot;0074440D&quot;/&gt;&lt;wsp:rsid wsp:val=&quot;007445A0&quot;/&gt;&lt;wsp:rsid wsp:val=&quot;0074465C&quot;/&gt;&lt;wsp:rsid wsp:val=&quot;0074511B&quot;/&gt;&lt;wsp:rsid wsp:val=&quot;0074524B&quot;/&gt;&lt;wsp:rsid wsp:val=&quot;007455F5&quot;/&gt;&lt;wsp:rsid wsp:val=&quot;00745613&quot;/&gt;&lt;wsp:rsid wsp:val=&quot;007459D6&quot;/&gt;&lt;wsp:rsid wsp:val=&quot;00745BCF&quot;/&gt;&lt;wsp:rsid wsp:val=&quot;00745CB4&quot;/&gt;&lt;wsp:rsid wsp:val=&quot;00745D64&quot;/&gt;&lt;wsp:rsid wsp:val=&quot;00745FA6&quot;/&gt;&lt;wsp:rsid wsp:val=&quot;00746017&quot;/&gt;&lt;wsp:rsid wsp:val=&quot;007468EF&quot;/&gt;&lt;wsp:rsid wsp:val=&quot;00746A90&quot;/&gt;&lt;wsp:rsid wsp:val=&quot;00746CF5&quot;/&gt;&lt;wsp:rsid wsp:val=&quot;007479F5&quot;/&gt;&lt;wsp:rsid wsp:val=&quot;00747D8B&quot;/&gt;&lt;wsp:rsid wsp:val=&quot;00750205&quot;/&gt;&lt;wsp:rsid wsp:val=&quot;007505A2&quot;/&gt;&lt;wsp:rsid wsp:val=&quot;007507FE&quot;/&gt;&lt;wsp:rsid wsp:val=&quot;00751228&quot;/&gt;&lt;wsp:rsid wsp:val=&quot;00751431&quot;/&gt;&lt;wsp:rsid wsp:val=&quot;00751589&quot;/&gt;&lt;wsp:rsid wsp:val=&quot;00751661&quot;/&gt;&lt;wsp:rsid wsp:val=&quot;00751920&quot;/&gt;&lt;wsp:rsid wsp:val=&quot;00751C59&quot;/&gt;&lt;wsp:rsid wsp:val=&quot;00752202&quot;/&gt;&lt;wsp:rsid wsp:val=&quot;00752809&quot;/&gt;&lt;wsp:rsid wsp:val=&quot;0075414C&quot;/&gt;&lt;wsp:rsid wsp:val=&quot;00754661&quot;/&gt;&lt;wsp:rsid wsp:val=&quot;007549B0&quot;/&gt;&lt;wsp:rsid wsp:val=&quot;00754CF8&quot;/&gt;&lt;wsp:rsid wsp:val=&quot;00755303&quot;/&gt;&lt;wsp:rsid wsp:val=&quot;00755D2D&quot;/&gt;&lt;wsp:rsid wsp:val=&quot;0075613B&quot;/&gt;&lt;wsp:rsid wsp:val=&quot;00756174&quot;/&gt;&lt;wsp:rsid wsp:val=&quot;0075617F&quot;/&gt;&lt;wsp:rsid wsp:val=&quot;00756628&quot;/&gt;&lt;wsp:rsid wsp:val=&quot;007571E1&quot;/&gt;&lt;wsp:rsid wsp:val=&quot;0075738D&quot;/&gt;&lt;wsp:rsid wsp:val=&quot;00757656&quot;/&gt;&lt;wsp:rsid wsp:val=&quot;00757757&quot;/&gt;&lt;wsp:rsid wsp:val=&quot;00757EEA&quot;/&gt;&lt;wsp:rsid wsp:val=&quot;0076013A&quot;/&gt;&lt;wsp:rsid wsp:val=&quot;00760276&quot;/&gt;&lt;wsp:rsid wsp:val=&quot;0076041D&quot;/&gt;&lt;wsp:rsid wsp:val=&quot;007604B2&quot;/&gt;&lt;wsp:rsid wsp:val=&quot;00760EFA&quot;/&gt;&lt;wsp:rsid wsp:val=&quot;0076149C&quot;/&gt;&lt;wsp:rsid wsp:val=&quot;007615E4&quot;/&gt;&lt;wsp:rsid wsp:val=&quot;007619AA&quot;/&gt;&lt;wsp:rsid wsp:val=&quot;00761C60&quot;/&gt;&lt;wsp:rsid wsp:val=&quot;0076227B&quot;/&gt;&lt;wsp:rsid wsp:val=&quot;00762362&quot;/&gt;&lt;wsp:rsid wsp:val=&quot;00762636&quot;/&gt;&lt;wsp:rsid wsp:val=&quot;00763314&quot;/&gt;&lt;wsp:rsid wsp:val=&quot;007635D6&quot;/&gt;&lt;wsp:rsid wsp:val=&quot;00763656&quot;/&gt;&lt;wsp:rsid wsp:val=&quot;007639D2&quot;/&gt;&lt;wsp:rsid wsp:val=&quot;00763CCF&quot;/&gt;&lt;wsp:rsid wsp:val=&quot;00763F74&quot;/&gt;&lt;wsp:rsid wsp:val=&quot;007642C2&quot;/&gt;&lt;wsp:rsid wsp:val=&quot;00764416&quot;/&gt;&lt;wsp:rsid wsp:val=&quot;00765281&quot;/&gt;&lt;wsp:rsid wsp:val=&quot;00765A84&quot;/&gt;&lt;wsp:rsid wsp:val=&quot;00765AFC&quot;/&gt;&lt;wsp:rsid wsp:val=&quot;0076605B&quot;/&gt;&lt;wsp:rsid wsp:val=&quot;007663D2&quot;/&gt;&lt;wsp:rsid wsp:val=&quot;007669D6&quot;/&gt;&lt;wsp:rsid wsp:val=&quot;00766AD3&quot;/&gt;&lt;wsp:rsid wsp:val=&quot;00766B77&quot;/&gt;&lt;wsp:rsid wsp:val=&quot;00766BAD&quot;/&gt;&lt;wsp:rsid wsp:val=&quot;00766F3A&quot;/&gt;&lt;wsp:rsid wsp:val=&quot;0076700A&quot;/&gt;&lt;wsp:rsid wsp:val=&quot;00767034&quot;/&gt;&lt;wsp:rsid wsp:val=&quot;00767405&quot;/&gt;&lt;wsp:rsid wsp:val=&quot;007677B0&quot;/&gt;&lt;wsp:rsid wsp:val=&quot;007677BA&quot;/&gt;&lt;wsp:rsid wsp:val=&quot;007705B7&quot;/&gt;&lt;wsp:rsid wsp:val=&quot;00770667&quot;/&gt;&lt;wsp:rsid wsp:val=&quot;007711C1&quot;/&gt;&lt;wsp:rsid wsp:val=&quot;007718C5&quot;/&gt;&lt;wsp:rsid wsp:val=&quot;00771AC6&quot;/&gt;&lt;wsp:rsid wsp:val=&quot;0077203C&quot;/&gt;&lt;wsp:rsid wsp:val=&quot;00772235&quot;/&gt;&lt;wsp:rsid wsp:val=&quot;007735E8&quot;/&gt;&lt;wsp:rsid wsp:val=&quot;00773962&quot;/&gt;&lt;wsp:rsid wsp:val=&quot;00774F62&quot;/&gt;&lt;wsp:rsid wsp:val=&quot;007755F2&quot;/&gt;&lt;wsp:rsid wsp:val=&quot;00776406&quot;/&gt;&lt;wsp:rsid wsp:val=&quot;007764D1&quot;/&gt;&lt;wsp:rsid wsp:val=&quot;0077658D&quot;/&gt;&lt;wsp:rsid wsp:val=&quot;00776971&quot;/&gt;&lt;wsp:rsid wsp:val=&quot;00776B2C&quot;/&gt;&lt;wsp:rsid wsp:val=&quot;00776B2E&quot;/&gt;&lt;wsp:rsid wsp:val=&quot;0077777F&quot;/&gt;&lt;wsp:rsid wsp:val=&quot;00780276&quot;/&gt;&lt;wsp:rsid wsp:val=&quot;007803DF&quot;/&gt;&lt;wsp:rsid wsp:val=&quot;007805AD&quot;/&gt;&lt;wsp:rsid wsp:val=&quot;00780A35&quot;/&gt;&lt;wsp:rsid wsp:val=&quot;00780FD1&quot;/&gt;&lt;wsp:rsid wsp:val=&quot;0078177E&quot;/&gt;&lt;wsp:rsid wsp:val=&quot;00781C06&quot;/&gt;&lt;wsp:rsid wsp:val=&quot;007826DF&quot;/&gt;&lt;wsp:rsid wsp:val=&quot;007829D7&quot;/&gt;&lt;wsp:rsid wsp:val=&quot;00782B8F&quot;/&gt;&lt;wsp:rsid wsp:val=&quot;0078304C&quot;/&gt;&lt;wsp:rsid wsp:val=&quot;00783673&quot;/&gt;&lt;wsp:rsid wsp:val=&quot;007843BD&quot;/&gt;&lt;wsp:rsid wsp:val=&quot;00784AF9&quot;/&gt;&lt;wsp:rsid wsp:val=&quot;00784C9A&quot;/&gt;&lt;wsp:rsid wsp:val=&quot;0078540C&quot;/&gt;&lt;wsp:rsid wsp:val=&quot;00785490&quot;/&gt;&lt;wsp:rsid wsp:val=&quot;00786256&quot;/&gt;&lt;wsp:rsid wsp:val=&quot;007868B5&quot;/&gt;&lt;wsp:rsid wsp:val=&quot;00786BFB&quot;/&gt;&lt;wsp:rsid wsp:val=&quot;00786C24&quot;/&gt;&lt;wsp:rsid wsp:val=&quot;00786D2B&quot;/&gt;&lt;wsp:rsid wsp:val=&quot;00787121&quot;/&gt;&lt;wsp:rsid wsp:val=&quot;00790605&quot;/&gt;&lt;wsp:rsid wsp:val=&quot;00791310&quot;/&gt;&lt;wsp:rsid wsp:val=&quot;007915B3&quot;/&gt;&lt;wsp:rsid wsp:val=&quot;00791B7C&quot;/&gt;&lt;wsp:rsid wsp:val=&quot;00791F35&quot;/&gt;&lt;wsp:rsid wsp:val=&quot;00792133&quot;/&gt;&lt;wsp:rsid wsp:val=&quot;007925EA&quot;/&gt;&lt;wsp:rsid wsp:val=&quot;0079366B&quot;/&gt;&lt;wsp:rsid wsp:val=&quot;00793CD8&quot;/&gt;&lt;wsp:rsid wsp:val=&quot;00793CEB&quot;/&gt;&lt;wsp:rsid wsp:val=&quot;00793DA7&quot;/&gt;&lt;wsp:rsid wsp:val=&quot;00793E7C&quot;/&gt;&lt;wsp:rsid wsp:val=&quot;00794031&quot;/&gt;&lt;wsp:rsid wsp:val=&quot;00794451&quot;/&gt;&lt;wsp:rsid wsp:val=&quot;0079451C&quot;/&gt;&lt;wsp:rsid wsp:val=&quot;00794AE9&quot;/&gt;&lt;wsp:rsid wsp:val=&quot;007954E7&quot;/&gt;&lt;wsp:rsid wsp:val=&quot;00795BC6&quot;/&gt;&lt;wsp:rsid wsp:val=&quot;00795C92&quot;/&gt;&lt;wsp:rsid wsp:val=&quot;00796035&quot;/&gt;&lt;wsp:rsid wsp:val=&quot;00796231&quot;/&gt;&lt;wsp:rsid wsp:val=&quot;0079680D&quot;/&gt;&lt;wsp:rsid wsp:val=&quot;00796919&quot;/&gt;&lt;wsp:rsid wsp:val=&quot;00796DE6&quot;/&gt;&lt;wsp:rsid wsp:val=&quot;0079707A&quot;/&gt;&lt;wsp:rsid wsp:val=&quot;007976AC&quot;/&gt;&lt;wsp:rsid wsp:val=&quot;007A00FB&quot;/&gt;&lt;wsp:rsid wsp:val=&quot;007A020C&quot;/&gt;&lt;wsp:rsid wsp:val=&quot;007A03A5&quot;/&gt;&lt;wsp:rsid wsp:val=&quot;007A062F&quot;/&gt;&lt;wsp:rsid wsp:val=&quot;007A0F45&quot;/&gt;&lt;wsp:rsid wsp:val=&quot;007A0F54&quot;/&gt;&lt;wsp:rsid wsp:val=&quot;007A14A1&quot;/&gt;&lt;wsp:rsid wsp:val=&quot;007A1CB3&quot;/&gt;&lt;wsp:rsid wsp:val=&quot;007A247D&quot;/&gt;&lt;wsp:rsid wsp:val=&quot;007A306F&quot;/&gt;&lt;wsp:rsid wsp:val=&quot;007A3121&quot;/&gt;&lt;wsp:rsid wsp:val=&quot;007A3B1B&quot;/&gt;&lt;wsp:rsid wsp:val=&quot;007A3B2B&quot;/&gt;&lt;wsp:rsid wsp:val=&quot;007A43A6&quot;/&gt;&lt;wsp:rsid wsp:val=&quot;007A43BB&quot;/&gt;&lt;wsp:rsid wsp:val=&quot;007A4550&quot;/&gt;&lt;wsp:rsid wsp:val=&quot;007A4668&quot;/&gt;&lt;wsp:rsid wsp:val=&quot;007A4846&quot;/&gt;&lt;wsp:rsid wsp:val=&quot;007A4E48&quot;/&gt;&lt;wsp:rsid wsp:val=&quot;007A5164&quot;/&gt;&lt;wsp:rsid wsp:val=&quot;007A5757&quot;/&gt;&lt;wsp:rsid wsp:val=&quot;007A58A6&quot;/&gt;&lt;wsp:rsid wsp:val=&quot;007A5A91&quot;/&gt;&lt;wsp:rsid wsp:val=&quot;007A5D3F&quot;/&gt;&lt;wsp:rsid wsp:val=&quot;007A618A&quot;/&gt;&lt;wsp:rsid wsp:val=&quot;007A6611&quot;/&gt;&lt;wsp:rsid wsp:val=&quot;007A6671&quot;/&gt;&lt;wsp:rsid wsp:val=&quot;007A6CC1&quot;/&gt;&lt;wsp:rsid wsp:val=&quot;007A7A46&quot;/&gt;&lt;wsp:rsid wsp:val=&quot;007A7D25&quot;/&gt;&lt;wsp:rsid wsp:val=&quot;007A7D86&quot;/&gt;&lt;wsp:rsid wsp:val=&quot;007B011D&quot;/&gt;&lt;wsp:rsid wsp:val=&quot;007B091A&quot;/&gt;&lt;wsp:rsid wsp:val=&quot;007B0D18&quot;/&gt;&lt;wsp:rsid wsp:val=&quot;007B1C8C&quot;/&gt;&lt;wsp:rsid wsp:val=&quot;007B1D4D&quot;/&gt;&lt;wsp:rsid wsp:val=&quot;007B1FC0&quot;/&gt;&lt;wsp:rsid wsp:val=&quot;007B1FF3&quot;/&gt;&lt;wsp:rsid wsp:val=&quot;007B23D7&quot;/&gt;&lt;wsp:rsid wsp:val=&quot;007B2B4E&quot;/&gt;&lt;wsp:rsid wsp:val=&quot;007B2B62&quot;/&gt;&lt;wsp:rsid wsp:val=&quot;007B2D40&quot;/&gt;&lt;wsp:rsid wsp:val=&quot;007B3D2D&quot;/&gt;&lt;wsp:rsid wsp:val=&quot;007B4B5D&quot;/&gt;&lt;wsp:rsid wsp:val=&quot;007B4F48&quot;/&gt;&lt;wsp:rsid wsp:val=&quot;007B50AE&quot;/&gt;&lt;wsp:rsid wsp:val=&quot;007B51DF&quot;/&gt;&lt;wsp:rsid wsp:val=&quot;007B52E2&quot;/&gt;&lt;wsp:rsid wsp:val=&quot;007B55BD&quot;/&gt;&lt;wsp:rsid wsp:val=&quot;007B5926&quot;/&gt;&lt;wsp:rsid wsp:val=&quot;007B5DBD&quot;/&gt;&lt;wsp:rsid wsp:val=&quot;007B5F0E&quot;/&gt;&lt;wsp:rsid wsp:val=&quot;007B6203&quot;/&gt;&lt;wsp:rsid wsp:val=&quot;007B7773&quot;/&gt;&lt;wsp:rsid wsp:val=&quot;007C00CE&quot;/&gt;&lt;wsp:rsid wsp:val=&quot;007C02F0&quot;/&gt;&lt;wsp:rsid wsp:val=&quot;007C0459&quot;/&gt;&lt;wsp:rsid wsp:val=&quot;007C05DD&quot;/&gt;&lt;wsp:rsid wsp:val=&quot;007C0B45&quot;/&gt;&lt;wsp:rsid wsp:val=&quot;007C0C3F&quot;/&gt;&lt;wsp:rsid wsp:val=&quot;007C0F3C&quot;/&gt;&lt;wsp:rsid wsp:val=&quot;007C1056&quot;/&gt;&lt;wsp:rsid wsp:val=&quot;007C16BE&quot;/&gt;&lt;wsp:rsid wsp:val=&quot;007C1F9B&quot;/&gt;&lt;wsp:rsid wsp:val=&quot;007C2278&quot;/&gt;&lt;wsp:rsid wsp:val=&quot;007C2701&quot;/&gt;&lt;wsp:rsid wsp:val=&quot;007C28BA&quot;/&gt;&lt;wsp:rsid wsp:val=&quot;007C2BF8&quot;/&gt;&lt;wsp:rsid wsp:val=&quot;007C3C1B&quot;/&gt;&lt;wsp:rsid wsp:val=&quot;007C3D18&quot;/&gt;&lt;wsp:rsid wsp:val=&quot;007C3DE9&quot;/&gt;&lt;wsp:rsid wsp:val=&quot;007C3FF0&quot;/&gt;&lt;wsp:rsid wsp:val=&quot;007C418F&quot;/&gt;&lt;wsp:rsid wsp:val=&quot;007C4339&quot;/&gt;&lt;wsp:rsid wsp:val=&quot;007C44DD&quot;/&gt;&lt;wsp:rsid wsp:val=&quot;007C454A&quot;/&gt;&lt;wsp:rsid wsp:val=&quot;007C497D&quot;/&gt;&lt;wsp:rsid wsp:val=&quot;007C49DA&quot;/&gt;&lt;wsp:rsid wsp:val=&quot;007C49FF&quot;/&gt;&lt;wsp:rsid wsp:val=&quot;007C585F&quot;/&gt;&lt;wsp:rsid wsp:val=&quot;007C5A9D&quot;/&gt;&lt;wsp:rsid wsp:val=&quot;007C5DBB&quot;/&gt;&lt;wsp:rsid wsp:val=&quot;007C5E63&quot;/&gt;&lt;wsp:rsid wsp:val=&quot;007C5EF5&quot;/&gt;&lt;wsp:rsid wsp:val=&quot;007C60BF&quot;/&gt;&lt;wsp:rsid wsp:val=&quot;007C6248&quot;/&gt;&lt;wsp:rsid wsp:val=&quot;007C6280&quot;/&gt;&lt;wsp:rsid wsp:val=&quot;007C65E8&quot;/&gt;&lt;wsp:rsid wsp:val=&quot;007C6A07&quot;/&gt;&lt;wsp:rsid wsp:val=&quot;007C6EF2&quot;/&gt;&lt;wsp:rsid wsp:val=&quot;007C715E&quot;/&gt;&lt;wsp:rsid wsp:val=&quot;007C75A1&quot;/&gt;&lt;wsp:rsid wsp:val=&quot;007C77A5&quot;/&gt;&lt;wsp:rsid wsp:val=&quot;007C7DDA&quot;/&gt;&lt;wsp:rsid wsp:val=&quot;007D0225&quot;/&gt;&lt;wsp:rsid wsp:val=&quot;007D04B5&quot;/&gt;&lt;wsp:rsid wsp:val=&quot;007D04E5&quot;/&gt;&lt;wsp:rsid wsp:val=&quot;007D0593&quot;/&gt;&lt;wsp:rsid wsp:val=&quot;007D05FA&quot;/&gt;&lt;wsp:rsid wsp:val=&quot;007D0C44&quot;/&gt;&lt;wsp:rsid wsp:val=&quot;007D1496&quot;/&gt;&lt;wsp:rsid wsp:val=&quot;007D18C4&quot;/&gt;&lt;wsp:rsid wsp:val=&quot;007D19C9&quot;/&gt;&lt;wsp:rsid wsp:val=&quot;007D256B&quot;/&gt;&lt;wsp:rsid wsp:val=&quot;007D25A4&quot;/&gt;&lt;wsp:rsid wsp:val=&quot;007D2894&quot;/&gt;&lt;wsp:rsid wsp:val=&quot;007D2BA6&quot;/&gt;&lt;wsp:rsid wsp:val=&quot;007D3AF5&quot;/&gt;&lt;wsp:rsid wsp:val=&quot;007D3E63&quot;/&gt;&lt;wsp:rsid wsp:val=&quot;007D4C0D&quot;/&gt;&lt;wsp:rsid wsp:val=&quot;007D4D3A&quot;/&gt;&lt;wsp:rsid wsp:val=&quot;007D4F23&quot;/&gt;&lt;wsp:rsid wsp:val=&quot;007D5901&quot;/&gt;&lt;wsp:rsid wsp:val=&quot;007D5C78&quot;/&gt;&lt;wsp:rsid wsp:val=&quot;007D69A6&quot;/&gt;&lt;wsp:rsid wsp:val=&quot;007D6DF6&quot;/&gt;&lt;wsp:rsid wsp:val=&quot;007D74A3&quot;/&gt;&lt;wsp:rsid wsp:val=&quot;007D7526&quot;/&gt;&lt;wsp:rsid wsp:val=&quot;007D789F&quot;/&gt;&lt;wsp:rsid wsp:val=&quot;007D7EB9&quot;/&gt;&lt;wsp:rsid wsp:val=&quot;007E0972&quot;/&gt;&lt;wsp:rsid wsp:val=&quot;007E2132&quot;/&gt;&lt;wsp:rsid wsp:val=&quot;007E225D&quot;/&gt;&lt;wsp:rsid wsp:val=&quot;007E2D61&quot;/&gt;&lt;wsp:rsid wsp:val=&quot;007E321A&quot;/&gt;&lt;wsp:rsid wsp:val=&quot;007E4198&quot;/&gt;&lt;wsp:rsid wsp:val=&quot;007E4610&quot;/&gt;&lt;wsp:rsid wsp:val=&quot;007E4715&quot;/&gt;&lt;wsp:rsid wsp:val=&quot;007E4810&quot;/&gt;&lt;wsp:rsid wsp:val=&quot;007E4B56&quot;/&gt;&lt;wsp:rsid wsp:val=&quot;007E505B&quot;/&gt;&lt;wsp:rsid wsp:val=&quot;007E519C&quot;/&gt;&lt;wsp:rsid wsp:val=&quot;007E51FD&quot;/&gt;&lt;wsp:rsid wsp:val=&quot;007E51FE&quot;/&gt;&lt;wsp:rsid wsp:val=&quot;007E5711&quot;/&gt;&lt;wsp:rsid wsp:val=&quot;007E5837&quot;/&gt;&lt;wsp:rsid wsp:val=&quot;007E5A5C&quot;/&gt;&lt;wsp:rsid wsp:val=&quot;007E5AA6&quot;/&gt;&lt;wsp:rsid wsp:val=&quot;007E5FEA&quot;/&gt;&lt;wsp:rsid wsp:val=&quot;007E642E&quot;/&gt;&lt;wsp:rsid wsp:val=&quot;007E6660&quot;/&gt;&lt;wsp:rsid wsp:val=&quot;007E6AF3&quot;/&gt;&lt;wsp:rsid wsp:val=&quot;007E6DE1&quot;/&gt;&lt;wsp:rsid wsp:val=&quot;007E7091&quot;/&gt;&lt;wsp:rsid wsp:val=&quot;007E75E1&quot;/&gt;&lt;wsp:rsid wsp:val=&quot;007E7AE3&quot;/&gt;&lt;wsp:rsid wsp:val=&quot;007F1306&quot;/&gt;&lt;wsp:rsid wsp:val=&quot;007F14CB&quot;/&gt;&lt;wsp:rsid wsp:val=&quot;007F1726&quot;/&gt;&lt;wsp:rsid wsp:val=&quot;007F19D1&quot;/&gt;&lt;wsp:rsid wsp:val=&quot;007F1A44&quot;/&gt;&lt;wsp:rsid wsp:val=&quot;007F1CC6&quot;/&gt;&lt;wsp:rsid wsp:val=&quot;007F1F27&quot;/&gt;&lt;wsp:rsid wsp:val=&quot;007F20ED&quot;/&gt;&lt;wsp:rsid wsp:val=&quot;007F2492&quot;/&gt;&lt;wsp:rsid wsp:val=&quot;007F2688&quot;/&gt;&lt;wsp:rsid wsp:val=&quot;007F26C0&quot;/&gt;&lt;wsp:rsid wsp:val=&quot;007F2BD1&quot;/&gt;&lt;wsp:rsid wsp:val=&quot;007F2C55&quot;/&gt;&lt;wsp:rsid wsp:val=&quot;007F2C95&quot;/&gt;&lt;wsp:rsid wsp:val=&quot;007F2E6B&quot;/&gt;&lt;wsp:rsid wsp:val=&quot;007F323D&quot;/&gt;&lt;wsp:rsid wsp:val=&quot;007F4162&quot;/&gt;&lt;wsp:rsid wsp:val=&quot;007F4778&quot;/&gt;&lt;wsp:rsid wsp:val=&quot;007F4970&quot;/&gt;&lt;wsp:rsid wsp:val=&quot;007F4971&quot;/&gt;&lt;wsp:rsid wsp:val=&quot;007F4C5C&quot;/&gt;&lt;wsp:rsid wsp:val=&quot;007F53DC&quot;/&gt;&lt;wsp:rsid wsp:val=&quot;007F540F&quot;/&gt;&lt;wsp:rsid wsp:val=&quot;007F5C5F&quot;/&gt;&lt;wsp:rsid wsp:val=&quot;007F5F10&quot;/&gt;&lt;wsp:rsid wsp:val=&quot;007F61CC&quot;/&gt;&lt;wsp:rsid wsp:val=&quot;007F6545&quot;/&gt;&lt;wsp:rsid wsp:val=&quot;007F677A&quot;/&gt;&lt;wsp:rsid wsp:val=&quot;007F72DA&quot;/&gt;&lt;wsp:rsid wsp:val=&quot;007F7326&quot;/&gt;&lt;wsp:rsid wsp:val=&quot;007F7F92&quot;/&gt;&lt;wsp:rsid wsp:val=&quot;00800320&quot;/&gt;&lt;wsp:rsid wsp:val=&quot;00800350&quot;/&gt;&lt;wsp:rsid wsp:val=&quot;008005CC&quot;/&gt;&lt;wsp:rsid wsp:val=&quot;008010A1&quot;/&gt;&lt;wsp:rsid wsp:val=&quot;0080132F&quot;/&gt;&lt;wsp:rsid wsp:val=&quot;00801425&quot;/&gt;&lt;wsp:rsid wsp:val=&quot;00801438&quot;/&gt;&lt;wsp:rsid wsp:val=&quot;00801768&quot;/&gt;&lt;wsp:rsid wsp:val=&quot;0080188A&quot;/&gt;&lt;wsp:rsid wsp:val=&quot;00801903&quot;/&gt;&lt;wsp:rsid wsp:val=&quot;00801AD0&quot;/&gt;&lt;wsp:rsid wsp:val=&quot;00802434&quot;/&gt;&lt;wsp:rsid wsp:val=&quot;00802C3C&quot;/&gt;&lt;wsp:rsid wsp:val=&quot;00802CA6&quot;/&gt;&lt;wsp:rsid wsp:val=&quot;00802FBF&quot;/&gt;&lt;wsp:rsid wsp:val=&quot;0080397E&quot;/&gt;&lt;wsp:rsid wsp:val=&quot;008039C8&quot;/&gt;&lt;wsp:rsid wsp:val=&quot;00803AE0&quot;/&gt;&lt;wsp:rsid wsp:val=&quot;00803BFF&quot;/&gt;&lt;wsp:rsid wsp:val=&quot;00803FAE&quot;/&gt;&lt;wsp:rsid wsp:val=&quot;00804B9D&quot;/&gt;&lt;wsp:rsid wsp:val=&quot;008051C7&quot;/&gt;&lt;wsp:rsid wsp:val=&quot;0080572B&quot;/&gt;&lt;wsp:rsid wsp:val=&quot;00805836&quot;/&gt;&lt;wsp:rsid wsp:val=&quot;00805B0B&quot;/&gt;&lt;wsp:rsid wsp:val=&quot;0080605F&quot;/&gt;&lt;wsp:rsid wsp:val=&quot;0080614A&quot;/&gt;&lt;wsp:rsid wsp:val=&quot;008061CF&quot;/&gt;&lt;wsp:rsid wsp:val=&quot;00806ED6&quot;/&gt;&lt;wsp:rsid wsp:val=&quot;00807786&quot;/&gt;&lt;wsp:rsid wsp:val=&quot;00807DD0&quot;/&gt;&lt;wsp:rsid wsp:val=&quot;00810389&quot;/&gt;&lt;wsp:rsid wsp:val=&quot;008105A8&quot;/&gt;&lt;wsp:rsid wsp:val=&quot;008105DF&quot;/&gt;&lt;wsp:rsid wsp:val=&quot;00810A1C&quot;/&gt;&lt;wsp:rsid wsp:val=&quot;00810F2C&quot;/&gt;&lt;wsp:rsid wsp:val=&quot;00811DE7&quot;/&gt;&lt;wsp:rsid wsp:val=&quot;00811FCB&quot;/&gt;&lt;wsp:rsid wsp:val=&quot;00812033&quot;/&gt;&lt;wsp:rsid wsp:val=&quot;008124DF&quot;/&gt;&lt;wsp:rsid wsp:val=&quot;00812B39&quot;/&gt;&lt;wsp:rsid wsp:val=&quot;0081304B&quot;/&gt;&lt;wsp:rsid wsp:val=&quot;00813515&quot;/&gt;&lt;wsp:rsid wsp:val=&quot;00813772&quot;/&gt;&lt;wsp:rsid wsp:val=&quot;00813962&quot;/&gt;&lt;wsp:rsid wsp:val=&quot;008146E3&quot;/&gt;&lt;wsp:rsid wsp:val=&quot;008148AB&quot;/&gt;&lt;wsp:rsid wsp:val=&quot;00814D22&quot;/&gt;&lt;wsp:rsid wsp:val=&quot;0081554D&quot;/&gt;&lt;wsp:rsid wsp:val=&quot;008158D6&quot;/&gt;&lt;wsp:rsid wsp:val=&quot;00815DD8&quot;/&gt;&lt;wsp:rsid wsp:val=&quot;008168F5&quot;/&gt;&lt;wsp:rsid wsp:val=&quot;00816D2C&quot;/&gt;&lt;wsp:rsid wsp:val=&quot;00817180&quot;/&gt;&lt;wsp:rsid wsp:val=&quot;00817196&quot;/&gt;&lt;wsp:rsid wsp:val=&quot;0081735E&quot;/&gt;&lt;wsp:rsid wsp:val=&quot;00817748&quot;/&gt;&lt;wsp:rsid wsp:val=&quot;00817C34&quot;/&gt;&lt;wsp:rsid wsp:val=&quot;0082004E&quot;/&gt;&lt;wsp:rsid wsp:val=&quot;008204F4&quot;/&gt;&lt;wsp:rsid wsp:val=&quot;00820752&quot;/&gt;&lt;wsp:rsid wsp:val=&quot;00820A94&quot;/&gt;&lt;wsp:rsid wsp:val=&quot;00820B86&quot;/&gt;&lt;wsp:rsid wsp:val=&quot;00820EDC&quot;/&gt;&lt;wsp:rsid wsp:val=&quot;00821222&quot;/&gt;&lt;wsp:rsid wsp:val=&quot;00821D9D&quot;/&gt;&lt;wsp:rsid wsp:val=&quot;00822046&quot;/&gt;&lt;wsp:rsid wsp:val=&quot;00823453&quot;/&gt;&lt;wsp:rsid wsp:val=&quot;008235AA&quot;/&gt;&lt;wsp:rsid wsp:val=&quot;008235DB&quot;/&gt;&lt;wsp:rsid wsp:val=&quot;008237E6&quot;/&gt;&lt;wsp:rsid wsp:val=&quot;00823947&quot;/&gt;&lt;wsp:rsid wsp:val=&quot;008241C2&quot;/&gt;&lt;wsp:rsid wsp:val=&quot;00824AB4&quot;/&gt;&lt;wsp:rsid wsp:val=&quot;00824D6E&quot;/&gt;&lt;wsp:rsid wsp:val=&quot;00825160&quot;/&gt;&lt;wsp:rsid wsp:val=&quot;008252E8&quot;/&gt;&lt;wsp:rsid wsp:val=&quot;00825325&quot;/&gt;&lt;wsp:rsid wsp:val=&quot;00825441&quot;/&gt;&lt;wsp:rsid wsp:val=&quot;00825A9B&quot;/&gt;&lt;wsp:rsid wsp:val=&quot;00825C42&quot;/&gt;&lt;wsp:rsid wsp:val=&quot;00825D25&quot;/&gt;&lt;wsp:rsid wsp:val=&quot;00825D88&quot;/&gt;&lt;wsp:rsid wsp:val=&quot;00825E93&quot;/&gt;&lt;wsp:rsid wsp:val=&quot;00825FC3&quot;/&gt;&lt;wsp:rsid wsp:val=&quot;00826E73&quot;/&gt;&lt;wsp:rsid wsp:val=&quot;00827925&quot;/&gt;&lt;wsp:rsid wsp:val=&quot;00827D6F&quot;/&gt;&lt;wsp:rsid wsp:val=&quot;0083022E&quot;/&gt;&lt;wsp:rsid wsp:val=&quot;0083062C&quot;/&gt;&lt;wsp:rsid wsp:val=&quot;008306DA&quot;/&gt;&lt;wsp:rsid wsp:val=&quot;00830A79&quot;/&gt;&lt;wsp:rsid wsp:val=&quot;00830B43&quot;/&gt;&lt;wsp:rsid wsp:val=&quot;00830C64&quot;/&gt;&lt;wsp:rsid wsp:val=&quot;00830DAB&quot;/&gt;&lt;wsp:rsid wsp:val=&quot;008315FD&quot;/&gt;&lt;wsp:rsid wsp:val=&quot;00831982&quot;/&gt;&lt;wsp:rsid wsp:val=&quot;00832A0C&quot;/&gt;&lt;wsp:rsid wsp:val=&quot;00832D3C&quot;/&gt;&lt;wsp:rsid wsp:val=&quot;00832F63&quot;/&gt;&lt;wsp:rsid wsp:val=&quot;00832FC7&quot;/&gt;&lt;wsp:rsid wsp:val=&quot;00833356&quot;/&gt;&lt;wsp:rsid wsp:val=&quot;008340E7&quot;/&gt;&lt;wsp:rsid wsp:val=&quot;0083463F&quot;/&gt;&lt;wsp:rsid wsp:val=&quot;00834CC9&quot;/&gt;&lt;wsp:rsid wsp:val=&quot;00834F1C&quot;/&gt;&lt;wsp:rsid wsp:val=&quot;008353A7&quot;/&gt;&lt;wsp:rsid wsp:val=&quot;00835532&quot;/&gt;&lt;wsp:rsid wsp:val=&quot;008355C6&quot;/&gt;&lt;wsp:rsid wsp:val=&quot;008358A1&quot;/&gt;&lt;wsp:rsid wsp:val=&quot;00835940&quot;/&gt;&lt;wsp:rsid wsp:val=&quot;00835CA8&quot;/&gt;&lt;wsp:rsid wsp:val=&quot;0083655E&quot;/&gt;&lt;wsp:rsid wsp:val=&quot;00836960&quot;/&gt;&lt;wsp:rsid wsp:val=&quot;00836D25&quot;/&gt;&lt;wsp:rsid wsp:val=&quot;00836E45&quot;/&gt;&lt;wsp:rsid wsp:val=&quot;00837027&quot;/&gt;&lt;wsp:rsid wsp:val=&quot;00837340&quot;/&gt;&lt;wsp:rsid wsp:val=&quot;008376AC&quot;/&gt;&lt;wsp:rsid wsp:val=&quot;008378A4&quot;/&gt;&lt;wsp:rsid wsp:val=&quot;00837D74&quot;/&gt;&lt;wsp:rsid wsp:val=&quot;00837FC3&quot;/&gt;&lt;wsp:rsid wsp:val=&quot;00840706&quot;/&gt;&lt;wsp:rsid wsp:val=&quot;00840FCB&quot;/&gt;&lt;wsp:rsid wsp:val=&quot;008414A2&quot;/&gt;&lt;wsp:rsid wsp:val=&quot;008416F4&quot;/&gt;&lt;wsp:rsid wsp:val=&quot;008417EF&quot;/&gt;&lt;wsp:rsid wsp:val=&quot;00841B75&quot;/&gt;&lt;wsp:rsid wsp:val=&quot;00841BC2&quot;/&gt;&lt;wsp:rsid wsp:val=&quot;008422C6&quot;/&gt;&lt;wsp:rsid wsp:val=&quot;008427BF&quot;/&gt;&lt;wsp:rsid wsp:val=&quot;00842883&quot;/&gt;&lt;wsp:rsid wsp:val=&quot;00842C27&quot;/&gt;&lt;wsp:rsid wsp:val=&quot;00842E3B&quot;/&gt;&lt;wsp:rsid wsp:val=&quot;0084315C&quot;/&gt;&lt;wsp:rsid wsp:val=&quot;008435C9&quot;/&gt;&lt;wsp:rsid wsp:val=&quot;008439A4&quot;/&gt;&lt;wsp:rsid wsp:val=&quot;00843CE8&quot;/&gt;&lt;wsp:rsid wsp:val=&quot;008444E8&quot;/&gt;&lt;wsp:rsid wsp:val=&quot;0084479B&quot;/&gt;&lt;wsp:rsid wsp:val=&quot;008449C3&quot;/&gt;&lt;wsp:rsid wsp:val=&quot;00844ABA&quot;/&gt;&lt;wsp:rsid wsp:val=&quot;00844AD5&quot;/&gt;&lt;wsp:rsid wsp:val=&quot;00844BDC&quot;/&gt;&lt;wsp:rsid wsp:val=&quot;00844E80&quot;/&gt;&lt;wsp:rsid wsp:val=&quot;0084599E&quot;/&gt;&lt;wsp:rsid wsp:val=&quot;008462CF&quot;/&gt;&lt;wsp:rsid wsp:val=&quot;00846379&quot;/&gt;&lt;wsp:rsid wsp:val=&quot;00846A06&quot;/&gt;&lt;wsp:rsid wsp:val=&quot;00846CC3&quot;/&gt;&lt;wsp:rsid wsp:val=&quot;00846FE7&quot;/&gt;&lt;wsp:rsid wsp:val=&quot;00847097&quot;/&gt;&lt;wsp:rsid wsp:val=&quot;0084768E&quot;/&gt;&lt;wsp:rsid wsp:val=&quot;008478CB&quot;/&gt;&lt;wsp:rsid wsp:val=&quot;008479F6&quot;/&gt;&lt;wsp:rsid wsp:val=&quot;00847BAC&quot;/&gt;&lt;wsp:rsid wsp:val=&quot;00847FD0&quot;/&gt;&lt;wsp:rsid wsp:val=&quot;0085013C&quot;/&gt;&lt;wsp:rsid wsp:val=&quot;008502B2&quot;/&gt;&lt;wsp:rsid wsp:val=&quot;00850813&quot;/&gt;&lt;wsp:rsid wsp:val=&quot;008512C0&quot;/&gt;&lt;wsp:rsid wsp:val=&quot;008515FF&quot;/&gt;&lt;wsp:rsid wsp:val=&quot;008516C5&quot;/&gt;&lt;wsp:rsid wsp:val=&quot;00851A52&quot;/&gt;&lt;wsp:rsid wsp:val=&quot;00852162&quot;/&gt;&lt;wsp:rsid wsp:val=&quot;00852201&quot;/&gt;&lt;wsp:rsid wsp:val=&quot;008522A9&quot;/&gt;&lt;wsp:rsid wsp:val=&quot;00852336&quot;/&gt;&lt;wsp:rsid wsp:val=&quot;00852665&quot;/&gt;&lt;wsp:rsid wsp:val=&quot;0085276E&quot;/&gt;&lt;wsp:rsid wsp:val=&quot;00852772&quot;/&gt;&lt;wsp:rsid wsp:val=&quot;00852E12&quot;/&gt;&lt;wsp:rsid wsp:val=&quot;00853231&quot;/&gt;&lt;wsp:rsid wsp:val=&quot;00853726&quot;/&gt;&lt;wsp:rsid wsp:val=&quot;008537EC&quot;/&gt;&lt;wsp:rsid wsp:val=&quot;008539C6&quot;/&gt;&lt;wsp:rsid wsp:val=&quot;00853B00&quot;/&gt;&lt;wsp:rsid wsp:val=&quot;00853F44&quot;/&gt;&lt;wsp:rsid wsp:val=&quot;00854DAF&quot;/&gt;&lt;wsp:rsid wsp:val=&quot;00854EBF&quot;/&gt;&lt;wsp:rsid wsp:val=&quot;008553FA&quot;/&gt;&lt;wsp:rsid wsp:val=&quot;0085583D&quot;/&gt;&lt;wsp:rsid wsp:val=&quot;00855B3D&quot;/&gt;&lt;wsp:rsid wsp:val=&quot;008563F9&quot;/&gt;&lt;wsp:rsid wsp:val=&quot;00856911&quot;/&gt;&lt;wsp:rsid wsp:val=&quot;00856AE7&quot;/&gt;&lt;wsp:rsid wsp:val=&quot;0085719A&quot;/&gt;&lt;wsp:rsid wsp:val=&quot;0085722A&quot;/&gt;&lt;wsp:rsid wsp:val=&quot;008576F0&quot;/&gt;&lt;wsp:rsid wsp:val=&quot;00857883&quot;/&gt;&lt;wsp:rsid wsp:val=&quot;00857AE8&quot;/&gt;&lt;wsp:rsid wsp:val=&quot;00857EE3&quot;/&gt;&lt;wsp:rsid wsp:val=&quot;008600F1&quot;/&gt;&lt;wsp:rsid wsp:val=&quot;00860732&quot;/&gt;&lt;wsp:rsid wsp:val=&quot;00860A71&quot;/&gt;&lt;wsp:rsid wsp:val=&quot;00860AB4&quot;/&gt;&lt;wsp:rsid wsp:val=&quot;008610AF&quot;/&gt;&lt;wsp:rsid wsp:val=&quot;008614D1&quot;/&gt;&lt;wsp:rsid wsp:val=&quot;0086160F&quot;/&gt;&lt;wsp:rsid wsp:val=&quot;00861C62&quot;/&gt;&lt;wsp:rsid wsp:val=&quot;00862904&quot;/&gt;&lt;wsp:rsid wsp:val=&quot;008629FC&quot;/&gt;&lt;wsp:rsid wsp:val=&quot;00862B2D&quot;/&gt;&lt;wsp:rsid wsp:val=&quot;00862D63&quot;/&gt;&lt;wsp:rsid wsp:val=&quot;00862E94&quot;/&gt;&lt;wsp:rsid wsp:val=&quot;00863A44&quot;/&gt;&lt;wsp:rsid wsp:val=&quot;00863F16&quot;/&gt;&lt;wsp:rsid wsp:val=&quot;00864524&quot;/&gt;&lt;wsp:rsid wsp:val=&quot;0086492C&quot;/&gt;&lt;wsp:rsid wsp:val=&quot;00864B42&quot;/&gt;&lt;wsp:rsid wsp:val=&quot;008653AE&quot;/&gt;&lt;wsp:rsid wsp:val=&quot;00865814&quot;/&gt;&lt;wsp:rsid wsp:val=&quot;008665DE&quot;/&gt;&lt;wsp:rsid wsp:val=&quot;008666D7&quot;/&gt;&lt;wsp:rsid wsp:val=&quot;00866A64&quot;/&gt;&lt;wsp:rsid wsp:val=&quot;00866A6F&quot;/&gt;&lt;wsp:rsid wsp:val=&quot;00867082&quot;/&gt;&lt;wsp:rsid wsp:val=&quot;00867755&quot;/&gt;&lt;wsp:rsid wsp:val=&quot;008677FD&quot;/&gt;&lt;wsp:rsid wsp:val=&quot;0086780E&quot;/&gt;&lt;wsp:rsid wsp:val=&quot;008678B9&quot;/&gt;&lt;wsp:rsid wsp:val=&quot;00867B91&quot;/&gt;&lt;wsp:rsid wsp:val=&quot;00867F13&quot;/&gt;&lt;wsp:rsid wsp:val=&quot;008706D4&quot;/&gt;&lt;wsp:rsid wsp:val=&quot;008709E1&quot;/&gt;&lt;wsp:rsid wsp:val=&quot;00870AB9&quot;/&gt;&lt;wsp:rsid wsp:val=&quot;00870EE0&quot;/&gt;&lt;wsp:rsid wsp:val=&quot;00870F8A&quot;/&gt;&lt;wsp:rsid wsp:val=&quot;00871108&quot;/&gt;&lt;wsp:rsid wsp:val=&quot;008712E1&quot;/&gt;&lt;wsp:rsid wsp:val=&quot;00871525&quot;/&gt;&lt;wsp:rsid wsp:val=&quot;008719A4&quot;/&gt;&lt;wsp:rsid wsp:val=&quot;00871B8A&quot;/&gt;&lt;wsp:rsid wsp:val=&quot;00871D23&quot;/&gt;&lt;wsp:rsid wsp:val=&quot;00871FBC&quot;/&gt;&lt;wsp:rsid wsp:val=&quot;0087231F&quot;/&gt;&lt;wsp:rsid wsp:val=&quot;008724BE&quot;/&gt;&lt;wsp:rsid wsp:val=&quot;008727BA&quot;/&gt;&lt;wsp:rsid wsp:val=&quot;008727E2&quot;/&gt;&lt;wsp:rsid wsp:val=&quot;0087286B&quot;/&gt;&lt;wsp:rsid wsp:val=&quot;00872C4C&quot;/&gt;&lt;wsp:rsid wsp:val=&quot;00872D65&quot;/&gt;&lt;wsp:rsid wsp:val=&quot;00872E96&quot;/&gt;&lt;wsp:rsid wsp:val=&quot;0087353E&quot;/&gt;&lt;wsp:rsid wsp:val=&quot;0087364F&quot;/&gt;&lt;wsp:rsid wsp:val=&quot;00873F9C&quot;/&gt;&lt;wsp:rsid wsp:val=&quot;00874312&quot;/&gt;&lt;wsp:rsid wsp:val=&quot;0087437A&quot;/&gt;&lt;wsp:rsid wsp:val=&quot;0087437C&quot;/&gt;&lt;wsp:rsid wsp:val=&quot;00874CF9&quot;/&gt;&lt;wsp:rsid wsp:val=&quot;00874D6E&quot;/&gt;&lt;wsp:rsid wsp:val=&quot;00875061&quot;/&gt;&lt;wsp:rsid wsp:val=&quot;00875478&quot;/&gt;&lt;wsp:rsid wsp:val=&quot;008754C8&quot;/&gt;&lt;wsp:rsid wsp:val=&quot;008755AB&quot;/&gt;&lt;wsp:rsid wsp:val=&quot;00875A09&quot;/&gt;&lt;wsp:rsid wsp:val=&quot;00875C76&quot;/&gt;&lt;wsp:rsid wsp:val=&quot;00875CD7&quot;/&gt;&lt;wsp:rsid wsp:val=&quot;008763CB&quot;/&gt;&lt;wsp:rsid wsp:val=&quot;00876B4D&quot;/&gt;&lt;wsp:rsid wsp:val=&quot;00876D34&quot;/&gt;&lt;wsp:rsid wsp:val=&quot;0087785F&quot;/&gt;&lt;wsp:rsid wsp:val=&quot;008778D5&quot;/&gt;&lt;wsp:rsid wsp:val=&quot;00877F18&quot;/&gt;&lt;wsp:rsid wsp:val=&quot;00877FE9&quot;/&gt;&lt;wsp:rsid wsp:val=&quot;0088005F&quot;/&gt;&lt;wsp:rsid wsp:val=&quot;008807E4&quot;/&gt;&lt;wsp:rsid wsp:val=&quot;00880B0F&quot;/&gt;&lt;wsp:rsid wsp:val=&quot;00880EA6&quot;/&gt;&lt;wsp:rsid wsp:val=&quot;00881223&quot;/&gt;&lt;wsp:rsid wsp:val=&quot;00881238&quot;/&gt;&lt;wsp:rsid wsp:val=&quot;008814A3&quot;/&gt;&lt;wsp:rsid wsp:val=&quot;008819E3&quot;/&gt;&lt;wsp:rsid wsp:val=&quot;00881A42&quot;/&gt;&lt;wsp:rsid wsp:val=&quot;00882642&quot;/&gt;&lt;wsp:rsid wsp:val=&quot;00882933&quot;/&gt;&lt;wsp:rsid wsp:val=&quot;00882CE5&quot;/&gt;&lt;wsp:rsid wsp:val=&quot;00882EEA&quot;/&gt;&lt;wsp:rsid wsp:val=&quot;00883007&quot;/&gt;&lt;wsp:rsid wsp:val=&quot;0088310D&quot;/&gt;&lt;wsp:rsid wsp:val=&quot;00883893&quot;/&gt;&lt;wsp:rsid wsp:val=&quot;00883CDB&quot;/&gt;&lt;wsp:rsid wsp:val=&quot;00884947&quot;/&gt;&lt;wsp:rsid wsp:val=&quot;00885720&quot;/&gt;&lt;wsp:rsid wsp:val=&quot;00885782&quot;/&gt;&lt;wsp:rsid wsp:val=&quot;00885B70&quot;/&gt;&lt;wsp:rsid wsp:val=&quot;0088642C&quot;/&gt;&lt;wsp:rsid wsp:val=&quot;00886792&quot;/&gt;&lt;wsp:rsid wsp:val=&quot;00887437&quot;/&gt;&lt;wsp:rsid wsp:val=&quot;008875A5&quot;/&gt;&lt;wsp:rsid wsp:val=&quot;008875D6&quot;/&gt;&lt;wsp:rsid wsp:val=&quot;00887871&quot;/&gt;&lt;wsp:rsid wsp:val=&quot;00887D07&quot;/&gt;&lt;wsp:rsid wsp:val=&quot;008900BD&quot;/&gt;&lt;wsp:rsid wsp:val=&quot;0089052A&quot;/&gt;&lt;wsp:rsid wsp:val=&quot;00890D90&quot;/&gt;&lt;wsp:rsid wsp:val=&quot;008912F4&quot;/&gt;&lt;wsp:rsid wsp:val=&quot;00891A39&quot;/&gt;&lt;wsp:rsid wsp:val=&quot;00891D9E&quot;/&gt;&lt;wsp:rsid wsp:val=&quot;00892112&quot;/&gt;&lt;wsp:rsid wsp:val=&quot;0089215C&quot;/&gt;&lt;wsp:rsid wsp:val=&quot;00892946&quot;/&gt;&lt;wsp:rsid wsp:val=&quot;0089332A&quot;/&gt;&lt;wsp:rsid wsp:val=&quot;0089344C&quot;/&gt;&lt;wsp:rsid wsp:val=&quot;008939D6&quot;/&gt;&lt;wsp:rsid wsp:val=&quot;00893E8B&quot;/&gt;&lt;wsp:rsid wsp:val=&quot;00893FD3&quot;/&gt;&lt;wsp:rsid wsp:val=&quot;00894025&quot;/&gt;&lt;wsp:rsid wsp:val=&quot;0089405F&quot;/&gt;&lt;wsp:rsid wsp:val=&quot;008943B7&quot;/&gt;&lt;wsp:rsid wsp:val=&quot;00894813&quot;/&gt;&lt;wsp:rsid wsp:val=&quot;00894A88&quot;/&gt;&lt;wsp:rsid wsp:val=&quot;00894D24&quot;/&gt;&lt;wsp:rsid wsp:val=&quot;0089514D&quot;/&gt;&lt;wsp:rsid wsp:val=&quot;00895386&quot;/&gt;&lt;wsp:rsid wsp:val=&quot;00895598&quot;/&gt;&lt;wsp:rsid wsp:val=&quot;00895A35&quot;/&gt;&lt;wsp:rsid wsp:val=&quot;00895D1F&quot;/&gt;&lt;wsp:rsid wsp:val=&quot;00895E65&quot;/&gt;&lt;wsp:rsid wsp:val=&quot;00896762&quot;/&gt;&lt;wsp:rsid wsp:val=&quot;008967D3&quot;/&gt;&lt;wsp:rsid wsp:val=&quot;00897105&quot;/&gt;&lt;wsp:rsid wsp:val=&quot;00897107&quot;/&gt;&lt;wsp:rsid wsp:val=&quot;00897F68&quot;/&gt;&lt;wsp:rsid wsp:val=&quot;00897FF5&quot;/&gt;&lt;wsp:rsid wsp:val=&quot;008A00C6&quot;/&gt;&lt;wsp:rsid wsp:val=&quot;008A0BA2&quot;/&gt;&lt;wsp:rsid wsp:val=&quot;008A0FCE&quot;/&gt;&lt;wsp:rsid wsp:val=&quot;008A1543&quot;/&gt;&lt;wsp:rsid wsp:val=&quot;008A2177&quot;/&gt;&lt;wsp:rsid wsp:val=&quot;008A21FF&quot;/&gt;&lt;wsp:rsid wsp:val=&quot;008A2228&quot;/&gt;&lt;wsp:rsid wsp:val=&quot;008A24A2&quot;/&gt;&lt;wsp:rsid wsp:val=&quot;008A271A&quot;/&gt;&lt;wsp:rsid wsp:val=&quot;008A28D0&quot;/&gt;&lt;wsp:rsid wsp:val=&quot;008A29DB&quot;/&gt;&lt;wsp:rsid wsp:val=&quot;008A2B6F&quot;/&gt;&lt;wsp:rsid wsp:val=&quot;008A2C24&quot;/&gt;&lt;wsp:rsid wsp:val=&quot;008A2C27&quot;/&gt;&lt;wsp:rsid wsp:val=&quot;008A2CE2&quot;/&gt;&lt;wsp:rsid wsp:val=&quot;008A2D24&quot;/&gt;&lt;wsp:rsid wsp:val=&quot;008A2DE7&quot;/&gt;&lt;wsp:rsid wsp:val=&quot;008A30AC&quot;/&gt;&lt;wsp:rsid wsp:val=&quot;008A3132&quot;/&gt;&lt;wsp:rsid wsp:val=&quot;008A381C&quot;/&gt;&lt;wsp:rsid wsp:val=&quot;008A38FE&quot;/&gt;&lt;wsp:rsid wsp:val=&quot;008A44B8&quot;/&gt;&lt;wsp:rsid wsp:val=&quot;008A4993&quot;/&gt;&lt;wsp:rsid wsp:val=&quot;008A4CCF&quot;/&gt;&lt;wsp:rsid wsp:val=&quot;008A4F05&quot;/&gt;&lt;wsp:rsid wsp:val=&quot;008A4F4E&quot;/&gt;&lt;wsp:rsid wsp:val=&quot;008A5139&quot;/&gt;&lt;wsp:rsid wsp:val=&quot;008A51A8&quot;/&gt;&lt;wsp:rsid wsp:val=&quot;008A53A5&quot;/&gt;&lt;wsp:rsid wsp:val=&quot;008A54C7&quot;/&gt;&lt;wsp:rsid wsp:val=&quot;008A5EA6&quot;/&gt;&lt;wsp:rsid wsp:val=&quot;008A608E&quot;/&gt;&lt;wsp:rsid wsp:val=&quot;008A62E9&quot;/&gt;&lt;wsp:rsid wsp:val=&quot;008A77D8&quot;/&gt;&lt;wsp:rsid wsp:val=&quot;008A7B01&quot;/&gt;&lt;wsp:rsid wsp:val=&quot;008B03E5&quot;/&gt;&lt;wsp:rsid wsp:val=&quot;008B0454&quot;/&gt;&lt;wsp:rsid wsp:val=&quot;008B0483&quot;/&gt;&lt;wsp:rsid wsp:val=&quot;008B0CDD&quot;/&gt;&lt;wsp:rsid wsp:val=&quot;008B1152&quot;/&gt;&lt;wsp:rsid wsp:val=&quot;008B120C&quot;/&gt;&lt;wsp:rsid wsp:val=&quot;008B166C&quot;/&gt;&lt;wsp:rsid wsp:val=&quot;008B193A&quot;/&gt;&lt;wsp:rsid wsp:val=&quot;008B1A70&quot;/&gt;&lt;wsp:rsid wsp:val=&quot;008B1FED&quot;/&gt;&lt;wsp:rsid wsp:val=&quot;008B24BE&quot;/&gt;&lt;wsp:rsid wsp:val=&quot;008B25BF&quot;/&gt;&lt;wsp:rsid wsp:val=&quot;008B2966&quot;/&gt;&lt;wsp:rsid wsp:val=&quot;008B32B7&quot;/&gt;&lt;wsp:rsid wsp:val=&quot;008B33EC&quot;/&gt;&lt;wsp:rsid wsp:val=&quot;008B37CE&quot;/&gt;&lt;wsp:rsid wsp:val=&quot;008B38C1&quot;/&gt;&lt;wsp:rsid wsp:val=&quot;008B4015&quot;/&gt;&lt;wsp:rsid wsp:val=&quot;008B4790&quot;/&gt;&lt;wsp:rsid wsp:val=&quot;008B51A0&quot;/&gt;&lt;wsp:rsid wsp:val=&quot;008B564D&quot;/&gt;&lt;wsp:rsid wsp:val=&quot;008B592A&quot;/&gt;&lt;wsp:rsid wsp:val=&quot;008B6426&quot;/&gt;&lt;wsp:rsid wsp:val=&quot;008B694D&quot;/&gt;&lt;wsp:rsid wsp:val=&quot;008B728E&quot;/&gt;&lt;wsp:rsid wsp:val=&quot;008B7B5C&quot;/&gt;&lt;wsp:rsid wsp:val=&quot;008B7EFF&quot;/&gt;&lt;wsp:rsid wsp:val=&quot;008C0342&quot;/&gt;&lt;wsp:rsid wsp:val=&quot;008C0546&quot;/&gt;&lt;wsp:rsid wsp:val=&quot;008C0817&quot;/&gt;&lt;wsp:rsid wsp:val=&quot;008C0A75&quot;/&gt;&lt;wsp:rsid wsp:val=&quot;008C0C99&quot;/&gt;&lt;wsp:rsid wsp:val=&quot;008C0F1B&quot;/&gt;&lt;wsp:rsid wsp:val=&quot;008C2017&quot;/&gt;&lt;wsp:rsid wsp:val=&quot;008C30D0&quot;/&gt;&lt;wsp:rsid wsp:val=&quot;008C3D21&quot;/&gt;&lt;wsp:rsid wsp:val=&quot;008C3D8C&quot;/&gt;&lt;wsp:rsid wsp:val=&quot;008C3F57&quot;/&gt;&lt;wsp:rsid wsp:val=&quot;008C48E8&quot;/&gt;&lt;wsp:rsid wsp:val=&quot;008C4958&quot;/&gt;&lt;wsp:rsid wsp:val=&quot;008C4BAA&quot;/&gt;&lt;wsp:rsid wsp:val=&quot;008C4C37&quot;/&gt;&lt;wsp:rsid wsp:val=&quot;008C4DC3&quot;/&gt;&lt;wsp:rsid wsp:val=&quot;008C57DB&quot;/&gt;&lt;wsp:rsid wsp:val=&quot;008C6501&quot;/&gt;&lt;wsp:rsid wsp:val=&quot;008C6AE8&quot;/&gt;&lt;wsp:rsid wsp:val=&quot;008C6D09&quot;/&gt;&lt;wsp:rsid wsp:val=&quot;008C6F91&quot;/&gt;&lt;wsp:rsid wsp:val=&quot;008C7573&quot;/&gt;&lt;wsp:rsid wsp:val=&quot;008C77CF&quot;/&gt;&lt;wsp:rsid wsp:val=&quot;008C78A1&quot;/&gt;&lt;wsp:rsid wsp:val=&quot;008C79CB&quot;/&gt;&lt;wsp:rsid wsp:val=&quot;008D006C&quot;/&gt;&lt;wsp:rsid wsp:val=&quot;008D027B&quot;/&gt;&lt;wsp:rsid wsp:val=&quot;008D132A&quot;/&gt;&lt;wsp:rsid wsp:val=&quot;008D1459&quot;/&gt;&lt;wsp:rsid wsp:val=&quot;008D1535&quot;/&gt;&lt;wsp:rsid wsp:val=&quot;008D1660&quot;/&gt;&lt;wsp:rsid wsp:val=&quot;008D2967&quot;/&gt;&lt;wsp:rsid wsp:val=&quot;008D29B2&quot;/&gt;&lt;wsp:rsid wsp:val=&quot;008D2AA0&quot;/&gt;&lt;wsp:rsid wsp:val=&quot;008D3125&quot;/&gt;&lt;wsp:rsid wsp:val=&quot;008D3411&quot;/&gt;&lt;wsp:rsid wsp:val=&quot;008D34F1&quot;/&gt;&lt;wsp:rsid wsp:val=&quot;008D38A4&quot;/&gt;&lt;wsp:rsid wsp:val=&quot;008D39D8&quot;/&gt;&lt;wsp:rsid wsp:val=&quot;008D3D26&quot;/&gt;&lt;wsp:rsid wsp:val=&quot;008D4078&quot;/&gt;&lt;wsp:rsid wsp:val=&quot;008D4149&quot;/&gt;&lt;wsp:rsid wsp:val=&quot;008D4247&quot;/&gt;&lt;wsp:rsid wsp:val=&quot;008D44B4&quot;/&gt;&lt;wsp:rsid wsp:val=&quot;008D49E6&quot;/&gt;&lt;wsp:rsid wsp:val=&quot;008D4FDD&quot;/&gt;&lt;wsp:rsid wsp:val=&quot;008D505A&quot;/&gt;&lt;wsp:rsid wsp:val=&quot;008D5173&quot;/&gt;&lt;wsp:rsid wsp:val=&quot;008D5B59&quot;/&gt;&lt;wsp:rsid wsp:val=&quot;008D62E7&quot;/&gt;&lt;wsp:rsid wsp:val=&quot;008D64B0&quot;/&gt;&lt;wsp:rsid wsp:val=&quot;008D6D09&quot;/&gt;&lt;wsp:rsid wsp:val=&quot;008D6D1A&quot;/&gt;&lt;wsp:rsid wsp:val=&quot;008D73FA&quot;/&gt;&lt;wsp:rsid wsp:val=&quot;008E0021&quot;/&gt;&lt;wsp:rsid wsp:val=&quot;008E0927&quot;/&gt;&lt;wsp:rsid wsp:val=&quot;008E0C92&quot;/&gt;&lt;wsp:rsid wsp:val=&quot;008E1699&quot;/&gt;&lt;wsp:rsid wsp:val=&quot;008E17B9&quot;/&gt;&lt;wsp:rsid wsp:val=&quot;008E1889&quot;/&gt;&lt;wsp:rsid wsp:val=&quot;008E1909&quot;/&gt;&lt;wsp:rsid wsp:val=&quot;008E24BF&quot;/&gt;&lt;wsp:rsid wsp:val=&quot;008E26CD&quot;/&gt;&lt;wsp:rsid wsp:val=&quot;008E2B1B&quot;/&gt;&lt;wsp:rsid wsp:val=&quot;008E2BCF&quot;/&gt;&lt;wsp:rsid wsp:val=&quot;008E3021&quot;/&gt;&lt;wsp:rsid wsp:val=&quot;008E4A7E&quot;/&gt;&lt;wsp:rsid wsp:val=&quot;008E5512&quot;/&gt;&lt;wsp:rsid wsp:val=&quot;008E5C80&quot;/&gt;&lt;wsp:rsid wsp:val=&quot;008E6A84&quot;/&gt;&lt;wsp:rsid wsp:val=&quot;008E7982&quot;/&gt;&lt;wsp:rsid wsp:val=&quot;008E7A0D&quot;/&gt;&lt;wsp:rsid wsp:val=&quot;008E7BCD&quot;/&gt;&lt;wsp:rsid wsp:val=&quot;008E7DB9&quot;/&gt;&lt;wsp:rsid wsp:val=&quot;008E7E58&quot;/&gt;&lt;wsp:rsid wsp:val=&quot;008F0000&quot;/&gt;&lt;wsp:rsid wsp:val=&quot;008F05E2&quot;/&gt;&lt;wsp:rsid wsp:val=&quot;008F1490&quot;/&gt;&lt;wsp:rsid wsp:val=&quot;008F155C&quot;/&gt;&lt;wsp:rsid wsp:val=&quot;008F17AE&quot;/&gt;&lt;wsp:rsid wsp:val=&quot;008F1EAB&quot;/&gt;&lt;wsp:rsid wsp:val=&quot;008F22CB&quot;/&gt;&lt;wsp:rsid wsp:val=&quot;008F260D&quot;/&gt;&lt;wsp:rsid wsp:val=&quot;008F2975&quot;/&gt;&lt;wsp:rsid wsp:val=&quot;008F2CD0&quot;/&gt;&lt;wsp:rsid wsp:val=&quot;008F2DCC&quot;/&gt;&lt;wsp:rsid wsp:val=&quot;008F2FF9&quot;/&gt;&lt;wsp:rsid wsp:val=&quot;008F33DC&quot;/&gt;&lt;wsp:rsid wsp:val=&quot;008F3964&quot;/&gt;&lt;wsp:rsid wsp:val=&quot;008F4126&quot;/&gt;&lt;wsp:rsid wsp:val=&quot;008F42EE&quot;/&gt;&lt;wsp:rsid wsp:val=&quot;008F434B&quot;/&gt;&lt;wsp:rsid wsp:val=&quot;008F477F&quot;/&gt;&lt;wsp:rsid wsp:val=&quot;008F4A0A&quot;/&gt;&lt;wsp:rsid wsp:val=&quot;008F4BD7&quot;/&gt;&lt;wsp:rsid wsp:val=&quot;008F4FBF&quot;/&gt;&lt;wsp:rsid wsp:val=&quot;008F507F&quot;/&gt;&lt;wsp:rsid wsp:val=&quot;008F55A6&quot;/&gt;&lt;wsp:rsid wsp:val=&quot;008F581E&quot;/&gt;&lt;wsp:rsid wsp:val=&quot;008F5B67&quot;/&gt;&lt;wsp:rsid wsp:val=&quot;008F5E18&quot;/&gt;&lt;wsp:rsid wsp:val=&quot;008F6191&quot;/&gt;&lt;wsp:rsid wsp:val=&quot;008F62E6&quot;/&gt;&lt;wsp:rsid wsp:val=&quot;008F657A&quot;/&gt;&lt;wsp:rsid wsp:val=&quot;008F6D48&quot;/&gt;&lt;wsp:rsid wsp:val=&quot;008F73F1&quot;/&gt;&lt;wsp:rsid wsp:val=&quot;008F75C0&quot;/&gt;&lt;wsp:rsid wsp:val=&quot;008F7743&quot;/&gt;&lt;wsp:rsid wsp:val=&quot;008F7D60&quot;/&gt;&lt;wsp:rsid wsp:val=&quot;009008A9&quot;/&gt;&lt;wsp:rsid wsp:val=&quot;00900F61&quot;/&gt;&lt;wsp:rsid wsp:val=&quot;00901319&quot;/&gt;&lt;wsp:rsid wsp:val=&quot;009014FF&quot;/&gt;&lt;wsp:rsid wsp:val=&quot;009021A4&quot;/&gt;&lt;wsp:rsid wsp:val=&quot;00902350&quot;/&gt;&lt;wsp:rsid wsp:val=&quot;009025D1&quot;/&gt;&lt;wsp:rsid wsp:val=&quot;00902BFC&quot;/&gt;&lt;wsp:rsid wsp:val=&quot;00903114&quot;/&gt;&lt;wsp:rsid wsp:val=&quot;0090336B&quot;/&gt;&lt;wsp:rsid wsp:val=&quot;009033A4&quot;/&gt;&lt;wsp:rsid wsp:val=&quot;0090345A&quot;/&gt;&lt;wsp:rsid wsp:val=&quot;00903614&quot;/&gt;&lt;wsp:rsid wsp:val=&quot;00903952&quot;/&gt;&lt;wsp:rsid wsp:val=&quot;009039D4&quot;/&gt;&lt;wsp:rsid wsp:val=&quot;00903D4A&quot;/&gt;&lt;wsp:rsid wsp:val=&quot;00904C21&quot;/&gt;&lt;wsp:rsid wsp:val=&quot;00904D7C&quot;/&gt;&lt;wsp:rsid wsp:val=&quot;0090535F&quot;/&gt;&lt;wsp:rsid wsp:val=&quot;009053AA&quot;/&gt;&lt;wsp:rsid wsp:val=&quot;009057D5&quot;/&gt;&lt;wsp:rsid wsp:val=&quot;00905B6E&quot;/&gt;&lt;wsp:rsid wsp:val=&quot;0090668F&quot;/&gt;&lt;wsp:rsid wsp:val=&quot;00906924&quot;/&gt;&lt;wsp:rsid wsp:val=&quot;00906939&quot;/&gt;&lt;wsp:rsid wsp:val=&quot;009070FF&quot;/&gt;&lt;wsp:rsid wsp:val=&quot;0090785C&quot;/&gt;&lt;wsp:rsid wsp:val=&quot;00907E09&quot;/&gt;&lt;wsp:rsid wsp:val=&quot;0091041B&quot;/&gt;&lt;wsp:rsid wsp:val=&quot;0091045D&quot;/&gt;&lt;wsp:rsid wsp:val=&quot;009108B2&quot;/&gt;&lt;wsp:rsid wsp:val=&quot;00910AC3&quot;/&gt;&lt;wsp:rsid wsp:val=&quot;00910ACE&quot;/&gt;&lt;wsp:rsid wsp:val=&quot;00910B7D&quot;/&gt;&lt;wsp:rsid wsp:val=&quot;00910CB0&quot;/&gt;&lt;wsp:rsid wsp:val=&quot;0091108F&quot;/&gt;&lt;wsp:rsid wsp:val=&quot;009116C7&quot;/&gt;&lt;wsp:rsid wsp:val=&quot;0091174D&quot;/&gt;&lt;wsp:rsid wsp:val=&quot;00911A0A&quot;/&gt;&lt;wsp:rsid wsp:val=&quot;00911B4C&quot;/&gt;&lt;wsp:rsid wsp:val=&quot;00911C4C&quot;/&gt;&lt;wsp:rsid wsp:val=&quot;00911DFB&quot;/&gt;&lt;wsp:rsid wsp:val=&quot;009120EC&quot;/&gt;&lt;wsp:rsid wsp:val=&quot;009122B8&quot;/&gt;&lt;wsp:rsid wsp:val=&quot;009123B1&quot;/&gt;&lt;wsp:rsid wsp:val=&quot;009123C2&quot;/&gt;&lt;wsp:rsid wsp:val=&quot;009124AF&quot;/&gt;&lt;wsp:rsid wsp:val=&quot;009129E5&quot;/&gt;&lt;wsp:rsid wsp:val=&quot;009139D9&quot;/&gt;&lt;wsp:rsid wsp:val=&quot;0091472D&quot;/&gt;&lt;wsp:rsid wsp:val=&quot;00914AD8&quot;/&gt;&lt;wsp:rsid wsp:val=&quot;00914BB0&quot;/&gt;&lt;wsp:rsid wsp:val=&quot;00914BE5&quot;/&gt;&lt;wsp:rsid wsp:val=&quot;00914E4E&quot;/&gt;&lt;wsp:rsid wsp:val=&quot;0091554E&quot;/&gt;&lt;wsp:rsid wsp:val=&quot;00915614&quot;/&gt;&lt;wsp:rsid wsp:val=&quot;00916079&quot;/&gt;&lt;wsp:rsid wsp:val=&quot;00916264&quot;/&gt;&lt;wsp:rsid wsp:val=&quot;0091632F&quot;/&gt;&lt;wsp:rsid wsp:val=&quot;00916AD6&quot;/&gt;&lt;wsp:rsid wsp:val=&quot;00916DA7&quot;/&gt;&lt;wsp:rsid wsp:val=&quot;00917087&quot;/&gt;&lt;wsp:rsid wsp:val=&quot;00917619&quot;/&gt;&lt;wsp:rsid wsp:val=&quot;00917787&quot;/&gt;&lt;wsp:rsid wsp:val=&quot;0091794E&quot;/&gt;&lt;wsp:rsid wsp:val=&quot;00917CE9&quot;/&gt;&lt;wsp:rsid wsp:val=&quot;00920867&quot;/&gt;&lt;wsp:rsid wsp:val=&quot;00920AC9&quot;/&gt;&lt;wsp:rsid wsp:val=&quot;00920BF2&quot;/&gt;&lt;wsp:rsid wsp:val=&quot;00920E11&quot;/&gt;&lt;wsp:rsid wsp:val=&quot;00920E8E&quot;/&gt;&lt;wsp:rsid wsp:val=&quot;009212EE&quot;/&gt;&lt;wsp:rsid wsp:val=&quot;00921F57&quot;/&gt;&lt;wsp:rsid wsp:val=&quot;00922010&quot;/&gt;&lt;wsp:rsid wsp:val=&quot;0092201F&quot;/&gt;&lt;wsp:rsid wsp:val=&quot;00922228&quot;/&gt;&lt;wsp:rsid wsp:val=&quot;009229B6&quot;/&gt;&lt;wsp:rsid wsp:val=&quot;00922FED&quot;/&gt;&lt;wsp:rsid wsp:val=&quot;00923148&quot;/&gt;&lt;wsp:rsid wsp:val=&quot;009235E1&quot;/&gt;&lt;wsp:rsid wsp:val=&quot;0092362B&quot;/&gt;&lt;wsp:rsid wsp:val=&quot;009236A8&quot;/&gt;&lt;wsp:rsid wsp:val=&quot;009240A4&quot;/&gt;&lt;wsp:rsid wsp:val=&quot;00924137&quot;/&gt;&lt;wsp:rsid wsp:val=&quot;009246D7&quot;/&gt;&lt;wsp:rsid wsp:val=&quot;0092496D&quot;/&gt;&lt;wsp:rsid wsp:val=&quot;00924BE9&quot;/&gt;&lt;wsp:rsid wsp:val=&quot;00924D21&quot;/&gt;&lt;wsp:rsid wsp:val=&quot;00925392&quot;/&gt;&lt;wsp:rsid wsp:val=&quot;00925776&quot;/&gt;&lt;wsp:rsid wsp:val=&quot;00925AF3&quot;/&gt;&lt;wsp:rsid wsp:val=&quot;00926249&quot;/&gt;&lt;wsp:rsid wsp:val=&quot;009262D4&quot;/&gt;&lt;wsp:rsid wsp:val=&quot;0092718D&quot;/&gt;&lt;wsp:rsid wsp:val=&quot;0092736F&quot;/&gt;&lt;wsp:rsid wsp:val=&quot;00927496&quot;/&gt;&lt;wsp:rsid wsp:val=&quot;0092764F&quot;/&gt;&lt;wsp:rsid wsp:val=&quot;009306E2&quot;/&gt;&lt;wsp:rsid wsp:val=&quot;009308A8&quot;/&gt;&lt;wsp:rsid wsp:val=&quot;00930A4E&quot;/&gt;&lt;wsp:rsid wsp:val=&quot;00930C4C&quot;/&gt;&lt;wsp:rsid wsp:val=&quot;00931889&quot;/&gt;&lt;wsp:rsid wsp:val=&quot;00931BD9&quot;/&gt;&lt;wsp:rsid wsp:val=&quot;00931BE4&quot;/&gt;&lt;wsp:rsid wsp:val=&quot;00932467&quot;/&gt;&lt;wsp:rsid wsp:val=&quot;0093247F&quot;/&gt;&lt;wsp:rsid wsp:val=&quot;00932934&quot;/&gt;&lt;wsp:rsid wsp:val=&quot;00933153&quot;/&gt;&lt;wsp:rsid wsp:val=&quot;009331CC&quot;/&gt;&lt;wsp:rsid wsp:val=&quot;0093334C&quot;/&gt;&lt;wsp:rsid wsp:val=&quot;00933F2E&quot;/&gt;&lt;wsp:rsid wsp:val=&quot;00933FB3&quot;/&gt;&lt;wsp:rsid wsp:val=&quot;009342F6&quot;/&gt;&lt;wsp:rsid wsp:val=&quot;00934C69&quot;/&gt;&lt;wsp:rsid wsp:val=&quot;00934CE3&quot;/&gt;&lt;wsp:rsid wsp:val=&quot;00934D09&quot;/&gt;&lt;wsp:rsid wsp:val=&quot;00934D4F&quot;/&gt;&lt;wsp:rsid wsp:val=&quot;00934EA1&quot;/&gt;&lt;wsp:rsid wsp:val=&quot;009355D5&quot;/&gt;&lt;wsp:rsid wsp:val=&quot;00935D70&quot;/&gt;&lt;wsp:rsid wsp:val=&quot;00935E47&quot;/&gt;&lt;wsp:rsid wsp:val=&quot;00936823&quot;/&gt;&lt;wsp:rsid wsp:val=&quot;009368F3&quot;/&gt;&lt;wsp:rsid wsp:val=&quot;00936D1C&quot;/&gt;&lt;wsp:rsid wsp:val=&quot;00936D99&quot;/&gt;&lt;wsp:rsid wsp:val=&quot;00936FE7&quot;/&gt;&lt;wsp:rsid wsp:val=&quot;00937C47&quot;/&gt;&lt;wsp:rsid wsp:val=&quot;00940016&quot;/&gt;&lt;wsp:rsid wsp:val=&quot;00940890&quot;/&gt;&lt;wsp:rsid wsp:val=&quot;0094089B&quot;/&gt;&lt;wsp:rsid wsp:val=&quot;00940BA0&quot;/&gt;&lt;wsp:rsid wsp:val=&quot;00940DFC&quot;/&gt;&lt;wsp:rsid wsp:val=&quot;009411C7&quot;/&gt;&lt;wsp:rsid wsp:val=&quot;00941276&quot;/&gt;&lt;wsp:rsid wsp:val=&quot;009414E2&quot;/&gt;&lt;wsp:rsid wsp:val=&quot;00941636&quot;/&gt;&lt;wsp:rsid wsp:val=&quot;00941E9F&quot;/&gt;&lt;wsp:rsid wsp:val=&quot;0094251B&quot;/&gt;&lt;wsp:rsid wsp:val=&quot;00943742&quot;/&gt;&lt;wsp:rsid wsp:val=&quot;00943AF2&quot;/&gt;&lt;wsp:rsid wsp:val=&quot;00943DAA&quot;/&gt;&lt;wsp:rsid wsp:val=&quot;00943EA3&quot;/&gt;&lt;wsp:rsid wsp:val=&quot;00943EF7&quot;/&gt;&lt;wsp:rsid wsp:val=&quot;00943F42&quot;/&gt;&lt;wsp:rsid wsp:val=&quot;009440C6&quot;/&gt;&lt;wsp:rsid wsp:val=&quot;00944785&quot;/&gt;&lt;wsp:rsid wsp:val=&quot;009447CB&quot;/&gt;&lt;wsp:rsid wsp:val=&quot;00944DD8&quot;/&gt;&lt;wsp:rsid wsp:val=&quot;00945C05&quot;/&gt;&lt;wsp:rsid wsp:val=&quot;00945F6A&quot;/&gt;&lt;wsp:rsid wsp:val=&quot;00946597&quot;/&gt;&lt;wsp:rsid wsp:val=&quot;009467C7&quot;/&gt;&lt;wsp:rsid wsp:val=&quot;00946945&quot;/&gt;&lt;wsp:rsid wsp:val=&quot;00947169&quot;/&gt;&lt;wsp:rsid wsp:val=&quot;00947713&quot;/&gt;&lt;wsp:rsid wsp:val=&quot;00947848&quot;/&gt;&lt;wsp:rsid wsp:val=&quot;00947E22&quot;/&gt;&lt;wsp:rsid wsp:val=&quot;00950145&quot;/&gt;&lt;wsp:rsid wsp:val=&quot;009508A8&quot;/&gt;&lt;wsp:rsid wsp:val=&quot;00950DE7&quot;/&gt;&lt;wsp:rsid wsp:val=&quot;00951401&quot;/&gt;&lt;wsp:rsid wsp:val=&quot;009514A0&quot;/&gt;&lt;wsp:rsid wsp:val=&quot;009517CC&quot;/&gt;&lt;wsp:rsid wsp:val=&quot;00952192&quot;/&gt;&lt;wsp:rsid wsp:val=&quot;0095240D&quot;/&gt;&lt;wsp:rsid wsp:val=&quot;00952927&quot;/&gt;&lt;wsp:rsid wsp:val=&quot;00952A4F&quot;/&gt;&lt;wsp:rsid wsp:val=&quot;00953369&quot;/&gt;&lt;wsp:rsid wsp:val=&quot;00953409&quot;/&gt;&lt;wsp:rsid wsp:val=&quot;00953472&quot;/&gt;&lt;wsp:rsid wsp:val=&quot;00953580&quot;/&gt;&lt;wsp:rsid wsp:val=&quot;00953795&quot;/&gt;&lt;wsp:rsid wsp:val=&quot;00953920&quot;/&gt;&lt;wsp:rsid wsp:val=&quot;00953D47&quot;/&gt;&lt;wsp:rsid wsp:val=&quot;00953D6B&quot;/&gt;&lt;wsp:rsid wsp:val=&quot;00953E60&quot;/&gt;&lt;wsp:rsid wsp:val=&quot;00954282&quot;/&gt;&lt;wsp:rsid wsp:val=&quot;00954730&quot;/&gt;&lt;wsp:rsid wsp:val=&quot;0095514D&quot;/&gt;&lt;wsp:rsid wsp:val=&quot;00956282&quot;/&gt;&lt;wsp:rsid wsp:val=&quot;00956700&quot;/&gt;&lt;wsp:rsid wsp:val=&quot;0095681E&quot;/&gt;&lt;wsp:rsid wsp:val=&quot;00956940&quot;/&gt;&lt;wsp:rsid wsp:val=&quot;00956BCA&quot;/&gt;&lt;wsp:rsid wsp:val=&quot;00956DF1&quot;/&gt;&lt;wsp:rsid wsp:val=&quot;009572D4&quot;/&gt;&lt;wsp:rsid wsp:val=&quot;009575E1&quot;/&gt;&lt;wsp:rsid wsp:val=&quot;00957EE7&quot;/&gt;&lt;wsp:rsid wsp:val=&quot;0096004C&quot;/&gt;&lt;wsp:rsid wsp:val=&quot;00960217&quot;/&gt;&lt;wsp:rsid wsp:val=&quot;00960E20&quot;/&gt;&lt;wsp:rsid wsp:val=&quot;0096177A&quot;/&gt;&lt;wsp:rsid wsp:val=&quot;009617A0&quot;/&gt;&lt;wsp:rsid wsp:val=&quot;00961921&quot;/&gt;&lt;wsp:rsid wsp:val=&quot;009625CF&quot;/&gt;&lt;wsp:rsid wsp:val=&quot;009628B1&quot;/&gt;&lt;wsp:rsid wsp:val=&quot;00962F28&quot;/&gt;&lt;wsp:rsid wsp:val=&quot;00963258&quot;/&gt;&lt;wsp:rsid wsp:val=&quot;009636FF&quot;/&gt;&lt;wsp:rsid wsp:val=&quot;009639E5&quot;/&gt;&lt;wsp:rsid wsp:val=&quot;00963B5E&quot;/&gt;&lt;wsp:rsid wsp:val=&quot;0096430A&quot;/&gt;&lt;wsp:rsid wsp:val=&quot;009648BE&quot;/&gt;&lt;wsp:rsid wsp:val=&quot;00964939&quot;/&gt;&lt;wsp:rsid wsp:val=&quot;00964C51&quot;/&gt;&lt;wsp:rsid wsp:val=&quot;00964E25&quot;/&gt;&lt;wsp:rsid wsp:val=&quot;00965045&quot;/&gt;&lt;wsp:rsid wsp:val=&quot;0096541D&quot;/&gt;&lt;wsp:rsid wsp:val=&quot;00965440&quot;/&gt;&lt;wsp:rsid wsp:val=&quot;0096554B&quot;/&gt;&lt;wsp:rsid wsp:val=&quot;0096584A&quot;/&gt;&lt;wsp:rsid wsp:val=&quot;00966245&quot;/&gt;&lt;wsp:rsid wsp:val=&quot;00966376&quot;/&gt;&lt;wsp:rsid wsp:val=&quot;00966953&quot;/&gt;&lt;wsp:rsid wsp:val=&quot;00966E2D&quot;/&gt;&lt;wsp:rsid wsp:val=&quot;009671F0&quot;/&gt;&lt;wsp:rsid wsp:val=&quot;00970186&quot;/&gt;&lt;wsp:rsid wsp:val=&quot;00970543&quot;/&gt;&lt;wsp:rsid wsp:val=&quot;00970E5F&quot;/&gt;&lt;wsp:rsid wsp:val=&quot;00971091&quot;/&gt;&lt;wsp:rsid wsp:val=&quot;00971165&quot;/&gt;&lt;wsp:rsid wsp:val=&quot;0097122B&quot;/&gt;&lt;wsp:rsid wsp:val=&quot;00971463&quot;/&gt;&lt;wsp:rsid wsp:val=&quot;00971DC9&quot;/&gt;&lt;wsp:rsid wsp:val=&quot;00971F08&quot;/&gt;&lt;wsp:rsid wsp:val=&quot;009726DC&quot;/&gt;&lt;wsp:rsid wsp:val=&quot;00972DF4&quot;/&gt;&lt;wsp:rsid wsp:val=&quot;00972FAD&quot;/&gt;&lt;wsp:rsid wsp:val=&quot;00973346&quot;/&gt;&lt;wsp:rsid wsp:val=&quot;009737F0&quot;/&gt;&lt;wsp:rsid wsp:val=&quot;00973A06&quot;/&gt;&lt;wsp:rsid wsp:val=&quot;00973EAF&quot;/&gt;&lt;wsp:rsid wsp:val=&quot;00973EE4&quot;/&gt;&lt;wsp:rsid wsp:val=&quot;009742BB&quot;/&gt;&lt;wsp:rsid wsp:val=&quot;009743A8&quot;/&gt;&lt;wsp:rsid wsp:val=&quot;00974B94&quot;/&gt;&lt;wsp:rsid wsp:val=&quot;00974DB9&quot;/&gt;&lt;wsp:rsid wsp:val=&quot;009755EC&quot;/&gt;&lt;wsp:rsid wsp:val=&quot;009759D4&quot;/&gt;&lt;wsp:rsid wsp:val=&quot;00975B88&quot;/&gt;&lt;wsp:rsid wsp:val=&quot;00975E6F&quot;/&gt;&lt;wsp:rsid wsp:val=&quot;00975F72&quot;/&gt;&lt;wsp:rsid wsp:val=&quot;0097603D&quot;/&gt;&lt;wsp:rsid wsp:val=&quot;00976949&quot;/&gt;&lt;wsp:rsid wsp:val=&quot;00977238&quot;/&gt;&lt;wsp:rsid wsp:val=&quot;009772C4&quot;/&gt;&lt;wsp:rsid wsp:val=&quot;00977439&quot;/&gt;&lt;wsp:rsid wsp:val=&quot;00977D5E&quot;/&gt;&lt;wsp:rsid wsp:val=&quot;00980477&quot;/&gt;&lt;wsp:rsid wsp:val=&quot;0098066C&quot;/&gt;&lt;wsp:rsid wsp:val=&quot;00980F50&quot;/&gt;&lt;wsp:rsid wsp:val=&quot;00980FA7&quot;/&gt;&lt;wsp:rsid wsp:val=&quot;009815F1&quot;/&gt;&lt;wsp:rsid wsp:val=&quot;00981742&quot;/&gt;&lt;wsp:rsid wsp:val=&quot;00981EE4&quot;/&gt;&lt;wsp:rsid wsp:val=&quot;00982294&quot;/&gt;&lt;wsp:rsid wsp:val=&quot;0098291D&quot;/&gt;&lt;wsp:rsid wsp:val=&quot;009829F7&quot;/&gt;&lt;wsp:rsid wsp:val=&quot;00982E5A&quot;/&gt;&lt;wsp:rsid wsp:val=&quot;009833EC&quot;/&gt;&lt;wsp:rsid wsp:val=&quot;009835E8&quot;/&gt;&lt;wsp:rsid wsp:val=&quot;00985253&quot;/&gt;&lt;wsp:rsid wsp:val=&quot;009853B3&quot;/&gt;&lt;wsp:rsid wsp:val=&quot;0098594B&quot;/&gt;&lt;wsp:rsid wsp:val=&quot;009869FA&quot;/&gt;&lt;wsp:rsid wsp:val=&quot;00986A5F&quot;/&gt;&lt;wsp:rsid wsp:val=&quot;0098703B&quot;/&gt;&lt;wsp:rsid wsp:val=&quot;00987326&quot;/&gt;&lt;wsp:rsid wsp:val=&quot;00987537&quot;/&gt;&lt;wsp:rsid wsp:val=&quot;00987E7E&quot;/&gt;&lt;wsp:rsid wsp:val=&quot;00990630&quot;/&gt;&lt;wsp:rsid wsp:val=&quot;009908BC&quot;/&gt;&lt;wsp:rsid wsp:val=&quot;00990C65&quot;/&gt;&lt;wsp:rsid wsp:val=&quot;00990F35&quot;/&gt;&lt;wsp:rsid wsp:val=&quot;009910E5&quot;/&gt;&lt;wsp:rsid wsp:val=&quot;00991761&quot;/&gt;&lt;wsp:rsid wsp:val=&quot;00991769&quot;/&gt;&lt;wsp:rsid wsp:val=&quot;00991A6F&quot;/&gt;&lt;wsp:rsid wsp:val=&quot;00991C51&quot;/&gt;&lt;wsp:rsid wsp:val=&quot;00992023&quot;/&gt;&lt;wsp:rsid wsp:val=&quot;00992B73&quot;/&gt;&lt;wsp:rsid wsp:val=&quot;009931FC&quot;/&gt;&lt;wsp:rsid wsp:val=&quot;0099353F&quot;/&gt;&lt;wsp:rsid wsp:val=&quot;00993593&quot;/&gt;&lt;wsp:rsid wsp:val=&quot;0099409D&quot;/&gt;&lt;wsp:rsid wsp:val=&quot;009944C8&quot;/&gt;&lt;wsp:rsid wsp:val=&quot;00994DCA&quot;/&gt;&lt;wsp:rsid wsp:val=&quot;0099509C&quot;/&gt;&lt;wsp:rsid wsp:val=&quot;009951F6&quot;/&gt;&lt;wsp:rsid wsp:val=&quot;00995817&quot;/&gt;&lt;wsp:rsid wsp:val=&quot;00995945&quot;/&gt;&lt;wsp:rsid wsp:val=&quot;00995FFE&quot;/&gt;&lt;wsp:rsid wsp:val=&quot;009960EC&quot;/&gt;&lt;wsp:rsid wsp:val=&quot;00996914&quot;/&gt;&lt;wsp:rsid wsp:val=&quot;00997013&quot;/&gt;&lt;wsp:rsid wsp:val=&quot;009970DD&quot;/&gt;&lt;wsp:rsid wsp:val=&quot;00997416&quot;/&gt;&lt;wsp:rsid wsp:val=&quot;009975F9&quot;/&gt;&lt;wsp:rsid wsp:val=&quot;00997F7E&quot;/&gt;&lt;wsp:rsid wsp:val=&quot;009A0039&quot;/&gt;&lt;wsp:rsid wsp:val=&quot;009A0168&quot;/&gt;&lt;wsp:rsid wsp:val=&quot;009A0176&quot;/&gt;&lt;wsp:rsid wsp:val=&quot;009A01DA&quot;/&gt;&lt;wsp:rsid wsp:val=&quot;009A07F8&quot;/&gt;&lt;wsp:rsid wsp:val=&quot;009A0FBA&quot;/&gt;&lt;wsp:rsid wsp:val=&quot;009A124A&quot;/&gt;&lt;wsp:rsid wsp:val=&quot;009A1353&quot;/&gt;&lt;wsp:rsid wsp:val=&quot;009A1601&quot;/&gt;&lt;wsp:rsid wsp:val=&quot;009A165E&quot;/&gt;&lt;wsp:rsid wsp:val=&quot;009A1731&quot;/&gt;&lt;wsp:rsid wsp:val=&quot;009A1AA0&quot;/&gt;&lt;wsp:rsid wsp:val=&quot;009A1DC4&quot;/&gt;&lt;wsp:rsid wsp:val=&quot;009A1E85&quot;/&gt;&lt;wsp:rsid wsp:val=&quot;009A26B5&quot;/&gt;&lt;wsp:rsid wsp:val=&quot;009A26DD&quot;/&gt;&lt;wsp:rsid wsp:val=&quot;009A286A&quot;/&gt;&lt;wsp:rsid wsp:val=&quot;009A28F7&quot;/&gt;&lt;wsp:rsid wsp:val=&quot;009A2C51&quot;/&gt;&lt;wsp:rsid wsp:val=&quot;009A31E4&quot;/&gt;&lt;wsp:rsid wsp:val=&quot;009A36DB&quot;/&gt;&lt;wsp:rsid wsp:val=&quot;009A3704&quot;/&gt;&lt;wsp:rsid wsp:val=&quot;009A4176&quot;/&gt;&lt;wsp:rsid wsp:val=&quot;009A462D&quot;/&gt;&lt;wsp:rsid wsp:val=&quot;009A469E&quot;/&gt;&lt;wsp:rsid wsp:val=&quot;009A475F&quot;/&gt;&lt;wsp:rsid wsp:val=&quot;009A4A1D&quot;/&gt;&lt;wsp:rsid wsp:val=&quot;009A4C1E&quot;/&gt;&lt;wsp:rsid wsp:val=&quot;009A571B&quot;/&gt;&lt;wsp:rsid wsp:val=&quot;009A5C7C&quot;/&gt;&lt;wsp:rsid wsp:val=&quot;009A5CBA&quot;/&gt;&lt;wsp:rsid wsp:val=&quot;009A5DC5&quot;/&gt;&lt;wsp:rsid wsp:val=&quot;009A5EDE&quot;/&gt;&lt;wsp:rsid wsp:val=&quot;009A63F5&quot;/&gt;&lt;wsp:rsid wsp:val=&quot;009A7823&quot;/&gt;&lt;wsp:rsid wsp:val=&quot;009A7CE0&quot;/&gt;&lt;wsp:rsid wsp:val=&quot;009B02CF&quot;/&gt;&lt;wsp:rsid wsp:val=&quot;009B093A&quot;/&gt;&lt;wsp:rsid wsp:val=&quot;009B11AE&quot;/&gt;&lt;wsp:rsid wsp:val=&quot;009B177A&quot;/&gt;&lt;wsp:rsid wsp:val=&quot;009B1F30&quot;/&gt;&lt;wsp:rsid wsp:val=&quot;009B2977&quot;/&gt;&lt;wsp:rsid wsp:val=&quot;009B2E7F&quot;/&gt;&lt;wsp:rsid wsp:val=&quot;009B363E&quot;/&gt;&lt;wsp:rsid wsp:val=&quot;009B3AC2&quot;/&gt;&lt;wsp:rsid wsp:val=&quot;009B3B7C&quot;/&gt;&lt;wsp:rsid wsp:val=&quot;009B4195&quot;/&gt;&lt;wsp:rsid wsp:val=&quot;009B41E3&quot;/&gt;&lt;wsp:rsid wsp:val=&quot;009B46C9&quot;/&gt;&lt;wsp:rsid wsp:val=&quot;009B4C77&quot;/&gt;&lt;wsp:rsid wsp:val=&quot;009B4DF4&quot;/&gt;&lt;wsp:rsid wsp:val=&quot;009B4E4A&quot;/&gt;&lt;wsp:rsid wsp:val=&quot;009B501F&quot;/&gt;&lt;wsp:rsid wsp:val=&quot;009B564E&quot;/&gt;&lt;wsp:rsid wsp:val=&quot;009B5D51&quot;/&gt;&lt;wsp:rsid wsp:val=&quot;009B5E61&quot;/&gt;&lt;wsp:rsid wsp:val=&quot;009B5F16&quot;/&gt;&lt;wsp:rsid wsp:val=&quot;009B63F7&quot;/&gt;&lt;wsp:rsid wsp:val=&quot;009B6B70&quot;/&gt;&lt;wsp:rsid wsp:val=&quot;009B6E21&quot;/&gt;&lt;wsp:rsid wsp:val=&quot;009B73E8&quot;/&gt;&lt;wsp:rsid wsp:val=&quot;009B7E87&quot;/&gt;&lt;wsp:rsid wsp:val=&quot;009C0079&quot;/&gt;&lt;wsp:rsid wsp:val=&quot;009C0C0C&quot;/&gt;&lt;wsp:rsid wsp:val=&quot;009C0C32&quot;/&gt;&lt;wsp:rsid wsp:val=&quot;009C14F8&quot;/&gt;&lt;wsp:rsid wsp:val=&quot;009C1A3A&quot;/&gt;&lt;wsp:rsid wsp:val=&quot;009C1AEA&quot;/&gt;&lt;wsp:rsid wsp:val=&quot;009C1E10&quot;/&gt;&lt;wsp:rsid wsp:val=&quot;009C25C6&quot;/&gt;&lt;wsp:rsid wsp:val=&quot;009C2B21&quot;/&gt;&lt;wsp:rsid wsp:val=&quot;009C2CA7&quot;/&gt;&lt;wsp:rsid wsp:val=&quot;009C2F98&quot;/&gt;&lt;wsp:rsid wsp:val=&quot;009C3911&quot;/&gt;&lt;wsp:rsid wsp:val=&quot;009C3976&quot;/&gt;&lt;wsp:rsid wsp:val=&quot;009C3B62&quot;/&gt;&lt;wsp:rsid wsp:val=&quot;009C3DE8&quot;/&gt;&lt;wsp:rsid wsp:val=&quot;009C3E63&quot;/&gt;&lt;wsp:rsid wsp:val=&quot;009C3EB2&quot;/&gt;&lt;wsp:rsid wsp:val=&quot;009C403E&quot;/&gt;&lt;wsp:rsid wsp:val=&quot;009C4199&quot;/&gt;&lt;wsp:rsid wsp:val=&quot;009C4922&quot;/&gt;&lt;wsp:rsid wsp:val=&quot;009C55F1&quot;/&gt;&lt;wsp:rsid wsp:val=&quot;009C594E&quot;/&gt;&lt;wsp:rsid wsp:val=&quot;009C6AC6&quot;/&gt;&lt;wsp:rsid wsp:val=&quot;009C6EE9&quot;/&gt;&lt;wsp:rsid wsp:val=&quot;009C73DE&quot;/&gt;&lt;wsp:rsid wsp:val=&quot;009C7F11&quot;/&gt;&lt;wsp:rsid wsp:val=&quot;009D03B6&quot;/&gt;&lt;wsp:rsid wsp:val=&quot;009D09EA&quot;/&gt;&lt;wsp:rsid wsp:val=&quot;009D0F21&quot;/&gt;&lt;wsp:rsid wsp:val=&quot;009D24EC&quot;/&gt;&lt;wsp:rsid wsp:val=&quot;009D2519&quot;/&gt;&lt;wsp:rsid wsp:val=&quot;009D2687&quot;/&gt;&lt;wsp:rsid wsp:val=&quot;009D2775&quot;/&gt;&lt;wsp:rsid wsp:val=&quot;009D28D3&quot;/&gt;&lt;wsp:rsid wsp:val=&quot;009D28E5&quot;/&gt;&lt;wsp:rsid wsp:val=&quot;009D2D1D&quot;/&gt;&lt;wsp:rsid wsp:val=&quot;009D2E0E&quot;/&gt;&lt;wsp:rsid wsp:val=&quot;009D32E5&quot;/&gt;&lt;wsp:rsid wsp:val=&quot;009D32EB&quot;/&gt;&lt;wsp:rsid wsp:val=&quot;009D4787&quot;/&gt;&lt;wsp:rsid wsp:val=&quot;009D47B5&quot;/&gt;&lt;wsp:rsid wsp:val=&quot;009D4FF0&quot;/&gt;&lt;wsp:rsid wsp:val=&quot;009D5380&quot;/&gt;&lt;wsp:rsid wsp:val=&quot;009D5B4B&quot;/&gt;&lt;wsp:rsid wsp:val=&quot;009D683D&quot;/&gt;&lt;wsp:rsid wsp:val=&quot;009D6B4B&quot;/&gt;&lt;wsp:rsid wsp:val=&quot;009D703C&quot;/&gt;&lt;wsp:rsid wsp:val=&quot;009D703E&quot;/&gt;&lt;wsp:rsid wsp:val=&quot;009D718F&quot;/&gt;&lt;wsp:rsid wsp:val=&quot;009D7C4F&quot;/&gt;&lt;wsp:rsid wsp:val=&quot;009E01FD&quot;/&gt;&lt;wsp:rsid wsp:val=&quot;009E068F&quot;/&gt;&lt;wsp:rsid wsp:val=&quot;009E0CC8&quot;/&gt;&lt;wsp:rsid wsp:val=&quot;009E1202&quot;/&gt;&lt;wsp:rsid wsp:val=&quot;009E147A&quot;/&gt;&lt;wsp:rsid wsp:val=&quot;009E14E0&quot;/&gt;&lt;wsp:rsid wsp:val=&quot;009E1560&quot;/&gt;&lt;wsp:rsid wsp:val=&quot;009E272C&quot;/&gt;&lt;wsp:rsid wsp:val=&quot;009E274A&quot;/&gt;&lt;wsp:rsid wsp:val=&quot;009E2BB0&quot;/&gt;&lt;wsp:rsid wsp:val=&quot;009E35DB&quot;/&gt;&lt;wsp:rsid wsp:val=&quot;009E3927&quot;/&gt;&lt;wsp:rsid wsp:val=&quot;009E3A33&quot;/&gt;&lt;wsp:rsid wsp:val=&quot;009E3CF2&quot;/&gt;&lt;wsp:rsid wsp:val=&quot;009E3D2A&quot;/&gt;&lt;wsp:rsid wsp:val=&quot;009E3ED1&quot;/&gt;&lt;wsp:rsid wsp:val=&quot;009E4254&quot;/&gt;&lt;wsp:rsid wsp:val=&quot;009E4795&quot;/&gt;&lt;wsp:rsid wsp:val=&quot;009E47A3&quot;/&gt;&lt;wsp:rsid wsp:val=&quot;009E4AA0&quot;/&gt;&lt;wsp:rsid wsp:val=&quot;009E4D66&quot;/&gt;&lt;wsp:rsid wsp:val=&quot;009E51BA&quot;/&gt;&lt;wsp:rsid wsp:val=&quot;009E5C9E&quot;/&gt;&lt;wsp:rsid wsp:val=&quot;009E5F8B&quot;/&gt;&lt;wsp:rsid wsp:val=&quot;009E6629&quot;/&gt;&lt;wsp:rsid wsp:val=&quot;009E68EF&quot;/&gt;&lt;wsp:rsid wsp:val=&quot;009E6B5E&quot;/&gt;&lt;wsp:rsid wsp:val=&quot;009E6C41&quot;/&gt;&lt;wsp:rsid wsp:val=&quot;009E7626&quot;/&gt;&lt;wsp:rsid wsp:val=&quot;009F049C&quot;/&gt;&lt;wsp:rsid wsp:val=&quot;009F08F3&quot;/&gt;&lt;wsp:rsid wsp:val=&quot;009F1098&quot;/&gt;&lt;wsp:rsid wsp:val=&quot;009F152B&quot;/&gt;&lt;wsp:rsid wsp:val=&quot;009F17B9&quot;/&gt;&lt;wsp:rsid wsp:val=&quot;009F1882&quot;/&gt;&lt;wsp:rsid wsp:val=&quot;009F2165&quot;/&gt;&lt;wsp:rsid wsp:val=&quot;009F21BD&quot;/&gt;&lt;wsp:rsid wsp:val=&quot;009F2293&quot;/&gt;&lt;wsp:rsid wsp:val=&quot;009F233F&quot;/&gt;&lt;wsp:rsid wsp:val=&quot;009F2DC6&quot;/&gt;&lt;wsp:rsid wsp:val=&quot;009F30D2&quot;/&gt;&lt;wsp:rsid wsp:val=&quot;009F3124&quot;/&gt;&lt;wsp:rsid wsp:val=&quot;009F32FE&quot;/&gt;&lt;wsp:rsid wsp:val=&quot;009F344F&quot;/&gt;&lt;wsp:rsid wsp:val=&quot;009F3556&quot;/&gt;&lt;wsp:rsid wsp:val=&quot;009F3560&quot;/&gt;&lt;wsp:rsid wsp:val=&quot;009F392E&quot;/&gt;&lt;wsp:rsid wsp:val=&quot;009F3B59&quot;/&gt;&lt;wsp:rsid wsp:val=&quot;009F3B6D&quot;/&gt;&lt;wsp:rsid wsp:val=&quot;009F3B8F&quot;/&gt;&lt;wsp:rsid wsp:val=&quot;009F406C&quot;/&gt;&lt;wsp:rsid wsp:val=&quot;009F4654&quot;/&gt;&lt;wsp:rsid wsp:val=&quot;009F4717&quot;/&gt;&lt;wsp:rsid wsp:val=&quot;009F4B07&quot;/&gt;&lt;wsp:rsid wsp:val=&quot;009F4B21&quot;/&gt;&lt;wsp:rsid wsp:val=&quot;009F519A&quot;/&gt;&lt;wsp:rsid wsp:val=&quot;009F597A&quot;/&gt;&lt;wsp:rsid wsp:val=&quot;009F5A55&quot;/&gt;&lt;wsp:rsid wsp:val=&quot;009F6BAE&quot;/&gt;&lt;wsp:rsid wsp:val=&quot;009F7045&quot;/&gt;&lt;wsp:rsid wsp:val=&quot;009F70B3&quot;/&gt;&lt;wsp:rsid wsp:val=&quot;009F7632&quot;/&gt;&lt;wsp:rsid wsp:val=&quot;009F7C1A&quot;/&gt;&lt;wsp:rsid wsp:val=&quot;009F7D79&quot;/&gt;&lt;wsp:rsid wsp:val=&quot;00A00178&quot;/&gt;&lt;wsp:rsid wsp:val=&quot;00A003E9&quot;/&gt;&lt;wsp:rsid wsp:val=&quot;00A00934&quot;/&gt;&lt;wsp:rsid wsp:val=&quot;00A0096C&quot;/&gt;&lt;wsp:rsid wsp:val=&quot;00A00B1F&quot;/&gt;&lt;wsp:rsid wsp:val=&quot;00A011EE&quot;/&gt;&lt;wsp:rsid wsp:val=&quot;00A013AC&quot;/&gt;&lt;wsp:rsid wsp:val=&quot;00A014DC&quot;/&gt;&lt;wsp:rsid wsp:val=&quot;00A017DD&quot;/&gt;&lt;wsp:rsid wsp:val=&quot;00A01A43&quot;/&gt;&lt;wsp:rsid wsp:val=&quot;00A01C09&quot;/&gt;&lt;wsp:rsid wsp:val=&quot;00A01E4A&quot;/&gt;&lt;wsp:rsid wsp:val=&quot;00A02362&quot;/&gt;&lt;wsp:rsid wsp:val=&quot;00A02A27&quot;/&gt;&lt;wsp:rsid wsp:val=&quot;00A033CC&quot;/&gt;&lt;wsp:rsid wsp:val=&quot;00A0395C&quot;/&gt;&lt;wsp:rsid wsp:val=&quot;00A03A24&quot;/&gt;&lt;wsp:rsid wsp:val=&quot;00A03D18&quot;/&gt;&lt;wsp:rsid wsp:val=&quot;00A0450A&quot;/&gt;&lt;wsp:rsid wsp:val=&quot;00A048A8&quot;/&gt;&lt;wsp:rsid wsp:val=&quot;00A04AE3&quot;/&gt;&lt;wsp:rsid wsp:val=&quot;00A04B0A&quot;/&gt;&lt;wsp:rsid wsp:val=&quot;00A04B9F&quot;/&gt;&lt;wsp:rsid wsp:val=&quot;00A051ED&quot;/&gt;&lt;wsp:rsid wsp:val=&quot;00A055B3&quot;/&gt;&lt;wsp:rsid wsp:val=&quot;00A056C5&quot;/&gt;&lt;wsp:rsid wsp:val=&quot;00A05AC8&quot;/&gt;&lt;wsp:rsid wsp:val=&quot;00A05C08&quot;/&gt;&lt;wsp:rsid wsp:val=&quot;00A06126&quot;/&gt;&lt;wsp:rsid wsp:val=&quot;00A0670B&quot;/&gt;&lt;wsp:rsid wsp:val=&quot;00A0695F&quot;/&gt;&lt;wsp:rsid wsp:val=&quot;00A06E33&quot;/&gt;&lt;wsp:rsid wsp:val=&quot;00A077F6&quot;/&gt;&lt;wsp:rsid wsp:val=&quot;00A07891&quot;/&gt;&lt;wsp:rsid wsp:val=&quot;00A104DB&quot;/&gt;&lt;wsp:rsid wsp:val=&quot;00A1192A&quot;/&gt;&lt;wsp:rsid wsp:val=&quot;00A11F82&quot;/&gt;&lt;wsp:rsid wsp:val=&quot;00A11FC7&quot;/&gt;&lt;wsp:rsid wsp:val=&quot;00A11FCA&quot;/&gt;&lt;wsp:rsid wsp:val=&quot;00A121BD&quot;/&gt;&lt;wsp:rsid wsp:val=&quot;00A12328&quot;/&gt;&lt;wsp:rsid wsp:val=&quot;00A1250D&quot;/&gt;&lt;wsp:rsid wsp:val=&quot;00A12C0B&quot;/&gt;&lt;wsp:rsid wsp:val=&quot;00A12CAF&quot;/&gt;&lt;wsp:rsid wsp:val=&quot;00A12E3E&quot;/&gt;&lt;wsp:rsid wsp:val=&quot;00A13179&quot;/&gt;&lt;wsp:rsid wsp:val=&quot;00A132C0&quot;/&gt;&lt;wsp:rsid wsp:val=&quot;00A13350&quot;/&gt;&lt;wsp:rsid wsp:val=&quot;00A13C9E&quot;/&gt;&lt;wsp:rsid wsp:val=&quot;00A13E35&quot;/&gt;&lt;wsp:rsid wsp:val=&quot;00A13E54&quot;/&gt;&lt;wsp:rsid wsp:val=&quot;00A13FA9&quot;/&gt;&lt;wsp:rsid wsp:val=&quot;00A140AA&quot;/&gt;&lt;wsp:rsid wsp:val=&quot;00A149E6&quot;/&gt;&lt;wsp:rsid wsp:val=&quot;00A14B38&quot;/&gt;&lt;wsp:rsid wsp:val=&quot;00A14E5B&quot;/&gt;&lt;wsp:rsid wsp:val=&quot;00A15345&quot;/&gt;&lt;wsp:rsid wsp:val=&quot;00A1664D&quot;/&gt;&lt;wsp:rsid wsp:val=&quot;00A17165&quot;/&gt;&lt;wsp:rsid wsp:val=&quot;00A17F63&quot;/&gt;&lt;wsp:rsid wsp:val=&quot;00A17F89&quot;/&gt;&lt;wsp:rsid wsp:val=&quot;00A20DE3&quot;/&gt;&lt;wsp:rsid wsp:val=&quot;00A212A7&quot;/&gt;&lt;wsp:rsid wsp:val=&quot;00A2169E&quot;/&gt;&lt;wsp:rsid wsp:val=&quot;00A2193B&quot;/&gt;&lt;wsp:rsid wsp:val=&quot;00A21BCF&quot;/&gt;&lt;wsp:rsid wsp:val=&quot;00A21C7B&quot;/&gt;&lt;wsp:rsid wsp:val=&quot;00A22B21&quot;/&gt;&lt;wsp:rsid wsp:val=&quot;00A22C8B&quot;/&gt;&lt;wsp:rsid wsp:val=&quot;00A23204&quot;/&gt;&lt;wsp:rsid wsp:val=&quot;00A2351A&quot;/&gt;&lt;wsp:rsid wsp:val=&quot;00A246DD&quot;/&gt;&lt;wsp:rsid wsp:val=&quot;00A24810&quot;/&gt;&lt;wsp:rsid wsp:val=&quot;00A24A80&quot;/&gt;&lt;wsp:rsid wsp:val=&quot;00A24AD3&quot;/&gt;&lt;wsp:rsid wsp:val=&quot;00A24CFF&quot;/&gt;&lt;wsp:rsid wsp:val=&quot;00A25201&quot;/&gt;&lt;wsp:rsid wsp:val=&quot;00A25460&quot;/&gt;&lt;wsp:rsid wsp:val=&quot;00A255B8&quot;/&gt;&lt;wsp:rsid wsp:val=&quot;00A257CC&quot;/&gt;&lt;wsp:rsid wsp:val=&quot;00A25BC0&quot;/&gt;&lt;wsp:rsid wsp:val=&quot;00A264A9&quot;/&gt;&lt;wsp:rsid wsp:val=&quot;00A265CC&quot;/&gt;&lt;wsp:rsid wsp:val=&quot;00A266F6&quot;/&gt;&lt;wsp:rsid wsp:val=&quot;00A2676A&quot;/&gt;&lt;wsp:rsid wsp:val=&quot;00A26A98&quot;/&gt;&lt;wsp:rsid wsp:val=&quot;00A2705E&quot;/&gt;&lt;wsp:rsid wsp:val=&quot;00A27785&quot;/&gt;&lt;wsp:rsid wsp:val=&quot;00A27A0C&quot;/&gt;&lt;wsp:rsid wsp:val=&quot;00A27A45&quot;/&gt;&lt;wsp:rsid wsp:val=&quot;00A27A9C&quot;/&gt;&lt;wsp:rsid wsp:val=&quot;00A30071&quot;/&gt;&lt;wsp:rsid wsp:val=&quot;00A300D4&quot;/&gt;&lt;wsp:rsid wsp:val=&quot;00A30187&quot;/&gt;&lt;wsp:rsid wsp:val=&quot;00A306D9&quot;/&gt;&lt;wsp:rsid wsp:val=&quot;00A30814&quot;/&gt;&lt;wsp:rsid wsp:val=&quot;00A31456&quot;/&gt;&lt;wsp:rsid wsp:val=&quot;00A31565&quot;/&gt;&lt;wsp:rsid wsp:val=&quot;00A31829&quot;/&gt;&lt;wsp:rsid wsp:val=&quot;00A32801&quot;/&gt;&lt;wsp:rsid wsp:val=&quot;00A32A86&quot;/&gt;&lt;wsp:rsid wsp:val=&quot;00A32C21&quot;/&gt;&lt;wsp:rsid wsp:val=&quot;00A33A01&quot;/&gt;&lt;wsp:rsid wsp:val=&quot;00A33DBF&quot;/&gt;&lt;wsp:rsid wsp:val=&quot;00A34382&quot;/&gt;&lt;wsp:rsid wsp:val=&quot;00A34395&quot;/&gt;&lt;wsp:rsid wsp:val=&quot;00A3448A&quot;/&gt;&lt;wsp:rsid wsp:val=&quot;00A3450D&quot;/&gt;&lt;wsp:rsid wsp:val=&quot;00A34775&quot;/&gt;&lt;wsp:rsid wsp:val=&quot;00A347F9&quot;/&gt;&lt;wsp:rsid wsp:val=&quot;00A34CA2&quot;/&gt;&lt;wsp:rsid wsp:val=&quot;00A34F3C&quot;/&gt;&lt;wsp:rsid wsp:val=&quot;00A34F9C&quot;/&gt;&lt;wsp:rsid wsp:val=&quot;00A35330&quot;/&gt;&lt;wsp:rsid wsp:val=&quot;00A35DB7&quot;/&gt;&lt;wsp:rsid wsp:val=&quot;00A35FA4&quot;/&gt;&lt;wsp:rsid wsp:val=&quot;00A36297&quot;/&gt;&lt;wsp:rsid wsp:val=&quot;00A3638E&quot;/&gt;&lt;wsp:rsid wsp:val=&quot;00A3715D&quot;/&gt;&lt;wsp:rsid wsp:val=&quot;00A37189&quot;/&gt;&lt;wsp:rsid wsp:val=&quot;00A37216&quot;/&gt;&lt;wsp:rsid wsp:val=&quot;00A3740D&quot;/&gt;&lt;wsp:rsid wsp:val=&quot;00A3742F&quot;/&gt;&lt;wsp:rsid wsp:val=&quot;00A37DB3&quot;/&gt;&lt;wsp:rsid wsp:val=&quot;00A40793&quot;/&gt;&lt;wsp:rsid wsp:val=&quot;00A40A6C&quot;/&gt;&lt;wsp:rsid wsp:val=&quot;00A40AB7&quot;/&gt;&lt;wsp:rsid wsp:val=&quot;00A41584&quot;/&gt;&lt;wsp:rsid wsp:val=&quot;00A4159D&quot;/&gt;&lt;wsp:rsid wsp:val=&quot;00A415C9&quot;/&gt;&lt;wsp:rsid wsp:val=&quot;00A419F1&quot;/&gt;&lt;wsp:rsid wsp:val=&quot;00A41D25&quot;/&gt;&lt;wsp:rsid wsp:val=&quot;00A41E2B&quot;/&gt;&lt;wsp:rsid wsp:val=&quot;00A422E7&quot;/&gt;&lt;wsp:rsid wsp:val=&quot;00A425CB&quot;/&gt;&lt;wsp:rsid wsp:val=&quot;00A437CC&quot;/&gt;&lt;wsp:rsid wsp:val=&quot;00A44627&quot;/&gt;&lt;wsp:rsid wsp:val=&quot;00A448AE&quot;/&gt;&lt;wsp:rsid wsp:val=&quot;00A44AB6&quot;/&gt;&lt;wsp:rsid wsp:val=&quot;00A44CB8&quot;/&gt;&lt;wsp:rsid wsp:val=&quot;00A44FCB&quot;/&gt;&lt;wsp:rsid wsp:val=&quot;00A451EA&quot;/&gt;&lt;wsp:rsid wsp:val=&quot;00A45452&quot;/&gt;&lt;wsp:rsid wsp:val=&quot;00A454FE&quot;/&gt;&lt;wsp:rsid wsp:val=&quot;00A4566D&quot;/&gt;&lt;wsp:rsid wsp:val=&quot;00A45B74&quot;/&gt;&lt;wsp:rsid wsp:val=&quot;00A45B7D&quot;/&gt;&lt;wsp:rsid wsp:val=&quot;00A463DB&quot;/&gt;&lt;wsp:rsid wsp:val=&quot;00A4684C&quot;/&gt;&lt;wsp:rsid wsp:val=&quot;00A47667&quot;/&gt;&lt;wsp:rsid wsp:val=&quot;00A47803&quot;/&gt;&lt;wsp:rsid wsp:val=&quot;00A47872&quot;/&gt;&lt;wsp:rsid wsp:val=&quot;00A47A03&quot;/&gt;&lt;wsp:rsid wsp:val=&quot;00A5013A&quot;/&gt;&lt;wsp:rsid wsp:val=&quot;00A50367&quot;/&gt;&lt;wsp:rsid wsp:val=&quot;00A5041F&quot;/&gt;&lt;wsp:rsid wsp:val=&quot;00A5095F&quot;/&gt;&lt;wsp:rsid wsp:val=&quot;00A50CB6&quot;/&gt;&lt;wsp:rsid wsp:val=&quot;00A50F07&quot;/&gt;&lt;wsp:rsid wsp:val=&quot;00A51736&quot;/&gt;&lt;wsp:rsid wsp:val=&quot;00A525B7&quot;/&gt;&lt;wsp:rsid wsp:val=&quot;00A52A23&quot;/&gt;&lt;wsp:rsid wsp:val=&quot;00A52BC1&quot;/&gt;&lt;wsp:rsid wsp:val=&quot;00A52E1D&quot;/&gt;&lt;wsp:rsid wsp:val=&quot;00A52FF0&quot;/&gt;&lt;wsp:rsid wsp:val=&quot;00A538A6&quot;/&gt;&lt;wsp:rsid wsp:val=&quot;00A53EF4&quot;/&gt;&lt;wsp:rsid wsp:val=&quot;00A54432&quot;/&gt;&lt;wsp:rsid wsp:val=&quot;00A54646&quot;/&gt;&lt;wsp:rsid wsp:val=&quot;00A54C5A&quot;/&gt;&lt;wsp:rsid wsp:val=&quot;00A55940&quot;/&gt;&lt;wsp:rsid wsp:val=&quot;00A55DAD&quot;/&gt;&lt;wsp:rsid wsp:val=&quot;00A56673&quot;/&gt;&lt;wsp:rsid wsp:val=&quot;00A56786&quot;/&gt;&lt;wsp:rsid wsp:val=&quot;00A56BAD&quot;/&gt;&lt;wsp:rsid wsp:val=&quot;00A57301&quot;/&gt;&lt;wsp:rsid wsp:val=&quot;00A57384&quot;/&gt;&lt;wsp:rsid wsp:val=&quot;00A573FC&quot;/&gt;&lt;wsp:rsid wsp:val=&quot;00A57B16&quot;/&gt;&lt;wsp:rsid wsp:val=&quot;00A57BE4&quot;/&gt;&lt;wsp:rsid wsp:val=&quot;00A6033E&quot;/&gt;&lt;wsp:rsid wsp:val=&quot;00A603E7&quot;/&gt;&lt;wsp:rsid wsp:val=&quot;00A606CB&quot;/&gt;&lt;wsp:rsid wsp:val=&quot;00A609C8&quot;/&gt;&lt;wsp:rsid wsp:val=&quot;00A60BAC&quot;/&gt;&lt;wsp:rsid wsp:val=&quot;00A60F5D&quot;/&gt;&lt;wsp:rsid wsp:val=&quot;00A60FBD&quot;/&gt;&lt;wsp:rsid wsp:val=&quot;00A61499&quot;/&gt;&lt;wsp:rsid wsp:val=&quot;00A629A9&quot;/&gt;&lt;wsp:rsid wsp:val=&quot;00A62A77&quot;/&gt;&lt;wsp:rsid wsp:val=&quot;00A62D87&quot;/&gt;&lt;wsp:rsid wsp:val=&quot;00A62E8F&quot;/&gt;&lt;wsp:rsid wsp:val=&quot;00A631F0&quot;/&gt;&lt;wsp:rsid wsp:val=&quot;00A63483&quot;/&gt;&lt;wsp:rsid wsp:val=&quot;00A635D5&quot;/&gt;&lt;wsp:rsid wsp:val=&quot;00A63626&quot;/&gt;&lt;wsp:rsid wsp:val=&quot;00A63F95&quot;/&gt;&lt;wsp:rsid wsp:val=&quot;00A64427&quot;/&gt;&lt;wsp:rsid wsp:val=&quot;00A6485B&quot;/&gt;&lt;wsp:rsid wsp:val=&quot;00A649C9&quot;/&gt;&lt;wsp:rsid wsp:val=&quot;00A64F40&quot;/&gt;&lt;wsp:rsid wsp:val=&quot;00A657D7&quot;/&gt;&lt;wsp:rsid wsp:val=&quot;00A657E4&quot;/&gt;&lt;wsp:rsid wsp:val=&quot;00A65CBB&quot;/&gt;&lt;wsp:rsid wsp:val=&quot;00A660AC&quot;/&gt;&lt;wsp:rsid wsp:val=&quot;00A660CA&quot;/&gt;&lt;wsp:rsid wsp:val=&quot;00A66426&quot;/&gt;&lt;wsp:rsid wsp:val=&quot;00A66E44&quot;/&gt;&lt;wsp:rsid wsp:val=&quot;00A675E3&quot;/&gt;&lt;wsp:rsid wsp:val=&quot;00A6760A&quot;/&gt;&lt;wsp:rsid wsp:val=&quot;00A67873&quot;/&gt;&lt;wsp:rsid wsp:val=&quot;00A67CB3&quot;/&gt;&lt;wsp:rsid wsp:val=&quot;00A67E6C&quot;/&gt;&lt;wsp:rsid wsp:val=&quot;00A70051&quot;/&gt;&lt;wsp:rsid wsp:val=&quot;00A702C6&quot;/&gt;&lt;wsp:rsid wsp:val=&quot;00A7050E&quot;/&gt;&lt;wsp:rsid wsp:val=&quot;00A70A5B&quot;/&gt;&lt;wsp:rsid wsp:val=&quot;00A714E8&quot;/&gt;&lt;wsp:rsid wsp:val=&quot;00A71A76&quot;/&gt;&lt;wsp:rsid wsp:val=&quot;00A71B8B&quot;/&gt;&lt;wsp:rsid wsp:val=&quot;00A71B99&quot;/&gt;&lt;wsp:rsid wsp:val=&quot;00A71BAB&quot;/&gt;&lt;wsp:rsid wsp:val=&quot;00A71F17&quot;/&gt;&lt;wsp:rsid wsp:val=&quot;00A71FB8&quot;/&gt;&lt;wsp:rsid wsp:val=&quot;00A7249A&quot;/&gt;&lt;wsp:rsid wsp:val=&quot;00A72786&quot;/&gt;&lt;wsp:rsid wsp:val=&quot;00A72D92&quot;/&gt;&lt;wsp:rsid wsp:val=&quot;00A72DCB&quot;/&gt;&lt;wsp:rsid wsp:val=&quot;00A72E4E&quot;/&gt;&lt;wsp:rsid wsp:val=&quot;00A72EC3&quot;/&gt;&lt;wsp:rsid wsp:val=&quot;00A72F1C&quot;/&gt;&lt;wsp:rsid wsp:val=&quot;00A7357D&quot;/&gt;&lt;wsp:rsid wsp:val=&quot;00A739D0&quot;/&gt;&lt;wsp:rsid wsp:val=&quot;00A73B90&quot;/&gt;&lt;wsp:rsid wsp:val=&quot;00A73BDF&quot;/&gt;&lt;wsp:rsid wsp:val=&quot;00A73E7C&quot;/&gt;&lt;wsp:rsid wsp:val=&quot;00A73E91&quot;/&gt;&lt;wsp:rsid wsp:val=&quot;00A73F04&quot;/&gt;&lt;wsp:rsid wsp:val=&quot;00A74CFF&quot;/&gt;&lt;wsp:rsid wsp:val=&quot;00A74E20&quot;/&gt;&lt;wsp:rsid wsp:val=&quot;00A7588F&quot;/&gt;&lt;wsp:rsid wsp:val=&quot;00A75D41&quot;/&gt;&lt;wsp:rsid wsp:val=&quot;00A761D4&quot;/&gt;&lt;wsp:rsid wsp:val=&quot;00A762ED&quot;/&gt;&lt;wsp:rsid wsp:val=&quot;00A76437&quot;/&gt;&lt;wsp:rsid wsp:val=&quot;00A769F2&quot;/&gt;&lt;wsp:rsid wsp:val=&quot;00A76C56&quot;/&gt;&lt;wsp:rsid wsp:val=&quot;00A76C72&quot;/&gt;&lt;wsp:rsid wsp:val=&quot;00A7732B&quot;/&gt;&lt;wsp:rsid wsp:val=&quot;00A77521&quot;/&gt;&lt;wsp:rsid wsp:val=&quot;00A77EC4&quot;/&gt;&lt;wsp:rsid wsp:val=&quot;00A8000B&quot;/&gt;&lt;wsp:rsid wsp:val=&quot;00A804BA&quot;/&gt;&lt;wsp:rsid wsp:val=&quot;00A80A63&quot;/&gt;&lt;wsp:rsid wsp:val=&quot;00A80BDE&quot;/&gt;&lt;wsp:rsid wsp:val=&quot;00A80C32&quot;/&gt;&lt;wsp:rsid wsp:val=&quot;00A80CCB&quot;/&gt;&lt;wsp:rsid wsp:val=&quot;00A810A3&quot;/&gt;&lt;wsp:rsid wsp:val=&quot;00A81835&quot;/&gt;&lt;wsp:rsid wsp:val=&quot;00A82583&quot;/&gt;&lt;wsp:rsid wsp:val=&quot;00A825BE&quot;/&gt;&lt;wsp:rsid wsp:val=&quot;00A82797&quot;/&gt;&lt;wsp:rsid wsp:val=&quot;00A82F5F&quot;/&gt;&lt;wsp:rsid wsp:val=&quot;00A83137&quot;/&gt;&lt;wsp:rsid wsp:val=&quot;00A83982&quot;/&gt;&lt;wsp:rsid wsp:val=&quot;00A842A9&quot;/&gt;&lt;wsp:rsid wsp:val=&quot;00A84601&quot;/&gt;&lt;wsp:rsid wsp:val=&quot;00A84681&quot;/&gt;&lt;wsp:rsid wsp:val=&quot;00A84C54&quot;/&gt;&lt;wsp:rsid wsp:val=&quot;00A859DE&quot;/&gt;&lt;wsp:rsid wsp:val=&quot;00A86390&quot;/&gt;&lt;wsp:rsid wsp:val=&quot;00A868F5&quot;/&gt;&lt;wsp:rsid wsp:val=&quot;00A86AB3&quot;/&gt;&lt;wsp:rsid wsp:val=&quot;00A86F96&quot;/&gt;&lt;wsp:rsid wsp:val=&quot;00A871F2&quot;/&gt;&lt;wsp:rsid wsp:val=&quot;00A87250&quot;/&gt;&lt;wsp:rsid wsp:val=&quot;00A879B2&quot;/&gt;&lt;wsp:rsid wsp:val=&quot;00A87C09&quot;/&gt;&lt;wsp:rsid wsp:val=&quot;00A87CAF&quot;/&gt;&lt;wsp:rsid wsp:val=&quot;00A87D30&quot;/&gt;&lt;wsp:rsid wsp:val=&quot;00A87EDC&quot;/&gt;&lt;wsp:rsid wsp:val=&quot;00A90C1A&quot;/&gt;&lt;wsp:rsid wsp:val=&quot;00A91578&quot;/&gt;&lt;wsp:rsid wsp:val=&quot;00A91650&quot;/&gt;&lt;wsp:rsid wsp:val=&quot;00A91718&quot;/&gt;&lt;wsp:rsid wsp:val=&quot;00A919A1&quot;/&gt;&lt;wsp:rsid wsp:val=&quot;00A92879&quot;/&gt;&lt;wsp:rsid wsp:val=&quot;00A92F36&quot;/&gt;&lt;wsp:rsid wsp:val=&quot;00A93677&quot;/&gt;&lt;wsp:rsid wsp:val=&quot;00A938A0&quot;/&gt;&lt;wsp:rsid wsp:val=&quot;00A93A70&quot;/&gt;&lt;wsp:rsid wsp:val=&quot;00A9442A&quot;/&gt;&lt;wsp:rsid wsp:val=&quot;00A94A67&quot;/&gt;&lt;wsp:rsid wsp:val=&quot;00A94FF7&quot;/&gt;&lt;wsp:rsid wsp:val=&quot;00A95CEB&quot;/&gt;&lt;wsp:rsid wsp:val=&quot;00A96EA3&quot;/&gt;&lt;wsp:rsid wsp:val=&quot;00A970CD&quot;/&gt;&lt;wsp:rsid wsp:val=&quot;00A9747B&quot;/&gt;&lt;wsp:rsid wsp:val=&quot;00A97626&quot;/&gt;&lt;wsp:rsid wsp:val=&quot;00A97748&quot;/&gt;&lt;wsp:rsid wsp:val=&quot;00A9782A&quot;/&gt;&lt;wsp:rsid wsp:val=&quot;00A978AB&quot;/&gt;&lt;wsp:rsid wsp:val=&quot;00A97A0D&quot;/&gt;&lt;wsp:rsid wsp:val=&quot;00AA0135&quot;/&gt;&lt;wsp:rsid wsp:val=&quot;00AA016F&quot;/&gt;&lt;wsp:rsid wsp:val=&quot;00AA01D0&quot;/&gt;&lt;wsp:rsid wsp:val=&quot;00AA0505&quot;/&gt;&lt;wsp:rsid wsp:val=&quot;00AA0813&quot;/&gt;&lt;wsp:rsid wsp:val=&quot;00AA0C6E&quot;/&gt;&lt;wsp:rsid wsp:val=&quot;00AA12D3&quot;/&gt;&lt;wsp:rsid wsp:val=&quot;00AA14BE&quot;/&gt;&lt;wsp:rsid wsp:val=&quot;00AA18AC&quot;/&gt;&lt;wsp:rsid wsp:val=&quot;00AA1ED6&quot;/&gt;&lt;wsp:rsid wsp:val=&quot;00AA1F02&quot;/&gt;&lt;wsp:rsid wsp:val=&quot;00AA37D7&quot;/&gt;&lt;wsp:rsid wsp:val=&quot;00AA3A8F&quot;/&gt;&lt;wsp:rsid wsp:val=&quot;00AA3AE0&quot;/&gt;&lt;wsp:rsid wsp:val=&quot;00AA4335&quot;/&gt;&lt;wsp:rsid wsp:val=&quot;00AA4642&quot;/&gt;&lt;wsp:rsid wsp:val=&quot;00AA51D6&quot;/&gt;&lt;wsp:rsid wsp:val=&quot;00AA59A7&quot;/&gt;&lt;wsp:rsid wsp:val=&quot;00AA59C8&quot;/&gt;&lt;wsp:rsid wsp:val=&quot;00AA5C4B&quot;/&gt;&lt;wsp:rsid wsp:val=&quot;00AA61A6&quot;/&gt;&lt;wsp:rsid wsp:val=&quot;00AA6262&quot;/&gt;&lt;wsp:rsid wsp:val=&quot;00AA681C&quot;/&gt;&lt;wsp:rsid wsp:val=&quot;00AA690A&quot;/&gt;&lt;wsp:rsid wsp:val=&quot;00AA691F&quot;/&gt;&lt;wsp:rsid wsp:val=&quot;00AA72FB&quot;/&gt;&lt;wsp:rsid wsp:val=&quot;00AA736D&quot;/&gt;&lt;wsp:rsid wsp:val=&quot;00AA7C1F&quot;/&gt;&lt;wsp:rsid wsp:val=&quot;00AA7E46&quot;/&gt;&lt;wsp:rsid wsp:val=&quot;00AA7F48&quot;/&gt;&lt;wsp:rsid wsp:val=&quot;00AB0362&quot;/&gt;&lt;wsp:rsid wsp:val=&quot;00AB04DF&quot;/&gt;&lt;wsp:rsid wsp:val=&quot;00AB0780&quot;/&gt;&lt;wsp:rsid wsp:val=&quot;00AB094D&quot;/&gt;&lt;wsp:rsid wsp:val=&quot;00AB0BC8&quot;/&gt;&lt;wsp:rsid wsp:val=&quot;00AB11CA&quot;/&gt;&lt;wsp:rsid wsp:val=&quot;00AB1354&quot;/&gt;&lt;wsp:rsid wsp:val=&quot;00AB14D9&quot;/&gt;&lt;wsp:rsid wsp:val=&quot;00AB15C7&quot;/&gt;&lt;wsp:rsid wsp:val=&quot;00AB1A46&quot;/&gt;&lt;wsp:rsid wsp:val=&quot;00AB1AEC&quot;/&gt;&lt;wsp:rsid wsp:val=&quot;00AB220F&quot;/&gt;&lt;wsp:rsid wsp:val=&quot;00AB2607&quot;/&gt;&lt;wsp:rsid wsp:val=&quot;00AB2C1B&quot;/&gt;&lt;wsp:rsid wsp:val=&quot;00AB307F&quot;/&gt;&lt;wsp:rsid wsp:val=&quot;00AB31E9&quot;/&gt;&lt;wsp:rsid wsp:val=&quot;00AB323A&quot;/&gt;&lt;wsp:rsid wsp:val=&quot;00AB355A&quot;/&gt;&lt;wsp:rsid wsp:val=&quot;00AB3EA8&quot;/&gt;&lt;wsp:rsid wsp:val=&quot;00AB3EF9&quot;/&gt;&lt;wsp:rsid wsp:val=&quot;00AB42C0&quot;/&gt;&lt;wsp:rsid wsp:val=&quot;00AB447D&quot;/&gt;&lt;wsp:rsid wsp:val=&quot;00AB46D4&quot;/&gt;&lt;wsp:rsid wsp:val=&quot;00AB4AB8&quot;/&gt;&lt;wsp:rsid wsp:val=&quot;00AB5066&quot;/&gt;&lt;wsp:rsid wsp:val=&quot;00AB57F5&quot;/&gt;&lt;wsp:rsid wsp:val=&quot;00AB5FB4&quot;/&gt;&lt;wsp:rsid wsp:val=&quot;00AB655E&quot;/&gt;&lt;wsp:rsid wsp:val=&quot;00AB676B&quot;/&gt;&lt;wsp:rsid wsp:val=&quot;00AB6924&quot;/&gt;&lt;wsp:rsid wsp:val=&quot;00AB6F3E&quot;/&gt;&lt;wsp:rsid wsp:val=&quot;00AB71B7&quot;/&gt;&lt;wsp:rsid wsp:val=&quot;00AB7875&quot;/&gt;&lt;wsp:rsid wsp:val=&quot;00AB7C58&quot;/&gt;&lt;wsp:rsid wsp:val=&quot;00AC007F&quot;/&gt;&lt;wsp:rsid wsp:val=&quot;00AC04B4&quot;/&gt;&lt;wsp:rsid wsp:val=&quot;00AC0563&quot;/&gt;&lt;wsp:rsid wsp:val=&quot;00AC0BCF&quot;/&gt;&lt;wsp:rsid wsp:val=&quot;00AC0C76&quot;/&gt;&lt;wsp:rsid wsp:val=&quot;00AC0CF3&quot;/&gt;&lt;wsp:rsid wsp:val=&quot;00AC0D2D&quot;/&gt;&lt;wsp:rsid wsp:val=&quot;00AC0EA3&quot;/&gt;&lt;wsp:rsid wsp:val=&quot;00AC1EAD&quot;/&gt;&lt;wsp:rsid wsp:val=&quot;00AC200B&quot;/&gt;&lt;wsp:rsid wsp:val=&quot;00AC2806&quot;/&gt;&lt;wsp:rsid wsp:val=&quot;00AC2CD7&quot;/&gt;&lt;wsp:rsid wsp:val=&quot;00AC2CE9&quot;/&gt;&lt;wsp:rsid wsp:val=&quot;00AC2ECD&quot;/&gt;&lt;wsp:rsid wsp:val=&quot;00AC2F04&quot;/&gt;&lt;wsp:rsid wsp:val=&quot;00AC3119&quot;/&gt;&lt;wsp:rsid wsp:val=&quot;00AC49FB&quot;/&gt;&lt;wsp:rsid wsp:val=&quot;00AC5269&quot;/&gt;&lt;wsp:rsid wsp:val=&quot;00AC5633&quot;/&gt;&lt;wsp:rsid wsp:val=&quot;00AC58DD&quot;/&gt;&lt;wsp:rsid wsp:val=&quot;00AC59BF&quot;/&gt;&lt;wsp:rsid wsp:val=&quot;00AC5A10&quot;/&gt;&lt;wsp:rsid wsp:val=&quot;00AC5D63&quot;/&gt;&lt;wsp:rsid wsp:val=&quot;00AC5E30&quot;/&gt;&lt;wsp:rsid wsp:val=&quot;00AC62EE&quot;/&gt;&lt;wsp:rsid wsp:val=&quot;00AC744E&quot;/&gt;&lt;wsp:rsid wsp:val=&quot;00AC7C83&quot;/&gt;&lt;wsp:rsid wsp:val=&quot;00AD051C&quot;/&gt;&lt;wsp:rsid wsp:val=&quot;00AD0AA3&quot;/&gt;&lt;wsp:rsid wsp:val=&quot;00AD17C4&quot;/&gt;&lt;wsp:rsid wsp:val=&quot;00AD190E&quot;/&gt;&lt;wsp:rsid wsp:val=&quot;00AD1C60&quot;/&gt;&lt;wsp:rsid wsp:val=&quot;00AD1C75&quot;/&gt;&lt;wsp:rsid wsp:val=&quot;00AD1D0E&quot;/&gt;&lt;wsp:rsid wsp:val=&quot;00AD22EF&quot;/&gt;&lt;wsp:rsid wsp:val=&quot;00AD29F8&quot;/&gt;&lt;wsp:rsid wsp:val=&quot;00AD2C52&quot;/&gt;&lt;wsp:rsid wsp:val=&quot;00AD2DF8&quot;/&gt;&lt;wsp:rsid wsp:val=&quot;00AD2FC4&quot;/&gt;&lt;wsp:rsid wsp:val=&quot;00AD32B5&quot;/&gt;&lt;wsp:rsid wsp:val=&quot;00AD3CBD&quot;/&gt;&lt;wsp:rsid wsp:val=&quot;00AD3E76&quot;/&gt;&lt;wsp:rsid wsp:val=&quot;00AD3F94&quot;/&gt;&lt;wsp:rsid wsp:val=&quot;00AD4195&quot;/&gt;&lt;wsp:rsid wsp:val=&quot;00AD448F&quot;/&gt;&lt;wsp:rsid wsp:val=&quot;00AD4A5A&quot;/&gt;&lt;wsp:rsid wsp:val=&quot;00AD4E39&quot;/&gt;&lt;wsp:rsid wsp:val=&quot;00AD4E48&quot;/&gt;&lt;wsp:rsid wsp:val=&quot;00AD50BE&quot;/&gt;&lt;wsp:rsid wsp:val=&quot;00AD50E1&quot;/&gt;&lt;wsp:rsid wsp:val=&quot;00AD6702&quot;/&gt;&lt;wsp:rsid wsp:val=&quot;00AD6841&quot;/&gt;&lt;wsp:rsid wsp:val=&quot;00AD68A4&quot;/&gt;&lt;wsp:rsid wsp:val=&quot;00AD693E&quot;/&gt;&lt;wsp:rsid wsp:val=&quot;00AD730C&quot;/&gt;&lt;wsp:rsid wsp:val=&quot;00AD7496&quot;/&gt;&lt;wsp:rsid wsp:val=&quot;00AD7A3B&quot;/&gt;&lt;wsp:rsid wsp:val=&quot;00AD7D54&quot;/&gt;&lt;wsp:rsid wsp:val=&quot;00AE07AA&quot;/&gt;&lt;wsp:rsid wsp:val=&quot;00AE09E2&quot;/&gt;&lt;wsp:rsid wsp:val=&quot;00AE1038&quot;/&gt;&lt;wsp:rsid wsp:val=&quot;00AE15DE&quot;/&gt;&lt;wsp:rsid wsp:val=&quot;00AE1A7F&quot;/&gt;&lt;wsp:rsid wsp:val=&quot;00AE2171&quot;/&gt;&lt;wsp:rsid wsp:val=&quot;00AE273C&quot;/&gt;&lt;wsp:rsid wsp:val=&quot;00AE27AC&quot;/&gt;&lt;wsp:rsid wsp:val=&quot;00AE2A74&quot;/&gt;&lt;wsp:rsid wsp:val=&quot;00AE2EEA&quot;/&gt;&lt;wsp:rsid wsp:val=&quot;00AE2FBB&quot;/&gt;&lt;wsp:rsid wsp:val=&quot;00AE33F1&quot;/&gt;&lt;wsp:rsid wsp:val=&quot;00AE40E0&quot;/&gt;&lt;wsp:rsid wsp:val=&quot;00AE4720&quot;/&gt;&lt;wsp:rsid wsp:val=&quot;00AE4988&quot;/&gt;&lt;wsp:rsid wsp:val=&quot;00AE4A59&quot;/&gt;&lt;wsp:rsid wsp:val=&quot;00AE4DBA&quot;/&gt;&lt;wsp:rsid wsp:val=&quot;00AE4F07&quot;/&gt;&lt;wsp:rsid wsp:val=&quot;00AE51FF&quot;/&gt;&lt;wsp:rsid wsp:val=&quot;00AE57B8&quot;/&gt;&lt;wsp:rsid wsp:val=&quot;00AE6E8C&quot;/&gt;&lt;wsp:rsid wsp:val=&quot;00AE7260&quot;/&gt;&lt;wsp:rsid wsp:val=&quot;00AE764E&quot;/&gt;&lt;wsp:rsid wsp:val=&quot;00AF0E6E&quot;/&gt;&lt;wsp:rsid wsp:val=&quot;00AF1828&quot;/&gt;&lt;wsp:rsid wsp:val=&quot;00AF1A09&quot;/&gt;&lt;wsp:rsid wsp:val=&quot;00AF1C5D&quot;/&gt;&lt;wsp:rsid wsp:val=&quot;00AF21DB&quot;/&gt;&lt;wsp:rsid wsp:val=&quot;00AF2547&quot;/&gt;&lt;wsp:rsid wsp:val=&quot;00AF3128&quot;/&gt;&lt;wsp:rsid wsp:val=&quot;00AF31E0&quot;/&gt;&lt;wsp:rsid wsp:val=&quot;00AF338F&quot;/&gt;&lt;wsp:rsid wsp:val=&quot;00AF3702&quot;/&gt;&lt;wsp:rsid wsp:val=&quot;00AF3D02&quot;/&gt;&lt;wsp:rsid wsp:val=&quot;00AF3FD7&quot;/&gt;&lt;wsp:rsid wsp:val=&quot;00AF42D7&quot;/&gt;&lt;wsp:rsid wsp:val=&quot;00AF434C&quot;/&gt;&lt;wsp:rsid wsp:val=&quot;00AF4432&quot;/&gt;&lt;wsp:rsid wsp:val=&quot;00AF5260&quot;/&gt;&lt;wsp:rsid wsp:val=&quot;00AF5594&quot;/&gt;&lt;wsp:rsid wsp:val=&quot;00AF574E&quot;/&gt;&lt;wsp:rsid wsp:val=&quot;00AF5B1E&quot;/&gt;&lt;wsp:rsid wsp:val=&quot;00AF5E99&quot;/&gt;&lt;wsp:rsid wsp:val=&quot;00AF7131&quot;/&gt;&lt;wsp:rsid wsp:val=&quot;00AF744F&quot;/&gt;&lt;wsp:rsid wsp:val=&quot;00AF7A70&quot;/&gt;&lt;wsp:rsid wsp:val=&quot;00AF7B11&quot;/&gt;&lt;wsp:rsid wsp:val=&quot;00AF7FE0&quot;/&gt;&lt;wsp:rsid wsp:val=&quot;00B0035A&quot;/&gt;&lt;wsp:rsid wsp:val=&quot;00B006FE&quot;/&gt;&lt;wsp:rsid wsp:val=&quot;00B00770&quot;/&gt;&lt;wsp:rsid wsp:val=&quot;00B007CB&quot;/&gt;&lt;wsp:rsid wsp:val=&quot;00B00A30&quot;/&gt;&lt;wsp:rsid wsp:val=&quot;00B01918&quot;/&gt;&lt;wsp:rsid wsp:val=&quot;00B01C55&quot;/&gt;&lt;wsp:rsid wsp:val=&quot;00B01E6F&quot;/&gt;&lt;wsp:rsid wsp:val=&quot;00B02AA9&quot;/&gt;&lt;wsp:rsid wsp:val=&quot;00B02C57&quot;/&gt;&lt;wsp:rsid wsp:val=&quot;00B02FA3&quot;/&gt;&lt;wsp:rsid wsp:val=&quot;00B0323E&quot;/&gt;&lt;wsp:rsid wsp:val=&quot;00B03267&quot;/&gt;&lt;wsp:rsid wsp:val=&quot;00B032E8&quot;/&gt;&lt;wsp:rsid wsp:val=&quot;00B0366F&quot;/&gt;&lt;wsp:rsid wsp:val=&quot;00B039A6&quot;/&gt;&lt;wsp:rsid wsp:val=&quot;00B046F8&quot;/&gt;&lt;wsp:rsid wsp:val=&quot;00B04A77&quot;/&gt;&lt;wsp:rsid wsp:val=&quot;00B05084&quot;/&gt;&lt;wsp:rsid wsp:val=&quot;00B053BA&quot;/&gt;&lt;wsp:rsid wsp:val=&quot;00B056BD&quot;/&gt;&lt;wsp:rsid wsp:val=&quot;00B057F4&quot;/&gt;&lt;wsp:rsid wsp:val=&quot;00B059B5&quot;/&gt;&lt;wsp:rsid wsp:val=&quot;00B05A6D&quot;/&gt;&lt;wsp:rsid wsp:val=&quot;00B05B8B&quot;/&gt;&lt;wsp:rsid wsp:val=&quot;00B063B9&quot;/&gt;&lt;wsp:rsid wsp:val=&quot;00B067EE&quot;/&gt;&lt;wsp:rsid wsp:val=&quot;00B0699A&quot;/&gt;&lt;wsp:rsid wsp:val=&quot;00B06BD2&quot;/&gt;&lt;wsp:rsid wsp:val=&quot;00B06E5E&quot;/&gt;&lt;wsp:rsid wsp:val=&quot;00B07A3B&quot;/&gt;&lt;wsp:rsid wsp:val=&quot;00B10399&quot;/&gt;&lt;wsp:rsid wsp:val=&quot;00B10527&quot;/&gt;&lt;wsp:rsid wsp:val=&quot;00B105EA&quot;/&gt;&lt;wsp:rsid wsp:val=&quot;00B107DB&quot;/&gt;&lt;wsp:rsid wsp:val=&quot;00B10CC2&quot;/&gt;&lt;wsp:rsid wsp:val=&quot;00B110F3&quot;/&gt;&lt;wsp:rsid wsp:val=&quot;00B11932&quot;/&gt;&lt;wsp:rsid wsp:val=&quot;00B11B06&quot;/&gt;&lt;wsp:rsid wsp:val=&quot;00B12391&quot;/&gt;&lt;wsp:rsid wsp:val=&quot;00B129D8&quot;/&gt;&lt;wsp:rsid wsp:val=&quot;00B13B12&quot;/&gt;&lt;wsp:rsid wsp:val=&quot;00B13CC2&quot;/&gt;&lt;wsp:rsid wsp:val=&quot;00B13D78&quot;/&gt;&lt;wsp:rsid wsp:val=&quot;00B13E78&quot;/&gt;&lt;wsp:rsid wsp:val=&quot;00B140C4&quot;/&gt;&lt;wsp:rsid wsp:val=&quot;00B14537&quot;/&gt;&lt;wsp:rsid wsp:val=&quot;00B14861&quot;/&gt;&lt;wsp:rsid wsp:val=&quot;00B1492A&quot;/&gt;&lt;wsp:rsid wsp:val=&quot;00B14C38&quot;/&gt;&lt;wsp:rsid wsp:val=&quot;00B15110&quot;/&gt;&lt;wsp:rsid wsp:val=&quot;00B151D9&quot;/&gt;&lt;wsp:rsid wsp:val=&quot;00B15307&quot;/&gt;&lt;wsp:rsid wsp:val=&quot;00B155CD&quot;/&gt;&lt;wsp:rsid wsp:val=&quot;00B157F9&quot;/&gt;&lt;wsp:rsid wsp:val=&quot;00B15A14&quot;/&gt;&lt;wsp:rsid wsp:val=&quot;00B15E36&quot;/&gt;&lt;wsp:rsid wsp:val=&quot;00B165F3&quot;/&gt;&lt;wsp:rsid wsp:val=&quot;00B16C00&quot;/&gt;&lt;wsp:rsid wsp:val=&quot;00B16CF2&quot;/&gt;&lt;wsp:rsid wsp:val=&quot;00B17097&quot;/&gt;&lt;wsp:rsid wsp:val=&quot;00B177B5&quot;/&gt;&lt;wsp:rsid wsp:val=&quot;00B17F5F&quot;/&gt;&lt;wsp:rsid wsp:val=&quot;00B20256&quot;/&gt;&lt;wsp:rsid wsp:val=&quot;00B203DD&quot;/&gt;&lt;wsp:rsid wsp:val=&quot;00B204E8&quot;/&gt;&lt;wsp:rsid wsp:val=&quot;00B20605&quot;/&gt;&lt;wsp:rsid wsp:val=&quot;00B2063A&quot;/&gt;&lt;wsp:rsid wsp:val=&quot;00B2098C&quot;/&gt;&lt;wsp:rsid wsp:val=&quot;00B20D09&quot;/&gt;&lt;wsp:rsid wsp:val=&quot;00B21163&quot;/&gt;&lt;wsp:rsid wsp:val=&quot;00B2117F&quot;/&gt;&lt;wsp:rsid wsp:val=&quot;00B215F5&quot;/&gt;&lt;wsp:rsid wsp:val=&quot;00B21A08&quot;/&gt;&lt;wsp:rsid wsp:val=&quot;00B21B9D&quot;/&gt;&lt;wsp:rsid wsp:val=&quot;00B2204E&quot;/&gt;&lt;wsp:rsid wsp:val=&quot;00B22D2D&quot;/&gt;&lt;wsp:rsid wsp:val=&quot;00B22E69&quot;/&gt;&lt;wsp:rsid wsp:val=&quot;00B234FA&quot;/&gt;&lt;wsp:rsid wsp:val=&quot;00B235A7&quot;/&gt;&lt;wsp:rsid wsp:val=&quot;00B23727&quot;/&gt;&lt;wsp:rsid wsp:val=&quot;00B2388F&quot;/&gt;&lt;wsp:rsid wsp:val=&quot;00B23E94&quot;/&gt;&lt;wsp:rsid wsp:val=&quot;00B24832&quot;/&gt;&lt;wsp:rsid wsp:val=&quot;00B24D8E&quot;/&gt;&lt;wsp:rsid wsp:val=&quot;00B259DB&quot;/&gt;&lt;wsp:rsid wsp:val=&quot;00B265AC&quot;/&gt;&lt;wsp:rsid wsp:val=&quot;00B267B3&quot;/&gt;&lt;wsp:rsid wsp:val=&quot;00B26921&quot;/&gt;&lt;wsp:rsid wsp:val=&quot;00B26B0A&quot;/&gt;&lt;wsp:rsid wsp:val=&quot;00B275E2&quot;/&gt;&lt;wsp:rsid wsp:val=&quot;00B2763F&quot;/&gt;&lt;wsp:rsid wsp:val=&quot;00B27AAC&quot;/&gt;&lt;wsp:rsid wsp:val=&quot;00B27BD2&quot;/&gt;&lt;wsp:rsid wsp:val=&quot;00B27EE8&quot;/&gt;&lt;wsp:rsid wsp:val=&quot;00B30250&quot;/&gt;&lt;wsp:rsid wsp:val=&quot;00B303A0&quot;/&gt;&lt;wsp:rsid wsp:val=&quot;00B306CA&quot;/&gt;&lt;wsp:rsid wsp:val=&quot;00B30929&quot;/&gt;&lt;wsp:rsid wsp:val=&quot;00B30A3C&quot;/&gt;&lt;wsp:rsid wsp:val=&quot;00B30A4B&quot;/&gt;&lt;wsp:rsid wsp:val=&quot;00B30CC1&quot;/&gt;&lt;wsp:rsid wsp:val=&quot;00B3100B&quot;/&gt;&lt;wsp:rsid wsp:val=&quot;00B3144C&quot;/&gt;&lt;wsp:rsid wsp:val=&quot;00B31B52&quot;/&gt;&lt;wsp:rsid wsp:val=&quot;00B32566&quot;/&gt;&lt;wsp:rsid wsp:val=&quot;00B32FD6&quot;/&gt;&lt;wsp:rsid wsp:val=&quot;00B331C9&quot;/&gt;&lt;wsp:rsid wsp:val=&quot;00B33588&quot;/&gt;&lt;wsp:rsid wsp:val=&quot;00B3358C&quot;/&gt;&lt;wsp:rsid wsp:val=&quot;00B33DD4&quot;/&gt;&lt;wsp:rsid wsp:val=&quot;00B340D1&quot;/&gt;&lt;wsp:rsid wsp:val=&quot;00B35825&quot;/&gt;&lt;wsp:rsid wsp:val=&quot;00B35FE2&quot;/&gt;&lt;wsp:rsid wsp:val=&quot;00B361B0&quot;/&gt;&lt;wsp:rsid wsp:val=&quot;00B36602&quot;/&gt;&lt;wsp:rsid wsp:val=&quot;00B36618&quot;/&gt;&lt;wsp:rsid wsp:val=&quot;00B369B4&quot;/&gt;&lt;wsp:rsid wsp:val=&quot;00B369DE&quot;/&gt;&lt;wsp:rsid wsp:val=&quot;00B36A3E&quot;/&gt;&lt;wsp:rsid wsp:val=&quot;00B36FEE&quot;/&gt;&lt;wsp:rsid wsp:val=&quot;00B3702E&quot;/&gt;&lt;wsp:rsid wsp:val=&quot;00B372AA&quot;/&gt;&lt;wsp:rsid wsp:val=&quot;00B376F6&quot;/&gt;&lt;wsp:rsid wsp:val=&quot;00B37842&quot;/&gt;&lt;wsp:rsid wsp:val=&quot;00B37D46&quot;/&gt;&lt;wsp:rsid wsp:val=&quot;00B40445&quot;/&gt;&lt;wsp:rsid wsp:val=&quot;00B40779&quot;/&gt;&lt;wsp:rsid wsp:val=&quot;00B41683&quot;/&gt;&lt;wsp:rsid wsp:val=&quot;00B4176B&quot;/&gt;&lt;wsp:rsid wsp:val=&quot;00B41888&quot;/&gt;&lt;wsp:rsid wsp:val=&quot;00B42341&quot;/&gt;&lt;wsp:rsid wsp:val=&quot;00B426C7&quot;/&gt;&lt;wsp:rsid wsp:val=&quot;00B42B72&quot;/&gt;&lt;wsp:rsid wsp:val=&quot;00B42B7B&quot;/&gt;&lt;wsp:rsid wsp:val=&quot;00B42B89&quot;/&gt;&lt;wsp:rsid wsp:val=&quot;00B4327D&quot;/&gt;&lt;wsp:rsid wsp:val=&quot;00B43404&quot;/&gt;&lt;wsp:rsid wsp:val=&quot;00B43538&quot;/&gt;&lt;wsp:rsid wsp:val=&quot;00B4389C&quot;/&gt;&lt;wsp:rsid wsp:val=&quot;00B43A97&quot;/&gt;&lt;wsp:rsid wsp:val=&quot;00B43B86&quot;/&gt;&lt;wsp:rsid wsp:val=&quot;00B43D63&quot;/&gt;&lt;wsp:rsid wsp:val=&quot;00B43EDA&quot;/&gt;&lt;wsp:rsid wsp:val=&quot;00B44698&quot;/&gt;&lt;wsp:rsid wsp:val=&quot;00B44FFD&quot;/&gt;&lt;wsp:rsid wsp:val=&quot;00B4517E&quot;/&gt;&lt;wsp:rsid wsp:val=&quot;00B452E6&quot;/&gt;&lt;wsp:rsid wsp:val=&quot;00B45A1A&quot;/&gt;&lt;wsp:rsid wsp:val=&quot;00B45A52&quot;/&gt;&lt;wsp:rsid wsp:val=&quot;00B45C90&quot;/&gt;&lt;wsp:rsid wsp:val=&quot;00B46175&quot;/&gt;&lt;wsp:rsid wsp:val=&quot;00B462BD&quot;/&gt;&lt;wsp:rsid wsp:val=&quot;00B464AE&quot;/&gt;&lt;wsp:rsid wsp:val=&quot;00B464E5&quot;/&gt;&lt;wsp:rsid wsp:val=&quot;00B46CC6&quot;/&gt;&lt;wsp:rsid wsp:val=&quot;00B46ED9&quot;/&gt;&lt;wsp:rsid wsp:val=&quot;00B4707A&quot;/&gt;&lt;wsp:rsid wsp:val=&quot;00B47A9C&quot;/&gt;&lt;wsp:rsid wsp:val=&quot;00B5059E&quot;/&gt;&lt;wsp:rsid wsp:val=&quot;00B506F0&quot;/&gt;&lt;wsp:rsid wsp:val=&quot;00B50DE2&quot;/&gt;&lt;wsp:rsid wsp:val=&quot;00B51877&quot;/&gt;&lt;wsp:rsid wsp:val=&quot;00B51B64&quot;/&gt;&lt;wsp:rsid wsp:val=&quot;00B51C5B&quot;/&gt;&lt;wsp:rsid wsp:val=&quot;00B51CA0&quot;/&gt;&lt;wsp:rsid wsp:val=&quot;00B523CA&quot;/&gt;&lt;wsp:rsid wsp:val=&quot;00B52B41&quot;/&gt;&lt;wsp:rsid wsp:val=&quot;00B53150&quot;/&gt;&lt;wsp:rsid wsp:val=&quot;00B53C2F&quot;/&gt;&lt;wsp:rsid wsp:val=&quot;00B53C42&quot;/&gt;&lt;wsp:rsid wsp:val=&quot;00B54593&quot;/&gt;&lt;wsp:rsid wsp:val=&quot;00B54A56&quot;/&gt;&lt;wsp:rsid wsp:val=&quot;00B54EE3&quot;/&gt;&lt;wsp:rsid wsp:val=&quot;00B55561&quot;/&gt;&lt;wsp:rsid wsp:val=&quot;00B55730&quot;/&gt;&lt;wsp:rsid wsp:val=&quot;00B5609F&quot;/&gt;&lt;wsp:rsid wsp:val=&quot;00B56AD3&quot;/&gt;&lt;wsp:rsid wsp:val=&quot;00B56BA5&quot;/&gt;&lt;wsp:rsid wsp:val=&quot;00B56CDF&quot;/&gt;&lt;wsp:rsid wsp:val=&quot;00B56D01&quot;/&gt;&lt;wsp:rsid wsp:val=&quot;00B56E31&quot;/&gt;&lt;wsp:rsid wsp:val=&quot;00B56F1B&quot;/&gt;&lt;wsp:rsid wsp:val=&quot;00B57A17&quot;/&gt;&lt;wsp:rsid wsp:val=&quot;00B57ACC&quot;/&gt;&lt;wsp:rsid wsp:val=&quot;00B57EEB&quot;/&gt;&lt;wsp:rsid wsp:val=&quot;00B57F6D&quot;/&gt;&lt;wsp:rsid wsp:val=&quot;00B60695&quot;/&gt;&lt;wsp:rsid wsp:val=&quot;00B606BC&quot;/&gt;&lt;wsp:rsid wsp:val=&quot;00B60D0F&quot;/&gt;&lt;wsp:rsid wsp:val=&quot;00B61058&quot;/&gt;&lt;wsp:rsid wsp:val=&quot;00B619C4&quot;/&gt;&lt;wsp:rsid wsp:val=&quot;00B62089&quot;/&gt;&lt;wsp:rsid wsp:val=&quot;00B62132&quot;/&gt;&lt;wsp:rsid wsp:val=&quot;00B62257&quot;/&gt;&lt;wsp:rsid wsp:val=&quot;00B622F8&quot;/&gt;&lt;wsp:rsid wsp:val=&quot;00B62ED0&quot;/&gt;&lt;wsp:rsid wsp:val=&quot;00B62F6F&quot;/&gt;&lt;wsp:rsid wsp:val=&quot;00B63A3A&quot;/&gt;&lt;wsp:rsid wsp:val=&quot;00B63AF0&quot;/&gt;&lt;wsp:rsid wsp:val=&quot;00B64019&quot;/&gt;&lt;wsp:rsid wsp:val=&quot;00B6460E&quot;/&gt;&lt;wsp:rsid wsp:val=&quot;00B64A16&quot;/&gt;&lt;wsp:rsid wsp:val=&quot;00B65531&quot;/&gt;&lt;wsp:rsid wsp:val=&quot;00B658AD&quot;/&gt;&lt;wsp:rsid wsp:val=&quot;00B65D77&quot;/&gt;&lt;wsp:rsid wsp:val=&quot;00B66291&quot;/&gt;&lt;wsp:rsid wsp:val=&quot;00B664C7&quot;/&gt;&lt;wsp:rsid wsp:val=&quot;00B67F21&quot;/&gt;&lt;wsp:rsid wsp:val=&quot;00B700BE&quot;/&gt;&lt;wsp:rsid wsp:val=&quot;00B70305&quot;/&gt;&lt;wsp:rsid wsp:val=&quot;00B703EC&quot;/&gt;&lt;wsp:rsid wsp:val=&quot;00B70BCB&quot;/&gt;&lt;wsp:rsid wsp:val=&quot;00B71536&quot;/&gt;&lt;wsp:rsid wsp:val=&quot;00B717D4&quot;/&gt;&lt;wsp:rsid wsp:val=&quot;00B71AF9&quot;/&gt;&lt;wsp:rsid wsp:val=&quot;00B71EA0&quot;/&gt;&lt;wsp:rsid wsp:val=&quot;00B721C9&quot;/&gt;&lt;wsp:rsid wsp:val=&quot;00B72440&quot;/&gt;&lt;wsp:rsid wsp:val=&quot;00B72BB5&quot;/&gt;&lt;wsp:rsid wsp:val=&quot;00B733CA&quot;/&gt;&lt;wsp:rsid wsp:val=&quot;00B73441&quot;/&gt;&lt;wsp:rsid wsp:val=&quot;00B7351F&quot;/&gt;&lt;wsp:rsid wsp:val=&quot;00B739F6&quot;/&gt;&lt;wsp:rsid wsp:val=&quot;00B73F56&quot;/&gt;&lt;wsp:rsid wsp:val=&quot;00B743A8&quot;/&gt;&lt;wsp:rsid wsp:val=&quot;00B7476A&quot;/&gt;&lt;wsp:rsid wsp:val=&quot;00B755FA&quot;/&gt;&lt;wsp:rsid wsp:val=&quot;00B75E06&quot;/&gt;&lt;wsp:rsid wsp:val=&quot;00B75EE0&quot;/&gt;&lt;wsp:rsid wsp:val=&quot;00B765D6&quot;/&gt;&lt;wsp:rsid wsp:val=&quot;00B76927&quot;/&gt;&lt;wsp:rsid wsp:val=&quot;00B769F3&quot;/&gt;&lt;wsp:rsid wsp:val=&quot;00B7700D&quot;/&gt;&lt;wsp:rsid wsp:val=&quot;00B77BA2&quot;/&gt;&lt;wsp:rsid wsp:val=&quot;00B77CDA&quot;/&gt;&lt;wsp:rsid wsp:val=&quot;00B77E62&quot;/&gt;&lt;wsp:rsid wsp:val=&quot;00B80251&quot;/&gt;&lt;wsp:rsid wsp:val=&quot;00B803B0&quot;/&gt;&lt;wsp:rsid wsp:val=&quot;00B80720&quot;/&gt;&lt;wsp:rsid wsp:val=&quot;00B809CB&quot;/&gt;&lt;wsp:rsid wsp:val=&quot;00B81587&quot;/&gt;&lt;wsp:rsid wsp:val=&quot;00B81A6C&quot;/&gt;&lt;wsp:rsid wsp:val=&quot;00B81E7F&quot;/&gt;&lt;wsp:rsid wsp:val=&quot;00B8223B&quot;/&gt;&lt;wsp:rsid wsp:val=&quot;00B82340&quot;/&gt;&lt;wsp:rsid wsp:val=&quot;00B82744&quot;/&gt;&lt;wsp:rsid wsp:val=&quot;00B829ED&quot;/&gt;&lt;wsp:rsid wsp:val=&quot;00B82FB8&quot;/&gt;&lt;wsp:rsid wsp:val=&quot;00B833CB&quot;/&gt;&lt;wsp:rsid wsp:val=&quot;00B83951&quot;/&gt;&lt;wsp:rsid wsp:val=&quot;00B841D5&quot;/&gt;&lt;wsp:rsid wsp:val=&quot;00B84270&quot;/&gt;&lt;wsp:rsid wsp:val=&quot;00B842C3&quot;/&gt;&lt;wsp:rsid wsp:val=&quot;00B844D5&quot;/&gt;&lt;wsp:rsid wsp:val=&quot;00B84D07&quot;/&gt;&lt;wsp:rsid wsp:val=&quot;00B85450&quot;/&gt;&lt;wsp:rsid wsp:val=&quot;00B854B9&quot;/&gt;&lt;wsp:rsid wsp:val=&quot;00B856DA&quot;/&gt;&lt;wsp:rsid wsp:val=&quot;00B85CC5&quot;/&gt;&lt;wsp:rsid wsp:val=&quot;00B85DE5&quot;/&gt;&lt;wsp:rsid wsp:val=&quot;00B85DEC&quot;/&gt;&lt;wsp:rsid wsp:val=&quot;00B85EC9&quot;/&gt;&lt;wsp:rsid wsp:val=&quot;00B861DF&quot;/&gt;&lt;wsp:rsid wsp:val=&quot;00B86433&quot;/&gt;&lt;wsp:rsid wsp:val=&quot;00B879FC&quot;/&gt;&lt;wsp:rsid wsp:val=&quot;00B87AC9&quot;/&gt;&lt;wsp:rsid wsp:val=&quot;00B9004C&quot;/&gt;&lt;wsp:rsid wsp:val=&quot;00B90075&quot;/&gt;&lt;wsp:rsid wsp:val=&quot;00B90681&quot;/&gt;&lt;wsp:rsid wsp:val=&quot;00B90C84&quot;/&gt;&lt;wsp:rsid wsp:val=&quot;00B90EAF&quot;/&gt;&lt;wsp:rsid wsp:val=&quot;00B90F73&quot;/&gt;&lt;wsp:rsid wsp:val=&quot;00B9126A&quot;/&gt;&lt;wsp:rsid wsp:val=&quot;00B913FD&quot;/&gt;&lt;wsp:rsid wsp:val=&quot;00B91613&quot;/&gt;&lt;wsp:rsid wsp:val=&quot;00B9190A&quot;/&gt;&lt;wsp:rsid wsp:val=&quot;00B92625&quot;/&gt;&lt;wsp:rsid wsp:val=&quot;00B92A53&quot;/&gt;&lt;wsp:rsid wsp:val=&quot;00B92C6F&quot;/&gt;&lt;wsp:rsid wsp:val=&quot;00B92D15&quot;/&gt;&lt;wsp:rsid wsp:val=&quot;00B93601&quot;/&gt;&lt;wsp:rsid wsp:val=&quot;00B939E1&quot;/&gt;&lt;wsp:rsid wsp:val=&quot;00B93B41&quot;/&gt;&lt;wsp:rsid wsp:val=&quot;00B93B59&quot;/&gt;&lt;wsp:rsid wsp:val=&quot;00B93C79&quot;/&gt;&lt;wsp:rsid wsp:val=&quot;00B9406A&quot;/&gt;&lt;wsp:rsid wsp:val=&quot;00B94390&quot;/&gt;&lt;wsp:rsid wsp:val=&quot;00B946B1&quot;/&gt;&lt;wsp:rsid wsp:val=&quot;00B94D6F&quot;/&gt;&lt;wsp:rsid wsp:val=&quot;00B94D90&quot;/&gt;&lt;wsp:rsid wsp:val=&quot;00B9541F&quot;/&gt;&lt;wsp:rsid wsp:val=&quot;00B95A05&quot;/&gt;&lt;wsp:rsid wsp:val=&quot;00B95C93&quot;/&gt;&lt;wsp:rsid wsp:val=&quot;00B96342&quot;/&gt;&lt;wsp:rsid wsp:val=&quot;00B965C8&quot;/&gt;&lt;wsp:rsid wsp:val=&quot;00B969A0&quot;/&gt;&lt;wsp:rsid wsp:val=&quot;00BA017D&quot;/&gt;&lt;wsp:rsid wsp:val=&quot;00BA044F&quot;/&gt;&lt;wsp:rsid wsp:val=&quot;00BA074E&quot;/&gt;&lt;wsp:rsid wsp:val=&quot;00BA088D&quot;/&gt;&lt;wsp:rsid wsp:val=&quot;00BA0A9D&quot;/&gt;&lt;wsp:rsid wsp:val=&quot;00BA0B90&quot;/&gt;&lt;wsp:rsid wsp:val=&quot;00BA0D58&quot;/&gt;&lt;wsp:rsid wsp:val=&quot;00BA0E72&quot;/&gt;&lt;wsp:rsid wsp:val=&quot;00BA1275&quot;/&gt;&lt;wsp:rsid wsp:val=&quot;00BA1378&quot;/&gt;&lt;wsp:rsid wsp:val=&quot;00BA153A&quot;/&gt;&lt;wsp:rsid wsp:val=&quot;00BA1775&quot;/&gt;&lt;wsp:rsid wsp:val=&quot;00BA2017&quot;/&gt;&lt;wsp:rsid wsp:val=&quot;00BA2280&quot;/&gt;&lt;wsp:rsid wsp:val=&quot;00BA259B&quot;/&gt;&lt;wsp:rsid wsp:val=&quot;00BA2646&quot;/&gt;&lt;wsp:rsid wsp:val=&quot;00BA26D3&quot;/&gt;&lt;wsp:rsid wsp:val=&quot;00BA27F5&quot;/&gt;&lt;wsp:rsid wsp:val=&quot;00BA2883&quot;/&gt;&lt;wsp:rsid wsp:val=&quot;00BA2A08&quot;/&gt;&lt;wsp:rsid wsp:val=&quot;00BA2A36&quot;/&gt;&lt;wsp:rsid wsp:val=&quot;00BA2A40&quot;/&gt;&lt;wsp:rsid wsp:val=&quot;00BA31A9&quot;/&gt;&lt;wsp:rsid wsp:val=&quot;00BA41E8&quot;/&gt;&lt;wsp:rsid wsp:val=&quot;00BA49D7&quot;/&gt;&lt;wsp:rsid wsp:val=&quot;00BA4AC6&quot;/&gt;&lt;wsp:rsid wsp:val=&quot;00BA4FC7&quot;/&gt;&lt;wsp:rsid wsp:val=&quot;00BA5300&quot;/&gt;&lt;wsp:rsid wsp:val=&quot;00BA55FD&quot;/&gt;&lt;wsp:rsid wsp:val=&quot;00BA56D2&quot;/&gt;&lt;wsp:rsid wsp:val=&quot;00BA57C9&quot;/&gt;&lt;wsp:rsid wsp:val=&quot;00BA5BDF&quot;/&gt;&lt;wsp:rsid wsp:val=&quot;00BA5DF4&quot;/&gt;&lt;wsp:rsid wsp:val=&quot;00BA5EC6&quot;/&gt;&lt;wsp:rsid wsp:val=&quot;00BA65A1&quot;/&gt;&lt;wsp:rsid wsp:val=&quot;00BA664B&quot;/&gt;&lt;wsp:rsid wsp:val=&quot;00BA69A7&quot;/&gt;&lt;wsp:rsid wsp:val=&quot;00BA6F96&quot;/&gt;&lt;wsp:rsid wsp:val=&quot;00BA714C&quot;/&gt;&lt;wsp:rsid wsp:val=&quot;00BA76E0&quot;/&gt;&lt;wsp:rsid wsp:val=&quot;00BA7716&quot;/&gt;&lt;wsp:rsid wsp:val=&quot;00BA7D15&quot;/&gt;&lt;wsp:rsid wsp:val=&quot;00BB0292&quot;/&gt;&lt;wsp:rsid wsp:val=&quot;00BB0454&quot;/&gt;&lt;wsp:rsid wsp:val=&quot;00BB0885&quot;/&gt;&lt;wsp:rsid wsp:val=&quot;00BB0C50&quot;/&gt;&lt;wsp:rsid wsp:val=&quot;00BB0DD9&quot;/&gt;&lt;wsp:rsid wsp:val=&quot;00BB1E66&quot;/&gt;&lt;wsp:rsid wsp:val=&quot;00BB27EF&quot;/&gt;&lt;wsp:rsid wsp:val=&quot;00BB2857&quot;/&gt;&lt;wsp:rsid wsp:val=&quot;00BB2944&quot;/&gt;&lt;wsp:rsid wsp:val=&quot;00BB2A25&quot;/&gt;&lt;wsp:rsid wsp:val=&quot;00BB2A31&quot;/&gt;&lt;wsp:rsid wsp:val=&quot;00BB2DDD&quot;/&gt;&lt;wsp:rsid wsp:val=&quot;00BB30AE&quot;/&gt;&lt;wsp:rsid wsp:val=&quot;00BB3ED3&quot;/&gt;&lt;wsp:rsid wsp:val=&quot;00BB4574&quot;/&gt;&lt;wsp:rsid wsp:val=&quot;00BB499E&quot;/&gt;&lt;wsp:rsid wsp:val=&quot;00BB4F64&quot;/&gt;&lt;wsp:rsid wsp:val=&quot;00BB51E9&quot;/&gt;&lt;wsp:rsid wsp:val=&quot;00BB566E&quot;/&gt;&lt;wsp:rsid wsp:val=&quot;00BB56CF&quot;/&gt;&lt;wsp:rsid wsp:val=&quot;00BB5E6E&quot;/&gt;&lt;wsp:rsid wsp:val=&quot;00BB61F1&quot;/&gt;&lt;wsp:rsid wsp:val=&quot;00BB6B0D&quot;/&gt;&lt;wsp:rsid wsp:val=&quot;00BB77FA&quot;/&gt;&lt;wsp:rsid wsp:val=&quot;00BB7C53&quot;/&gt;&lt;wsp:rsid wsp:val=&quot;00BC0E7D&quot;/&gt;&lt;wsp:rsid wsp:val=&quot;00BC0FDC&quot;/&gt;&lt;wsp:rsid wsp:val=&quot;00BC15D5&quot;/&gt;&lt;wsp:rsid wsp:val=&quot;00BC15F3&quot;/&gt;&lt;wsp:rsid wsp:val=&quot;00BC1638&quot;/&gt;&lt;wsp:rsid wsp:val=&quot;00BC17AB&quot;/&gt;&lt;wsp:rsid wsp:val=&quot;00BC27D3&quot;/&gt;&lt;wsp:rsid wsp:val=&quot;00BC2ED5&quot;/&gt;&lt;wsp:rsid wsp:val=&quot;00BC3053&quot;/&gt;&lt;wsp:rsid wsp:val=&quot;00BC3317&quot;/&gt;&lt;wsp:rsid wsp:val=&quot;00BC3530&quot;/&gt;&lt;wsp:rsid wsp:val=&quot;00BC37F5&quot;/&gt;&lt;wsp:rsid wsp:val=&quot;00BC3DC2&quot;/&gt;&lt;wsp:rsid wsp:val=&quot;00BC45EE&quot;/&gt;&lt;wsp:rsid wsp:val=&quot;00BC4674&quot;/&gt;&lt;wsp:rsid wsp:val=&quot;00BC4D19&quot;/&gt;&lt;wsp:rsid wsp:val=&quot;00BC4D2E&quot;/&gt;&lt;wsp:rsid wsp:val=&quot;00BC4DBB&quot;/&gt;&lt;wsp:rsid wsp:val=&quot;00BC56F3&quot;/&gt;&lt;wsp:rsid wsp:val=&quot;00BC5935&quot;/&gt;&lt;wsp:rsid wsp:val=&quot;00BC597F&quot;/&gt;&lt;wsp:rsid wsp:val=&quot;00BC5DA6&quot;/&gt;&lt;wsp:rsid wsp:val=&quot;00BC5E1A&quot;/&gt;&lt;wsp:rsid wsp:val=&quot;00BC621D&quot;/&gt;&lt;wsp:rsid wsp:val=&quot;00BC65F4&quot;/&gt;&lt;wsp:rsid wsp:val=&quot;00BC6BF7&quot;/&gt;&lt;wsp:rsid wsp:val=&quot;00BC6C52&quot;/&gt;&lt;wsp:rsid wsp:val=&quot;00BC6CAF&quot;/&gt;&lt;wsp:rsid wsp:val=&quot;00BC6CF4&quot;/&gt;&lt;wsp:rsid wsp:val=&quot;00BC6D52&quot;/&gt;&lt;wsp:rsid wsp:val=&quot;00BC6EAD&quot;/&gt;&lt;wsp:rsid wsp:val=&quot;00BC6F7D&quot;/&gt;&lt;wsp:rsid wsp:val=&quot;00BC7171&quot;/&gt;&lt;wsp:rsid wsp:val=&quot;00BC762B&quot;/&gt;&lt;wsp:rsid wsp:val=&quot;00BC7A54&quot;/&gt;&lt;wsp:rsid wsp:val=&quot;00BC7C37&quot;/&gt;&lt;wsp:rsid wsp:val=&quot;00BD06CD&quot;/&gt;&lt;wsp:rsid wsp:val=&quot;00BD0DD2&quot;/&gt;&lt;wsp:rsid wsp:val=&quot;00BD0DFA&quot;/&gt;&lt;wsp:rsid wsp:val=&quot;00BD1985&quot;/&gt;&lt;wsp:rsid wsp:val=&quot;00BD219A&quot;/&gt;&lt;wsp:rsid wsp:val=&quot;00BD21EE&quot;/&gt;&lt;wsp:rsid wsp:val=&quot;00BD27A4&quot;/&gt;&lt;wsp:rsid wsp:val=&quot;00BD283C&quot;/&gt;&lt;wsp:rsid wsp:val=&quot;00BD30C5&quot;/&gt;&lt;wsp:rsid wsp:val=&quot;00BD33DA&quot;/&gt;&lt;wsp:rsid wsp:val=&quot;00BD3BFD&quot;/&gt;&lt;wsp:rsid wsp:val=&quot;00BD42A1&quot;/&gt;&lt;wsp:rsid wsp:val=&quot;00BD4390&quot;/&gt;&lt;wsp:rsid wsp:val=&quot;00BD48AC&quot;/&gt;&lt;wsp:rsid wsp:val=&quot;00BD48D2&quot;/&gt;&lt;wsp:rsid wsp:val=&quot;00BD4F2B&quot;/&gt;&lt;wsp:rsid wsp:val=&quot;00BD4F2F&quot;/&gt;&lt;wsp:rsid wsp:val=&quot;00BD5340&quot;/&gt;&lt;wsp:rsid wsp:val=&quot;00BD582A&quot;/&gt;&lt;wsp:rsid wsp:val=&quot;00BD5F1A&quot;/&gt;&lt;wsp:rsid wsp:val=&quot;00BD5F61&quot;/&gt;&lt;wsp:rsid wsp:val=&quot;00BD6323&quot;/&gt;&lt;wsp:rsid wsp:val=&quot;00BD6541&quot;/&gt;&lt;wsp:rsid wsp:val=&quot;00BD692D&quot;/&gt;&lt;wsp:rsid wsp:val=&quot;00BE00B8&quot;/&gt;&lt;wsp:rsid wsp:val=&quot;00BE0443&quot;/&gt;&lt;wsp:rsid wsp:val=&quot;00BE04C9&quot;/&gt;&lt;wsp:rsid wsp:val=&quot;00BE1234&quot;/&gt;&lt;wsp:rsid wsp:val=&quot;00BE1A4B&quot;/&gt;&lt;wsp:rsid wsp:val=&quot;00BE1DCE&quot;/&gt;&lt;wsp:rsid wsp:val=&quot;00BE1F13&quot;/&gt;&lt;wsp:rsid wsp:val=&quot;00BE1F87&quot;/&gt;&lt;wsp:rsid wsp:val=&quot;00BE2534&quot;/&gt;&lt;wsp:rsid wsp:val=&quot;00BE2C14&quot;/&gt;&lt;wsp:rsid wsp:val=&quot;00BE2CE3&quot;/&gt;&lt;wsp:rsid wsp:val=&quot;00BE2D3D&quot;/&gt;&lt;wsp:rsid wsp:val=&quot;00BE2FA6&quot;/&gt;&lt;wsp:rsid wsp:val=&quot;00BE333F&quot;/&gt;&lt;wsp:rsid wsp:val=&quot;00BE4330&quot;/&gt;&lt;wsp:rsid wsp:val=&quot;00BE467A&quot;/&gt;&lt;wsp:rsid wsp:val=&quot;00BE4882&quot;/&gt;&lt;wsp:rsid wsp:val=&quot;00BE52DC&quot;/&gt;&lt;wsp:rsid wsp:val=&quot;00BE5B3D&quot;/&gt;&lt;wsp:rsid wsp:val=&quot;00BE5D1A&quot;/&gt;&lt;wsp:rsid wsp:val=&quot;00BE6AB1&quot;/&gt;&lt;wsp:rsid wsp:val=&quot;00BE7406&quot;/&gt;&lt;wsp:rsid wsp:val=&quot;00BE7603&quot;/&gt;&lt;wsp:rsid wsp:val=&quot;00BE7B2A&quot;/&gt;&lt;wsp:rsid wsp:val=&quot;00BF040A&quot;/&gt;&lt;wsp:rsid wsp:val=&quot;00BF0A5C&quot;/&gt;&lt;wsp:rsid wsp:val=&quot;00BF11CE&quot;/&gt;&lt;wsp:rsid wsp:val=&quot;00BF196E&quot;/&gt;&lt;wsp:rsid wsp:val=&quot;00BF297A&quot;/&gt;&lt;wsp:rsid wsp:val=&quot;00BF2D7C&quot;/&gt;&lt;wsp:rsid wsp:val=&quot;00BF3279&quot;/&gt;&lt;wsp:rsid wsp:val=&quot;00BF389A&quot;/&gt;&lt;wsp:rsid wsp:val=&quot;00BF3DEE&quot;/&gt;&lt;wsp:rsid wsp:val=&quot;00BF51A6&quot;/&gt;&lt;wsp:rsid wsp:val=&quot;00BF5AFE&quot;/&gt;&lt;wsp:rsid wsp:val=&quot;00BF6A26&quot;/&gt;&lt;wsp:rsid wsp:val=&quot;00BF6D57&quot;/&gt;&lt;wsp:rsid wsp:val=&quot;00BF7280&quot;/&gt;&lt;wsp:rsid wsp:val=&quot;00BF74C7&quot;/&gt;&lt;wsp:rsid wsp:val=&quot;00BF7A20&quot;/&gt;&lt;wsp:rsid wsp:val=&quot;00BF7C1A&quot;/&gt;&lt;wsp:rsid wsp:val=&quot;00BF7E2E&quot;/&gt;&lt;wsp:rsid wsp:val=&quot;00BF7FCC&quot;/&gt;&lt;wsp:rsid wsp:val=&quot;00C00021&quot;/&gt;&lt;wsp:rsid wsp:val=&quot;00C003D9&quot;/&gt;&lt;wsp:rsid wsp:val=&quot;00C00720&quot;/&gt;&lt;wsp:rsid wsp:val=&quot;00C00C47&quot;/&gt;&lt;wsp:rsid wsp:val=&quot;00C015F1&quot;/&gt;&lt;wsp:rsid wsp:val=&quot;00C019B8&quot;/&gt;&lt;wsp:rsid wsp:val=&quot;00C01D85&quot;/&gt;&lt;wsp:rsid wsp:val=&quot;00C01EC9&quot;/&gt;&lt;wsp:rsid wsp:val=&quot;00C01F33&quot;/&gt;&lt;wsp:rsid wsp:val=&quot;00C02752&quot;/&gt;&lt;wsp:rsid wsp:val=&quot;00C0288D&quot;/&gt;&lt;wsp:rsid wsp:val=&quot;00C02CC6&quot;/&gt;&lt;wsp:rsid wsp:val=&quot;00C02F1E&quot;/&gt;&lt;wsp:rsid wsp:val=&quot;00C03049&quot;/&gt;&lt;wsp:rsid wsp:val=&quot;00C03634&quot;/&gt;&lt;wsp:rsid wsp:val=&quot;00C0401E&quot;/&gt;&lt;wsp:rsid wsp:val=&quot;00C040F7&quot;/&gt;&lt;wsp:rsid wsp:val=&quot;00C0413F&quot;/&gt;&lt;wsp:rsid wsp:val=&quot;00C044AB&quot;/&gt;&lt;wsp:rsid wsp:val=&quot;00C045C1&quot;/&gt;&lt;wsp:rsid wsp:val=&quot;00C04FFE&quot;/&gt;&lt;wsp:rsid wsp:val=&quot;00C05706&quot;/&gt;&lt;wsp:rsid wsp:val=&quot;00C05AFE&quot;/&gt;&lt;wsp:rsid wsp:val=&quot;00C063D0&quot;/&gt;&lt;wsp:rsid wsp:val=&quot;00C064F4&quot;/&gt;&lt;wsp:rsid wsp:val=&quot;00C06F07&quot;/&gt;&lt;wsp:rsid wsp:val=&quot;00C07377&quot;/&gt;&lt;wsp:rsid wsp:val=&quot;00C07885&quot;/&gt;&lt;wsp:rsid wsp:val=&quot;00C07D68&quot;/&gt;&lt;wsp:rsid wsp:val=&quot;00C103F3&quot;/&gt;&lt;wsp:rsid wsp:val=&quot;00C10478&quot;/&gt;&lt;wsp:rsid wsp:val=&quot;00C1061C&quot;/&gt;&lt;wsp:rsid wsp:val=&quot;00C112F9&quot;/&gt;&lt;wsp:rsid wsp:val=&quot;00C11CB6&quot;/&gt;&lt;wsp:rsid wsp:val=&quot;00C11F63&quot;/&gt;&lt;wsp:rsid wsp:val=&quot;00C120C3&quot;/&gt;&lt;wsp:rsid wsp:val=&quot;00C12107&quot;/&gt;&lt;wsp:rsid wsp:val=&quot;00C12C9F&quot;/&gt;&lt;wsp:rsid wsp:val=&quot;00C12D2E&quot;/&gt;&lt;wsp:rsid wsp:val=&quot;00C12E21&quot;/&gt;&lt;wsp:rsid wsp:val=&quot;00C13020&quot;/&gt;&lt;wsp:rsid wsp:val=&quot;00C13495&quot;/&gt;&lt;wsp:rsid wsp:val=&quot;00C1394F&quot;/&gt;&lt;wsp:rsid wsp:val=&quot;00C13B04&quot;/&gt;&lt;wsp:rsid wsp:val=&quot;00C14031&quot;/&gt;&lt;wsp:rsid wsp:val=&quot;00C142BC&quot;/&gt;&lt;wsp:rsid wsp:val=&quot;00C143F8&quot;/&gt;&lt;wsp:rsid wsp:val=&quot;00C14D4B&quot;/&gt;&lt;wsp:rsid wsp:val=&quot;00C154BB&quot;/&gt;&lt;wsp:rsid wsp:val=&quot;00C1566D&quot;/&gt;&lt;wsp:rsid wsp:val=&quot;00C158EE&quot;/&gt;&lt;wsp:rsid wsp:val=&quot;00C15CE9&quot;/&gt;&lt;wsp:rsid wsp:val=&quot;00C15F8B&quot;/&gt;&lt;wsp:rsid wsp:val=&quot;00C162A2&quot;/&gt;&lt;wsp:rsid wsp:val=&quot;00C16349&quot;/&gt;&lt;wsp:rsid wsp:val=&quot;00C16859&quot;/&gt;&lt;wsp:rsid wsp:val=&quot;00C16871&quot;/&gt;&lt;wsp:rsid wsp:val=&quot;00C169A5&quot;/&gt;&lt;wsp:rsid wsp:val=&quot;00C17106&quot;/&gt;&lt;wsp:rsid wsp:val=&quot;00C20918&quot;/&gt;&lt;wsp:rsid wsp:val=&quot;00C2099D&quot;/&gt;&lt;wsp:rsid wsp:val=&quot;00C20CD3&quot;/&gt;&lt;wsp:rsid wsp:val=&quot;00C20F0F&quot;/&gt;&lt;wsp:rsid wsp:val=&quot;00C214DA&quot;/&gt;&lt;wsp:rsid wsp:val=&quot;00C214EA&quot;/&gt;&lt;wsp:rsid wsp:val=&quot;00C2169F&quot;/&gt;&lt;wsp:rsid wsp:val=&quot;00C21A2E&quot;/&gt;&lt;wsp:rsid wsp:val=&quot;00C225A6&quot;/&gt;&lt;wsp:rsid wsp:val=&quot;00C225AD&quot;/&gt;&lt;wsp:rsid wsp:val=&quot;00C228F9&quot;/&gt;&lt;wsp:rsid wsp:val=&quot;00C230ED&quot;/&gt;&lt;wsp:rsid wsp:val=&quot;00C2311F&quot;/&gt;&lt;wsp:rsid wsp:val=&quot;00C2320E&quot;/&gt;&lt;wsp:rsid wsp:val=&quot;00C232F7&quot;/&gt;&lt;wsp:rsid wsp:val=&quot;00C2359E&quot;/&gt;&lt;wsp:rsid wsp:val=&quot;00C23778&quot;/&gt;&lt;wsp:rsid wsp:val=&quot;00C23BE3&quot;/&gt;&lt;wsp:rsid wsp:val=&quot;00C23DE5&quot;/&gt;&lt;wsp:rsid wsp:val=&quot;00C24C77&quot;/&gt;&lt;wsp:rsid wsp:val=&quot;00C251BA&quot;/&gt;&lt;wsp:rsid wsp:val=&quot;00C2561A&quot;/&gt;&lt;wsp:rsid wsp:val=&quot;00C25A71&quot;/&gt;&lt;wsp:rsid wsp:val=&quot;00C25BD7&quot;/&gt;&lt;wsp:rsid wsp:val=&quot;00C25F66&quot;/&gt;&lt;wsp:rsid wsp:val=&quot;00C25F7C&quot;/&gt;&lt;wsp:rsid wsp:val=&quot;00C26554&quot;/&gt;&lt;wsp:rsid wsp:val=&quot;00C265F8&quot;/&gt;&lt;wsp:rsid wsp:val=&quot;00C267B1&quot;/&gt;&lt;wsp:rsid wsp:val=&quot;00C27075&quot;/&gt;&lt;wsp:rsid wsp:val=&quot;00C278C0&quot;/&gt;&lt;wsp:rsid wsp:val=&quot;00C279B5&quot;/&gt;&lt;wsp:rsid wsp:val=&quot;00C27C45&quot;/&gt;&lt;wsp:rsid wsp:val=&quot;00C303BA&quot;/&gt;&lt;wsp:rsid wsp:val=&quot;00C30537&quot;/&gt;&lt;wsp:rsid wsp:val=&quot;00C305BF&quot;/&gt;&lt;wsp:rsid wsp:val=&quot;00C3163E&quot;/&gt;&lt;wsp:rsid wsp:val=&quot;00C31B52&quot;/&gt;&lt;wsp:rsid wsp:val=&quot;00C32192&quot;/&gt;&lt;wsp:rsid wsp:val=&quot;00C32304&quot;/&gt;&lt;wsp:rsid wsp:val=&quot;00C325B1&quot;/&gt;&lt;wsp:rsid wsp:val=&quot;00C32CE5&quot;/&gt;&lt;wsp:rsid wsp:val=&quot;00C32D54&quot;/&gt;&lt;wsp:rsid wsp:val=&quot;00C33F5C&quot;/&gt;&lt;wsp:rsid wsp:val=&quot;00C34061&quot;/&gt;&lt;wsp:rsid wsp:val=&quot;00C341D5&quot;/&gt;&lt;wsp:rsid wsp:val=&quot;00C344D2&quot;/&gt;&lt;wsp:rsid wsp:val=&quot;00C34B53&quot;/&gt;&lt;wsp:rsid wsp:val=&quot;00C3529B&quot;/&gt;&lt;wsp:rsid wsp:val=&quot;00C352DB&quot;/&gt;&lt;wsp:rsid wsp:val=&quot;00C353B7&quot;/&gt;&lt;wsp:rsid wsp:val=&quot;00C36BD0&quot;/&gt;&lt;wsp:rsid wsp:val=&quot;00C3719D&quot;/&gt;&lt;wsp:rsid wsp:val=&quot;00C37B6C&quot;/&gt;&lt;wsp:rsid wsp:val=&quot;00C37E59&quot;/&gt;&lt;wsp:rsid wsp:val=&quot;00C40223&quot;/&gt;&lt;wsp:rsid wsp:val=&quot;00C403F0&quot;/&gt;&lt;wsp:rsid wsp:val=&quot;00C4049F&quot;/&gt;&lt;wsp:rsid wsp:val=&quot;00C406EE&quot;/&gt;&lt;wsp:rsid wsp:val=&quot;00C40C6D&quot;/&gt;&lt;wsp:rsid wsp:val=&quot;00C40FF8&quot;/&gt;&lt;wsp:rsid wsp:val=&quot;00C41561&quot;/&gt;&lt;wsp:rsid wsp:val=&quot;00C41853&quot;/&gt;&lt;wsp:rsid wsp:val=&quot;00C41FEB&quot;/&gt;&lt;wsp:rsid wsp:val=&quot;00C424EF&quot;/&gt;&lt;wsp:rsid wsp:val=&quot;00C42872&quot;/&gt;&lt;wsp:rsid wsp:val=&quot;00C42939&quot;/&gt;&lt;wsp:rsid wsp:val=&quot;00C42B21&quot;/&gt;&lt;wsp:rsid wsp:val=&quot;00C42C14&quot;/&gt;&lt;wsp:rsid wsp:val=&quot;00C42CB1&quot;/&gt;&lt;wsp:rsid wsp:val=&quot;00C42E67&quot;/&gt;&lt;wsp:rsid wsp:val=&quot;00C43612&quot;/&gt;&lt;wsp:rsid wsp:val=&quot;00C43920&quot;/&gt;&lt;wsp:rsid wsp:val=&quot;00C44B67&quot;/&gt;&lt;wsp:rsid wsp:val=&quot;00C44D73&quot;/&gt;&lt;wsp:rsid wsp:val=&quot;00C44D7C&quot;/&gt;&lt;wsp:rsid wsp:val=&quot;00C4506A&quot;/&gt;&lt;wsp:rsid wsp:val=&quot;00C4594D&quot;/&gt;&lt;wsp:rsid wsp:val=&quot;00C45DEB&quot;/&gt;&lt;wsp:rsid wsp:val=&quot;00C45E5E&quot;/&gt;&lt;wsp:rsid wsp:val=&quot;00C45F2D&quot;/&gt;&lt;wsp:rsid wsp:val=&quot;00C46613&quot;/&gt;&lt;wsp:rsid wsp:val=&quot;00C46991&quot;/&gt;&lt;wsp:rsid wsp:val=&quot;00C46E4A&quot;/&gt;&lt;wsp:rsid wsp:val=&quot;00C470AA&quot;/&gt;&lt;wsp:rsid wsp:val=&quot;00C4722B&quot;/&gt;&lt;wsp:rsid wsp:val=&quot;00C473F1&quot;/&gt;&lt;wsp:rsid wsp:val=&quot;00C479FE&quot;/&gt;&lt;wsp:rsid wsp:val=&quot;00C47B75&quot;/&gt;&lt;wsp:rsid wsp:val=&quot;00C47DD9&quot;/&gt;&lt;wsp:rsid wsp:val=&quot;00C50508&quot;/&gt;&lt;wsp:rsid wsp:val=&quot;00C50869&quot;/&gt;&lt;wsp:rsid wsp:val=&quot;00C50D38&quot;/&gt;&lt;wsp:rsid wsp:val=&quot;00C5104A&quot;/&gt;&lt;wsp:rsid wsp:val=&quot;00C510DF&quot;/&gt;&lt;wsp:rsid wsp:val=&quot;00C5113C&quot;/&gt;&lt;wsp:rsid wsp:val=&quot;00C52015&quot;/&gt;&lt;wsp:rsid wsp:val=&quot;00C520EB&quot;/&gt;&lt;wsp:rsid wsp:val=&quot;00C52214&quot;/&gt;&lt;wsp:rsid wsp:val=&quot;00C52558&quot;/&gt;&lt;wsp:rsid wsp:val=&quot;00C52A70&quot;/&gt;&lt;wsp:rsid wsp:val=&quot;00C52E65&quot;/&gt;&lt;wsp:rsid wsp:val=&quot;00C531DC&quot;/&gt;&lt;wsp:rsid wsp:val=&quot;00C53BF8&quot;/&gt;&lt;wsp:rsid wsp:val=&quot;00C54022&quot;/&gt;&lt;wsp:rsid wsp:val=&quot;00C54924&quot;/&gt;&lt;wsp:rsid wsp:val=&quot;00C54995&quot;/&gt;&lt;wsp:rsid wsp:val=&quot;00C54BA2&quot;/&gt;&lt;wsp:rsid wsp:val=&quot;00C54BCB&quot;/&gt;&lt;wsp:rsid wsp:val=&quot;00C54D41&quot;/&gt;&lt;wsp:rsid wsp:val=&quot;00C551A8&quot;/&gt;&lt;wsp:rsid wsp:val=&quot;00C557A1&quot;/&gt;&lt;wsp:rsid wsp:val=&quot;00C558AD&quot;/&gt;&lt;wsp:rsid wsp:val=&quot;00C55D1F&quot;/&gt;&lt;wsp:rsid wsp:val=&quot;00C55D7F&quot;/&gt;&lt;wsp:rsid wsp:val=&quot;00C560BD&quot;/&gt;&lt;wsp:rsid wsp:val=&quot;00C56B96&quot;/&gt;&lt;wsp:rsid wsp:val=&quot;00C57593&quot;/&gt;&lt;wsp:rsid wsp:val=&quot;00C5769A&quot;/&gt;&lt;wsp:rsid wsp:val=&quot;00C60635&quot;/&gt;&lt;wsp:rsid wsp:val=&quot;00C60685&quot;/&gt;&lt;wsp:rsid wsp:val=&quot;00C60783&quot;/&gt;&lt;wsp:rsid wsp:val=&quot;00C60AFC&quot;/&gt;&lt;wsp:rsid wsp:val=&quot;00C60B89&quot;/&gt;&lt;wsp:rsid wsp:val=&quot;00C61611&quot;/&gt;&lt;wsp:rsid wsp:val=&quot;00C616A1&quot;/&gt;&lt;wsp:rsid wsp:val=&quot;00C621B5&quot;/&gt;&lt;wsp:rsid wsp:val=&quot;00C6272B&quot;/&gt;&lt;wsp:rsid wsp:val=&quot;00C629AF&quot;/&gt;&lt;wsp:rsid wsp:val=&quot;00C629E6&quot;/&gt;&lt;wsp:rsid wsp:val=&quot;00C62B7E&quot;/&gt;&lt;wsp:rsid wsp:val=&quot;00C63116&quot;/&gt;&lt;wsp:rsid wsp:val=&quot;00C63426&quot;/&gt;&lt;wsp:rsid wsp:val=&quot;00C635E6&quot;/&gt;&lt;wsp:rsid wsp:val=&quot;00C63658&quot;/&gt;&lt;wsp:rsid wsp:val=&quot;00C63842&quot;/&gt;&lt;wsp:rsid wsp:val=&quot;00C63AAD&quot;/&gt;&lt;wsp:rsid wsp:val=&quot;00C63D08&quot;/&gt;&lt;wsp:rsid wsp:val=&quot;00C63FA4&quot;/&gt;&lt;wsp:rsid wsp:val=&quot;00C6450B&quot;/&gt;&lt;wsp:rsid wsp:val=&quot;00C64672&quot;/&gt;&lt;wsp:rsid wsp:val=&quot;00C64E3E&quot;/&gt;&lt;wsp:rsid wsp:val=&quot;00C6507C&quot;/&gt;&lt;wsp:rsid wsp:val=&quot;00C658ED&quot;/&gt;&lt;wsp:rsid wsp:val=&quot;00C658F9&quot;/&gt;&lt;wsp:rsid wsp:val=&quot;00C65E21&quot;/&gt;&lt;wsp:rsid wsp:val=&quot;00C662D6&quot;/&gt;&lt;wsp:rsid wsp:val=&quot;00C66556&quot;/&gt;&lt;wsp:rsid wsp:val=&quot;00C6693D&quot;/&gt;&lt;wsp:rsid wsp:val=&quot;00C66EC0&quot;/&gt;&lt;wsp:rsid wsp:val=&quot;00C66F34&quot;/&gt;&lt;wsp:rsid wsp:val=&quot;00C67806&quot;/&gt;&lt;wsp:rsid wsp:val=&quot;00C67B1D&quot;/&gt;&lt;wsp:rsid wsp:val=&quot;00C67E13&quot;/&gt;&lt;wsp:rsid wsp:val=&quot;00C700F1&quot;/&gt;&lt;wsp:rsid wsp:val=&quot;00C70697&quot;/&gt;&lt;wsp:rsid wsp:val=&quot;00C709D3&quot;/&gt;&lt;wsp:rsid wsp:val=&quot;00C70AC0&quot;/&gt;&lt;wsp:rsid wsp:val=&quot;00C70C1E&quot;/&gt;&lt;wsp:rsid wsp:val=&quot;00C710F4&quot;/&gt;&lt;wsp:rsid wsp:val=&quot;00C71471&quot;/&gt;&lt;wsp:rsid wsp:val=&quot;00C71664&quot;/&gt;&lt;wsp:rsid wsp:val=&quot;00C71A70&quot;/&gt;&lt;wsp:rsid wsp:val=&quot;00C71B67&quot;/&gt;&lt;wsp:rsid wsp:val=&quot;00C725BE&quot;/&gt;&lt;wsp:rsid wsp:val=&quot;00C7262E&quot;/&gt;&lt;wsp:rsid wsp:val=&quot;00C72EF4&quot;/&gt;&lt;wsp:rsid wsp:val=&quot;00C730C8&quot;/&gt;&lt;wsp:rsid wsp:val=&quot;00C7361F&quot;/&gt;&lt;wsp:rsid wsp:val=&quot;00C73787&quot;/&gt;&lt;wsp:rsid wsp:val=&quot;00C737C4&quot;/&gt;&lt;wsp:rsid wsp:val=&quot;00C7392E&quot;/&gt;&lt;wsp:rsid wsp:val=&quot;00C74ECE&quot;/&gt;&lt;wsp:rsid wsp:val=&quot;00C75575&quot;/&gt;&lt;wsp:rsid wsp:val=&quot;00C756F9&quot;/&gt;&lt;wsp:rsid wsp:val=&quot;00C75986&quot;/&gt;&lt;wsp:rsid wsp:val=&quot;00C75B82&quot;/&gt;&lt;wsp:rsid wsp:val=&quot;00C75CCF&quot;/&gt;&lt;wsp:rsid wsp:val=&quot;00C75D2F&quot;/&gt;&lt;wsp:rsid wsp:val=&quot;00C76413&quot;/&gt;&lt;wsp:rsid wsp:val=&quot;00C767BE&quot;/&gt;&lt;wsp:rsid wsp:val=&quot;00C76D19&quot;/&gt;&lt;wsp:rsid wsp:val=&quot;00C76E1A&quot;/&gt;&lt;wsp:rsid wsp:val=&quot;00C76E3C&quot;/&gt;&lt;wsp:rsid wsp:val=&quot;00C771C9&quot;/&gt;&lt;wsp:rsid wsp:val=&quot;00C774D9&quot;/&gt;&lt;wsp:rsid wsp:val=&quot;00C77A54&quot;/&gt;&lt;wsp:rsid wsp:val=&quot;00C8023D&quot;/&gt;&lt;wsp:rsid wsp:val=&quot;00C808C9&quot;/&gt;&lt;wsp:rsid wsp:val=&quot;00C80E6E&quot;/&gt;&lt;wsp:rsid wsp:val=&quot;00C8149D&quot;/&gt;&lt;wsp:rsid wsp:val=&quot;00C81568&quot;/&gt;&lt;wsp:rsid wsp:val=&quot;00C81A10&quot;/&gt;&lt;wsp:rsid wsp:val=&quot;00C81F8B&quot;/&gt;&lt;wsp:rsid wsp:val=&quot;00C82494&quot;/&gt;&lt;wsp:rsid wsp:val=&quot;00C824EA&quot;/&gt;&lt;wsp:rsid wsp:val=&quot;00C826DC&quot;/&gt;&lt;wsp:rsid wsp:val=&quot;00C8272D&quot;/&gt;&lt;wsp:rsid wsp:val=&quot;00C828B3&quot;/&gt;&lt;wsp:rsid wsp:val=&quot;00C82AC8&quot;/&gt;&lt;wsp:rsid wsp:val=&quot;00C83A89&quot;/&gt;&lt;wsp:rsid wsp:val=&quot;00C84724&quot;/&gt;&lt;wsp:rsid wsp:val=&quot;00C84779&quot;/&gt;&lt;wsp:rsid wsp:val=&quot;00C84DB0&quot;/&gt;&lt;wsp:rsid wsp:val=&quot;00C856DD&quot;/&gt;&lt;wsp:rsid wsp:val=&quot;00C85E71&quot;/&gt;&lt;wsp:rsid wsp:val=&quot;00C861FF&quot;/&gt;&lt;wsp:rsid wsp:val=&quot;00C864F3&quot;/&gt;&lt;wsp:rsid wsp:val=&quot;00C8662E&quot;/&gt;&lt;wsp:rsid wsp:val=&quot;00C86DDB&quot;/&gt;&lt;wsp:rsid wsp:val=&quot;00C8718B&quot;/&gt;&lt;wsp:rsid wsp:val=&quot;00C87375&quot;/&gt;&lt;wsp:rsid wsp:val=&quot;00C87544&quot;/&gt;&lt;wsp:rsid wsp:val=&quot;00C87702&quot;/&gt;&lt;wsp:rsid wsp:val=&quot;00C9026C&quot;/&gt;&lt;wsp:rsid wsp:val=&quot;00C9027A&quot;/&gt;&lt;wsp:rsid wsp:val=&quot;00C905AB&quot;/&gt;&lt;wsp:rsid wsp:val=&quot;00C9068E&quot;/&gt;&lt;wsp:rsid wsp:val=&quot;00C906B2&quot;/&gt;&lt;wsp:rsid wsp:val=&quot;00C90B12&quot;/&gt;&lt;wsp:rsid wsp:val=&quot;00C91504&quot;/&gt;&lt;wsp:rsid wsp:val=&quot;00C91729&quot;/&gt;&lt;wsp:rsid wsp:val=&quot;00C91FF9&quot;/&gt;&lt;wsp:rsid wsp:val=&quot;00C923F3&quot;/&gt;&lt;wsp:rsid wsp:val=&quot;00C92F45&quot;/&gt;&lt;wsp:rsid wsp:val=&quot;00C93C4B&quot;/&gt;&lt;wsp:rsid wsp:val=&quot;00C9435E&quot;/&gt;&lt;wsp:rsid wsp:val=&quot;00C944AB&quot;/&gt;&lt;wsp:rsid wsp:val=&quot;00C9493E&quot;/&gt;&lt;wsp:rsid wsp:val=&quot;00C94D5E&quot;/&gt;&lt;wsp:rsid wsp:val=&quot;00C95B40&quot;/&gt;&lt;wsp:rsid wsp:val=&quot;00C95D24&quot;/&gt;&lt;wsp:rsid wsp:val=&quot;00C95F6C&quot;/&gt;&lt;wsp:rsid wsp:val=&quot;00C9636C&quot;/&gt;&lt;wsp:rsid wsp:val=&quot;00C964C2&quot;/&gt;&lt;wsp:rsid wsp:val=&quot;00C96793&quot;/&gt;&lt;wsp:rsid wsp:val=&quot;00C96A6D&quot;/&gt;&lt;wsp:rsid wsp:val=&quot;00C9738E&quot;/&gt;&lt;wsp:rsid wsp:val=&quot;00C97812&quot;/&gt;&lt;wsp:rsid wsp:val=&quot;00C97A35&quot;/&gt;&lt;wsp:rsid wsp:val=&quot;00C97AEF&quot;/&gt;&lt;wsp:rsid wsp:val=&quot;00C97F32&quot;/&gt;&lt;wsp:rsid wsp:val=&quot;00CA00EF&quot;/&gt;&lt;wsp:rsid wsp:val=&quot;00CA010C&quot;/&gt;&lt;wsp:rsid wsp:val=&quot;00CA05AF&quot;/&gt;&lt;wsp:rsid wsp:val=&quot;00CA08D7&quot;/&gt;&lt;wsp:rsid wsp:val=&quot;00CA13C2&quot;/&gt;&lt;wsp:rsid wsp:val=&quot;00CA1C77&quot;/&gt;&lt;wsp:rsid wsp:val=&quot;00CA1ED8&quot;/&gt;&lt;wsp:rsid wsp:val=&quot;00CA2000&quot;/&gt;&lt;wsp:rsid wsp:val=&quot;00CA20C5&quot;/&gt;&lt;wsp:rsid wsp:val=&quot;00CA269F&quot;/&gt;&lt;wsp:rsid wsp:val=&quot;00CA2F1E&quot;/&gt;&lt;wsp:rsid wsp:val=&quot;00CA304E&quot;/&gt;&lt;wsp:rsid wsp:val=&quot;00CA34CD&quot;/&gt;&lt;wsp:rsid wsp:val=&quot;00CA3CE2&quot;/&gt;&lt;wsp:rsid wsp:val=&quot;00CA3DFB&quot;/&gt;&lt;wsp:rsid wsp:val=&quot;00CA3FDD&quot;/&gt;&lt;wsp:rsid wsp:val=&quot;00CA457B&quot;/&gt;&lt;wsp:rsid wsp:val=&quot;00CA48B8&quot;/&gt;&lt;wsp:rsid wsp:val=&quot;00CA502E&quot;/&gt;&lt;wsp:rsid wsp:val=&quot;00CA5138&quot;/&gt;&lt;wsp:rsid wsp:val=&quot;00CA55E5&quot;/&gt;&lt;wsp:rsid wsp:val=&quot;00CA58AF&quot;/&gt;&lt;wsp:rsid wsp:val=&quot;00CA6038&quot;/&gt;&lt;wsp:rsid wsp:val=&quot;00CA6229&quot;/&gt;&lt;wsp:rsid wsp:val=&quot;00CA62AC&quot;/&gt;&lt;wsp:rsid wsp:val=&quot;00CA63E0&quot;/&gt;&lt;wsp:rsid wsp:val=&quot;00CA69EF&quot;/&gt;&lt;wsp:rsid wsp:val=&quot;00CA770C&quot;/&gt;&lt;wsp:rsid wsp:val=&quot;00CA77CC&quot;/&gt;&lt;wsp:rsid wsp:val=&quot;00CA79CF&quot;/&gt;&lt;wsp:rsid wsp:val=&quot;00CA79F6&quot;/&gt;&lt;wsp:rsid wsp:val=&quot;00CA7D2F&quot;/&gt;&lt;wsp:rsid wsp:val=&quot;00CA7E38&quot;/&gt;&lt;wsp:rsid wsp:val=&quot;00CB0080&quot;/&gt;&lt;wsp:rsid wsp:val=&quot;00CB08E5&quot;/&gt;&lt;wsp:rsid wsp:val=&quot;00CB0DC0&quot;/&gt;&lt;wsp:rsid wsp:val=&quot;00CB0FA9&quot;/&gt;&lt;wsp:rsid wsp:val=&quot;00CB150D&quot;/&gt;&lt;wsp:rsid wsp:val=&quot;00CB1618&quot;/&gt;&lt;wsp:rsid wsp:val=&quot;00CB1D51&quot;/&gt;&lt;wsp:rsid wsp:val=&quot;00CB1ECE&quot;/&gt;&lt;wsp:rsid wsp:val=&quot;00CB1F63&quot;/&gt;&lt;wsp:rsid wsp:val=&quot;00CB20F4&quot;/&gt;&lt;wsp:rsid wsp:val=&quot;00CB2279&quot;/&gt;&lt;wsp:rsid wsp:val=&quot;00CB2355&quot;/&gt;&lt;wsp:rsid wsp:val=&quot;00CB2CA5&quot;/&gt;&lt;wsp:rsid wsp:val=&quot;00CB2FE3&quot;/&gt;&lt;wsp:rsid wsp:val=&quot;00CB3085&quot;/&gt;&lt;wsp:rsid wsp:val=&quot;00CB319D&quot;/&gt;&lt;wsp:rsid wsp:val=&quot;00CB39E1&quot;/&gt;&lt;wsp:rsid wsp:val=&quot;00CB3B2C&quot;/&gt;&lt;wsp:rsid wsp:val=&quot;00CB3F6D&quot;/&gt;&lt;wsp:rsid wsp:val=&quot;00CB4736&quot;/&gt;&lt;wsp:rsid wsp:val=&quot;00CB4ADE&quot;/&gt;&lt;wsp:rsid wsp:val=&quot;00CB4D71&quot;/&gt;&lt;wsp:rsid wsp:val=&quot;00CB4D96&quot;/&gt;&lt;wsp:rsid wsp:val=&quot;00CB4F44&quot;/&gt;&lt;wsp:rsid wsp:val=&quot;00CB4FCA&quot;/&gt;&lt;wsp:rsid wsp:val=&quot;00CB53A3&quot;/&gt;&lt;wsp:rsid wsp:val=&quot;00CB5A74&quot;/&gt;&lt;wsp:rsid wsp:val=&quot;00CB5C5F&quot;/&gt;&lt;wsp:rsid wsp:val=&quot;00CB6293&quot;/&gt;&lt;wsp:rsid wsp:val=&quot;00CB6324&quot;/&gt;&lt;wsp:rsid wsp:val=&quot;00CB63AC&quot;/&gt;&lt;wsp:rsid wsp:val=&quot;00CB6EAB&quot;/&gt;&lt;wsp:rsid wsp:val=&quot;00CB7170&quot;/&gt;&lt;wsp:rsid wsp:val=&quot;00CB72BA&quot;/&gt;&lt;wsp:rsid wsp:val=&quot;00CC0183&quot;/&gt;&lt;wsp:rsid wsp:val=&quot;00CC0403&quot;/&gt;&lt;wsp:rsid wsp:val=&quot;00CC040E&quot;/&gt;&lt;wsp:rsid wsp:val=&quot;00CC048F&quot;/&gt;&lt;wsp:rsid wsp:val=&quot;00CC111F&quot;/&gt;&lt;wsp:rsid wsp:val=&quot;00CC13E1&quot;/&gt;&lt;wsp:rsid wsp:val=&quot;00CC1532&quot;/&gt;&lt;wsp:rsid wsp:val=&quot;00CC15AB&quot;/&gt;&lt;wsp:rsid wsp:val=&quot;00CC1817&quot;/&gt;&lt;wsp:rsid wsp:val=&quot;00CC1941&quot;/&gt;&lt;wsp:rsid wsp:val=&quot;00CC1F4A&quot;/&gt;&lt;wsp:rsid wsp:val=&quot;00CC2011&quot;/&gt;&lt;wsp:rsid wsp:val=&quot;00CC2D32&quot;/&gt;&lt;wsp:rsid wsp:val=&quot;00CC2ED5&quot;/&gt;&lt;wsp:rsid wsp:val=&quot;00CC3298&quot;/&gt;&lt;wsp:rsid wsp:val=&quot;00CC3EA0&quot;/&gt;&lt;wsp:rsid wsp:val=&quot;00CC446A&quot;/&gt;&lt;wsp:rsid wsp:val=&quot;00CC45EE&quot;/&gt;&lt;wsp:rsid wsp:val=&quot;00CC5642&quot;/&gt;&lt;wsp:rsid wsp:val=&quot;00CC5B5B&quot;/&gt;&lt;wsp:rsid wsp:val=&quot;00CC61D5&quot;/&gt;&lt;wsp:rsid wsp:val=&quot;00CC65A4&quot;/&gt;&lt;wsp:rsid wsp:val=&quot;00CC6629&quot;/&gt;&lt;wsp:rsid wsp:val=&quot;00CC6E3C&quot;/&gt;&lt;wsp:rsid wsp:val=&quot;00CC701D&quot;/&gt;&lt;wsp:rsid wsp:val=&quot;00CC7B45&quot;/&gt;&lt;wsp:rsid wsp:val=&quot;00CC7CC2&quot;/&gt;&lt;wsp:rsid wsp:val=&quot;00CC7DF8&quot;/&gt;&lt;wsp:rsid wsp:val=&quot;00CC7F7A&quot;/&gt;&lt;wsp:rsid wsp:val=&quot;00CD0135&quot;/&gt;&lt;wsp:rsid wsp:val=&quot;00CD08A3&quot;/&gt;&lt;wsp:rsid wsp:val=&quot;00CD0A77&quot;/&gt;&lt;wsp:rsid wsp:val=&quot;00CD0FC2&quot;/&gt;&lt;wsp:rsid wsp:val=&quot;00CD1188&quot;/&gt;&lt;wsp:rsid wsp:val=&quot;00CD11CE&quot;/&gt;&lt;wsp:rsid wsp:val=&quot;00CD1B90&quot;/&gt;&lt;wsp:rsid wsp:val=&quot;00CD1ECB&quot;/&gt;&lt;wsp:rsid wsp:val=&quot;00CD2885&quot;/&gt;&lt;wsp:rsid wsp:val=&quot;00CD2C9D&quot;/&gt;&lt;wsp:rsid wsp:val=&quot;00CD2E68&quot;/&gt;&lt;wsp:rsid wsp:val=&quot;00CD2ED1&quot;/&gt;&lt;wsp:rsid wsp:val=&quot;00CD302E&quot;/&gt;&lt;wsp:rsid wsp:val=&quot;00CD337B&quot;/&gt;&lt;wsp:rsid wsp:val=&quot;00CD34C4&quot;/&gt;&lt;wsp:rsid wsp:val=&quot;00CD37B9&quot;/&gt;&lt;wsp:rsid wsp:val=&quot;00CD3E3B&quot;/&gt;&lt;wsp:rsid wsp:val=&quot;00CD3FA7&quot;/&gt;&lt;wsp:rsid wsp:val=&quot;00CD4382&quot;/&gt;&lt;wsp:rsid wsp:val=&quot;00CD49DE&quot;/&gt;&lt;wsp:rsid wsp:val=&quot;00CD4F12&quot;/&gt;&lt;wsp:rsid wsp:val=&quot;00CD5676&quot;/&gt;&lt;wsp:rsid wsp:val=&quot;00CD5742&quot;/&gt;&lt;wsp:rsid wsp:val=&quot;00CD5A52&quot;/&gt;&lt;wsp:rsid wsp:val=&quot;00CD6195&quot;/&gt;&lt;wsp:rsid wsp:val=&quot;00CD68B3&quot;/&gt;&lt;wsp:rsid wsp:val=&quot;00CD697B&quot;/&gt;&lt;wsp:rsid wsp:val=&quot;00CD6F8D&quot;/&gt;&lt;wsp:rsid wsp:val=&quot;00CD710B&quot;/&gt;&lt;wsp:rsid wsp:val=&quot;00CD726A&quot;/&gt;&lt;wsp:rsid wsp:val=&quot;00CD7F03&quot;/&gt;&lt;wsp:rsid wsp:val=&quot;00CE0717&quot;/&gt;&lt;wsp:rsid wsp:val=&quot;00CE0F7E&quot;/&gt;&lt;wsp:rsid wsp:val=&quot;00CE15B8&quot;/&gt;&lt;wsp:rsid wsp:val=&quot;00CE15C5&quot;/&gt;&lt;wsp:rsid wsp:val=&quot;00CE197B&quot;/&gt;&lt;wsp:rsid wsp:val=&quot;00CE1BCA&quot;/&gt;&lt;wsp:rsid wsp:val=&quot;00CE23A6&quot;/&gt;&lt;wsp:rsid wsp:val=&quot;00CE2538&quot;/&gt;&lt;wsp:rsid wsp:val=&quot;00CE2C78&quot;/&gt;&lt;wsp:rsid wsp:val=&quot;00CE2D6A&quot;/&gt;&lt;wsp:rsid wsp:val=&quot;00CE34AC&quot;/&gt;&lt;wsp:rsid wsp:val=&quot;00CE36CF&quot;/&gt;&lt;wsp:rsid wsp:val=&quot;00CE37A4&quot;/&gt;&lt;wsp:rsid wsp:val=&quot;00CE387D&quot;/&gt;&lt;wsp:rsid wsp:val=&quot;00CE3DE1&quot;/&gt;&lt;wsp:rsid wsp:val=&quot;00CE3E30&quot;/&gt;&lt;wsp:rsid wsp:val=&quot;00CE4214&quot;/&gt;&lt;wsp:rsid wsp:val=&quot;00CE4349&quot;/&gt;&lt;wsp:rsid wsp:val=&quot;00CE457A&quot;/&gt;&lt;wsp:rsid wsp:val=&quot;00CE4BF3&quot;/&gt;&lt;wsp:rsid wsp:val=&quot;00CE5D12&quot;/&gt;&lt;wsp:rsid wsp:val=&quot;00CE5DEB&quot;/&gt;&lt;wsp:rsid wsp:val=&quot;00CE5F3D&quot;/&gt;&lt;wsp:rsid wsp:val=&quot;00CE6115&quot;/&gt;&lt;wsp:rsid wsp:val=&quot;00CE6B4F&quot;/&gt;&lt;wsp:rsid wsp:val=&quot;00CE6DE6&quot;/&gt;&lt;wsp:rsid wsp:val=&quot;00CE7284&quot;/&gt;&lt;wsp:rsid wsp:val=&quot;00CE7348&quot;/&gt;&lt;wsp:rsid wsp:val=&quot;00CE753E&quot;/&gt;&lt;wsp:rsid wsp:val=&quot;00CE7561&quot;/&gt;&lt;wsp:rsid wsp:val=&quot;00CE783E&quot;/&gt;&lt;wsp:rsid wsp:val=&quot;00CE7F14&quot;/&gt;&lt;wsp:rsid wsp:val=&quot;00CF061B&quot;/&gt;&lt;wsp:rsid wsp:val=&quot;00CF0820&quot;/&gt;&lt;wsp:rsid wsp:val=&quot;00CF0F04&quot;/&gt;&lt;wsp:rsid wsp:val=&quot;00CF0FA0&quot;/&gt;&lt;wsp:rsid wsp:val=&quot;00CF1354&quot;/&gt;&lt;wsp:rsid wsp:val=&quot;00CF13ED&quot;/&gt;&lt;wsp:rsid wsp:val=&quot;00CF166A&quot;/&gt;&lt;wsp:rsid wsp:val=&quot;00CF179C&quot;/&gt;&lt;wsp:rsid wsp:val=&quot;00CF19A2&quot;/&gt;&lt;wsp:rsid wsp:val=&quot;00CF1F79&quot;/&gt;&lt;wsp:rsid wsp:val=&quot;00CF279B&quot;/&gt;&lt;wsp:rsid wsp:val=&quot;00CF2D06&quot;/&gt;&lt;wsp:rsid wsp:val=&quot;00CF2DC1&quot;/&gt;&lt;wsp:rsid wsp:val=&quot;00CF3230&quot;/&gt;&lt;wsp:rsid wsp:val=&quot;00CF34B5&quot;/&gt;&lt;wsp:rsid wsp:val=&quot;00CF3B1F&quot;/&gt;&lt;wsp:rsid wsp:val=&quot;00CF3BF6&quot;/&gt;&lt;wsp:rsid wsp:val=&quot;00CF41C6&quot;/&gt;&lt;wsp:rsid wsp:val=&quot;00CF452C&quot;/&gt;&lt;wsp:rsid wsp:val=&quot;00CF4575&quot;/&gt;&lt;wsp:rsid wsp:val=&quot;00CF45FA&quot;/&gt;&lt;wsp:rsid wsp:val=&quot;00CF4804&quot;/&gt;&lt;wsp:rsid wsp:val=&quot;00CF487F&quot;/&gt;&lt;wsp:rsid wsp:val=&quot;00CF49B6&quot;/&gt;&lt;wsp:rsid wsp:val=&quot;00CF507D&quot;/&gt;&lt;wsp:rsid wsp:val=&quot;00CF5530&quot;/&gt;&lt;wsp:rsid wsp:val=&quot;00CF59F3&quot;/&gt;&lt;wsp:rsid wsp:val=&quot;00CF625B&quot;/&gt;&lt;wsp:rsid wsp:val=&quot;00CF6729&quot;/&gt;&lt;wsp:rsid wsp:val=&quot;00CF687E&quot;/&gt;&lt;wsp:rsid wsp:val=&quot;00CF6931&quot;/&gt;&lt;wsp:rsid wsp:val=&quot;00CF7078&quot;/&gt;&lt;wsp:rsid wsp:val=&quot;00CF7883&quot;/&gt;&lt;wsp:rsid wsp:val=&quot;00D00867&quot;/&gt;&lt;wsp:rsid wsp:val=&quot;00D00BAB&quot;/&gt;&lt;wsp:rsid wsp:val=&quot;00D01502&quot;/&gt;&lt;wsp:rsid wsp:val=&quot;00D01A03&quot;/&gt;&lt;wsp:rsid wsp:val=&quot;00D02D42&quot;/&gt;&lt;wsp:rsid wsp:val=&quot;00D02D66&quot;/&gt;&lt;wsp:rsid wsp:val=&quot;00D02DAD&quot;/&gt;&lt;wsp:rsid wsp:val=&quot;00D0349B&quot;/&gt;&lt;wsp:rsid wsp:val=&quot;00D0363C&quot;/&gt;&lt;wsp:rsid wsp:val=&quot;00D03D0E&quot;/&gt;&lt;wsp:rsid wsp:val=&quot;00D0420D&quot;/&gt;&lt;wsp:rsid wsp:val=&quot;00D04660&quot;/&gt;&lt;wsp:rsid wsp:val=&quot;00D04858&quot;/&gt;&lt;wsp:rsid wsp:val=&quot;00D05191&quot;/&gt;&lt;wsp:rsid wsp:val=&quot;00D059A5&quot;/&gt;&lt;wsp:rsid wsp:val=&quot;00D05B93&quot;/&gt;&lt;wsp:rsid wsp:val=&quot;00D05D38&quot;/&gt;&lt;wsp:rsid wsp:val=&quot;00D05DDD&quot;/&gt;&lt;wsp:rsid wsp:val=&quot;00D0612E&quot;/&gt;&lt;wsp:rsid wsp:val=&quot;00D0643A&quot;/&gt;&lt;wsp:rsid wsp:val=&quot;00D066FE&quot;/&gt;&lt;wsp:rsid wsp:val=&quot;00D06960&quot;/&gt;&lt;wsp:rsid wsp:val=&quot;00D06F25&quot;/&gt;&lt;wsp:rsid wsp:val=&quot;00D0709C&quot;/&gt;&lt;wsp:rsid wsp:val=&quot;00D1005C&quot;/&gt;&lt;wsp:rsid wsp:val=&quot;00D10249&quot;/&gt;&lt;wsp:rsid wsp:val=&quot;00D115C3&quot;/&gt;&lt;wsp:rsid wsp:val=&quot;00D11897&quot;/&gt;&lt;wsp:rsid wsp:val=&quot;00D1242B&quot;/&gt;&lt;wsp:rsid wsp:val=&quot;00D126AD&quot;/&gt;&lt;wsp:rsid wsp:val=&quot;00D12938&quot;/&gt;&lt;wsp:rsid wsp:val=&quot;00D12AF7&quot;/&gt;&lt;wsp:rsid wsp:val=&quot;00D13135&quot;/&gt;&lt;wsp:rsid wsp:val=&quot;00D131FD&quot;/&gt;&lt;wsp:rsid wsp:val=&quot;00D1322C&quot;/&gt;&lt;wsp:rsid wsp:val=&quot;00D13E4E&quot;/&gt;&lt;wsp:rsid wsp:val=&quot;00D14205&quot;/&gt;&lt;wsp:rsid wsp:val=&quot;00D1479D&quot;/&gt;&lt;wsp:rsid wsp:val=&quot;00D14C9F&quot;/&gt;&lt;wsp:rsid wsp:val=&quot;00D14EBD&quot;/&gt;&lt;wsp:rsid wsp:val=&quot;00D14FC6&quot;/&gt;&lt;wsp:rsid wsp:val=&quot;00D1505C&quot;/&gt;&lt;wsp:rsid wsp:val=&quot;00D15298&quot;/&gt;&lt;wsp:rsid wsp:val=&quot;00D153BC&quot;/&gt;&lt;wsp:rsid wsp:val=&quot;00D157A3&quot;/&gt;&lt;wsp:rsid wsp:val=&quot;00D159AB&quot;/&gt;&lt;wsp:rsid wsp:val=&quot;00D1646C&quot;/&gt;&lt;wsp:rsid wsp:val=&quot;00D16DA7&quot;/&gt;&lt;wsp:rsid wsp:val=&quot;00D176F2&quot;/&gt;&lt;wsp:rsid wsp:val=&quot;00D178EB&quot;/&gt;&lt;wsp:rsid wsp:val=&quot;00D17B5B&quot;/&gt;&lt;wsp:rsid wsp:val=&quot;00D17BA8&quot;/&gt;&lt;wsp:rsid wsp:val=&quot;00D17CF0&quot;/&gt;&lt;wsp:rsid wsp:val=&quot;00D17D52&quot;/&gt;&lt;wsp:rsid wsp:val=&quot;00D20178&quot;/&gt;&lt;wsp:rsid wsp:val=&quot;00D20676&quot;/&gt;&lt;wsp:rsid wsp:val=&quot;00D20AD6&quot;/&gt;&lt;wsp:rsid wsp:val=&quot;00D20F4D&quot;/&gt;&lt;wsp:rsid wsp:val=&quot;00D2182F&quot;/&gt;&lt;wsp:rsid wsp:val=&quot;00D22039&quot;/&gt;&lt;wsp:rsid wsp:val=&quot;00D22056&quot;/&gt;&lt;wsp:rsid wsp:val=&quot;00D22410&quot;/&gt;&lt;wsp:rsid wsp:val=&quot;00D22D5C&quot;/&gt;&lt;wsp:rsid wsp:val=&quot;00D230E9&quot;/&gt;&lt;wsp:rsid wsp:val=&quot;00D23723&quot;/&gt;&lt;wsp:rsid wsp:val=&quot;00D238E3&quot;/&gt;&lt;wsp:rsid wsp:val=&quot;00D23976&quot;/&gt;&lt;wsp:rsid wsp:val=&quot;00D239A7&quot;/&gt;&lt;wsp:rsid wsp:val=&quot;00D23BC6&quot;/&gt;&lt;wsp:rsid wsp:val=&quot;00D23D6D&quot;/&gt;&lt;wsp:rsid wsp:val=&quot;00D23F47&quot;/&gt;&lt;wsp:rsid wsp:val=&quot;00D24026&quot;/&gt;&lt;wsp:rsid wsp:val=&quot;00D24259&quot;/&gt;&lt;wsp:rsid wsp:val=&quot;00D24549&quot;/&gt;&lt;wsp:rsid wsp:val=&quot;00D248BE&quot;/&gt;&lt;wsp:rsid wsp:val=&quot;00D249D3&quot;/&gt;&lt;wsp:rsid wsp:val=&quot;00D25C71&quot;/&gt;&lt;wsp:rsid wsp:val=&quot;00D26607&quot;/&gt;&lt;wsp:rsid wsp:val=&quot;00D266D4&quot;/&gt;&lt;wsp:rsid wsp:val=&quot;00D26B66&quot;/&gt;&lt;wsp:rsid wsp:val=&quot;00D275F5&quot;/&gt;&lt;wsp:rsid wsp:val=&quot;00D27741&quot;/&gt;&lt;wsp:rsid wsp:val=&quot;00D30315&quot;/&gt;&lt;wsp:rsid wsp:val=&quot;00D30318&quot;/&gt;&lt;wsp:rsid wsp:val=&quot;00D3056C&quot;/&gt;&lt;wsp:rsid wsp:val=&quot;00D30B1B&quot;/&gt;&lt;wsp:rsid wsp:val=&quot;00D3147A&quot;/&gt;&lt;wsp:rsid wsp:val=&quot;00D31A25&quot;/&gt;&lt;wsp:rsid wsp:val=&quot;00D320B1&quot;/&gt;&lt;wsp:rsid wsp:val=&quot;00D3278E&quot;/&gt;&lt;wsp:rsid wsp:val=&quot;00D32BA4&quot;/&gt;&lt;wsp:rsid wsp:val=&quot;00D32D65&quot;/&gt;&lt;wsp:rsid wsp:val=&quot;00D3367E&quot;/&gt;&lt;wsp:rsid wsp:val=&quot;00D336A3&quot;/&gt;&lt;wsp:rsid wsp:val=&quot;00D33E12&quot;/&gt;&lt;wsp:rsid wsp:val=&quot;00D33ECB&quot;/&gt;&lt;wsp:rsid wsp:val=&quot;00D34124&quot;/&gt;&lt;wsp:rsid wsp:val=&quot;00D34AF6&quot;/&gt;&lt;wsp:rsid wsp:val=&quot;00D34B2C&quot;/&gt;&lt;wsp:rsid wsp:val=&quot;00D363E4&quot;/&gt;&lt;wsp:rsid wsp:val=&quot;00D3693E&quot;/&gt;&lt;wsp:rsid wsp:val=&quot;00D36953&quot;/&gt;&lt;wsp:rsid wsp:val=&quot;00D369A6&quot;/&gt;&lt;wsp:rsid wsp:val=&quot;00D36AD9&quot;/&gt;&lt;wsp:rsid wsp:val=&quot;00D36BD9&quot;/&gt;&lt;wsp:rsid wsp:val=&quot;00D36E71&quot;/&gt;&lt;wsp:rsid wsp:val=&quot;00D37D87&quot;/&gt;&lt;wsp:rsid wsp:val=&quot;00D400AF&quot;/&gt;&lt;wsp:rsid wsp:val=&quot;00D4046D&quot;/&gt;&lt;wsp:rsid wsp:val=&quot;00D40729&quot;/&gt;&lt;wsp:rsid wsp:val=&quot;00D40B33&quot;/&gt;&lt;wsp:rsid wsp:val=&quot;00D40B7E&quot;/&gt;&lt;wsp:rsid wsp:val=&quot;00D40F79&quot;/&gt;&lt;wsp:rsid wsp:val=&quot;00D41312&quot;/&gt;&lt;wsp:rsid wsp:val=&quot;00D41A29&quot;/&gt;&lt;wsp:rsid wsp:val=&quot;00D42372&quot;/&gt;&lt;wsp:rsid wsp:val=&quot;00D42D8A&quot;/&gt;&lt;wsp:rsid wsp:val=&quot;00D43152&quot;/&gt;&lt;wsp:rsid wsp:val=&quot;00D4318F&quot;/&gt;&lt;wsp:rsid wsp:val=&quot;00D433F1&quot;/&gt;&lt;wsp:rsid wsp:val=&quot;00D43741&quot;/&gt;&lt;wsp:rsid wsp:val=&quot;00D438BF&quot;/&gt;&lt;wsp:rsid wsp:val=&quot;00D43D12&quot;/&gt;&lt;wsp:rsid wsp:val=&quot;00D440F8&quot;/&gt;&lt;wsp:rsid wsp:val=&quot;00D4420B&quot;/&gt;&lt;wsp:rsid wsp:val=&quot;00D44253&quot;/&gt;&lt;wsp:rsid wsp:val=&quot;00D44444&quot;/&gt;&lt;wsp:rsid wsp:val=&quot;00D44AEB&quot;/&gt;&lt;wsp:rsid wsp:val=&quot;00D44B95&quot;/&gt;&lt;wsp:rsid wsp:val=&quot;00D44F3C&quot;/&gt;&lt;wsp:rsid wsp:val=&quot;00D45074&quot;/&gt;&lt;wsp:rsid wsp:val=&quot;00D45608&quot;/&gt;&lt;wsp:rsid wsp:val=&quot;00D4567F&quot;/&gt;&lt;wsp:rsid wsp:val=&quot;00D45A59&quot;/&gt;&lt;wsp:rsid wsp:val=&quot;00D45B40&quot;/&gt;&lt;wsp:rsid wsp:val=&quot;00D45C10&quot;/&gt;&lt;wsp:rsid wsp:val=&quot;00D45EBC&quot;/&gt;&lt;wsp:rsid wsp:val=&quot;00D46FD0&quot;/&gt;&lt;wsp:rsid wsp:val=&quot;00D472E0&quot;/&gt;&lt;wsp:rsid wsp:val=&quot;00D505DC&quot;/&gt;&lt;wsp:rsid wsp:val=&quot;00D50759&quot;/&gt;&lt;wsp:rsid wsp:val=&quot;00D50EFC&quot;/&gt;&lt;wsp:rsid wsp:val=&quot;00D51605&quot;/&gt;&lt;wsp:rsid wsp:val=&quot;00D528F7&quot;/&gt;&lt;wsp:rsid wsp:val=&quot;00D52DA7&quot;/&gt;&lt;wsp:rsid wsp:val=&quot;00D52F9E&quot;/&gt;&lt;wsp:rsid wsp:val=&quot;00D530CA&quot;/&gt;&lt;wsp:rsid wsp:val=&quot;00D534B1&quot;/&gt;&lt;wsp:rsid wsp:val=&quot;00D53747&quot;/&gt;&lt;wsp:rsid wsp:val=&quot;00D53EF9&quot;/&gt;&lt;wsp:rsid wsp:val=&quot;00D53F33&quot;/&gt;&lt;wsp:rsid wsp:val=&quot;00D541E1&quot;/&gt;&lt;wsp:rsid wsp:val=&quot;00D545CF&quot;/&gt;&lt;wsp:rsid wsp:val=&quot;00D546FF&quot;/&gt;&lt;wsp:rsid wsp:val=&quot;00D54B01&quot;/&gt;&lt;wsp:rsid wsp:val=&quot;00D54D00&quot;/&gt;&lt;wsp:rsid wsp:val=&quot;00D55007&quot;/&gt;&lt;wsp:rsid wsp:val=&quot;00D551FD&quot;/&gt;&lt;wsp:rsid wsp:val=&quot;00D553BF&quot;/&gt;&lt;wsp:rsid wsp:val=&quot;00D556B2&quot;/&gt;&lt;wsp:rsid wsp:val=&quot;00D55AD5&quot;/&gt;&lt;wsp:rsid wsp:val=&quot;00D55D29&quot;/&gt;&lt;wsp:rsid wsp:val=&quot;00D55E8E&quot;/&gt;&lt;wsp:rsid wsp:val=&quot;00D561D2&quot;/&gt;&lt;wsp:rsid wsp:val=&quot;00D5620C&quot;/&gt;&lt;wsp:rsid wsp:val=&quot;00D5685A&quot;/&gt;&lt;wsp:rsid wsp:val=&quot;00D56CC0&quot;/&gt;&lt;wsp:rsid wsp:val=&quot;00D56FD4&quot;/&gt;&lt;wsp:rsid wsp:val=&quot;00D57252&quot;/&gt;&lt;wsp:rsid wsp:val=&quot;00D572A4&quot;/&gt;&lt;wsp:rsid wsp:val=&quot;00D57487&quot;/&gt;&lt;wsp:rsid wsp:val=&quot;00D575D3&quot;/&gt;&lt;wsp:rsid wsp:val=&quot;00D575EF&quot;/&gt;&lt;wsp:rsid wsp:val=&quot;00D576CA&quot;/&gt;&lt;wsp:rsid wsp:val=&quot;00D578B0&quot;/&gt;&lt;wsp:rsid wsp:val=&quot;00D57FE1&quot;/&gt;&lt;wsp:rsid wsp:val=&quot;00D60132&quot;/&gt;&lt;wsp:rsid wsp:val=&quot;00D6014F&quot;/&gt;&lt;wsp:rsid wsp:val=&quot;00D60790&quot;/&gt;&lt;wsp:rsid wsp:val=&quot;00D608FC&quot;/&gt;&lt;wsp:rsid wsp:val=&quot;00D60BA3&quot;/&gt;&lt;wsp:rsid wsp:val=&quot;00D6146D&quot;/&gt;&lt;wsp:rsid wsp:val=&quot;00D616D8&quot;/&gt;&lt;wsp:rsid wsp:val=&quot;00D61A9A&quot;/&gt;&lt;wsp:rsid wsp:val=&quot;00D61AF5&quot;/&gt;&lt;wsp:rsid wsp:val=&quot;00D61DF7&quot;/&gt;&lt;wsp:rsid wsp:val=&quot;00D623CA&quot;/&gt;&lt;wsp:rsid wsp:val=&quot;00D62ADD&quot;/&gt;&lt;wsp:rsid wsp:val=&quot;00D634EC&quot;/&gt;&lt;wsp:rsid wsp:val=&quot;00D635E8&quot;/&gt;&lt;wsp:rsid wsp:val=&quot;00D63CC1&quot;/&gt;&lt;wsp:rsid wsp:val=&quot;00D6405E&quot;/&gt;&lt;wsp:rsid wsp:val=&quot;00D64EE4&quot;/&gt;&lt;wsp:rsid wsp:val=&quot;00D65091&quot;/&gt;&lt;wsp:rsid wsp:val=&quot;00D652B5&quot;/&gt;&lt;wsp:rsid wsp:val=&quot;00D652C8&quot;/&gt;&lt;wsp:rsid wsp:val=&quot;00D66155&quot;/&gt;&lt;wsp:rsid wsp:val=&quot;00D664B0&quot;/&gt;&lt;wsp:rsid wsp:val=&quot;00D6683C&quot;/&gt;&lt;wsp:rsid wsp:val=&quot;00D66FD6&quot;/&gt;&lt;wsp:rsid wsp:val=&quot;00D67275&quot;/&gt;&lt;wsp:rsid wsp:val=&quot;00D67438&quot;/&gt;&lt;wsp:rsid wsp:val=&quot;00D67B3E&quot;/&gt;&lt;wsp:rsid wsp:val=&quot;00D703B8&quot;/&gt;&lt;wsp:rsid wsp:val=&quot;00D708B0&quot;/&gt;&lt;wsp:rsid wsp:val=&quot;00D70903&quot;/&gt;&lt;wsp:rsid wsp:val=&quot;00D70F2A&quot;/&gt;&lt;wsp:rsid wsp:val=&quot;00D71CAA&quot;/&gt;&lt;wsp:rsid wsp:val=&quot;00D721C2&quot;/&gt;&lt;wsp:rsid wsp:val=&quot;00D72662&quot;/&gt;&lt;wsp:rsid wsp:val=&quot;00D72AD2&quot;/&gt;&lt;wsp:rsid wsp:val=&quot;00D72CE5&quot;/&gt;&lt;wsp:rsid wsp:val=&quot;00D7326D&quot;/&gt;&lt;wsp:rsid wsp:val=&quot;00D73458&quot;/&gt;&lt;wsp:rsid wsp:val=&quot;00D734C1&quot;/&gt;&lt;wsp:rsid wsp:val=&quot;00D737DC&quot;/&gt;&lt;wsp:rsid wsp:val=&quot;00D7382F&quot;/&gt;&lt;wsp:rsid wsp:val=&quot;00D738C6&quot;/&gt;&lt;wsp:rsid wsp:val=&quot;00D7398C&quot;/&gt;&lt;wsp:rsid wsp:val=&quot;00D739FD&quot;/&gt;&lt;wsp:rsid wsp:val=&quot;00D73E6E&quot;/&gt;&lt;wsp:rsid wsp:val=&quot;00D74041&quot;/&gt;&lt;wsp:rsid wsp:val=&quot;00D7511D&quot;/&gt;&lt;wsp:rsid wsp:val=&quot;00D7564F&quot;/&gt;&lt;wsp:rsid wsp:val=&quot;00D758E5&quot;/&gt;&lt;wsp:rsid wsp:val=&quot;00D75E52&quot;/&gt;&lt;wsp:rsid wsp:val=&quot;00D762E9&quot;/&gt;&lt;wsp:rsid wsp:val=&quot;00D76B76&quot;/&gt;&lt;wsp:rsid wsp:val=&quot;00D76C38&quot;/&gt;&lt;wsp:rsid wsp:val=&quot;00D76E98&quot;/&gt;&lt;wsp:rsid wsp:val=&quot;00D77566&quot;/&gt;&lt;wsp:rsid wsp:val=&quot;00D77AD9&quot;/&gt;&lt;wsp:rsid wsp:val=&quot;00D77B1D&quot;/&gt;&lt;wsp:rsid wsp:val=&quot;00D8021F&quot;/&gt;&lt;wsp:rsid wsp:val=&quot;00D8028E&quot;/&gt;&lt;wsp:rsid wsp:val=&quot;00D80383&quot;/&gt;&lt;wsp:rsid wsp:val=&quot;00D80756&quot;/&gt;&lt;wsp:rsid wsp:val=&quot;00D812EB&quot;/&gt;&lt;wsp:rsid wsp:val=&quot;00D823C6&quot;/&gt;&lt;wsp:rsid wsp:val=&quot;00D82868&quot;/&gt;&lt;wsp:rsid wsp:val=&quot;00D82E37&quot;/&gt;&lt;wsp:rsid wsp:val=&quot;00D8302B&quot;/&gt;&lt;wsp:rsid wsp:val=&quot;00D830F0&quot;/&gt;&lt;wsp:rsid wsp:val=&quot;00D83198&quot;/&gt;&lt;wsp:rsid wsp:val=&quot;00D83670&quot;/&gt;&lt;wsp:rsid wsp:val=&quot;00D839B9&quot;/&gt;&lt;wsp:rsid wsp:val=&quot;00D83BC5&quot;/&gt;&lt;wsp:rsid wsp:val=&quot;00D84664&quot;/&gt;&lt;wsp:rsid wsp:val=&quot;00D84D42&quot;/&gt;&lt;wsp:rsid wsp:val=&quot;00D84E96&quot;/&gt;&lt;wsp:rsid wsp:val=&quot;00D85199&quot;/&gt;&lt;wsp:rsid wsp:val=&quot;00D852C7&quot;/&gt;&lt;wsp:rsid wsp:val=&quot;00D859D6&quot;/&gt;&lt;wsp:rsid wsp:val=&quot;00D85A6C&quot;/&gt;&lt;wsp:rsid wsp:val=&quot;00D8637B&quot;/&gt;&lt;wsp:rsid wsp:val=&quot;00D86AA7&quot;/&gt;&lt;wsp:rsid wsp:val=&quot;00D86CA3&quot;/&gt;&lt;wsp:rsid wsp:val=&quot;00D86CF3&quot;/&gt;&lt;wsp:rsid wsp:val=&quot;00D86DCA&quot;/&gt;&lt;wsp:rsid wsp:val=&quot;00D86DF1&quot;/&gt;&lt;wsp:rsid wsp:val=&quot;00D871CE&quot;/&gt;&lt;wsp:rsid wsp:val=&quot;00D87997&quot;/&gt;&lt;wsp:rsid wsp:val=&quot;00D87ABF&quot;/&gt;&lt;wsp:rsid wsp:val=&quot;00D87AFC&quot;/&gt;&lt;wsp:rsid wsp:val=&quot;00D87C9F&quot;/&gt;&lt;wsp:rsid wsp:val=&quot;00D87DB3&quot;/&gt;&lt;wsp:rsid wsp:val=&quot;00D9011A&quot;/&gt;&lt;wsp:rsid wsp:val=&quot;00D902D6&quot;/&gt;&lt;wsp:rsid wsp:val=&quot;00D90413&quot;/&gt;&lt;wsp:rsid wsp:val=&quot;00D90DB5&quot;/&gt;&lt;wsp:rsid wsp:val=&quot;00D90DFA&quot;/&gt;&lt;wsp:rsid wsp:val=&quot;00D9119E&quot;/&gt;&lt;wsp:rsid wsp:val=&quot;00D9161B&quot;/&gt;&lt;wsp:rsid wsp:val=&quot;00D9196D&quot;/&gt;&lt;wsp:rsid wsp:val=&quot;00D91A06&quot;/&gt;&lt;wsp:rsid wsp:val=&quot;00D91A71&quot;/&gt;&lt;wsp:rsid wsp:val=&quot;00D91CD7&quot;/&gt;&lt;wsp:rsid wsp:val=&quot;00D91D68&quot;/&gt;&lt;wsp:rsid wsp:val=&quot;00D926A8&quot;/&gt;&lt;wsp:rsid wsp:val=&quot;00D92982&quot;/&gt;&lt;wsp:rsid wsp:val=&quot;00D92A89&quot;/&gt;&lt;wsp:rsid wsp:val=&quot;00D930D3&quot;/&gt;&lt;wsp:rsid wsp:val=&quot;00D933B2&quot;/&gt;&lt;wsp:rsid wsp:val=&quot;00D93485&quot;/&gt;&lt;wsp:rsid wsp:val=&quot;00D93BD6&quot;/&gt;&lt;wsp:rsid wsp:val=&quot;00D93CF8&quot;/&gt;&lt;wsp:rsid wsp:val=&quot;00D947E9&quot;/&gt;&lt;wsp:rsid wsp:val=&quot;00D94A46&quot;/&gt;&lt;wsp:rsid wsp:val=&quot;00D94E6F&quot;/&gt;&lt;wsp:rsid wsp:val=&quot;00D9510F&quot;/&gt;&lt;wsp:rsid wsp:val=&quot;00D9539D&quot;/&gt;&lt;wsp:rsid wsp:val=&quot;00D95A48&quot;/&gt;&lt;wsp:rsid wsp:val=&quot;00D96534&quot;/&gt;&lt;wsp:rsid wsp:val=&quot;00D9670F&quot;/&gt;&lt;wsp:rsid wsp:val=&quot;00D96E30&quot;/&gt;&lt;wsp:rsid wsp:val=&quot;00D97257&quot;/&gt;&lt;wsp:rsid wsp:val=&quot;00D97672&quot;/&gt;&lt;wsp:rsid wsp:val=&quot;00D97D6F&quot;/&gt;&lt;wsp:rsid wsp:val=&quot;00D97F3A&quot;/&gt;&lt;wsp:rsid wsp:val=&quot;00DA0A48&quot;/&gt;&lt;wsp:rsid wsp:val=&quot;00DA105B&quot;/&gt;&lt;wsp:rsid wsp:val=&quot;00DA10B5&quot;/&gt;&lt;wsp:rsid wsp:val=&quot;00DA1146&quot;/&gt;&lt;wsp:rsid wsp:val=&quot;00DA192A&quot;/&gt;&lt;wsp:rsid wsp:val=&quot;00DA29EF&quot;/&gt;&lt;wsp:rsid wsp:val=&quot;00DA2D1C&quot;/&gt;&lt;wsp:rsid wsp:val=&quot;00DA305E&quot;/&gt;&lt;wsp:rsid wsp:val=&quot;00DA30A6&quot;/&gt;&lt;wsp:rsid wsp:val=&quot;00DA30E7&quot;/&gt;&lt;wsp:rsid wsp:val=&quot;00DA377D&quot;/&gt;&lt;wsp:rsid wsp:val=&quot;00DA3D55&quot;/&gt;&lt;wsp:rsid wsp:val=&quot;00DA4168&quot;/&gt;&lt;wsp:rsid wsp:val=&quot;00DA4A1F&quot;/&gt;&lt;wsp:rsid wsp:val=&quot;00DA4EB8&quot;/&gt;&lt;wsp:rsid wsp:val=&quot;00DA4EC7&quot;/&gt;&lt;wsp:rsid wsp:val=&quot;00DA5417&quot;/&gt;&lt;wsp:rsid wsp:val=&quot;00DA56E8&quot;/&gt;&lt;wsp:rsid wsp:val=&quot;00DA5D9E&quot;/&gt;&lt;wsp:rsid wsp:val=&quot;00DA6059&quot;/&gt;&lt;wsp:rsid wsp:val=&quot;00DA667A&quot;/&gt;&lt;wsp:rsid wsp:val=&quot;00DA67EE&quot;/&gt;&lt;wsp:rsid wsp:val=&quot;00DA6832&quot;/&gt;&lt;wsp:rsid wsp:val=&quot;00DA6F2A&quot;/&gt;&lt;wsp:rsid wsp:val=&quot;00DA711D&quot;/&gt;&lt;wsp:rsid wsp:val=&quot;00DA760B&quot;/&gt;&lt;wsp:rsid wsp:val=&quot;00DA7BFA&quot;/&gt;&lt;wsp:rsid wsp:val=&quot;00DA7C22&quot;/&gt;&lt;wsp:rsid wsp:val=&quot;00DA7F4A&quot;/&gt;&lt;wsp:rsid wsp:val=&quot;00DB006D&quot;/&gt;&lt;wsp:rsid wsp:val=&quot;00DB07DE&quot;/&gt;&lt;wsp:rsid wsp:val=&quot;00DB0EFE&quot;/&gt;&lt;wsp:rsid wsp:val=&quot;00DB19CC&quot;/&gt;&lt;wsp:rsid wsp:val=&quot;00DB1A5D&quot;/&gt;&lt;wsp:rsid wsp:val=&quot;00DB224D&quot;/&gt;&lt;wsp:rsid wsp:val=&quot;00DB241F&quot;/&gt;&lt;wsp:rsid wsp:val=&quot;00DB2854&quot;/&gt;&lt;wsp:rsid wsp:val=&quot;00DB2FF9&quot;/&gt;&lt;wsp:rsid wsp:val=&quot;00DB3515&quot;/&gt;&lt;wsp:rsid wsp:val=&quot;00DB36A8&quot;/&gt;&lt;wsp:rsid wsp:val=&quot;00DB377D&quot;/&gt;&lt;wsp:rsid wsp:val=&quot;00DB40F8&quot;/&gt;&lt;wsp:rsid wsp:val=&quot;00DB446B&quot;/&gt;&lt;wsp:rsid wsp:val=&quot;00DB50B8&quot;/&gt;&lt;wsp:rsid wsp:val=&quot;00DB637D&quot;/&gt;&lt;wsp:rsid wsp:val=&quot;00DB69F1&quot;/&gt;&lt;wsp:rsid wsp:val=&quot;00DB6EBC&quot;/&gt;&lt;wsp:rsid wsp:val=&quot;00DB76D9&quot;/&gt;&lt;wsp:rsid wsp:val=&quot;00DB7E14&quot;/&gt;&lt;wsp:rsid wsp:val=&quot;00DC0032&quot;/&gt;&lt;wsp:rsid wsp:val=&quot;00DC0387&quot;/&gt;&lt;wsp:rsid wsp:val=&quot;00DC0462&quot;/&gt;&lt;wsp:rsid wsp:val=&quot;00DC0DAA&quot;/&gt;&lt;wsp:rsid wsp:val=&quot;00DC1100&quot;/&gt;&lt;wsp:rsid wsp:val=&quot;00DC161B&quot;/&gt;&lt;wsp:rsid wsp:val=&quot;00DC17C1&quot;/&gt;&lt;wsp:rsid wsp:val=&quot;00DC18F7&quot;/&gt;&lt;wsp:rsid wsp:val=&quot;00DC1B20&quot;/&gt;&lt;wsp:rsid wsp:val=&quot;00DC25CA&quot;/&gt;&lt;wsp:rsid wsp:val=&quot;00DC28E0&quot;/&gt;&lt;wsp:rsid wsp:val=&quot;00DC2D36&quot;/&gt;&lt;wsp:rsid wsp:val=&quot;00DC33CB&quot;/&gt;&lt;wsp:rsid wsp:val=&quot;00DC3811&quot;/&gt;&lt;wsp:rsid wsp:val=&quot;00DC3974&quot;/&gt;&lt;wsp:rsid wsp:val=&quot;00DC3CF8&quot;/&gt;&lt;wsp:rsid wsp:val=&quot;00DC3D9C&quot;/&gt;&lt;wsp:rsid wsp:val=&quot;00DC5279&quot;/&gt;&lt;wsp:rsid wsp:val=&quot;00DC53EF&quot;/&gt;&lt;wsp:rsid wsp:val=&quot;00DC575B&quot;/&gt;&lt;wsp:rsid wsp:val=&quot;00DC6368&quot;/&gt;&lt;wsp:rsid wsp:val=&quot;00DC655A&quot;/&gt;&lt;wsp:rsid wsp:val=&quot;00DC690F&quot;/&gt;&lt;wsp:rsid wsp:val=&quot;00DC6F7F&quot;/&gt;&lt;wsp:rsid wsp:val=&quot;00DC770B&quot;/&gt;&lt;wsp:rsid wsp:val=&quot;00DC7ADA&quot;/&gt;&lt;wsp:rsid wsp:val=&quot;00DD04CB&quot;/&gt;&lt;wsp:rsid wsp:val=&quot;00DD1075&quot;/&gt;&lt;wsp:rsid wsp:val=&quot;00DD1898&quot;/&gt;&lt;wsp:rsid wsp:val=&quot;00DD2E72&quot;/&gt;&lt;wsp:rsid wsp:val=&quot;00DD2F7D&quot;/&gt;&lt;wsp:rsid wsp:val=&quot;00DD2FCA&quot;/&gt;&lt;wsp:rsid wsp:val=&quot;00DD3096&quot;/&gt;&lt;wsp:rsid wsp:val=&quot;00DD37B5&quot;/&gt;&lt;wsp:rsid wsp:val=&quot;00DD38F6&quot;/&gt;&lt;wsp:rsid wsp:val=&quot;00DD3BB3&quot;/&gt;&lt;wsp:rsid wsp:val=&quot;00DD3C41&quot;/&gt;&lt;wsp:rsid wsp:val=&quot;00DD454B&quot;/&gt;&lt;wsp:rsid wsp:val=&quot;00DD4804&quot;/&gt;&lt;wsp:rsid wsp:val=&quot;00DD4990&quot;/&gt;&lt;wsp:rsid wsp:val=&quot;00DD4C2F&quot;/&gt;&lt;wsp:rsid wsp:val=&quot;00DD51A0&quot;/&gt;&lt;wsp:rsid wsp:val=&quot;00DD5499&quot;/&gt;&lt;wsp:rsid wsp:val=&quot;00DD55E6&quot;/&gt;&lt;wsp:rsid wsp:val=&quot;00DD5EF6&quot;/&gt;&lt;wsp:rsid wsp:val=&quot;00DD6111&quot;/&gt;&lt;wsp:rsid wsp:val=&quot;00DD6360&quot;/&gt;&lt;wsp:rsid wsp:val=&quot;00DD64DF&quot;/&gt;&lt;wsp:rsid wsp:val=&quot;00DD6F50&quot;/&gt;&lt;wsp:rsid wsp:val=&quot;00DD74D3&quot;/&gt;&lt;wsp:rsid wsp:val=&quot;00DD7764&quot;/&gt;&lt;wsp:rsid wsp:val=&quot;00DD7B2E&quot;/&gt;&lt;wsp:rsid wsp:val=&quot;00DD7ED0&quot;/&gt;&lt;wsp:rsid wsp:val=&quot;00DD7FD0&quot;/&gt;&lt;wsp:rsid wsp:val=&quot;00DE0FA8&quot;/&gt;&lt;wsp:rsid wsp:val=&quot;00DE160C&quot;/&gt;&lt;wsp:rsid wsp:val=&quot;00DE177E&quot;/&gt;&lt;wsp:rsid wsp:val=&quot;00DE18CA&quot;/&gt;&lt;wsp:rsid wsp:val=&quot;00DE230A&quot;/&gt;&lt;wsp:rsid wsp:val=&quot;00DE2336&quot;/&gt;&lt;wsp:rsid wsp:val=&quot;00DE238B&quot;/&gt;&lt;wsp:rsid wsp:val=&quot;00DE341A&quot;/&gt;&lt;wsp:rsid wsp:val=&quot;00DE3518&quot;/&gt;&lt;wsp:rsid wsp:val=&quot;00DE38E4&quot;/&gt;&lt;wsp:rsid wsp:val=&quot;00DE39FA&quot;/&gt;&lt;wsp:rsid wsp:val=&quot;00DE3EED&quot;/&gt;&lt;wsp:rsid wsp:val=&quot;00DE3FB9&quot;/&gt;&lt;wsp:rsid wsp:val=&quot;00DE4B00&quot;/&gt;&lt;wsp:rsid wsp:val=&quot;00DE4DBD&quot;/&gt;&lt;wsp:rsid wsp:val=&quot;00DE4FA6&quot;/&gt;&lt;wsp:rsid wsp:val=&quot;00DE55D3&quot;/&gt;&lt;wsp:rsid wsp:val=&quot;00DE5608&quot;/&gt;&lt;wsp:rsid wsp:val=&quot;00DE58D0&quot;/&gt;&lt;wsp:rsid wsp:val=&quot;00DE654F&quot;/&gt;&lt;wsp:rsid wsp:val=&quot;00DE67CA&quot;/&gt;&lt;wsp:rsid wsp:val=&quot;00DE747C&quot;/&gt;&lt;wsp:rsid wsp:val=&quot;00DE77C7&quot;/&gt;&lt;wsp:rsid wsp:val=&quot;00DF02AD&quot;/&gt;&lt;wsp:rsid wsp:val=&quot;00DF074E&quot;/&gt;&lt;wsp:rsid wsp:val=&quot;00DF0B6E&quot;/&gt;&lt;wsp:rsid wsp:val=&quot;00DF12C0&quot;/&gt;&lt;wsp:rsid wsp:val=&quot;00DF15E0&quot;/&gt;&lt;wsp:rsid wsp:val=&quot;00DF1AD7&quot;/&gt;&lt;wsp:rsid wsp:val=&quot;00DF1D0D&quot;/&gt;&lt;wsp:rsid wsp:val=&quot;00DF2434&quot;/&gt;&lt;wsp:rsid wsp:val=&quot;00DF2481&quot;/&gt;&lt;wsp:rsid wsp:val=&quot;00DF290F&quot;/&gt;&lt;wsp:rsid wsp:val=&quot;00DF2F0A&quot;/&gt;&lt;wsp:rsid wsp:val=&quot;00DF2FEB&quot;/&gt;&lt;wsp:rsid wsp:val=&quot;00DF32FC&quot;/&gt;&lt;wsp:rsid wsp:val=&quot;00DF337E&quot;/&gt;&lt;wsp:rsid wsp:val=&quot;00DF357F&quot;/&gt;&lt;wsp:rsid wsp:val=&quot;00DF37A0&quot;/&gt;&lt;wsp:rsid wsp:val=&quot;00DF380C&quot;/&gt;&lt;wsp:rsid wsp:val=&quot;00DF4D24&quot;/&gt;&lt;wsp:rsid wsp:val=&quot;00DF4DDA&quot;/&gt;&lt;wsp:rsid wsp:val=&quot;00DF4E4C&quot;/&gt;&lt;wsp:rsid wsp:val=&quot;00DF52E3&quot;/&gt;&lt;wsp:rsid wsp:val=&quot;00DF5954&quot;/&gt;&lt;wsp:rsid wsp:val=&quot;00DF60E6&quot;/&gt;&lt;wsp:rsid wsp:val=&quot;00DF6157&quot;/&gt;&lt;wsp:rsid wsp:val=&quot;00DF628D&quot;/&gt;&lt;wsp:rsid wsp:val=&quot;00DF62B0&quot;/&gt;&lt;wsp:rsid wsp:val=&quot;00DF68D4&quot;/&gt;&lt;wsp:rsid wsp:val=&quot;00DF695F&quot;/&gt;&lt;wsp:rsid wsp:val=&quot;00DF6ADC&quot;/&gt;&lt;wsp:rsid wsp:val=&quot;00DF6B3C&quot;/&gt;&lt;wsp:rsid wsp:val=&quot;00DF74C0&quot;/&gt;&lt;wsp:rsid wsp:val=&quot;00DF756F&quot;/&gt;&lt;wsp:rsid wsp:val=&quot;00DF7A84&quot;/&gt;&lt;wsp:rsid wsp:val=&quot;00E00AD4&quot;/&gt;&lt;wsp:rsid wsp:val=&quot;00E00CC3&quot;/&gt;&lt;wsp:rsid wsp:val=&quot;00E00DA1&quot;/&gt;&lt;wsp:rsid wsp:val=&quot;00E01820&quot;/&gt;&lt;wsp:rsid wsp:val=&quot;00E01925&quot;/&gt;&lt;wsp:rsid wsp:val=&quot;00E02238&quot;/&gt;&lt;wsp:rsid wsp:val=&quot;00E0324B&quot;/&gt;&lt;wsp:rsid wsp:val=&quot;00E03488&quot;/&gt;&lt;wsp:rsid wsp:val=&quot;00E03550&quot;/&gt;&lt;wsp:rsid wsp:val=&quot;00E03B98&quot;/&gt;&lt;wsp:rsid wsp:val=&quot;00E04531&quot;/&gt;&lt;wsp:rsid wsp:val=&quot;00E04614&quot;/&gt;&lt;wsp:rsid wsp:val=&quot;00E04877&quot;/&gt;&lt;wsp:rsid wsp:val=&quot;00E04D1C&quot;/&gt;&lt;wsp:rsid wsp:val=&quot;00E0537C&quot;/&gt;&lt;wsp:rsid wsp:val=&quot;00E06159&quot;/&gt;&lt;wsp:rsid wsp:val=&quot;00E063AA&quot;/&gt;&lt;wsp:rsid wsp:val=&quot;00E0669B&quot;/&gt;&lt;wsp:rsid wsp:val=&quot;00E066F5&quot;/&gt;&lt;wsp:rsid wsp:val=&quot;00E073C8&quot;/&gt;&lt;wsp:rsid wsp:val=&quot;00E07433&quot;/&gt;&lt;wsp:rsid wsp:val=&quot;00E07542&quot;/&gt;&lt;wsp:rsid wsp:val=&quot;00E076F2&quot;/&gt;&lt;wsp:rsid wsp:val=&quot;00E07B30&quot;/&gt;&lt;wsp:rsid wsp:val=&quot;00E108B6&quot;/&gt;&lt;wsp:rsid wsp:val=&quot;00E10BCE&quot;/&gt;&lt;wsp:rsid wsp:val=&quot;00E10E8A&quot;/&gt;&lt;wsp:rsid wsp:val=&quot;00E10F25&quot;/&gt;&lt;wsp:rsid wsp:val=&quot;00E110CF&quot;/&gt;&lt;wsp:rsid wsp:val=&quot;00E110E7&quot;/&gt;&lt;wsp:rsid wsp:val=&quot;00E11107&quot;/&gt;&lt;wsp:rsid wsp:val=&quot;00E111B7&quot;/&gt;&lt;wsp:rsid wsp:val=&quot;00E11488&quot;/&gt;&lt;wsp:rsid wsp:val=&quot;00E116F1&quot;/&gt;&lt;wsp:rsid wsp:val=&quot;00E11716&quot;/&gt;&lt;wsp:rsid wsp:val=&quot;00E117BB&quot;/&gt;&lt;wsp:rsid wsp:val=&quot;00E11B20&quot;/&gt;&lt;wsp:rsid wsp:val=&quot;00E11F1E&quot;/&gt;&lt;wsp:rsid wsp:val=&quot;00E1214F&quot;/&gt;&lt;wsp:rsid wsp:val=&quot;00E12346&quot;/&gt;&lt;wsp:rsid wsp:val=&quot;00E123C0&quot;/&gt;&lt;wsp:rsid wsp:val=&quot;00E12C71&quot;/&gt;&lt;wsp:rsid wsp:val=&quot;00E12DFD&quot;/&gt;&lt;wsp:rsid wsp:val=&quot;00E12F21&quot;/&gt;&lt;wsp:rsid wsp:val=&quot;00E13381&quot;/&gt;&lt;wsp:rsid wsp:val=&quot;00E13A12&quot;/&gt;&lt;wsp:rsid wsp:val=&quot;00E140B2&quot;/&gt;&lt;wsp:rsid wsp:val=&quot;00E14D56&quot;/&gt;&lt;wsp:rsid wsp:val=&quot;00E14F75&quot;/&gt;&lt;wsp:rsid wsp:val=&quot;00E15073&quot;/&gt;&lt;wsp:rsid wsp:val=&quot;00E1536F&quot;/&gt;&lt;wsp:rsid wsp:val=&quot;00E153BF&quot;/&gt;&lt;wsp:rsid wsp:val=&quot;00E15CAB&quot;/&gt;&lt;wsp:rsid wsp:val=&quot;00E15E0C&quot;/&gt;&lt;wsp:rsid wsp:val=&quot;00E1654F&quot;/&gt;&lt;wsp:rsid wsp:val=&quot;00E16E47&quot;/&gt;&lt;wsp:rsid wsp:val=&quot;00E16F9A&quot;/&gt;&lt;wsp:rsid wsp:val=&quot;00E172CE&quot;/&gt;&lt;wsp:rsid wsp:val=&quot;00E17D5C&quot;/&gt;&lt;wsp:rsid wsp:val=&quot;00E17FA2&quot;/&gt;&lt;wsp:rsid wsp:val=&quot;00E17FCA&quot;/&gt;&lt;wsp:rsid wsp:val=&quot;00E20027&quot;/&gt;&lt;wsp:rsid wsp:val=&quot;00E200F1&quot;/&gt;&lt;wsp:rsid wsp:val=&quot;00E205D6&quot;/&gt;&lt;wsp:rsid wsp:val=&quot;00E20AC3&quot;/&gt;&lt;wsp:rsid wsp:val=&quot;00E20FF8&quot;/&gt;&lt;wsp:rsid wsp:val=&quot;00E213B0&quot;/&gt;&lt;wsp:rsid wsp:val=&quot;00E217AC&quot;/&gt;&lt;wsp:rsid wsp:val=&quot;00E21A20&quot;/&gt;&lt;wsp:rsid wsp:val=&quot;00E21DF0&quot;/&gt;&lt;wsp:rsid wsp:val=&quot;00E22330&quot;/&gt;&lt;wsp:rsid wsp:val=&quot;00E223CF&quot;/&gt;&lt;wsp:rsid wsp:val=&quot;00E2259C&quot;/&gt;&lt;wsp:rsid wsp:val=&quot;00E22DDE&quot;/&gt;&lt;wsp:rsid wsp:val=&quot;00E22FAF&quot;/&gt;&lt;wsp:rsid wsp:val=&quot;00E230E3&quot;/&gt;&lt;wsp:rsid wsp:val=&quot;00E2313B&quot;/&gt;&lt;wsp:rsid wsp:val=&quot;00E231D7&quot;/&gt;&lt;wsp:rsid wsp:val=&quot;00E23266&quot;/&gt;&lt;wsp:rsid wsp:val=&quot;00E23CD5&quot;/&gt;&lt;wsp:rsid wsp:val=&quot;00E24F2E&quot;/&gt;&lt;wsp:rsid wsp:val=&quot;00E250E3&quot;/&gt;&lt;wsp:rsid wsp:val=&quot;00E250F5&quot;/&gt;&lt;wsp:rsid wsp:val=&quot;00E25710&quot;/&gt;&lt;wsp:rsid wsp:val=&quot;00E25862&quot;/&gt;&lt;wsp:rsid wsp:val=&quot;00E25A12&quot;/&gt;&lt;wsp:rsid wsp:val=&quot;00E25C7A&quot;/&gt;&lt;wsp:rsid wsp:val=&quot;00E25FB6&quot;/&gt;&lt;wsp:rsid wsp:val=&quot;00E26138&quot;/&gt;&lt;wsp:rsid wsp:val=&quot;00E261D5&quot;/&gt;&lt;wsp:rsid wsp:val=&quot;00E264DE&quot;/&gt;&lt;wsp:rsid wsp:val=&quot;00E26651&quot;/&gt;&lt;wsp:rsid wsp:val=&quot;00E2666E&quot;/&gt;&lt;wsp:rsid wsp:val=&quot;00E26889&quot;/&gt;&lt;wsp:rsid wsp:val=&quot;00E268DF&quot;/&gt;&lt;wsp:rsid wsp:val=&quot;00E26B9D&quot;/&gt;&lt;wsp:rsid wsp:val=&quot;00E26F61&quot;/&gt;&lt;wsp:rsid wsp:val=&quot;00E27AC5&quot;/&gt;&lt;wsp:rsid wsp:val=&quot;00E30241&quot;/&gt;&lt;wsp:rsid wsp:val=&quot;00E3027B&quot;/&gt;&lt;wsp:rsid wsp:val=&quot;00E30B5A&quot;/&gt;&lt;wsp:rsid wsp:val=&quot;00E30D47&quot;/&gt;&lt;wsp:rsid wsp:val=&quot;00E3123D&quot;/&gt;&lt;wsp:rsid wsp:val=&quot;00E31461&quot;/&gt;&lt;wsp:rsid wsp:val=&quot;00E3159A&quot;/&gt;&lt;wsp:rsid wsp:val=&quot;00E3159C&quot;/&gt;&lt;wsp:rsid wsp:val=&quot;00E31755&quot;/&gt;&lt;wsp:rsid wsp:val=&quot;00E31945&quot;/&gt;&lt;wsp:rsid wsp:val=&quot;00E31997&quot;/&gt;&lt;wsp:rsid wsp:val=&quot;00E31D43&quot;/&gt;&lt;wsp:rsid wsp:val=&quot;00E31E0F&quot;/&gt;&lt;wsp:rsid wsp:val=&quot;00E32608&quot;/&gt;&lt;wsp:rsid wsp:val=&quot;00E32D7D&quot;/&gt;&lt;wsp:rsid wsp:val=&quot;00E32EDD&quot;/&gt;&lt;wsp:rsid wsp:val=&quot;00E3373A&quot;/&gt;&lt;wsp:rsid wsp:val=&quot;00E33B11&quot;/&gt;&lt;wsp:rsid wsp:val=&quot;00E33C44&quot;/&gt;&lt;wsp:rsid wsp:val=&quot;00E33C9E&quot;/&gt;&lt;wsp:rsid wsp:val=&quot;00E33DAB&quot;/&gt;&lt;wsp:rsid wsp:val=&quot;00E34188&quot;/&gt;&lt;wsp:rsid wsp:val=&quot;00E34420&quot;/&gt;&lt;wsp:rsid wsp:val=&quot;00E34B6E&quot;/&gt;&lt;wsp:rsid wsp:val=&quot;00E34BF3&quot;/&gt;&lt;wsp:rsid wsp:val=&quot;00E353CF&quot;/&gt;&lt;wsp:rsid wsp:val=&quot;00E35559&quot;/&gt;&lt;wsp:rsid wsp:val=&quot;00E36139&quot;/&gt;&lt;wsp:rsid wsp:val=&quot;00E3638E&quot;/&gt;&lt;wsp:rsid wsp:val=&quot;00E36F62&quot;/&gt;&lt;wsp:rsid wsp:val=&quot;00E3723A&quot;/&gt;&lt;wsp:rsid wsp:val=&quot;00E37860&quot;/&gt;&lt;wsp:rsid wsp:val=&quot;00E37AFE&quot;/&gt;&lt;wsp:rsid wsp:val=&quot;00E37E6D&quot;/&gt;&lt;wsp:rsid wsp:val=&quot;00E40333&quot;/&gt;&lt;wsp:rsid wsp:val=&quot;00E406D9&quot;/&gt;&lt;wsp:rsid wsp:val=&quot;00E40C2B&quot;/&gt;&lt;wsp:rsid wsp:val=&quot;00E41053&quot;/&gt;&lt;wsp:rsid wsp:val=&quot;00E411CF&quot;/&gt;&lt;wsp:rsid wsp:val=&quot;00E412A0&quot;/&gt;&lt;wsp:rsid wsp:val=&quot;00E4144E&quot;/&gt;&lt;wsp:rsid wsp:val=&quot;00E414A2&quot;/&gt;&lt;wsp:rsid wsp:val=&quot;00E41B04&quot;/&gt;&lt;wsp:rsid wsp:val=&quot;00E42441&quot;/&gt;&lt;wsp:rsid wsp:val=&quot;00E42AE1&quot;/&gt;&lt;wsp:rsid wsp:val=&quot;00E42B06&quot;/&gt;&lt;wsp:rsid wsp:val=&quot;00E42B25&quot;/&gt;&lt;wsp:rsid wsp:val=&quot;00E42CAD&quot;/&gt;&lt;wsp:rsid wsp:val=&quot;00E4308C&quot;/&gt;&lt;wsp:rsid wsp:val=&quot;00E430C5&quot;/&gt;&lt;wsp:rsid wsp:val=&quot;00E430C8&quot;/&gt;&lt;wsp:rsid wsp:val=&quot;00E43752&quot;/&gt;&lt;wsp:rsid wsp:val=&quot;00E438E6&quot;/&gt;&lt;wsp:rsid wsp:val=&quot;00E43D04&quot;/&gt;&lt;wsp:rsid wsp:val=&quot;00E44201&quot;/&gt;&lt;wsp:rsid wsp:val=&quot;00E444F9&quot;/&gt;&lt;wsp:rsid wsp:val=&quot;00E446F1&quot;/&gt;&lt;wsp:rsid wsp:val=&quot;00E447FD&quot;/&gt;&lt;wsp:rsid wsp:val=&quot;00E44909&quot;/&gt;&lt;wsp:rsid wsp:val=&quot;00E44D91&quot;/&gt;&lt;wsp:rsid wsp:val=&quot;00E4542D&quot;/&gt;&lt;wsp:rsid wsp:val=&quot;00E45510&quot;/&gt;&lt;wsp:rsid wsp:val=&quot;00E45781&quot;/&gt;&lt;wsp:rsid wsp:val=&quot;00E45F19&quot;/&gt;&lt;wsp:rsid wsp:val=&quot;00E4666B&quot;/&gt;&lt;wsp:rsid wsp:val=&quot;00E46886&quot;/&gt;&lt;wsp:rsid wsp:val=&quot;00E47233&quot;/&gt;&lt;wsp:rsid wsp:val=&quot;00E4736A&quot;/&gt;&lt;wsp:rsid wsp:val=&quot;00E4751F&quot;/&gt;&lt;wsp:rsid wsp:val=&quot;00E47AEF&quot;/&gt;&lt;wsp:rsid wsp:val=&quot;00E504A8&quot;/&gt;&lt;wsp:rsid wsp:val=&quot;00E50D39&quot;/&gt;&lt;wsp:rsid wsp:val=&quot;00E512DD&quot;/&gt;&lt;wsp:rsid wsp:val=&quot;00E516C5&quot;/&gt;&lt;wsp:rsid wsp:val=&quot;00E51B27&quot;/&gt;&lt;wsp:rsid wsp:val=&quot;00E52156&quot;/&gt;&lt;wsp:rsid wsp:val=&quot;00E525DD&quot;/&gt;&lt;wsp:rsid wsp:val=&quot;00E52CFF&quot;/&gt;&lt;wsp:rsid wsp:val=&quot;00E52DED&quot;/&gt;&lt;wsp:rsid wsp:val=&quot;00E531F2&quot;/&gt;&lt;wsp:rsid wsp:val=&quot;00E533A4&quot;/&gt;&lt;wsp:rsid wsp:val=&quot;00E534C6&quot;/&gt;&lt;wsp:rsid wsp:val=&quot;00E53B75&quot;/&gt;&lt;wsp:rsid wsp:val=&quot;00E53CEC&quot;/&gt;&lt;wsp:rsid wsp:val=&quot;00E53FAD&quot;/&gt;&lt;wsp:rsid wsp:val=&quot;00E54153&quot;/&gt;&lt;wsp:rsid wsp:val=&quot;00E54777&quot;/&gt;&lt;wsp:rsid wsp:val=&quot;00E548C9&quot;/&gt;&lt;wsp:rsid wsp:val=&quot;00E549D2&quot;/&gt;&lt;wsp:rsid wsp:val=&quot;00E54E3B&quot;/&gt;&lt;wsp:rsid wsp:val=&quot;00E54FE7&quot;/&gt;&lt;wsp:rsid wsp:val=&quot;00E5522E&quot;/&gt;&lt;wsp:rsid wsp:val=&quot;00E55509&quot;/&gt;&lt;wsp:rsid wsp:val=&quot;00E55920&quot;/&gt;&lt;wsp:rsid wsp:val=&quot;00E55B5D&quot;/&gt;&lt;wsp:rsid wsp:val=&quot;00E55E1C&quot;/&gt;&lt;wsp:rsid wsp:val=&quot;00E55E2D&quot;/&gt;&lt;wsp:rsid wsp:val=&quot;00E56509&quot;/&gt;&lt;wsp:rsid wsp:val=&quot;00E567A5&quot;/&gt;&lt;wsp:rsid wsp:val=&quot;00E572EA&quot;/&gt;&lt;wsp:rsid wsp:val=&quot;00E573EF&quot;/&gt;&lt;wsp:rsid wsp:val=&quot;00E574FF&quot;/&gt;&lt;wsp:rsid wsp:val=&quot;00E57565&quot;/&gt;&lt;wsp:rsid wsp:val=&quot;00E57A2A&quot;/&gt;&lt;wsp:rsid wsp:val=&quot;00E57A5B&quot;/&gt;&lt;wsp:rsid wsp:val=&quot;00E57E5B&quot;/&gt;&lt;wsp:rsid wsp:val=&quot;00E60694&quot;/&gt;&lt;wsp:rsid wsp:val=&quot;00E61440&quot;/&gt;&lt;wsp:rsid wsp:val=&quot;00E61458&quot;/&gt;&lt;wsp:rsid wsp:val=&quot;00E614C1&quot;/&gt;&lt;wsp:rsid wsp:val=&quot;00E615B2&quot;/&gt;&lt;wsp:rsid wsp:val=&quot;00E61AC2&quot;/&gt;&lt;wsp:rsid wsp:val=&quot;00E61CDC&quot;/&gt;&lt;wsp:rsid wsp:val=&quot;00E624EB&quot;/&gt;&lt;wsp:rsid wsp:val=&quot;00E625FC&quot;/&gt;&lt;wsp:rsid wsp:val=&quot;00E626AC&quot;/&gt;&lt;wsp:rsid wsp:val=&quot;00E63838&quot;/&gt;&lt;wsp:rsid wsp:val=&quot;00E63951&quot;/&gt;&lt;wsp:rsid wsp:val=&quot;00E63BDC&quot;/&gt;&lt;wsp:rsid wsp:val=&quot;00E64434&quot;/&gt;&lt;wsp:rsid wsp:val=&quot;00E648BD&quot;/&gt;&lt;wsp:rsid wsp:val=&quot;00E658FE&quot;/&gt;&lt;wsp:rsid wsp:val=&quot;00E659C4&quot;/&gt;&lt;wsp:rsid wsp:val=&quot;00E65DE5&quot;/&gt;&lt;wsp:rsid wsp:val=&quot;00E664D0&quot;/&gt;&lt;wsp:rsid wsp:val=&quot;00E6757E&quot;/&gt;&lt;wsp:rsid wsp:val=&quot;00E6786B&quot;/&gt;&lt;wsp:rsid wsp:val=&quot;00E67C51&quot;/&gt;&lt;wsp:rsid wsp:val=&quot;00E67DA5&quot;/&gt;&lt;wsp:rsid wsp:val=&quot;00E7035D&quot;/&gt;&lt;wsp:rsid wsp:val=&quot;00E70417&quot;/&gt;&lt;wsp:rsid wsp:val=&quot;00E705F3&quot;/&gt;&lt;wsp:rsid wsp:val=&quot;00E71098&quot;/&gt;&lt;wsp:rsid wsp:val=&quot;00E71133&quot;/&gt;&lt;wsp:rsid wsp:val=&quot;00E71247&quot;/&gt;&lt;wsp:rsid wsp:val=&quot;00E7130B&quot;/&gt;&lt;wsp:rsid wsp:val=&quot;00E71D4B&quot;/&gt;&lt;wsp:rsid wsp:val=&quot;00E7254C&quot;/&gt;&lt;wsp:rsid wsp:val=&quot;00E7256D&quot;/&gt;&lt;wsp:rsid wsp:val=&quot;00E72EFC&quot;/&gt;&lt;wsp:rsid wsp:val=&quot;00E72F0E&quot;/&gt;&lt;wsp:rsid wsp:val=&quot;00E72F1B&quot;/&gt;&lt;wsp:rsid wsp:val=&quot;00E731BB&quot;/&gt;&lt;wsp:rsid wsp:val=&quot;00E73F1F&quot;/&gt;&lt;wsp:rsid wsp:val=&quot;00E741B2&quot;/&gt;&lt;wsp:rsid wsp:val=&quot;00E745BC&quot;/&gt;&lt;wsp:rsid wsp:val=&quot;00E7461D&quot;/&gt;&lt;wsp:rsid wsp:val=&quot;00E7464C&quot;/&gt;&lt;wsp:rsid wsp:val=&quot;00E7474E&quot;/&gt;&lt;wsp:rsid wsp:val=&quot;00E74A54&quot;/&gt;&lt;wsp:rsid wsp:val=&quot;00E75513&quot;/&gt;&lt;wsp:rsid wsp:val=&quot;00E758EC&quot;/&gt;&lt;wsp:rsid wsp:val=&quot;00E75C5B&quot;/&gt;&lt;wsp:rsid wsp:val=&quot;00E75F38&quot;/&gt;&lt;wsp:rsid wsp:val=&quot;00E76389&quot;/&gt;&lt;wsp:rsid wsp:val=&quot;00E766DA&quot;/&gt;&lt;wsp:rsid wsp:val=&quot;00E7685E&quot;/&gt;&lt;wsp:rsid wsp:val=&quot;00E774D0&quot;/&gt;&lt;wsp:rsid wsp:val=&quot;00E776A3&quot;/&gt;&lt;wsp:rsid wsp:val=&quot;00E77ACF&quot;/&gt;&lt;wsp:rsid wsp:val=&quot;00E77CBE&quot;/&gt;&lt;wsp:rsid wsp:val=&quot;00E77E88&quot;/&gt;&lt;wsp:rsid wsp:val=&quot;00E80564&quot;/&gt;&lt;wsp:rsid wsp:val=&quot;00E8066E&quot;/&gt;&lt;wsp:rsid wsp:val=&quot;00E80778&quot;/&gt;&lt;wsp:rsid wsp:val=&quot;00E80BA6&quot;/&gt;&lt;wsp:rsid wsp:val=&quot;00E80F19&quot;/&gt;&lt;wsp:rsid wsp:val=&quot;00E80F9D&quot;/&gt;&lt;wsp:rsid wsp:val=&quot;00E81047&quot;/&gt;&lt;wsp:rsid wsp:val=&quot;00E81C60&quot;/&gt;&lt;wsp:rsid wsp:val=&quot;00E81E56&quot;/&gt;&lt;wsp:rsid wsp:val=&quot;00E81E6E&quot;/&gt;&lt;wsp:rsid wsp:val=&quot;00E82291&quot;/&gt;&lt;wsp:rsid wsp:val=&quot;00E8234C&quot;/&gt;&lt;wsp:rsid wsp:val=&quot;00E82738&quot;/&gt;&lt;wsp:rsid wsp:val=&quot;00E828A6&quot;/&gt;&lt;wsp:rsid wsp:val=&quot;00E82912&quot;/&gt;&lt;wsp:rsid wsp:val=&quot;00E82CEB&quot;/&gt;&lt;wsp:rsid wsp:val=&quot;00E833AC&quot;/&gt;&lt;wsp:rsid wsp:val=&quot;00E83426&quot;/&gt;&lt;wsp:rsid wsp:val=&quot;00E8360E&quot;/&gt;&lt;wsp:rsid wsp:val=&quot;00E83A74&quot;/&gt;&lt;wsp:rsid wsp:val=&quot;00E83AA9&quot;/&gt;&lt;wsp:rsid wsp:val=&quot;00E83FFF&quot;/&gt;&lt;wsp:rsid wsp:val=&quot;00E842A1&quot;/&gt;&lt;wsp:rsid wsp:val=&quot;00E8485E&quot;/&gt;&lt;wsp:rsid wsp:val=&quot;00E84EDC&quot;/&gt;&lt;wsp:rsid wsp:val=&quot;00E851D7&quot;/&gt;&lt;wsp:rsid wsp:val=&quot;00E852C9&quot;/&gt;&lt;wsp:rsid wsp:val=&quot;00E8547F&quot;/&gt;&lt;wsp:rsid wsp:val=&quot;00E8560A&quot;/&gt;&lt;wsp:rsid wsp:val=&quot;00E856A2&quot;/&gt;&lt;wsp:rsid wsp:val=&quot;00E85928&quot;/&gt;&lt;wsp:rsid wsp:val=&quot;00E85E9C&quot;/&gt;&lt;wsp:rsid wsp:val=&quot;00E85F4B&quot;/&gt;&lt;wsp:rsid wsp:val=&quot;00E862EB&quot;/&gt;&lt;wsp:rsid wsp:val=&quot;00E866AF&quot;/&gt;&lt;wsp:rsid wsp:val=&quot;00E87415&quot;/&gt;&lt;wsp:rsid wsp:val=&quot;00E87822&quot;/&gt;&lt;wsp:rsid wsp:val=&quot;00E87F0F&quot;/&gt;&lt;wsp:rsid wsp:val=&quot;00E90395&quot;/&gt;&lt;wsp:rsid wsp:val=&quot;00E904E9&quot;/&gt;&lt;wsp:rsid wsp:val=&quot;00E90556&quot;/&gt;&lt;wsp:rsid wsp:val=&quot;00E90A27&quot;/&gt;&lt;wsp:rsid wsp:val=&quot;00E90E49&quot;/&gt;&lt;wsp:rsid wsp:val=&quot;00E9127C&quot;/&gt;&lt;wsp:rsid wsp:val=&quot;00E913E5&quot;/&gt;&lt;wsp:rsid wsp:val=&quot;00E917F9&quot;/&gt;&lt;wsp:rsid wsp:val=&quot;00E923F8&quot;/&gt;&lt;wsp:rsid wsp:val=&quot;00E9291C&quot;/&gt;&lt;wsp:rsid wsp:val=&quot;00E92B9E&quot;/&gt;&lt;wsp:rsid wsp:val=&quot;00E935A8&quot;/&gt;&lt;wsp:rsid wsp:val=&quot;00E93625&quot;/&gt;&lt;wsp:rsid wsp:val=&quot;00E93FFE&quot;/&gt;&lt;wsp:rsid wsp:val=&quot;00E9403F&quot;/&gt;&lt;wsp:rsid wsp:val=&quot;00E94053&quot;/&gt;&lt;wsp:rsid wsp:val=&quot;00E942E8&quot;/&gt;&lt;wsp:rsid wsp:val=&quot;00E949D6&quot;/&gt;&lt;wsp:rsid wsp:val=&quot;00E94C6F&quot;/&gt;&lt;wsp:rsid wsp:val=&quot;00E94F8A&quot;/&gt;&lt;wsp:rsid wsp:val=&quot;00E950A9&quot;/&gt;&lt;wsp:rsid wsp:val=&quot;00E9666E&quot;/&gt;&lt;wsp:rsid wsp:val=&quot;00E96786&quot;/&gt;&lt;wsp:rsid wsp:val=&quot;00E96A62&quot;/&gt;&lt;wsp:rsid wsp:val=&quot;00E96E03&quot;/&gt;&lt;wsp:rsid wsp:val=&quot;00E972B4&quot;/&gt;&lt;wsp:rsid wsp:val=&quot;00E97354&quot;/&gt;&lt;wsp:rsid wsp:val=&quot;00E97E2D&quot;/&gt;&lt;wsp:rsid wsp:val=&quot;00EA0213&quot;/&gt;&lt;wsp:rsid wsp:val=&quot;00EA2296&quot;/&gt;&lt;wsp:rsid wsp:val=&quot;00EA2818&quot;/&gt;&lt;wsp:rsid wsp:val=&quot;00EA2929&quot;/&gt;&lt;wsp:rsid wsp:val=&quot;00EA2B11&quot;/&gt;&lt;wsp:rsid wsp:val=&quot;00EA2F76&quot;/&gt;&lt;wsp:rsid wsp:val=&quot;00EA391F&quot;/&gt;&lt;wsp:rsid wsp:val=&quot;00EA3A7E&quot;/&gt;&lt;wsp:rsid wsp:val=&quot;00EA3F0C&quot;/&gt;&lt;wsp:rsid wsp:val=&quot;00EA45FA&quot;/&gt;&lt;wsp:rsid wsp:val=&quot;00EA48F3&quot;/&gt;&lt;wsp:rsid wsp:val=&quot;00EA4C6B&quot;/&gt;&lt;wsp:rsid wsp:val=&quot;00EA4CF0&quot;/&gt;&lt;wsp:rsid wsp:val=&quot;00EA5B3A&quot;/&gt;&lt;wsp:rsid wsp:val=&quot;00EA5BFF&quot;/&gt;&lt;wsp:rsid wsp:val=&quot;00EA64C4&quot;/&gt;&lt;wsp:rsid wsp:val=&quot;00EA6624&quot;/&gt;&lt;wsp:rsid wsp:val=&quot;00EA66DB&quot;/&gt;&lt;wsp:rsid wsp:val=&quot;00EA6881&quot;/&gt;&lt;wsp:rsid wsp:val=&quot;00EA6D7D&quot;/&gt;&lt;wsp:rsid wsp:val=&quot;00EA77E4&quot;/&gt;&lt;wsp:rsid wsp:val=&quot;00EA792F&quot;/&gt;&lt;wsp:rsid wsp:val=&quot;00EA7A41&quot;/&gt;&lt;wsp:rsid wsp:val=&quot;00EA7EFF&quot;/&gt;&lt;wsp:rsid wsp:val=&quot;00EB037A&quot;/&gt;&lt;wsp:rsid wsp:val=&quot;00EB04BD&quot;/&gt;&lt;wsp:rsid wsp:val=&quot;00EB077B&quot;/&gt;&lt;wsp:rsid wsp:val=&quot;00EB0B47&quot;/&gt;&lt;wsp:rsid wsp:val=&quot;00EB10D6&quot;/&gt;&lt;wsp:rsid wsp:val=&quot;00EB1450&quot;/&gt;&lt;wsp:rsid wsp:val=&quot;00EB14C7&quot;/&gt;&lt;wsp:rsid wsp:val=&quot;00EB181E&quot;/&gt;&lt;wsp:rsid wsp:val=&quot;00EB1AF9&quot;/&gt;&lt;wsp:rsid wsp:val=&quot;00EB1CBC&quot;/&gt;&lt;wsp:rsid wsp:val=&quot;00EB1D14&quot;/&gt;&lt;wsp:rsid wsp:val=&quot;00EB22E5&quot;/&gt;&lt;wsp:rsid wsp:val=&quot;00EB2470&quot;/&gt;&lt;wsp:rsid wsp:val=&quot;00EB2718&quot;/&gt;&lt;wsp:rsid wsp:val=&quot;00EB2723&quot;/&gt;&lt;wsp:rsid wsp:val=&quot;00EB2F0D&quot;/&gt;&lt;wsp:rsid wsp:val=&quot;00EB3298&quot;/&gt;&lt;wsp:rsid wsp:val=&quot;00EB3BF6&quot;/&gt;&lt;wsp:rsid wsp:val=&quot;00EB3E4E&quot;/&gt;&lt;wsp:rsid wsp:val=&quot;00EB40C7&quot;/&gt;&lt;wsp:rsid wsp:val=&quot;00EB4704&quot;/&gt;&lt;wsp:rsid wsp:val=&quot;00EB473E&quot;/&gt;&lt;wsp:rsid wsp:val=&quot;00EB4841&quot;/&gt;&lt;wsp:rsid wsp:val=&quot;00EB4EA2&quot;/&gt;&lt;wsp:rsid wsp:val=&quot;00EB5446&quot;/&gt;&lt;wsp:rsid wsp:val=&quot;00EB564F&quot;/&gt;&lt;wsp:rsid wsp:val=&quot;00EB58A9&quot;/&gt;&lt;wsp:rsid wsp:val=&quot;00EB5CC4&quot;/&gt;&lt;wsp:rsid wsp:val=&quot;00EB5FC0&quot;/&gt;&lt;wsp:rsid wsp:val=&quot;00EB626F&quot;/&gt;&lt;wsp:rsid wsp:val=&quot;00EB62DB&quot;/&gt;&lt;wsp:rsid wsp:val=&quot;00EB67E7&quot;/&gt;&lt;wsp:rsid wsp:val=&quot;00EB696E&quot;/&gt;&lt;wsp:rsid wsp:val=&quot;00EB6DD9&quot;/&gt;&lt;wsp:rsid wsp:val=&quot;00EB74AC&quot;/&gt;&lt;wsp:rsid wsp:val=&quot;00EB7AA5&quot;/&gt;&lt;wsp:rsid wsp:val=&quot;00EC0CD9&quot;/&gt;&lt;wsp:rsid wsp:val=&quot;00EC0F45&quot;/&gt;&lt;wsp:rsid wsp:val=&quot;00EC119D&quot;/&gt;&lt;wsp:rsid wsp:val=&quot;00EC1404&quot;/&gt;&lt;wsp:rsid wsp:val=&quot;00EC1731&quot;/&gt;&lt;wsp:rsid wsp:val=&quot;00EC188E&quot;/&gt;&lt;wsp:rsid wsp:val=&quot;00EC27C6&quot;/&gt;&lt;wsp:rsid wsp:val=&quot;00EC2CC7&quot;/&gt;&lt;wsp:rsid wsp:val=&quot;00EC4007&quot;/&gt;&lt;wsp:rsid wsp:val=&quot;00EC4207&quot;/&gt;&lt;wsp:rsid wsp:val=&quot;00EC4417&quot;/&gt;&lt;wsp:rsid wsp:val=&quot;00EC5653&quot;/&gt;&lt;wsp:rsid wsp:val=&quot;00EC5C81&quot;/&gt;&lt;wsp:rsid wsp:val=&quot;00EC6043&quot;/&gt;&lt;wsp:rsid wsp:val=&quot;00EC6363&quot;/&gt;&lt;wsp:rsid wsp:val=&quot;00EC66AF&quot;/&gt;&lt;wsp:rsid wsp:val=&quot;00EC6884&quot;/&gt;&lt;wsp:rsid wsp:val=&quot;00EC69F9&quot;/&gt;&lt;wsp:rsid wsp:val=&quot;00EC6A60&quot;/&gt;&lt;wsp:rsid wsp:val=&quot;00EC715F&quot;/&gt;&lt;wsp:rsid wsp:val=&quot;00EC71CE&quot;/&gt;&lt;wsp:rsid wsp:val=&quot;00ED0A8C&quot;/&gt;&lt;wsp:rsid wsp:val=&quot;00ED1006&quot;/&gt;&lt;wsp:rsid wsp:val=&quot;00ED1A65&quot;/&gt;&lt;wsp:rsid wsp:val=&quot;00ED1FAC&quot;/&gt;&lt;wsp:rsid wsp:val=&quot;00ED22B1&quot;/&gt;&lt;wsp:rsid wsp:val=&quot;00ED3079&quot;/&gt;&lt;wsp:rsid wsp:val=&quot;00ED342B&quot;/&gt;&lt;wsp:rsid wsp:val=&quot;00ED34AA&quot;/&gt;&lt;wsp:rsid wsp:val=&quot;00ED383A&quot;/&gt;&lt;wsp:rsid wsp:val=&quot;00ED389F&quot;/&gt;&lt;wsp:rsid wsp:val=&quot;00ED3EE9&quot;/&gt;&lt;wsp:rsid wsp:val=&quot;00ED411D&quot;/&gt;&lt;wsp:rsid wsp:val=&quot;00ED462C&quot;/&gt;&lt;wsp:rsid wsp:val=&quot;00ED4692&quot;/&gt;&lt;wsp:rsid wsp:val=&quot;00ED556E&quot;/&gt;&lt;wsp:rsid wsp:val=&quot;00ED5775&quot;/&gt;&lt;wsp:rsid wsp:val=&quot;00ED60E6&quot;/&gt;&lt;wsp:rsid wsp:val=&quot;00ED657C&quot;/&gt;&lt;wsp:rsid wsp:val=&quot;00ED6583&quot;/&gt;&lt;wsp:rsid wsp:val=&quot;00ED69ED&quot;/&gt;&lt;wsp:rsid wsp:val=&quot;00ED6A20&quot;/&gt;&lt;wsp:rsid wsp:val=&quot;00ED71B9&quot;/&gt;&lt;wsp:rsid wsp:val=&quot;00ED755F&quot;/&gt;&lt;wsp:rsid wsp:val=&quot;00ED7A0D&quot;/&gt;&lt;wsp:rsid wsp:val=&quot;00ED7CAA&quot;/&gt;&lt;wsp:rsid wsp:val=&quot;00EE093B&quot;/&gt;&lt;wsp:rsid wsp:val=&quot;00EE0EAE&quot;/&gt;&lt;wsp:rsid wsp:val=&quot;00EE14CB&quot;/&gt;&lt;wsp:rsid wsp:val=&quot;00EE1B98&quot;/&gt;&lt;wsp:rsid wsp:val=&quot;00EE206B&quot;/&gt;&lt;wsp:rsid wsp:val=&quot;00EE254F&quot;/&gt;&lt;wsp:rsid wsp:val=&quot;00EE28EC&quot;/&gt;&lt;wsp:rsid wsp:val=&quot;00EE2B0C&quot;/&gt;&lt;wsp:rsid wsp:val=&quot;00EE2FF5&quot;/&gt;&lt;wsp:rsid wsp:val=&quot;00EE331C&quot;/&gt;&lt;wsp:rsid wsp:val=&quot;00EE349F&quot;/&gt;&lt;wsp:rsid wsp:val=&quot;00EE3620&quot;/&gt;&lt;wsp:rsid wsp:val=&quot;00EE41D6&quot;/&gt;&lt;wsp:rsid wsp:val=&quot;00EE4808&quot;/&gt;&lt;wsp:rsid wsp:val=&quot;00EE4DF3&quot;/&gt;&lt;wsp:rsid wsp:val=&quot;00EE54C1&quot;/&gt;&lt;wsp:rsid wsp:val=&quot;00EE5659&quot;/&gt;&lt;wsp:rsid wsp:val=&quot;00EE59AB&quot;/&gt;&lt;wsp:rsid wsp:val=&quot;00EE59C0&quot;/&gt;&lt;wsp:rsid wsp:val=&quot;00EE622F&quot;/&gt;&lt;wsp:rsid wsp:val=&quot;00EE6877&quot;/&gt;&lt;wsp:rsid wsp:val=&quot;00EE6E9F&quot;/&gt;&lt;wsp:rsid wsp:val=&quot;00EE73F9&quot;/&gt;&lt;wsp:rsid wsp:val=&quot;00EE748F&quot;/&gt;&lt;wsp:rsid wsp:val=&quot;00EE7AC9&quot;/&gt;&lt;wsp:rsid wsp:val=&quot;00EF02B5&quot;/&gt;&lt;wsp:rsid wsp:val=&quot;00EF0475&quot;/&gt;&lt;wsp:rsid wsp:val=&quot;00EF0685&quot;/&gt;&lt;wsp:rsid wsp:val=&quot;00EF0C1A&quot;/&gt;&lt;wsp:rsid wsp:val=&quot;00EF0D79&quot;/&gt;&lt;wsp:rsid wsp:val=&quot;00EF18FE&quot;/&gt;&lt;wsp:rsid wsp:val=&quot;00EF2118&quot;/&gt;&lt;wsp:rsid wsp:val=&quot;00EF2130&quot;/&gt;&lt;wsp:rsid wsp:val=&quot;00EF2855&quot;/&gt;&lt;wsp:rsid wsp:val=&quot;00EF2D33&quot;/&gt;&lt;wsp:rsid wsp:val=&quot;00EF2FD7&quot;/&gt;&lt;wsp:rsid wsp:val=&quot;00EF3474&quot;/&gt;&lt;wsp:rsid wsp:val=&quot;00EF39BE&quot;/&gt;&lt;wsp:rsid wsp:val=&quot;00EF454D&quot;/&gt;&lt;wsp:rsid wsp:val=&quot;00EF46B2&quot;/&gt;&lt;wsp:rsid wsp:val=&quot;00EF470E&quot;/&gt;&lt;wsp:rsid wsp:val=&quot;00EF4C2E&quot;/&gt;&lt;wsp:rsid wsp:val=&quot;00EF4F7F&quot;/&gt;&lt;wsp:rsid wsp:val=&quot;00EF545A&quot;/&gt;&lt;wsp:rsid wsp:val=&quot;00EF5787&quot;/&gt;&lt;wsp:rsid wsp:val=&quot;00EF57E2&quot;/&gt;&lt;wsp:rsid wsp:val=&quot;00EF5980&quot;/&gt;&lt;wsp:rsid wsp:val=&quot;00EF60D0&quot;/&gt;&lt;wsp:rsid wsp:val=&quot;00EF6120&quot;/&gt;&lt;wsp:rsid wsp:val=&quot;00EF62E7&quot;/&gt;&lt;wsp:rsid wsp:val=&quot;00EF6DAF&quot;/&gt;&lt;wsp:rsid wsp:val=&quot;00EF7025&quot;/&gt;&lt;wsp:rsid wsp:val=&quot;00EF71CD&quot;/&gt;&lt;wsp:rsid wsp:val=&quot;00EF7A06&quot;/&gt;&lt;wsp:rsid wsp:val=&quot;00EF7C87&quot;/&gt;&lt;wsp:rsid wsp:val=&quot;00EF7F65&quot;/&gt;&lt;wsp:rsid wsp:val=&quot;00F0027B&quot;/&gt;&lt;wsp:rsid wsp:val=&quot;00F00C58&quot;/&gt;&lt;wsp:rsid wsp:val=&quot;00F00ED4&quot;/&gt;&lt;wsp:rsid wsp:val=&quot;00F01651&quot;/&gt;&lt;wsp:rsid wsp:val=&quot;00F01E32&quot;/&gt;&lt;wsp:rsid wsp:val=&quot;00F025D1&quot;/&gt;&lt;wsp:rsid wsp:val=&quot;00F02675&quot;/&gt;&lt;wsp:rsid wsp:val=&quot;00F02EC5&quot;/&gt;&lt;wsp:rsid wsp:val=&quot;00F03769&quot;/&gt;&lt;wsp:rsid wsp:val=&quot;00F03966&quot;/&gt;&lt;wsp:rsid wsp:val=&quot;00F03F96&quot;/&gt;&lt;wsp:rsid wsp:val=&quot;00F04644&quot;/&gt;&lt;wsp:rsid wsp:val=&quot;00F04D2B&quot;/&gt;&lt;wsp:rsid wsp:val=&quot;00F04E60&quot;/&gt;&lt;wsp:rsid wsp:val=&quot;00F05035&quot;/&gt;&lt;wsp:rsid wsp:val=&quot;00F0528D&quot;/&gt;&lt;wsp:rsid wsp:val=&quot;00F059ED&quot;/&gt;&lt;wsp:rsid wsp:val=&quot;00F05A10&quot;/&gt;&lt;wsp:rsid wsp:val=&quot;00F06054&quot;/&gt;&lt;wsp:rsid wsp:val=&quot;00F068A5&quot;/&gt;&lt;wsp:rsid wsp:val=&quot;00F06ACC&quot;/&gt;&lt;wsp:rsid wsp:val=&quot;00F06BD1&quot;/&gt;&lt;wsp:rsid wsp:val=&quot;00F06C67&quot;/&gt;&lt;wsp:rsid wsp:val=&quot;00F06DFD&quot;/&gt;&lt;wsp:rsid wsp:val=&quot;00F071D1&quot;/&gt;&lt;wsp:rsid wsp:val=&quot;00F072B6&quot;/&gt;&lt;wsp:rsid wsp:val=&quot;00F074BA&quot;/&gt;&lt;wsp:rsid wsp:val=&quot;00F07533&quot;/&gt;&lt;wsp:rsid wsp:val=&quot;00F0770C&quot;/&gt;&lt;wsp:rsid wsp:val=&quot;00F07B06&quot;/&gt;&lt;wsp:rsid wsp:val=&quot;00F1007D&quot;/&gt;&lt;wsp:rsid wsp:val=&quot;00F10629&quot;/&gt;&lt;wsp:rsid wsp:val=&quot;00F10757&quot;/&gt;&lt;wsp:rsid wsp:val=&quot;00F10DE5&quot;/&gt;&lt;wsp:rsid wsp:val=&quot;00F112F3&quot;/&gt;&lt;wsp:rsid wsp:val=&quot;00F121A2&quot;/&gt;&lt;wsp:rsid wsp:val=&quot;00F123FE&quot;/&gt;&lt;wsp:rsid wsp:val=&quot;00F12795&quot;/&gt;&lt;wsp:rsid wsp:val=&quot;00F12E7C&quot;/&gt;&lt;wsp:rsid wsp:val=&quot;00F12F04&quot;/&gt;&lt;wsp:rsid wsp:val=&quot;00F133A9&quot;/&gt;&lt;wsp:rsid wsp:val=&quot;00F13650&quot;/&gt;&lt;wsp:rsid wsp:val=&quot;00F13D06&quot;/&gt;&lt;wsp:rsid wsp:val=&quot;00F13EA7&quot;/&gt;&lt;wsp:rsid wsp:val=&quot;00F14175&quot;/&gt;&lt;wsp:rsid wsp:val=&quot;00F14ABD&quot;/&gt;&lt;wsp:rsid wsp:val=&quot;00F14FEA&quot;/&gt;&lt;wsp:rsid wsp:val=&quot;00F15FA5&quot;/&gt;&lt;wsp:rsid wsp:val=&quot;00F167B6&quot;/&gt;&lt;wsp:rsid wsp:val=&quot;00F167C0&quot;/&gt;&lt;wsp:rsid wsp:val=&quot;00F16CAD&quot;/&gt;&lt;wsp:rsid wsp:val=&quot;00F16E3F&quot;/&gt;&lt;wsp:rsid wsp:val=&quot;00F16EF1&quot;/&gt;&lt;wsp:rsid wsp:val=&quot;00F173E2&quot;/&gt;&lt;wsp:rsid wsp:val=&quot;00F176B5&quot;/&gt;&lt;wsp:rsid wsp:val=&quot;00F177C4&quot;/&gt;&lt;wsp:rsid wsp:val=&quot;00F17936&quot;/&gt;&lt;wsp:rsid wsp:val=&quot;00F20452&quot;/&gt;&lt;wsp:rsid wsp:val=&quot;00F209B7&quot;/&gt;&lt;wsp:rsid wsp:val=&quot;00F20C42&quot;/&gt;&lt;wsp:rsid wsp:val=&quot;00F20D10&quot;/&gt;&lt;wsp:rsid wsp:val=&quot;00F220E9&quot;/&gt;&lt;wsp:rsid wsp:val=&quot;00F2305D&quot;/&gt;&lt;wsp:rsid wsp:val=&quot;00F235D0&quot;/&gt;&lt;wsp:rsid wsp:val=&quot;00F2365E&quot;/&gt;&lt;wsp:rsid wsp:val=&quot;00F2376F&quot;/&gt;&lt;wsp:rsid wsp:val=&quot;00F23D3F&quot;/&gt;&lt;wsp:rsid wsp:val=&quot;00F24353&quot;/&gt;&lt;wsp:rsid wsp:val=&quot;00F243D8&quot;/&gt;&lt;wsp:rsid wsp:val=&quot;00F2511B&quot;/&gt;&lt;wsp:rsid wsp:val=&quot;00F25205&quot;/&gt;&lt;wsp:rsid wsp:val=&quot;00F257F2&quot;/&gt;&lt;wsp:rsid wsp:val=&quot;00F258D5&quot;/&gt;&lt;wsp:rsid wsp:val=&quot;00F25F08&quot;/&gt;&lt;wsp:rsid wsp:val=&quot;00F26606&quot;/&gt;&lt;wsp:rsid wsp:val=&quot;00F26611&quot;/&gt;&lt;wsp:rsid wsp:val=&quot;00F2676A&quot;/&gt;&lt;wsp:rsid wsp:val=&quot;00F26C52&quot;/&gt;&lt;wsp:rsid wsp:val=&quot;00F27329&quot;/&gt;&lt;wsp:rsid wsp:val=&quot;00F27375&quot;/&gt;&lt;wsp:rsid wsp:val=&quot;00F27D15&quot;/&gt;&lt;wsp:rsid wsp:val=&quot;00F3020A&quot;/&gt;&lt;wsp:rsid wsp:val=&quot;00F303AC&quot;/&gt;&lt;wsp:rsid wsp:val=&quot;00F30828&quot;/&gt;&lt;wsp:rsid wsp:val=&quot;00F30A3C&quot;/&gt;&lt;wsp:rsid wsp:val=&quot;00F313CC&quot;/&gt;&lt;wsp:rsid wsp:val=&quot;00F313D6&quot;/&gt;&lt;wsp:rsid wsp:val=&quot;00F31D7E&quot;/&gt;&lt;wsp:rsid wsp:val=&quot;00F31E79&quot;/&gt;&lt;wsp:rsid wsp:val=&quot;00F31F28&quot;/&gt;&lt;wsp:rsid wsp:val=&quot;00F3270F&quot;/&gt;&lt;wsp:rsid wsp:val=&quot;00F32A2F&quot;/&gt;&lt;wsp:rsid wsp:val=&quot;00F32E02&quot;/&gt;&lt;wsp:rsid wsp:val=&quot;00F32E76&quot;/&gt;&lt;wsp:rsid wsp:val=&quot;00F32FE7&quot;/&gt;&lt;wsp:rsid wsp:val=&quot;00F33342&quot;/&gt;&lt;wsp:rsid wsp:val=&quot;00F33418&quot;/&gt;&lt;wsp:rsid wsp:val=&quot;00F33B94&quot;/&gt;&lt;wsp:rsid wsp:val=&quot;00F341D2&quot;/&gt;&lt;wsp:rsid wsp:val=&quot;00F34310&quot;/&gt;&lt;wsp:rsid wsp:val=&quot;00F34AEF&quot;/&gt;&lt;wsp:rsid wsp:val=&quot;00F34C8D&quot;/&gt;&lt;wsp:rsid wsp:val=&quot;00F359F6&quot;/&gt;&lt;wsp:rsid wsp:val=&quot;00F35E2F&quot;/&gt;&lt;wsp:rsid wsp:val=&quot;00F35E66&quot;/&gt;&lt;wsp:rsid wsp:val=&quot;00F36258&quot;/&gt;&lt;wsp:rsid wsp:val=&quot;00F36429&quot;/&gt;&lt;wsp:rsid wsp:val=&quot;00F3668A&quot;/&gt;&lt;wsp:rsid wsp:val=&quot;00F36739&quot;/&gt;&lt;wsp:rsid wsp:val=&quot;00F36C46&quot;/&gt;&lt;wsp:rsid wsp:val=&quot;00F379E4&quot;/&gt;&lt;wsp:rsid wsp:val=&quot;00F37E31&quot;/&gt;&lt;wsp:rsid wsp:val=&quot;00F40195&quot;/&gt;&lt;wsp:rsid wsp:val=&quot;00F401FF&quot;/&gt;&lt;wsp:rsid wsp:val=&quot;00F409E5&quot;/&gt;&lt;wsp:rsid wsp:val=&quot;00F40CDA&quot;/&gt;&lt;wsp:rsid wsp:val=&quot;00F40F0C&quot;/&gt;&lt;wsp:rsid wsp:val=&quot;00F41543&quot;/&gt;&lt;wsp:rsid wsp:val=&quot;00F41925&quot;/&gt;&lt;wsp:rsid wsp:val=&quot;00F42924&quot;/&gt;&lt;wsp:rsid wsp:val=&quot;00F42A63&quot;/&gt;&lt;wsp:rsid wsp:val=&quot;00F42AC1&quot;/&gt;&lt;wsp:rsid wsp:val=&quot;00F42B57&quot;/&gt;&lt;wsp:rsid wsp:val=&quot;00F42DD4&quot;/&gt;&lt;wsp:rsid wsp:val=&quot;00F42E78&quot;/&gt;&lt;wsp:rsid wsp:val=&quot;00F4390D&quot;/&gt;&lt;wsp:rsid wsp:val=&quot;00F43F68&quot;/&gt;&lt;wsp:rsid wsp:val=&quot;00F443CF&quot;/&gt;&lt;wsp:rsid wsp:val=&quot;00F44956&quot;/&gt;&lt;wsp:rsid wsp:val=&quot;00F44A79&quot;/&gt;&lt;wsp:rsid wsp:val=&quot;00F44B69&quot;/&gt;&lt;wsp:rsid wsp:val=&quot;00F4517B&quot;/&gt;&lt;wsp:rsid wsp:val=&quot;00F45217&quot;/&gt;&lt;wsp:rsid wsp:val=&quot;00F453E4&quot;/&gt;&lt;wsp:rsid wsp:val=&quot;00F45413&quot;/&gt;&lt;wsp:rsid wsp:val=&quot;00F455EA&quot;/&gt;&lt;wsp:rsid wsp:val=&quot;00F4581D&quot;/&gt;&lt;wsp:rsid wsp:val=&quot;00F45C9B&quot;/&gt;&lt;wsp:rsid wsp:val=&quot;00F461E4&quot;/&gt;&lt;wsp:rsid wsp:val=&quot;00F4636D&quot;/&gt;&lt;wsp:rsid wsp:val=&quot;00F4699F&quot;/&gt;&lt;wsp:rsid wsp:val=&quot;00F4701C&quot;/&gt;&lt;wsp:rsid wsp:val=&quot;00F470B1&quot;/&gt;&lt;wsp:rsid wsp:val=&quot;00F47109&quot;/&gt;&lt;wsp:rsid wsp:val=&quot;00F4766C&quot;/&gt;&lt;wsp:rsid wsp:val=&quot;00F47B16&quot;/&gt;&lt;wsp:rsid wsp:val=&quot;00F47B8F&quot;/&gt;&lt;wsp:rsid wsp:val=&quot;00F50101&quot;/&gt;&lt;wsp:rsid wsp:val=&quot;00F504D3&quot;/&gt;&lt;wsp:rsid wsp:val=&quot;00F5050A&quot;/&gt;&lt;wsp:rsid wsp:val=&quot;00F507D1&quot;/&gt;&lt;wsp:rsid wsp:val=&quot;00F50EEF&quot;/&gt;&lt;wsp:rsid wsp:val=&quot;00F519CE&quot;/&gt;&lt;wsp:rsid wsp:val=&quot;00F51ADA&quot;/&gt;&lt;wsp:rsid wsp:val=&quot;00F51EB6&quot;/&gt;&lt;wsp:rsid wsp:val=&quot;00F51F1E&quot;/&gt;&lt;wsp:rsid wsp:val=&quot;00F52A24&quot;/&gt;&lt;wsp:rsid wsp:val=&quot;00F53853&quot;/&gt;&lt;wsp:rsid wsp:val=&quot;00F53894&quot;/&gt;&lt;wsp:rsid wsp:val=&quot;00F5389A&quot;/&gt;&lt;wsp:rsid wsp:val=&quot;00F5400B&quot;/&gt;&lt;wsp:rsid wsp:val=&quot;00F54340&quot;/&gt;&lt;wsp:rsid wsp:val=&quot;00F54341&quot;/&gt;&lt;wsp:rsid wsp:val=&quot;00F54399&quot;/&gt;&lt;wsp:rsid wsp:val=&quot;00F54575&quot;/&gt;&lt;wsp:rsid wsp:val=&quot;00F55114&quot;/&gt;&lt;wsp:rsid wsp:val=&quot;00F551CD&quot;/&gt;&lt;wsp:rsid wsp:val=&quot;00F553CE&quot;/&gt;&lt;wsp:rsid wsp:val=&quot;00F5565A&quot;/&gt;&lt;wsp:rsid wsp:val=&quot;00F56105&quot;/&gt;&lt;wsp:rsid wsp:val=&quot;00F57341&quot;/&gt;&lt;wsp:rsid wsp:val=&quot;00F57584&quot;/&gt;&lt;wsp:rsid wsp:val=&quot;00F607C5&quot;/&gt;&lt;wsp:rsid wsp:val=&quot;00F609BF&quot;/&gt;&lt;wsp:rsid wsp:val=&quot;00F60DEA&quot;/&gt;&lt;wsp:rsid wsp:val=&quot;00F60E49&quot;/&gt;&lt;wsp:rsid wsp:val=&quot;00F61616&quot;/&gt;&lt;wsp:rsid wsp:val=&quot;00F6278D&quot;/&gt;&lt;wsp:rsid wsp:val=&quot;00F62AB8&quot;/&gt;&lt;wsp:rsid wsp:val=&quot;00F62CC1&quot;/&gt;&lt;wsp:rsid wsp:val=&quot;00F6302A&quot;/&gt;&lt;wsp:rsid wsp:val=&quot;00F6341C&quot;/&gt;&lt;wsp:rsid wsp:val=&quot;00F634F2&quot;/&gt;&lt;wsp:rsid wsp:val=&quot;00F635B4&quot;/&gt;&lt;wsp:rsid wsp:val=&quot;00F637C6&quot;/&gt;&lt;wsp:rsid wsp:val=&quot;00F638BF&quot;/&gt;&lt;wsp:rsid wsp:val=&quot;00F63EF4&quot;/&gt;&lt;wsp:rsid wsp:val=&quot;00F64280&quot;/&gt;&lt;wsp:rsid wsp:val=&quot;00F64502&quot;/&gt;&lt;wsp:rsid wsp:val=&quot;00F64C2B&quot;/&gt;&lt;wsp:rsid wsp:val=&quot;00F65195&quot;/&gt;&lt;wsp:rsid wsp:val=&quot;00F651BE&quot;/&gt;&lt;wsp:rsid wsp:val=&quot;00F65239&quot;/&gt;&lt;wsp:rsid wsp:val=&quot;00F65277&quot;/&gt;&lt;wsp:rsid wsp:val=&quot;00F65565&quot;/&gt;&lt;wsp:rsid wsp:val=&quot;00F65B6E&quot;/&gt;&lt;wsp:rsid wsp:val=&quot;00F66123&quot;/&gt;&lt;wsp:rsid wsp:val=&quot;00F66222&quot;/&gt;&lt;wsp:rsid wsp:val=&quot;00F66944&quot;/&gt;&lt;wsp:rsid wsp:val=&quot;00F67536&quot;/&gt;&lt;wsp:rsid wsp:val=&quot;00F67721&quot;/&gt;&lt;wsp:rsid wsp:val=&quot;00F67833&quot;/&gt;&lt;wsp:rsid wsp:val=&quot;00F67D3C&quot;/&gt;&lt;wsp:rsid wsp:val=&quot;00F67F53&quot;/&gt;&lt;wsp:rsid wsp:val=&quot;00F703BE&quot;/&gt;&lt;wsp:rsid wsp:val=&quot;00F70C41&quot;/&gt;&lt;wsp:rsid wsp:val=&quot;00F70F75&quot;/&gt;&lt;wsp:rsid wsp:val=&quot;00F71552&quot;/&gt;&lt;wsp:rsid wsp:val=&quot;00F71F69&quot;/&gt;&lt;wsp:rsid wsp:val=&quot;00F7204B&quot;/&gt;&lt;wsp:rsid wsp:val=&quot;00F72284&quot;/&gt;&lt;wsp:rsid wsp:val=&quot;00F7252D&quot;/&gt;&lt;wsp:rsid wsp:val=&quot;00F725B3&quot;/&gt;&lt;wsp:rsid wsp:val=&quot;00F727C8&quot;/&gt;&lt;wsp:rsid wsp:val=&quot;00F72B1B&quot;/&gt;&lt;wsp:rsid wsp:val=&quot;00F72B72&quot;/&gt;&lt;wsp:rsid wsp:val=&quot;00F72E69&quot;/&gt;&lt;wsp:rsid wsp:val=&quot;00F7322F&quot;/&gt;&lt;wsp:rsid wsp:val=&quot;00F737F4&quot;/&gt;&lt;wsp:rsid wsp:val=&quot;00F73FFA&quot;/&gt;&lt;wsp:rsid wsp:val=&quot;00F74759&quot;/&gt;&lt;wsp:rsid wsp:val=&quot;00F74AC8&quot;/&gt;&lt;wsp:rsid wsp:val=&quot;00F74BB9&quot;/&gt;&lt;wsp:rsid wsp:val=&quot;00F74DD7&quot;/&gt;&lt;wsp:rsid wsp:val=&quot;00F75444&quot;/&gt;&lt;wsp:rsid wsp:val=&quot;00F75582&quot;/&gt;&lt;wsp:rsid wsp:val=&quot;00F75ACF&quot;/&gt;&lt;wsp:rsid wsp:val=&quot;00F76297&quot;/&gt;&lt;wsp:rsid wsp:val=&quot;00F7699E&quot;/&gt;&lt;wsp:rsid wsp:val=&quot;00F769E6&quot;/&gt;&lt;wsp:rsid wsp:val=&quot;00F76AB1&quot;/&gt;&lt;wsp:rsid wsp:val=&quot;00F76CC1&quot;/&gt;&lt;wsp:rsid wsp:val=&quot;00F76ECD&quot;/&gt;&lt;wsp:rsid wsp:val=&quot;00F76EFA&quot;/&gt;&lt;wsp:rsid wsp:val=&quot;00F77629&quot;/&gt;&lt;wsp:rsid wsp:val=&quot;00F77776&quot;/&gt;&lt;wsp:rsid wsp:val=&quot;00F77BD6&quot;/&gt;&lt;wsp:rsid wsp:val=&quot;00F803EA&quot;/&gt;&lt;wsp:rsid wsp:val=&quot;00F804BE&quot;/&gt;&lt;wsp:rsid wsp:val=&quot;00F80630&quot;/&gt;&lt;wsp:rsid wsp:val=&quot;00F80817&quot;/&gt;&lt;wsp:rsid wsp:val=&quot;00F814E2&quot;/&gt;&lt;wsp:rsid wsp:val=&quot;00F8151C&quot;/&gt;&lt;wsp:rsid wsp:val=&quot;00F815BB&quot;/&gt;&lt;wsp:rsid wsp:val=&quot;00F817CE&quot;/&gt;&lt;wsp:rsid wsp:val=&quot;00F81D26&quot;/&gt;&lt;wsp:rsid wsp:val=&quot;00F83CB2&quot;/&gt;&lt;wsp:rsid wsp:val=&quot;00F83E13&quot;/&gt;&lt;wsp:rsid wsp:val=&quot;00F8456C&quot;/&gt;&lt;wsp:rsid wsp:val=&quot;00F849CA&quot;/&gt;&lt;wsp:rsid wsp:val=&quot;00F859D8&quot;/&gt;&lt;wsp:rsid wsp:val=&quot;00F8640D&quot;/&gt;&lt;wsp:rsid wsp:val=&quot;00F86502&quot;/&gt;&lt;wsp:rsid wsp:val=&quot;00F868F5&quot;/&gt;&lt;wsp:rsid wsp:val=&quot;00F87D5E&quot;/&gt;&lt;wsp:rsid wsp:val=&quot;00F87FB3&quot;/&gt;&lt;wsp:rsid wsp:val=&quot;00F87FC1&quot;/&gt;&lt;wsp:rsid wsp:val=&quot;00F9056A&quot;/&gt;&lt;wsp:rsid wsp:val=&quot;00F9065E&quot;/&gt;&lt;wsp:rsid wsp:val=&quot;00F90705&quot;/&gt;&lt;wsp:rsid wsp:val=&quot;00F9082E&quot;/&gt;&lt;wsp:rsid wsp:val=&quot;00F90D11&quot;/&gt;&lt;wsp:rsid wsp:val=&quot;00F90F8D&quot;/&gt;&lt;wsp:rsid wsp:val=&quot;00F91707&quot;/&gt;&lt;wsp:rsid wsp:val=&quot;00F91A7E&quot;/&gt;&lt;wsp:rsid wsp:val=&quot;00F91C6A&quot;/&gt;&lt;wsp:rsid wsp:val=&quot;00F9277E&quot;/&gt;&lt;wsp:rsid wsp:val=&quot;00F92782&quot;/&gt;&lt;wsp:rsid wsp:val=&quot;00F92C47&quot;/&gt;&lt;wsp:rsid wsp:val=&quot;00F935BA&quot;/&gt;&lt;wsp:rsid wsp:val=&quot;00F9387B&quot;/&gt;&lt;wsp:rsid wsp:val=&quot;00F93AA9&quot;/&gt;&lt;wsp:rsid wsp:val=&quot;00F94715&quot;/&gt;&lt;wsp:rsid wsp:val=&quot;00F95256&quot;/&gt;&lt;wsp:rsid wsp:val=&quot;00F95C46&quot;/&gt;&lt;wsp:rsid wsp:val=&quot;00F95EBB&quot;/&gt;&lt;wsp:rsid wsp:val=&quot;00F96079&quot;/&gt;&lt;wsp:rsid wsp:val=&quot;00F96135&quot;/&gt;&lt;wsp:rsid wsp:val=&quot;00F9667C&quot;/&gt;&lt;wsp:rsid wsp:val=&quot;00F96985&quot;/&gt;&lt;wsp:rsid wsp:val=&quot;00F96B34&quot;/&gt;&lt;wsp:rsid wsp:val=&quot;00F96BF0&quot;/&gt;&lt;wsp:rsid wsp:val=&quot;00F97521&quot;/&gt;&lt;wsp:rsid wsp:val=&quot;00F97838&quot;/&gt;&lt;wsp:rsid wsp:val=&quot;00F97B31&quot;/&gt;&lt;wsp:rsid wsp:val=&quot;00F97E32&quot;/&gt;&lt;wsp:rsid wsp:val=&quot;00FA00AF&quot;/&gt;&lt;wsp:rsid wsp:val=&quot;00FA0247&quot;/&gt;&lt;wsp:rsid wsp:val=&quot;00FA0C9A&quot;/&gt;&lt;wsp:rsid wsp:val=&quot;00FA0D02&quot;/&gt;&lt;wsp:rsid wsp:val=&quot;00FA100C&quot;/&gt;&lt;wsp:rsid wsp:val=&quot;00FA19CC&quot;/&gt;&lt;wsp:rsid wsp:val=&quot;00FA1A4A&quot;/&gt;&lt;wsp:rsid wsp:val=&quot;00FA28B5&quot;/&gt;&lt;wsp:rsid wsp:val=&quot;00FA2A0C&quot;/&gt;&lt;wsp:rsid wsp:val=&quot;00FA2BB3&quot;/&gt;&lt;wsp:rsid wsp:val=&quot;00FA3AAF&quot;/&gt;&lt;wsp:rsid wsp:val=&quot;00FA4739&quot;/&gt;&lt;wsp:rsid wsp:val=&quot;00FA4902&quot;/&gt;&lt;wsp:rsid wsp:val=&quot;00FA4E48&quot;/&gt;&lt;wsp:rsid wsp:val=&quot;00FA5295&quot;/&gt;&lt;wsp:rsid wsp:val=&quot;00FA56F6&quot;/&gt;&lt;wsp:rsid wsp:val=&quot;00FA582A&quot;/&gt;&lt;wsp:rsid wsp:val=&quot;00FA5911&quot;/&gt;&lt;wsp:rsid wsp:val=&quot;00FA5A10&quot;/&gt;&lt;wsp:rsid wsp:val=&quot;00FA5DF6&quot;/&gt;&lt;wsp:rsid wsp:val=&quot;00FA5F48&quot;/&gt;&lt;wsp:rsid wsp:val=&quot;00FA604B&quot;/&gt;&lt;wsp:rsid wsp:val=&quot;00FA6509&quot;/&gt;&lt;wsp:rsid wsp:val=&quot;00FA690F&quot;/&gt;&lt;wsp:rsid wsp:val=&quot;00FA6947&quot;/&gt;&lt;wsp:rsid wsp:val=&quot;00FA75AB&quot;/&gt;&lt;wsp:rsid wsp:val=&quot;00FA770C&quot;/&gt;&lt;wsp:rsid wsp:val=&quot;00FA7B3F&quot;/&gt;&lt;wsp:rsid wsp:val=&quot;00FB0BEB&quot;/&gt;&lt;wsp:rsid wsp:val=&quot;00FB1313&quot;/&gt;&lt;wsp:rsid wsp:val=&quot;00FB14EF&quot;/&gt;&lt;wsp:rsid wsp:val=&quot;00FB1655&quot;/&gt;&lt;wsp:rsid wsp:val=&quot;00FB16F8&quot;/&gt;&lt;wsp:rsid wsp:val=&quot;00FB20FC&quot;/&gt;&lt;wsp:rsid wsp:val=&quot;00FB21A7&quot;/&gt;&lt;wsp:rsid wsp:val=&quot;00FB261F&quot;/&gt;&lt;wsp:rsid wsp:val=&quot;00FB2C2B&quot;/&gt;&lt;wsp:rsid wsp:val=&quot;00FB33C2&quot;/&gt;&lt;wsp:rsid wsp:val=&quot;00FB4158&quot;/&gt;&lt;wsp:rsid wsp:val=&quot;00FB4424&quot;/&gt;&lt;wsp:rsid wsp:val=&quot;00FB44BB&quot;/&gt;&lt;wsp:rsid wsp:val=&quot;00FB4641&quot;/&gt;&lt;wsp:rsid wsp:val=&quot;00FB494E&quot;/&gt;&lt;wsp:rsid wsp:val=&quot;00FB4C64&quot;/&gt;&lt;wsp:rsid wsp:val=&quot;00FB4C80&quot;/&gt;&lt;wsp:rsid wsp:val=&quot;00FB4E7D&quot;/&gt;&lt;wsp:rsid wsp:val=&quot;00FB4E95&quot;/&gt;&lt;wsp:rsid wsp:val=&quot;00FB5782&quot;/&gt;&lt;wsp:rsid wsp:val=&quot;00FB5DB6&quot;/&gt;&lt;wsp:rsid wsp:val=&quot;00FB6A6A&quot;/&gt;&lt;wsp:rsid wsp:val=&quot;00FB6A6C&quot;/&gt;&lt;wsp:rsid wsp:val=&quot;00FB6B4C&quot;/&gt;&lt;wsp:rsid wsp:val=&quot;00FC046F&quot;/&gt;&lt;wsp:rsid wsp:val=&quot;00FC0B5C&quot;/&gt;&lt;wsp:rsid wsp:val=&quot;00FC0D26&quot;/&gt;&lt;wsp:rsid wsp:val=&quot;00FC13A2&quot;/&gt;&lt;wsp:rsid wsp:val=&quot;00FC14FF&quot;/&gt;&lt;wsp:rsid wsp:val=&quot;00FC268F&quot;/&gt;&lt;wsp:rsid wsp:val=&quot;00FC3558&quot;/&gt;&lt;wsp:rsid wsp:val=&quot;00FC4BB3&quot;/&gt;&lt;wsp:rsid wsp:val=&quot;00FC4E86&quot;/&gt;&lt;wsp:rsid wsp:val=&quot;00FC5DC6&quot;/&gt;&lt;wsp:rsid wsp:val=&quot;00FC5E48&quot;/&gt;&lt;wsp:rsid wsp:val=&quot;00FC62DB&quot;/&gt;&lt;wsp:rsid wsp:val=&quot;00FC6541&quot;/&gt;&lt;wsp:rsid wsp:val=&quot;00FC6BD4&quot;/&gt;&lt;wsp:rsid wsp:val=&quot;00FC7429&quot;/&gt;&lt;wsp:rsid wsp:val=&quot;00FC795B&quot;/&gt;&lt;wsp:rsid wsp:val=&quot;00FC7DE9&quot;/&gt;&lt;wsp:rsid wsp:val=&quot;00FD01D0&quot;/&gt;&lt;wsp:rsid wsp:val=&quot;00FD0290&quot;/&gt;&lt;wsp:rsid wsp:val=&quot;00FD02E7&quot;/&gt;&lt;wsp:rsid wsp:val=&quot;00FD07F6&quot;/&gt;&lt;wsp:rsid wsp:val=&quot;00FD0829&quot;/&gt;&lt;wsp:rsid wsp:val=&quot;00FD08BA&quot;/&gt;&lt;wsp:rsid wsp:val=&quot;00FD0E12&quot;/&gt;&lt;wsp:rsid wsp:val=&quot;00FD0E26&quot;/&gt;&lt;wsp:rsid wsp:val=&quot;00FD157B&quot;/&gt;&lt;wsp:rsid wsp:val=&quot;00FD180B&quot;/&gt;&lt;wsp:rsid wsp:val=&quot;00FD1BC5&quot;/&gt;&lt;wsp:rsid wsp:val=&quot;00FD1EC8&quot;/&gt;&lt;wsp:rsid wsp:val=&quot;00FD2100&quot;/&gt;&lt;wsp:rsid wsp:val=&quot;00FD2114&quot;/&gt;&lt;wsp:rsid wsp:val=&quot;00FD23A9&quot;/&gt;&lt;wsp:rsid wsp:val=&quot;00FD289C&quot;/&gt;&lt;wsp:rsid wsp:val=&quot;00FD2EDA&quot;/&gt;&lt;wsp:rsid wsp:val=&quot;00FD32C4&quot;/&gt;&lt;wsp:rsid wsp:val=&quot;00FD3572&quot;/&gt;&lt;wsp:rsid wsp:val=&quot;00FD3718&quot;/&gt;&lt;wsp:rsid wsp:val=&quot;00FD3FCE&quot;/&gt;&lt;wsp:rsid wsp:val=&quot;00FD40C5&quot;/&gt;&lt;wsp:rsid wsp:val=&quot;00FD4732&quot;/&gt;&lt;wsp:rsid wsp:val=&quot;00FD47ED&quot;/&gt;&lt;wsp:rsid wsp:val=&quot;00FD4E90&quot;/&gt;&lt;wsp:rsid wsp:val=&quot;00FD4F1F&quot;/&gt;&lt;wsp:rsid wsp:val=&quot;00FD646E&quot;/&gt;&lt;wsp:rsid wsp:val=&quot;00FD662C&quot;/&gt;&lt;wsp:rsid wsp:val=&quot;00FD662F&quot;/&gt;&lt;wsp:rsid wsp:val=&quot;00FD6BD5&quot;/&gt;&lt;wsp:rsid wsp:val=&quot;00FD6F62&quot;/&gt;&lt;wsp:rsid wsp:val=&quot;00FD74DB&quot;/&gt;&lt;wsp:rsid wsp:val=&quot;00FD7660&quot;/&gt;&lt;wsp:rsid wsp:val=&quot;00FD76B4&quot;/&gt;&lt;wsp:rsid wsp:val=&quot;00FD79C6&quot;/&gt;&lt;wsp:rsid wsp:val=&quot;00FE0553&quot;/&gt;&lt;wsp:rsid wsp:val=&quot;00FE0655&quot;/&gt;&lt;wsp:rsid wsp:val=&quot;00FE0ADA&quot;/&gt;&lt;wsp:rsid wsp:val=&quot;00FE0AF6&quot;/&gt;&lt;wsp:rsid wsp:val=&quot;00FE12B3&quot;/&gt;&lt;wsp:rsid wsp:val=&quot;00FE20E7&quot;/&gt;&lt;wsp:rsid wsp:val=&quot;00FE2365&quot;/&gt;&lt;wsp:rsid wsp:val=&quot;00FE2D5E&quot;/&gt;&lt;wsp:rsid wsp:val=&quot;00FE34DE&quot;/&gt;&lt;wsp:rsid wsp:val=&quot;00FE3FD3&quot;/&gt;&lt;wsp:rsid wsp:val=&quot;00FE44CE&quot;/&gt;&lt;wsp:rsid wsp:val=&quot;00FE467B&quot;/&gt;&lt;wsp:rsid wsp:val=&quot;00FE46BB&quot;/&gt;&lt;wsp:rsid wsp:val=&quot;00FE481B&quot;/&gt;&lt;wsp:rsid wsp:val=&quot;00FE4827&quot;/&gt;&lt;wsp:rsid wsp:val=&quot;00FE4C7B&quot;/&gt;&lt;wsp:rsid wsp:val=&quot;00FE566D&quot;/&gt;&lt;wsp:rsid wsp:val=&quot;00FE5812&quot;/&gt;&lt;wsp:rsid wsp:val=&quot;00FE5ED4&quot;/&gt;&lt;wsp:rsid wsp:val=&quot;00FE60AB&quot;/&gt;&lt;wsp:rsid wsp:val=&quot;00FE6404&quot;/&gt;&lt;wsp:rsid wsp:val=&quot;00FE692F&quot;/&gt;&lt;wsp:rsid wsp:val=&quot;00FE7115&quot;/&gt;&lt;wsp:rsid wsp:val=&quot;00FE7336&quot;/&gt;&lt;wsp:rsid wsp:val=&quot;00FE7669&quot;/&gt;&lt;wsp:rsid wsp:val=&quot;00FE7683&quot;/&gt;&lt;wsp:rsid wsp:val=&quot;00FE787C&quot;/&gt;&lt;wsp:rsid wsp:val=&quot;00FE7B04&quot;/&gt;&lt;wsp:rsid wsp:val=&quot;00FE7E7B&quot;/&gt;&lt;wsp:rsid wsp:val=&quot;00FF0563&quot;/&gt;&lt;wsp:rsid wsp:val=&quot;00FF07DF&quot;/&gt;&lt;wsp:rsid wsp:val=&quot;00FF0A4A&quot;/&gt;&lt;wsp:rsid wsp:val=&quot;00FF12D0&quot;/&gt;&lt;wsp:rsid wsp:val=&quot;00FF18E9&quot;/&gt;&lt;wsp:rsid wsp:val=&quot;00FF1953&quot;/&gt;&lt;wsp:rsid wsp:val=&quot;00FF198C&quot;/&gt;&lt;wsp:rsid wsp:val=&quot;00FF1A36&quot;/&gt;&lt;wsp:rsid wsp:val=&quot;00FF20E1&quot;/&gt;&lt;wsp:rsid wsp:val=&quot;00FF2A0D&quot;/&gt;&lt;wsp:rsid wsp:val=&quot;00FF30C0&quot;/&gt;&lt;wsp:rsid wsp:val=&quot;00FF31F0&quot;/&gt;&lt;wsp:rsid wsp:val=&quot;00FF35EC&quot;/&gt;&lt;wsp:rsid wsp:val=&quot;00FF37AB&quot;/&gt;&lt;wsp:rsid wsp:val=&quot;00FF3B61&quot;/&gt;&lt;wsp:rsid wsp:val=&quot;00FF3E1B&quot;/&gt;&lt;wsp:rsid wsp:val=&quot;00FF3E30&quot;/&gt;&lt;wsp:rsid wsp:val=&quot;00FF404A&quot;/&gt;&lt;wsp:rsid wsp:val=&quot;00FF41B1&quot;/&gt;&lt;wsp:rsid wsp:val=&quot;00FF42C1&quot;/&gt;&lt;wsp:rsid wsp:val=&quot;00FF45A5&quot;/&gt;&lt;wsp:rsid wsp:val=&quot;00FF4F27&quot;/&gt;&lt;wsp:rsid wsp:val=&quot;00FF5441&quot;/&gt;&lt;wsp:rsid wsp:val=&quot;00FF54B0&quot;/&gt;&lt;wsp:rsid wsp:val=&quot;00FF5C91&quot;/&gt;&lt;wsp:rsid wsp:val=&quot;00FF6119&quot;/&gt;&lt;wsp:rsid wsp:val=&quot;00FF667B&quot;/&gt;&lt;wsp:rsid wsp:val=&quot;00FF6CCD&quot;/&gt;&lt;wsp:rsid wsp:val=&quot;00FF6D33&quot;/&gt;&lt;wsp:rsid wsp:val=&quot;00FF7290&quot;/&gt;&lt;wsp:rsid wsp:val=&quot;00FF745C&quot;/&gt;&lt;wsp:rsid wsp:val=&quot;00FF75D0&quot;/&gt;&lt;wsp:rsid wsp:val=&quot;00FF77A4&quot;/&gt;&lt;wsp:rsid wsp:val=&quot;00FF79E0&quot;/&gt;&lt;/wsp:rsids&gt;&lt;/w:docPr&gt;&lt;w:body&gt;&lt;wx:sect&gt;&lt;w:p wsp:rsidR=&quot;00000000&quot; wsp:rsidRDefault=&quot;00EC1404&quot; wsp:rsidP=&quot;00EC1404&quot;&gt;&lt;m:oMathPara&gt;&lt;m:oMath&gt;&lt;m:r&gt;&lt;w:rPr&gt;&lt;w:rFonts w:ascii=&quot;Cambria Math&quot; w:h-ansi=&quot;Cambria Math&quot;/&gt;&lt;wx:font wx:val=&quot;Cambria Math&quot;/&gt;&lt;w:i/&gt;&lt;w:lang w:val=&quot;SV&quot;/&gt;&lt;/w:rPr&gt;&lt;m:t&gt;1/âˆš2(1+&lt;/m:t&gt;&lt;/m:r&gt;&lt;m:r&gt;&lt;w:rPr&gt;&lt;w:rFonts w:ascii=&quot;Cambria Math&quot; w:h-ansi=&quot;Cambria Math&quot;/&gt;&lt;wx:font wx:val=&quot;Cambria Math&quot;/&gt;&lt;w:i/&gt;&lt;/w:rPr&gt;&lt;m:t&gt;j&lt;/m:t&gt;&lt;/m:r&gt;&lt;m:r&gt;&lt;w:rPr&gt;&lt;w:rFonts w:ascii=&quot;Cambria Math&quot; w:h-ansi=&quot;Cambria Math&quot;/&gt;&lt;wx:font wx:val=&quot;Cambria Math&quot;/&gt;&lt;w:i/&gt;&lt;w:lang w:val=&quot;SV&quot;/&gt;&lt;/w:rPr&gt;&lt;m:t&gt;)&lt;/m:t&gt;&lt;/m:r&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8" o:title="" chromakey="white"/>
                </v:shape>
              </w:pict>
            </w:r>
            <w:r w:rsidRPr="00FF4ABC">
              <w:rPr>
                <w:rFonts w:ascii="Times New Roman" w:hAnsi="Times New Roman"/>
                <w:lang w:val="sv-SE"/>
              </w:rPr>
              <w:instrText xml:space="preserve"> </w:instrText>
            </w:r>
            <w:r w:rsidRPr="00FF4ABC">
              <w:rPr>
                <w:rFonts w:ascii="Times New Roman" w:hAnsi="Times New Roman"/>
                <w:lang w:val="sv-SE"/>
              </w:rPr>
              <w:fldChar w:fldCharType="separate"/>
            </w:r>
            <w:r w:rsidR="00F32D7B">
              <w:rPr>
                <w:position w:val="-5"/>
              </w:rPr>
              <w:pict>
                <v:shape id="_x0000_i1039" type="#_x0000_t75" style="width:51.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DE&quot; w:vendorID=&quot;64&quot; w:dllVersion=&quot;6&quot; w:nlCheck=&quot;on&quot; w:optionSet=&quot;1&quot;/&gt;&lt;w:activeWritingStyle w:lang=&quot;FR&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SV&quot; w:vendorID=&quot;64&quot; w:dllVersion=&quot;0&quot; w:nlCheck=&quot;on&quot; w:optionSet=&quot;0&quot;/&gt;&lt;w:activeWritingStyle w:lang=&quot;EN-CA&quot; w:vendorID=&quot;64&quot; w:dllVersion=&quot;0&quot; w:nlCheck=&quot;on&quot; w:optionSet=&quot;0&quot;/&gt;&lt;w:activeWritingStyle w:lang=&quot;EN-CA&quot; w:vendorID=&quot;64&quot; w:dllVersion=&quot;6&quot; w:nlCheck=&quot;on&quot; w:optionSet=&quot;1&quot;/&gt;&lt;w:activeWritingStyle w:lang=&quot;ES-MX&quot; w:vendorID=&quot;64&quot; w:dllVersion=&quot;0&quot; w:nlCheck=&quot;on&quot; w:optionSet=&quot;0&quot;/&gt;&lt;w:activeWritingStyle w:lang=&quot;FR&quot; w:vendorID=&quot;64&quot; w:dllVersion=&quot;0&quot; w:nlCheck=&quot;on&quot; w:optionSet=&quot;0&quot;/&gt;&lt;w:linkStyles/&gt;&lt;w:stylePaneFormatFilter w:val=&quot;0004&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compat&gt;&lt;wsp:rsids&gt;&lt;wsp:rsidRoot wsp:val=&quot;00842883&quot;/&gt;&lt;wsp:rsid wsp:val=&quot;000006E1&quot;/&gt;&lt;wsp:rsid wsp:val=&quot;00000896&quot;/&gt;&lt;wsp:rsid wsp:val=&quot;00000C37&quot;/&gt;&lt;wsp:rsid wsp:val=&quot;000010E9&quot;/&gt;&lt;wsp:rsid wsp:val=&quot;00001386&quot;/&gt;&lt;wsp:rsid wsp:val=&quot;00001595&quot;/&gt;&lt;wsp:rsid wsp:val=&quot;00001B47&quot;/&gt;&lt;wsp:rsid wsp:val=&quot;00001CFA&quot;/&gt;&lt;wsp:rsid wsp:val=&quot;000020AD&quot;/&gt;&lt;wsp:rsid wsp:val=&quot;00002460&quot;/&gt;&lt;wsp:rsid wsp:val=&quot;000025BA&quot;/&gt;&lt;wsp:rsid wsp:val=&quot;0000266D&quot;/&gt;&lt;wsp:rsid wsp:val=&quot;0000267D&quot;/&gt;&lt;wsp:rsid wsp:val=&quot;00002995&quot;/&gt;&lt;wsp:rsid wsp:val=&quot;000029A8&quot;/&gt;&lt;wsp:rsid wsp:val=&quot;00002A11&quot;/&gt;&lt;wsp:rsid wsp:val=&quot;00002A37&quot;/&gt;&lt;wsp:rsid wsp:val=&quot;00002A38&quot;/&gt;&lt;wsp:rsid wsp:val=&quot;0000328C&quot;/&gt;&lt;wsp:rsid wsp:val=&quot;000032A9&quot;/&gt;&lt;wsp:rsid wsp:val=&quot;000034E1&quot;/&gt;&lt;wsp:rsid wsp:val=&quot;00003ADB&quot;/&gt;&lt;wsp:rsid wsp:val=&quot;00003B3B&quot;/&gt;&lt;wsp:rsid wsp:val=&quot;00003D24&quot;/&gt;&lt;wsp:rsid wsp:val=&quot;00003D47&quot;/&gt;&lt;wsp:rsid wsp:val=&quot;00003DED&quot;/&gt;&lt;wsp:rsid wsp:val=&quot;00003FE3&quot;/&gt;&lt;wsp:rsid wsp:val=&quot;00005829&quot;/&gt;&lt;wsp:rsid wsp:val=&quot;00005E10&quot;/&gt;&lt;wsp:rsid wsp:val=&quot;00006446&quot;/&gt;&lt;wsp:rsid wsp:val=&quot;00006896&quot;/&gt;&lt;wsp:rsid wsp:val=&quot;00007429&quot;/&gt;&lt;wsp:rsid wsp:val=&quot;000074A3&quot;/&gt;&lt;wsp:rsid wsp:val=&quot;00007A09&quot;/&gt;&lt;wsp:rsid wsp:val=&quot;00007CDC&quot;/&gt;&lt;wsp:rsid wsp:val=&quot;0001036D&quot;/&gt;&lt;wsp:rsid wsp:val=&quot;00010489&quot;/&gt;&lt;wsp:rsid wsp:val=&quot;00010576&quot;/&gt;&lt;wsp:rsid wsp:val=&quot;00010723&quot;/&gt;&lt;wsp:rsid wsp:val=&quot;00010A39&quot;/&gt;&lt;wsp:rsid wsp:val=&quot;000117C0&quot;/&gt;&lt;wsp:rsid wsp:val=&quot;00011B28&quot;/&gt;&lt;wsp:rsid wsp:val=&quot;0001219F&quot;/&gt;&lt;wsp:rsid wsp:val=&quot;00012799&quot;/&gt;&lt;wsp:rsid wsp:val=&quot;00012B8D&quot;/&gt;&lt;wsp:rsid wsp:val=&quot;00012EAC&quot;/&gt;&lt;wsp:rsid wsp:val=&quot;000131B9&quot;/&gt;&lt;wsp:rsid wsp:val=&quot;00013596&quot;/&gt;&lt;wsp:rsid wsp:val=&quot;00013687&quot;/&gt;&lt;wsp:rsid wsp:val=&quot;00013C93&quot;/&gt;&lt;wsp:rsid wsp:val=&quot;00015937&quot;/&gt;&lt;wsp:rsid wsp:val=&quot;0001593A&quot;/&gt;&lt;wsp:rsid wsp:val=&quot;0001595C&quot;/&gt;&lt;wsp:rsid wsp:val=&quot;00015BF5&quot;/&gt;&lt;wsp:rsid wsp:val=&quot;00015D15&quot;/&gt;&lt;wsp:rsid wsp:val=&quot;00015F6C&quot;/&gt;&lt;wsp:rsid wsp:val=&quot;000160DE&quot;/&gt;&lt;wsp:rsid wsp:val=&quot;00016F7B&quot;/&gt;&lt;wsp:rsid wsp:val=&quot;0001707F&quot;/&gt;&lt;wsp:rsid wsp:val=&quot;00017886&quot;/&gt;&lt;wsp:rsid wsp:val=&quot;00017BB2&quot;/&gt;&lt;wsp:rsid wsp:val=&quot;000201FF&quot;/&gt;&lt;wsp:rsid wsp:val=&quot;000203D0&quot;/&gt;&lt;wsp:rsid wsp:val=&quot;0002057E&quot;/&gt;&lt;wsp:rsid wsp:val=&quot;000206BE&quot;/&gt;&lt;wsp:rsid wsp:val=&quot;00020703&quot;/&gt;&lt;wsp:rsid wsp:val=&quot;0002071C&quot;/&gt;&lt;wsp:rsid wsp:val=&quot;00020AC0&quot;/&gt;&lt;wsp:rsid wsp:val=&quot;000217D0&quot;/&gt;&lt;wsp:rsid wsp:val=&quot;00021C3E&quot;/&gt;&lt;wsp:rsid wsp:val=&quot;00021C60&quot;/&gt;&lt;wsp:rsid wsp:val=&quot;00021DE7&quot;/&gt;&lt;wsp:rsid wsp:val=&quot;0002204E&quot;/&gt;&lt;wsp:rsid wsp:val=&quot;00022422&quot;/&gt;&lt;wsp:rsid wsp:val=&quot;0002244C&quot;/&gt;&lt;wsp:rsid wsp:val=&quot;000227A4&quot;/&gt;&lt;wsp:rsid wsp:val=&quot;00022A06&quot;/&gt;&lt;wsp:rsid wsp:val=&quot;00023495&quot;/&gt;&lt;wsp:rsid wsp:val=&quot;000245FF&quot;/&gt;&lt;wsp:rsid wsp:val=&quot;00024F1B&quot;/&gt;&lt;wsp:rsid wsp:val=&quot;00025440&quot;/&gt;&lt;wsp:rsid wsp:val=&quot;0002564D&quot;/&gt;&lt;wsp:rsid wsp:val=&quot;00025A42&quot;/&gt;&lt;wsp:rsid wsp:val=&quot;00025BDF&quot;/&gt;&lt;wsp:rsid wsp:val=&quot;00025ECA&quot;/&gt;&lt;wsp:rsid wsp:val=&quot;00026151&quot;/&gt;&lt;wsp:rsid wsp:val=&quot;00026358&quot;/&gt;&lt;wsp:rsid wsp:val=&quot;00026425&quot;/&gt;&lt;wsp:rsid wsp:val=&quot;0002691E&quot;/&gt;&lt;wsp:rsid wsp:val=&quot;00026C9C&quot;/&gt;&lt;wsp:rsid wsp:val=&quot;00027837&quot;/&gt;&lt;wsp:rsid wsp:val=&quot;000279B7&quot;/&gt;&lt;wsp:rsid wsp:val=&quot;000303A5&quot;/&gt;&lt;wsp:rsid wsp:val=&quot;000309E8&quot;/&gt;&lt;wsp:rsid wsp:val=&quot;00030E62&quot;/&gt;&lt;wsp:rsid wsp:val=&quot;00030F60&quot;/&gt;&lt;wsp:rsid wsp:val=&quot;00031182&quot;/&gt;&lt;wsp:rsid wsp:val=&quot;00031200&quot;/&gt;&lt;wsp:rsid wsp:val=&quot;00031A93&quot;/&gt;&lt;wsp:rsid wsp:val=&quot;00031C72&quot;/&gt;&lt;wsp:rsid wsp:val=&quot;00031DDA&quot;/&gt;&lt;wsp:rsid wsp:val=&quot;00031FB1&quot;/&gt;&lt;wsp:rsid wsp:val=&quot;000325B8&quot;/&gt;&lt;wsp:rsid wsp:val=&quot;00033B3F&quot;/&gt;&lt;wsp:rsid wsp:val=&quot;00033C88&quot;/&gt;&lt;wsp:rsid wsp:val=&quot;00033D3A&quot;/&gt;&lt;wsp:rsid wsp:val=&quot;00033DD5&quot;/&gt;&lt;wsp:rsid wsp:val=&quot;00033F33&quot;/&gt;&lt;wsp:rsid wsp:val=&quot;0003472A&quot;/&gt;&lt;wsp:rsid wsp:val=&quot;00034945&quot;/&gt;&lt;wsp:rsid wsp:val=&quot;00034A8B&quot;/&gt;&lt;wsp:rsid wsp:val=&quot;00034C15&quot;/&gt;&lt;wsp:rsid wsp:val=&quot;00034C8D&quot;/&gt;&lt;wsp:rsid wsp:val=&quot;00034DCC&quot;/&gt;&lt;wsp:rsid wsp:val=&quot;00035E40&quot;/&gt;&lt;wsp:rsid wsp:val=&quot;00036577&quot;/&gt;&lt;wsp:rsid wsp:val=&quot;000368F8&quot;/&gt;&lt;wsp:rsid wsp:val=&quot;00036AAC&quot;/&gt;&lt;wsp:rsid wsp:val=&quot;00036B55&quot;/&gt;&lt;wsp:rsid wsp:val=&quot;00036BA1&quot;/&gt;&lt;wsp:rsid wsp:val=&quot;00036E0A&quot;/&gt;&lt;wsp:rsid wsp:val=&quot;000401FA&quot;/&gt;&lt;wsp:rsid wsp:val=&quot;000403E1&quot;/&gt;&lt;wsp:rsid wsp:val=&quot;000405E2&quot;/&gt;&lt;wsp:rsid wsp:val=&quot;00040AAC&quot;/&gt;&lt;wsp:rsid wsp:val=&quot;00040CE1&quot;/&gt;&lt;wsp:rsid wsp:val=&quot;000410BC&quot;/&gt;&lt;wsp:rsid wsp:val=&quot;000422E2&quot;/&gt;&lt;wsp:rsid wsp:val=&quot;00042339&quot;/&gt;&lt;wsp:rsid wsp:val=&quot;0004253E&quot;/&gt;&lt;wsp:rsid wsp:val=&quot;00042F22&quot;/&gt;&lt;wsp:rsid wsp:val=&quot;000431D6&quot;/&gt;&lt;wsp:rsid wsp:val=&quot;00043499&quot;/&gt;&lt;wsp:rsid wsp:val=&quot;00043CD9&quot;/&gt;&lt;wsp:rsid wsp:val=&quot;000440D3&quot;/&gt;&lt;wsp:rsid wsp:val=&quot;000444EF&quot;/&gt;&lt;wsp:rsid wsp:val=&quot;000445DF&quot;/&gt;&lt;wsp:rsid wsp:val=&quot;00044790&quot;/&gt;&lt;wsp:rsid wsp:val=&quot;00044BE9&quot;/&gt;&lt;wsp:rsid wsp:val=&quot;00044BFF&quot;/&gt;&lt;wsp:rsid wsp:val=&quot;00044C1E&quot;/&gt;&lt;wsp:rsid wsp:val=&quot;000455FC&quot;/&gt;&lt;wsp:rsid wsp:val=&quot;0004614D&quot;/&gt;&lt;wsp:rsid wsp:val=&quot;00046A6D&quot;/&gt;&lt;wsp:rsid wsp:val=&quot;00047D17&quot;/&gt;&lt;wsp:rsid wsp:val=&quot;000500AF&quot;/&gt;&lt;wsp:rsid wsp:val=&quot;00051595&quot;/&gt;&lt;wsp:rsid wsp:val=&quot;00051BA2&quot;/&gt;&lt;wsp:rsid wsp:val=&quot;000526BF&quot;/&gt;&lt;wsp:rsid wsp:val=&quot;000528CD&quot;/&gt;&lt;wsp:rsid wsp:val=&quot;000528E7&quot;/&gt;&lt;wsp:rsid wsp:val=&quot;00052A07&quot;/&gt;&lt;wsp:rsid wsp:val=&quot;000532A3&quot;/&gt;&lt;wsp:rsid wsp:val=&quot;000534E3&quot;/&gt;&lt;wsp:rsid wsp:val=&quot;000536CE&quot;/&gt;&lt;wsp:rsid wsp:val=&quot;0005381E&quot;/&gt;&lt;wsp:rsid wsp:val=&quot;00053E1C&quot;/&gt;&lt;wsp:rsid wsp:val=&quot;00054123&quot;/&gt;&lt;wsp:rsid wsp:val=&quot;0005428F&quot;/&gt;&lt;wsp:rsid wsp:val=&quot;0005441C&quot;/&gt;&lt;wsp:rsid wsp:val=&quot;00055132&quot;/&gt;&lt;wsp:rsid wsp:val=&quot;000556E4&quot;/&gt;&lt;wsp:rsid wsp:val=&quot;00055A98&quot;/&gt;&lt;wsp:rsid wsp:val=&quot;00055EFD&quot;/&gt;&lt;wsp:rsid wsp:val=&quot;00055FF0&quot;/&gt;&lt;wsp:rsid wsp:val=&quot;0005606A&quot;/&gt;&lt;wsp:rsid wsp:val=&quot;000562AD&quot;/&gt;&lt;wsp:rsid wsp:val=&quot;00056B85&quot;/&gt;&lt;wsp:rsid wsp:val=&quot;00057117&quot;/&gt;&lt;wsp:rsid wsp:val=&quot;00057141&quot;/&gt;&lt;wsp:rsid wsp:val=&quot;00057224&quot;/&gt;&lt;wsp:rsid wsp:val=&quot;000574E1&quot;/&gt;&lt;wsp:rsid wsp:val=&quot;00060AB8&quot;/&gt;&lt;wsp:rsid wsp:val=&quot;00061149&quot;/&gt;&lt;wsp:rsid wsp:val=&quot;000615D5&quot;/&gt;&lt;wsp:rsid wsp:val=&quot;000616E7&quot;/&gt;&lt;wsp:rsid wsp:val=&quot;00061910&quot;/&gt;&lt;wsp:rsid wsp:val=&quot;00061A23&quot;/&gt;&lt;wsp:rsid wsp:val=&quot;00062143&quot;/&gt;&lt;wsp:rsid wsp:val=&quot;000630ED&quot;/&gt;&lt;wsp:rsid wsp:val=&quot;000631FD&quot;/&gt;&lt;wsp:rsid wsp:val=&quot;00063485&quot;/&gt;&lt;wsp:rsid wsp:val=&quot;000639C6&quot;/&gt;&lt;wsp:rsid wsp:val=&quot;00064464&quot;/&gt;&lt;wsp:rsid wsp:val=&quot;0006487E&quot;/&gt;&lt;wsp:rsid wsp:val=&quot;000649B7&quot;/&gt;&lt;wsp:rsid wsp:val=&quot;00064E1A&quot;/&gt;&lt;wsp:rsid wsp:val=&quot;00064ED3&quot;/&gt;&lt;wsp:rsid wsp:val=&quot;00065697&quot;/&gt;&lt;wsp:rsid wsp:val=&quot;000657FF&quot;/&gt;&lt;wsp:rsid wsp:val=&quot;00065BE4&quot;/&gt;&lt;wsp:rsid wsp:val=&quot;00065E1A&quot;/&gt;&lt;wsp:rsid wsp:val=&quot;00065EDA&quot;/&gt;&lt;wsp:rsid wsp:val=&quot;000664E9&quot;/&gt;&lt;wsp:rsid wsp:val=&quot;00066678&quot;/&gt;&lt;wsp:rsid wsp:val=&quot;00066945&quot;/&gt;&lt;wsp:rsid wsp:val=&quot;00066E14&quot;/&gt;&lt;wsp:rsid wsp:val=&quot;0006746A&quot;/&gt;&lt;wsp:rsid wsp:val=&quot;000676E1&quot;/&gt;&lt;wsp:rsid wsp:val=&quot;00067742&quot;/&gt;&lt;wsp:rsid wsp:val=&quot;000677DC&quot;/&gt;&lt;wsp:rsid wsp:val=&quot;00070419&quot;/&gt;&lt;wsp:rsid wsp:val=&quot;00070943&quot;/&gt;&lt;wsp:rsid wsp:val=&quot;00070EC6&quot;/&gt;&lt;wsp:rsid wsp:val=&quot;00071104&quot;/&gt;&lt;wsp:rsid wsp:val=&quot;0007114F&quot;/&gt;&lt;wsp:rsid wsp:val=&quot;000714D1&quot;/&gt;&lt;wsp:rsid wsp:val=&quot;00071E07&quot;/&gt;&lt;wsp:rsid wsp:val=&quot;000726F7&quot;/&gt;&lt;wsp:rsid wsp:val=&quot;00072A47&quot;/&gt;&lt;wsp:rsid wsp:val=&quot;00072ED1&quot;/&gt;&lt;wsp:rsid wsp:val=&quot;000731FA&quot;/&gt;&lt;wsp:rsid wsp:val=&quot;0007331E&quot;/&gt;&lt;wsp:rsid wsp:val=&quot;00073349&quot;/&gt;&lt;wsp:rsid wsp:val=&quot;0007364E&quot;/&gt;&lt;wsp:rsid wsp:val=&quot;00073678&quot;/&gt;&lt;wsp:rsid wsp:val=&quot;00074848&quot;/&gt;&lt;wsp:rsid wsp:val=&quot;0007492C&quot;/&gt;&lt;wsp:rsid wsp:val=&quot;00074B4A&quot;/&gt;&lt;wsp:rsid wsp:val=&quot;00076A3B&quot;/&gt;&lt;wsp:rsid wsp:val=&quot;00076AAA&quot;/&gt;&lt;wsp:rsid wsp:val=&quot;00076B97&quot;/&gt;&lt;wsp:rsid wsp:val=&quot;00076CA4&quot;/&gt;&lt;wsp:rsid wsp:val=&quot;00077203&quot;/&gt;&lt;wsp:rsid wsp:val=&quot;00077706&quot;/&gt;&lt;wsp:rsid wsp:val=&quot;00077D86&quot;/&gt;&lt;wsp:rsid wsp:val=&quot;00077DBD&quot;/&gt;&lt;wsp:rsid wsp:val=&quot;00077E5F&quot;/&gt;&lt;wsp:rsid wsp:val=&quot;0008036A&quot;/&gt;&lt;wsp:rsid wsp:val=&quot;00080687&quot;/&gt;&lt;wsp:rsid wsp:val=&quot;00081194&quot;/&gt;&lt;wsp:rsid wsp:val=&quot;00081620&quot;/&gt;&lt;wsp:rsid wsp:val=&quot;00081635&quot;/&gt;&lt;wsp:rsid wsp:val=&quot;0008190F&quot;/&gt;&lt;wsp:rsid wsp:val=&quot;00081AE6&quot;/&gt;&lt;wsp:rsid wsp:val=&quot;00082081&quot;/&gt;&lt;wsp:rsid wsp:val=&quot;000821EC&quot;/&gt;&lt;wsp:rsid wsp:val=&quot;00082EBE&quot;/&gt;&lt;wsp:rsid wsp:val=&quot;000836C0&quot;/&gt;&lt;wsp:rsid wsp:val=&quot;00083878&quot;/&gt;&lt;wsp:rsid wsp:val=&quot;000840B4&quot;/&gt;&lt;wsp:rsid wsp:val=&quot;00084710&quot;/&gt;&lt;wsp:rsid wsp:val=&quot;00084BBA&quot;/&gt;&lt;wsp:rsid wsp:val=&quot;00084DCA&quot;/&gt;&lt;wsp:rsid wsp:val=&quot;00085008&quot;/&gt;&lt;wsp:rsid wsp:val=&quot;000855EB&quot;/&gt;&lt;wsp:rsid wsp:val=&quot;000856E5&quot;/&gt;&lt;wsp:rsid wsp:val=&quot;0008579A&quot;/&gt;&lt;wsp:rsid wsp:val=&quot;00085B52&quot;/&gt;&lt;wsp:rsid wsp:val=&quot;00085C38&quot;/&gt;&lt;wsp:rsid wsp:val=&quot;000866F2&quot;/&gt;&lt;wsp:rsid wsp:val=&quot;00086823&quot;/&gt;&lt;wsp:rsid wsp:val=&quot;00086F08&quot;/&gt;&lt;wsp:rsid wsp:val=&quot;00086FBB&quot;/&gt;&lt;wsp:rsid wsp:val=&quot;0008710B&quot;/&gt;&lt;wsp:rsid wsp:val=&quot;000872CA&quot;/&gt;&lt;wsp:rsid wsp:val=&quot;00087400&quot;/&gt;&lt;wsp:rsid wsp:val=&quot;000879DC&quot;/&gt;&lt;wsp:rsid wsp:val=&quot;0009009F&quot;/&gt;&lt;wsp:rsid wsp:val=&quot;000909BD&quot;/&gt;&lt;wsp:rsid wsp:val=&quot;00091280&quot;/&gt;&lt;wsp:rsid wsp:val=&quot;000913B8&quot;/&gt;&lt;wsp:rsid wsp:val=&quot;000914B3&quot;/&gt;&lt;wsp:rsid wsp:val=&quot;0009150D&quot;/&gt;&lt;wsp:rsid wsp:val=&quot;00091557&quot;/&gt;&lt;wsp:rsid wsp:val=&quot;000918FB&quot;/&gt;&lt;wsp:rsid wsp:val=&quot;00091E6D&quot;/&gt;&lt;wsp:rsid wsp:val=&quot;000922F2&quot;/&gt;&lt;wsp:rsid wsp:val=&quot;00092415&quot;/&gt;&lt;wsp:rsid wsp:val=&quot;000924C1&quot;/&gt;&lt;wsp:rsid wsp:val=&quot;000924F0&quot;/&gt;&lt;wsp:rsid wsp:val=&quot;00092518&quot;/&gt;&lt;wsp:rsid wsp:val=&quot;00092AFE&quot;/&gt;&lt;wsp:rsid wsp:val=&quot;00092DAA&quot;/&gt;&lt;wsp:rsid wsp:val=&quot;00092EA3&quot;/&gt;&lt;wsp:rsid wsp:val=&quot;00092F2F&quot;/&gt;&lt;wsp:rsid wsp:val=&quot;00093474&quot;/&gt;&lt;wsp:rsid wsp:val=&quot;00093813&quot;/&gt;&lt;wsp:rsid wsp:val=&quot;00093CDF&quot;/&gt;&lt;wsp:rsid wsp:val=&quot;00093D5F&quot;/&gt;&lt;wsp:rsid wsp:val=&quot;00094022&quot;/&gt;&lt;wsp:rsid wsp:val=&quot;0009466B&quot;/&gt;&lt;wsp:rsid wsp:val=&quot;00094813&quot;/&gt;&lt;wsp:rsid wsp:val=&quot;00094DE0&quot;/&gt;&lt;wsp:rsid wsp:val=&quot;0009510F&quot;/&gt;&lt;wsp:rsid wsp:val=&quot;00095525&quot;/&gt;&lt;wsp:rsid wsp:val=&quot;000955AA&quot;/&gt;&lt;wsp:rsid wsp:val=&quot;0009604D&quot;/&gt;&lt;wsp:rsid wsp:val=&quot;000963F0&quot;/&gt;&lt;wsp:rsid wsp:val=&quot;000966EC&quot;/&gt;&lt;wsp:rsid wsp:val=&quot;0009682B&quot;/&gt;&lt;wsp:rsid wsp:val=&quot;00096AC4&quot;/&gt;&lt;wsp:rsid wsp:val=&quot;00097056&quot;/&gt;&lt;wsp:rsid wsp:val=&quot;00097268&quot;/&gt;&lt;wsp:rsid wsp:val=&quot;00097555&quot;/&gt;&lt;wsp:rsid wsp:val=&quot;00097860&quot;/&gt;&lt;wsp:rsid wsp:val=&quot;00097867&quot;/&gt;&lt;wsp:rsid wsp:val=&quot;00097C18&quot;/&gt;&lt;wsp:rsid wsp:val=&quot;00097E47&quot;/&gt;&lt;wsp:rsid wsp:val=&quot;000A0040&quot;/&gt;&lt;wsp:rsid wsp:val=&quot;000A06A6&quot;/&gt;&lt;wsp:rsid wsp:val=&quot;000A0816&quot;/&gt;&lt;wsp:rsid wsp:val=&quot;000A096B&quot;/&gt;&lt;wsp:rsid wsp:val=&quot;000A1B7B&quot;/&gt;&lt;wsp:rsid wsp:val=&quot;000A251E&quot;/&gt;&lt;wsp:rsid wsp:val=&quot;000A27F9&quot;/&gt;&lt;wsp:rsid wsp:val=&quot;000A2DC9&quot;/&gt;&lt;wsp:rsid wsp:val=&quot;000A31DD&quot;/&gt;&lt;wsp:rsid wsp:val=&quot;000A351A&quot;/&gt;&lt;wsp:rsid wsp:val=&quot;000A3695&quot;/&gt;&lt;wsp:rsid wsp:val=&quot;000A39AA&quot;/&gt;&lt;wsp:rsid wsp:val=&quot;000A40E7&quot;/&gt;&lt;wsp:rsid wsp:val=&quot;000A4113&quot;/&gt;&lt;wsp:rsid wsp:val=&quot;000A4116&quot;/&gt;&lt;wsp:rsid wsp:val=&quot;000A514C&quot;/&gt;&lt;wsp:rsid wsp:val=&quot;000A56F2&quot;/&gt;&lt;wsp:rsid wsp:val=&quot;000A585C&quot;/&gt;&lt;wsp:rsid wsp:val=&quot;000A60C0&quot;/&gt;&lt;wsp:rsid wsp:val=&quot;000A6E01&quot;/&gt;&lt;wsp:rsid wsp:val=&quot;000A742D&quot;/&gt;&lt;wsp:rsid wsp:val=&quot;000A7492&quot;/&gt;&lt;wsp:rsid wsp:val=&quot;000A7A64&quot;/&gt;&lt;wsp:rsid wsp:val=&quot;000A7D12&quot;/&gt;&lt;wsp:rsid wsp:val=&quot;000B03B6&quot;/&gt;&lt;wsp:rsid wsp:val=&quot;000B0F9D&quot;/&gt;&lt;wsp:rsid wsp:val=&quot;000B1568&quot;/&gt;&lt;wsp:rsid wsp:val=&quot;000B1ACA&quot;/&gt;&lt;wsp:rsid wsp:val=&quot;000B1EB5&quot;/&gt;&lt;wsp:rsid wsp:val=&quot;000B208F&quot;/&gt;&lt;wsp:rsid wsp:val=&quot;000B268A&quot;/&gt;&lt;wsp:rsid wsp:val=&quot;000B2719&quot;/&gt;&lt;wsp:rsid wsp:val=&quot;000B2AC6&quot;/&gt;&lt;wsp:rsid wsp:val=&quot;000B2C83&quot;/&gt;&lt;wsp:rsid wsp:val=&quot;000B2DC7&quot;/&gt;&lt;wsp:rsid wsp:val=&quot;000B3083&quot;/&gt;&lt;wsp:rsid wsp:val=&quot;000B334D&quot;/&gt;&lt;wsp:rsid wsp:val=&quot;000B347C&quot;/&gt;&lt;wsp:rsid wsp:val=&quot;000B3614&quot;/&gt;&lt;wsp:rsid wsp:val=&quot;000B3A8F&quot;/&gt;&lt;wsp:rsid wsp:val=&quot;000B3F83&quot;/&gt;&lt;wsp:rsid wsp:val=&quot;000B40F9&quot;/&gt;&lt;wsp:rsid wsp:val=&quot;000B4166&quot;/&gt;&lt;wsp:rsid wsp:val=&quot;000B42C2&quot;/&gt;&lt;wsp:rsid wsp:val=&quot;000B468A&quot;/&gt;&lt;wsp:rsid wsp:val=&quot;000B4AB9&quot;/&gt;&lt;wsp:rsid wsp:val=&quot;000B516E&quot;/&gt;&lt;wsp:rsid wsp:val=&quot;000B58C3&quot;/&gt;&lt;wsp:rsid wsp:val=&quot;000B5CC0&quot;/&gt;&lt;wsp:rsid wsp:val=&quot;000B5FA8&quot;/&gt;&lt;wsp:rsid wsp:val=&quot;000B61E9&quot;/&gt;&lt;wsp:rsid wsp:val=&quot;000B6378&quot;/&gt;&lt;wsp:rsid wsp:val=&quot;000B6931&quot;/&gt;&lt;wsp:rsid wsp:val=&quot;000B6E38&quot;/&gt;&lt;wsp:rsid wsp:val=&quot;000B75E1&quot;/&gt;&lt;wsp:rsid wsp:val=&quot;000B7C52&quot;/&gt;&lt;wsp:rsid wsp:val=&quot;000B7E42&quot;/&gt;&lt;wsp:rsid wsp:val=&quot;000C04BA&quot;/&gt;&lt;wsp:rsid wsp:val=&quot;000C07EA&quot;/&gt;&lt;wsp:rsid wsp:val=&quot;000C165A&quot;/&gt;&lt;wsp:rsid wsp:val=&quot;000C1C4D&quot;/&gt;&lt;wsp:rsid wsp:val=&quot;000C1C4F&quot;/&gt;&lt;wsp:rsid wsp:val=&quot;000C227B&quot;/&gt;&lt;wsp:rsid wsp:val=&quot;000C22CC&quot;/&gt;&lt;wsp:rsid wsp:val=&quot;000C2A35&quot;/&gt;&lt;wsp:rsid wsp:val=&quot;000C2E19&quot;/&gt;&lt;wsp:rsid wsp:val=&quot;000C330D&quot;/&gt;&lt;wsp:rsid wsp:val=&quot;000C37BE&quot;/&gt;&lt;wsp:rsid wsp:val=&quot;000C38B5&quot;/&gt;&lt;wsp:rsid wsp:val=&quot;000C3D0E&quot;/&gt;&lt;wsp:rsid wsp:val=&quot;000C4D0F&quot;/&gt;&lt;wsp:rsid wsp:val=&quot;000C4D5A&quot;/&gt;&lt;wsp:rsid wsp:val=&quot;000C4FE5&quot;/&gt;&lt;wsp:rsid wsp:val=&quot;000C53C6&quot;/&gt;&lt;wsp:rsid wsp:val=&quot;000C5D22&quot;/&gt;&lt;wsp:rsid wsp:val=&quot;000C5D27&quot;/&gt;&lt;wsp:rsid wsp:val=&quot;000C6595&quot;/&gt;&lt;wsp:rsid wsp:val=&quot;000C6B28&quot;/&gt;&lt;wsp:rsid wsp:val=&quot;000C6BE4&quot;/&gt;&lt;wsp:rsid wsp:val=&quot;000C6FB1&quot;/&gt;&lt;wsp:rsid wsp:val=&quot;000C71B2&quot;/&gt;&lt;wsp:rsid wsp:val=&quot;000C7DB8&quot;/&gt;&lt;wsp:rsid wsp:val=&quot;000C7ED1&quot;/&gt;&lt;wsp:rsid wsp:val=&quot;000D01FE&quot;/&gt;&lt;wsp:rsid wsp:val=&quot;000D0474&quot;/&gt;&lt;wsp:rsid wsp:val=&quot;000D0AC6&quot;/&gt;&lt;wsp:rsid wsp:val=&quot;000D0AE8&quot;/&gt;&lt;wsp:rsid wsp:val=&quot;000D0D07&quot;/&gt;&lt;wsp:rsid wsp:val=&quot;000D1012&quot;/&gt;&lt;wsp:rsid wsp:val=&quot;000D1987&quot;/&gt;&lt;wsp:rsid wsp:val=&quot;000D1C54&quot;/&gt;&lt;wsp:rsid wsp:val=&quot;000D1F35&quot;/&gt;&lt;wsp:rsid wsp:val=&quot;000D2E12&quot;/&gt;&lt;wsp:rsid wsp:val=&quot;000D2F45&quot;/&gt;&lt;wsp:rsid wsp:val=&quot;000D355B&quot;/&gt;&lt;wsp:rsid wsp:val=&quot;000D359B&quot;/&gt;&lt;wsp:rsid wsp:val=&quot;000D3F42&quot;/&gt;&lt;wsp:rsid wsp:val=&quot;000D4797&quot;/&gt;&lt;wsp:rsid wsp:val=&quot;000D47EA&quot;/&gt;&lt;wsp:rsid wsp:val=&quot;000D48B0&quot;/&gt;&lt;wsp:rsid wsp:val=&quot;000D5030&quot;/&gt;&lt;wsp:rsid wsp:val=&quot;000D5871&quot;/&gt;&lt;wsp:rsid wsp:val=&quot;000D5B46&quot;/&gt;&lt;wsp:rsid wsp:val=&quot;000D6300&quot;/&gt;&lt;wsp:rsid wsp:val=&quot;000D6F46&quot;/&gt;&lt;wsp:rsid wsp:val=&quot;000D71F9&quot;/&gt;&lt;wsp:rsid wsp:val=&quot;000E01B2&quot;/&gt;&lt;wsp:rsid wsp:val=&quot;000E0527&quot;/&gt;&lt;wsp:rsid wsp:val=&quot;000E073F&quot;/&gt;&lt;wsp:rsid wsp:val=&quot;000E08D2&quot;/&gt;&lt;wsp:rsid wsp:val=&quot;000E0E31&quot;/&gt;&lt;wsp:rsid wsp:val=&quot;000E1334&quot;/&gt;&lt;wsp:rsid wsp:val=&quot;000E18C1&quot;/&gt;&lt;wsp:rsid wsp:val=&quot;000E1DFE&quot;/&gt;&lt;wsp:rsid wsp:val=&quot;000E1E92&quot;/&gt;&lt;wsp:rsid wsp:val=&quot;000E2185&quot;/&gt;&lt;wsp:rsid wsp:val=&quot;000E2217&quot;/&gt;&lt;wsp:rsid wsp:val=&quot;000E223D&quot;/&gt;&lt;wsp:rsid wsp:val=&quot;000E228B&quot;/&gt;&lt;wsp:rsid wsp:val=&quot;000E268C&quot;/&gt;&lt;wsp:rsid wsp:val=&quot;000E3772&quot;/&gt;&lt;wsp:rsid wsp:val=&quot;000E3A74&quot;/&gt;&lt;wsp:rsid wsp:val=&quot;000E3EDB&quot;/&gt;&lt;wsp:rsid wsp:val=&quot;000E3FC9&quot;/&gt;&lt;wsp:rsid wsp:val=&quot;000E414B&quot;/&gt;&lt;wsp:rsid wsp:val=&quot;000E4712&quot;/&gt;&lt;wsp:rsid wsp:val=&quot;000E4A19&quot;/&gt;&lt;wsp:rsid wsp:val=&quot;000E4A50&quot;/&gt;&lt;wsp:rsid wsp:val=&quot;000E533E&quot;/&gt;&lt;wsp:rsid wsp:val=&quot;000E5DCB&quot;/&gt;&lt;wsp:rsid wsp:val=&quot;000E60FA&quot;/&gt;&lt;wsp:rsid wsp:val=&quot;000E6330&quot;/&gt;&lt;wsp:rsid wsp:val=&quot;000E6622&quot;/&gt;&lt;wsp:rsid wsp:val=&quot;000E70E6&quot;/&gt;&lt;wsp:rsid wsp:val=&quot;000E72B6&quot;/&gt;&lt;wsp:rsid wsp:val=&quot;000E743E&quot;/&gt;&lt;wsp:rsid wsp:val=&quot;000E74D4&quot;/&gt;&lt;wsp:rsid wsp:val=&quot;000F06B0&quot;/&gt;&lt;wsp:rsid wsp:val=&quot;000F06D6&quot;/&gt;&lt;wsp:rsid wsp:val=&quot;000F0B51&quot;/&gt;&lt;wsp:rsid wsp:val=&quot;000F0B91&quot;/&gt;&lt;wsp:rsid wsp:val=&quot;000F0EB1&quot;/&gt;&lt;wsp:rsid wsp:val=&quot;000F1106&quot;/&gt;&lt;wsp:rsid wsp:val=&quot;000F1648&quot;/&gt;&lt;wsp:rsid wsp:val=&quot;000F16BA&quot;/&gt;&lt;wsp:rsid wsp:val=&quot;000F210B&quot;/&gt;&lt;wsp:rsid wsp:val=&quot;000F2170&quot;/&gt;&lt;wsp:rsid wsp:val=&quot;000F2643&quot;/&gt;&lt;wsp:rsid wsp:val=&quot;000F2FE1&quot;/&gt;&lt;wsp:rsid wsp:val=&quot;000F3134&quot;/&gt;&lt;wsp:rsid wsp:val=&quot;000F3BE9&quot;/&gt;&lt;wsp:rsid wsp:val=&quot;000F3F6C&quot;/&gt;&lt;wsp:rsid wsp:val=&quot;000F4099&quot;/&gt;&lt;wsp:rsid wsp:val=&quot;000F4270&quot;/&gt;&lt;wsp:rsid wsp:val=&quot;000F4724&quot;/&gt;&lt;wsp:rsid wsp:val=&quot;000F526C&quot;/&gt;&lt;wsp:rsid wsp:val=&quot;000F5BE2&quot;/&gt;&lt;wsp:rsid wsp:val=&quot;000F6567&quot;/&gt;&lt;wsp:rsid wsp:val=&quot;000F66D3&quot;/&gt;&lt;wsp:rsid wsp:val=&quot;000F6959&quot;/&gt;&lt;wsp:rsid wsp:val=&quot;000F6DF3&quot;/&gt;&lt;wsp:rsid wsp:val=&quot;000F78D0&quot;/&gt;&lt;wsp:rsid wsp:val=&quot;0010039E&quot;/&gt;&lt;wsp:rsid wsp:val=&quot;001005FF&quot;/&gt;&lt;wsp:rsid wsp:val=&quot;00100847&quot;/&gt;&lt;wsp:rsid wsp:val=&quot;00100B92&quot;/&gt;&lt;wsp:rsid wsp:val=&quot;00100CE6&quot;/&gt;&lt;wsp:rsid wsp:val=&quot;00100E94&quot;/&gt;&lt;wsp:rsid wsp:val=&quot;00101980&quot;/&gt;&lt;wsp:rsid wsp:val=&quot;00101CC0&quot;/&gt;&lt;wsp:rsid wsp:val=&quot;00101CCC&quot;/&gt;&lt;wsp:rsid wsp:val=&quot;00102350&quot;/&gt;&lt;wsp:rsid wsp:val=&quot;001026FF&quot;/&gt;&lt;wsp:rsid wsp:val=&quot;001028AD&quot;/&gt;&lt;wsp:rsid wsp:val=&quot;001037D3&quot;/&gt;&lt;wsp:rsid wsp:val=&quot;00103A55&quot;/&gt;&lt;wsp:rsid wsp:val=&quot;00103B18&quot;/&gt;&lt;wsp:rsid wsp:val=&quot;00103C7F&quot;/&gt;&lt;wsp:rsid wsp:val=&quot;001047B5&quot;/&gt;&lt;wsp:rsid wsp:val=&quot;00105223&quot;/&gt;&lt;wsp:rsid wsp:val=&quot;001058CC&quot;/&gt;&lt;wsp:rsid wsp:val=&quot;001062FB&quot;/&gt;&lt;wsp:rsid wsp:val=&quot;001063E6&quot;/&gt;&lt;wsp:rsid wsp:val=&quot;0010678A&quot;/&gt;&lt;wsp:rsid wsp:val=&quot;00106F49&quot;/&gt;&lt;wsp:rsid wsp:val=&quot;0010718C&quot;/&gt;&lt;wsp:rsid wsp:val=&quot;001078D6&quot;/&gt;&lt;wsp:rsid wsp:val=&quot;00107DEF&quot;/&gt;&lt;wsp:rsid wsp:val=&quot;001115B9&quot;/&gt;&lt;wsp:rsid wsp:val=&quot;001117D0&quot;/&gt;&lt;wsp:rsid wsp:val=&quot;001122CF&quot;/&gt;&lt;wsp:rsid wsp:val=&quot;001123FA&quot;/&gt;&lt;wsp:rsid wsp:val=&quot;0011271D&quot;/&gt;&lt;wsp:rsid wsp:val=&quot;001127D9&quot;/&gt;&lt;wsp:rsid wsp:val=&quot;0011293D&quot;/&gt;&lt;wsp:rsid wsp:val=&quot;0011322B&quot;/&gt;&lt;wsp:rsid wsp:val=&quot;0011361D&quot;/&gt;&lt;wsp:rsid wsp:val=&quot;001136BD&quot;/&gt;&lt;wsp:rsid wsp:val=&quot;001138AC&quot;/&gt;&lt;wsp:rsid wsp:val=&quot;00113CC4&quot;/&gt;&lt;wsp:rsid wsp:val=&quot;00113CF4&quot;/&gt;&lt;wsp:rsid wsp:val=&quot;00114059&quot;/&gt;&lt;wsp:rsid wsp:val=&quot;0011408D&quot;/&gt;&lt;wsp:rsid wsp:val=&quot;00114766&quot;/&gt;&lt;wsp:rsid wsp:val=&quot;00114B06&quot;/&gt;&lt;wsp:rsid wsp:val=&quot;00115357&quot;/&gt;&lt;wsp:rsid wsp:val=&quot;001153EA&quot;/&gt;&lt;wsp:rsid wsp:val=&quot;00115643&quot;/&gt;&lt;wsp:rsid wsp:val=&quot;0011575D&quot;/&gt;&lt;wsp:rsid wsp:val=&quot;00116375&quot;/&gt;&lt;wsp:rsid wsp:val=&quot;00116765&quot;/&gt;&lt;wsp:rsid wsp:val=&quot;001169D5&quot;/&gt;&lt;wsp:rsid wsp:val=&quot;00116C20&quot;/&gt;&lt;wsp:rsid wsp:val=&quot;00116D03&quot;/&gt;&lt;wsp:rsid wsp:val=&quot;00116D2A&quot;/&gt;&lt;wsp:rsid wsp:val=&quot;00116F1E&quot;/&gt;&lt;wsp:rsid wsp:val=&quot;00116FA0&quot;/&gt;&lt;wsp:rsid wsp:val=&quot;00117E2E&quot;/&gt;&lt;wsp:rsid wsp:val=&quot;00120017&quot;/&gt;&lt;wsp:rsid wsp:val=&quot;001210F7&quot;/&gt;&lt;wsp:rsid wsp:val=&quot;0012168E&quot;/&gt;&lt;wsp:rsid wsp:val=&quot;001219F5&quot;/&gt;&lt;wsp:rsid wsp:val=&quot;00121A20&quot;/&gt;&lt;wsp:rsid wsp:val=&quot;0012284E&quot;/&gt;&lt;wsp:rsid wsp:val=&quot;00122B00&quot;/&gt;&lt;wsp:rsid wsp:val=&quot;001231B8&quot;/&gt;&lt;wsp:rsid wsp:val=&quot;00123746&quot;/&gt;&lt;wsp:rsid wsp:val=&quot;0012377F&quot;/&gt;&lt;wsp:rsid wsp:val=&quot;00123CCA&quot;/&gt;&lt;wsp:rsid wsp:val=&quot;00124212&quot;/&gt;&lt;wsp:rsid wsp:val=&quot;00124314&quot;/&gt;&lt;wsp:rsid wsp:val=&quot;001245E0&quot;/&gt;&lt;wsp:rsid wsp:val=&quot;0012475E&quot;/&gt;&lt;wsp:rsid wsp:val=&quot;001247D0&quot;/&gt;&lt;wsp:rsid wsp:val=&quot;00124831&quot;/&gt;&lt;wsp:rsid wsp:val=&quot;00124DCB&quot;/&gt;&lt;wsp:rsid wsp:val=&quot;00125154&quot;/&gt;&lt;wsp:rsid wsp:val=&quot;0012581D&quot;/&gt;&lt;wsp:rsid wsp:val=&quot;00125F92&quot;/&gt;&lt;wsp:rsid wsp:val=&quot;001268D3&quot;/&gt;&lt;wsp:rsid wsp:val=&quot;00126B4A&quot;/&gt;&lt;wsp:rsid wsp:val=&quot;00126C17&quot;/&gt;&lt;wsp:rsid wsp:val=&quot;00126DB7&quot;/&gt;&lt;wsp:rsid wsp:val=&quot;00126F5A&quot;/&gt;&lt;wsp:rsid wsp:val=&quot;001273BF&quot;/&gt;&lt;wsp:rsid wsp:val=&quot;00127601&quot;/&gt;&lt;wsp:rsid wsp:val=&quot;00127E72&quot;/&gt;&lt;wsp:rsid wsp:val=&quot;00130089&quot;/&gt;&lt;wsp:rsid wsp:val=&quot;00130B68&quot;/&gt;&lt;wsp:rsid wsp:val=&quot;00130B9E&quot;/&gt;&lt;wsp:rsid wsp:val=&quot;001313EA&quot;/&gt;&lt;wsp:rsid wsp:val=&quot;00131825&quot;/&gt;&lt;wsp:rsid wsp:val=&quot;001326FA&quot;/&gt;&lt;wsp:rsid wsp:val=&quot;0013275C&quot;/&gt;&lt;wsp:rsid wsp:val=&quot;00132FD0&quot;/&gt;&lt;wsp:rsid wsp:val=&quot;0013309B&quot;/&gt;&lt;wsp:rsid wsp:val=&quot;00133FE6&quot;/&gt;&lt;wsp:rsid wsp:val=&quot;00134139&quot;/&gt;&lt;wsp:rsid wsp:val=&quot;00134268&quot;/&gt;&lt;wsp:rsid wsp:val=&quot;001344C0&quot;/&gt;&lt;wsp:rsid wsp:val=&quot;001346F1&quot;/&gt;&lt;wsp:rsid wsp:val=&quot;001346FA&quot;/&gt;&lt;wsp:rsid wsp:val=&quot;00134822&quot;/&gt;&lt;wsp:rsid wsp:val=&quot;00134A16&quot;/&gt;&lt;wsp:rsid wsp:val=&quot;00134B64&quot;/&gt;&lt;wsp:rsid wsp:val=&quot;00134D23&quot;/&gt;&lt;wsp:rsid wsp:val=&quot;00134DB5&quot;/&gt;&lt;wsp:rsid wsp:val=&quot;00134EEA&quot;/&gt;&lt;wsp:rsid wsp:val=&quot;00135057&quot;/&gt;&lt;wsp:rsid wsp:val=&quot;00135252&quot;/&gt;&lt;wsp:rsid wsp:val=&quot;00135A87&quot;/&gt;&lt;wsp:rsid wsp:val=&quot;00135F17&quot;/&gt;&lt;wsp:rsid wsp:val=&quot;0013636D&quot;/&gt;&lt;wsp:rsid wsp:val=&quot;001363DD&quot;/&gt;&lt;wsp:rsid wsp:val=&quot;00137562&quot;/&gt;&lt;wsp:rsid wsp:val=&quot;0013782B&quot;/&gt;&lt;wsp:rsid wsp:val=&quot;00137A22&quot;/&gt;&lt;wsp:rsid wsp:val=&quot;00137AB5&quot;/&gt;&lt;wsp:rsid wsp:val=&quot;00137F0B&quot;/&gt;&lt;wsp:rsid wsp:val=&quot;00140642&quot;/&gt;&lt;wsp:rsid wsp:val=&quot;00140691&quot;/&gt;&lt;wsp:rsid wsp:val=&quot;0014073F&quot;/&gt;&lt;wsp:rsid wsp:val=&quot;001407AB&quot;/&gt;&lt;wsp:rsid wsp:val=&quot;00140DF7&quot;/&gt;&lt;wsp:rsid wsp:val=&quot;0014106C&quot;/&gt;&lt;wsp:rsid wsp:val=&quot;00141197&quot;/&gt;&lt;wsp:rsid wsp:val=&quot;001414B6&quot;/&gt;&lt;wsp:rsid wsp:val=&quot;00141531&quot;/&gt;&lt;wsp:rsid wsp:val=&quot;001415D3&quot;/&gt;&lt;wsp:rsid wsp:val=&quot;00141A11&quot;/&gt;&lt;wsp:rsid wsp:val=&quot;0014212F&quot;/&gt;&lt;wsp:rsid wsp:val=&quot;001423BF&quot;/&gt;&lt;wsp:rsid wsp:val=&quot;001431F7&quot;/&gt;&lt;wsp:rsid wsp:val=&quot;00143364&quot;/&gt;&lt;wsp:rsid wsp:val=&quot;001433FC&quot;/&gt;&lt;wsp:rsid wsp:val=&quot;0014349D&quot;/&gt;&lt;wsp:rsid wsp:val=&quot;001434F2&quot;/&gt;&lt;wsp:rsid wsp:val=&quot;0014365C&quot;/&gt;&lt;wsp:rsid wsp:val=&quot;001436F0&quot;/&gt;&lt;wsp:rsid wsp:val=&quot;00143815&quot;/&gt;&lt;wsp:rsid wsp:val=&quot;0014384F&quot;/&gt;&lt;wsp:rsid wsp:val=&quot;001439E8&quot;/&gt;&lt;wsp:rsid wsp:val=&quot;00143EA4&quot;/&gt;&lt;wsp:rsid wsp:val=&quot;00144027&quot;/&gt;&lt;wsp:rsid wsp:val=&quot;001442C1&quot;/&gt;&lt;wsp:rsid wsp:val=&quot;00144456&quot;/&gt;&lt;wsp:rsid wsp:val=&quot;001459F0&quot;/&gt;&lt;wsp:rsid wsp:val=&quot;00146552&quot;/&gt;&lt;wsp:rsid wsp:val=&quot;00146940&quot;/&gt;&lt;wsp:rsid wsp:val=&quot;00146A18&quot;/&gt;&lt;wsp:rsid wsp:val=&quot;00146AD9&quot;/&gt;&lt;wsp:rsid wsp:val=&quot;00147515&quot;/&gt;&lt;wsp:rsid wsp:val=&quot;00147629&quot;/&gt;&lt;wsp:rsid wsp:val=&quot;00147893&quot;/&gt;&lt;wsp:rsid wsp:val=&quot;00147EBF&quot;/&gt;&lt;wsp:rsid wsp:val=&quot;00150015&quot;/&gt;&lt;wsp:rsid wsp:val=&quot;001506A1&quot;/&gt;&lt;wsp:rsid wsp:val=&quot;00150C12&quot;/&gt;&lt;wsp:rsid wsp:val=&quot;001515BC&quot;/&gt;&lt;wsp:rsid wsp:val=&quot;00151622&quot;/&gt;&lt;wsp:rsid wsp:val=&quot;00151D08&quot;/&gt;&lt;wsp:rsid wsp:val=&quot;00151E23&quot;/&gt;&lt;wsp:rsid wsp:val=&quot;001523CB&quot;/&gt;&lt;wsp:rsid wsp:val=&quot;001526E0&quot;/&gt;&lt;wsp:rsid wsp:val=&quot;00152A92&quot;/&gt;&lt;wsp:rsid wsp:val=&quot;00152C3C&quot;/&gt;&lt;wsp:rsid wsp:val=&quot;00153081&quot;/&gt;&lt;wsp:rsid wsp:val=&quot;001538BC&quot;/&gt;&lt;wsp:rsid wsp:val=&quot;00153DE5&quot;/&gt;&lt;wsp:rsid wsp:val=&quot;001544F6&quot;/&gt;&lt;wsp:rsid wsp:val=&quot;0015484B&quot;/&gt;&lt;wsp:rsid wsp:val=&quot;0015503B&quot;/&gt;&lt;wsp:rsid wsp:val=&quot;001551B5&quot;/&gt;&lt;wsp:rsid wsp:val=&quot;001554D6&quot;/&gt;&lt;wsp:rsid wsp:val=&quot;00155615&quot;/&gt;&lt;wsp:rsid wsp:val=&quot;001556A6&quot;/&gt;&lt;wsp:rsid wsp:val=&quot;0015591B&quot;/&gt;&lt;wsp:rsid wsp:val=&quot;001560F4&quot;/&gt;&lt;wsp:rsid wsp:val=&quot;001566B6&quot;/&gt;&lt;wsp:rsid wsp:val=&quot;00156E01&quot;/&gt;&lt;wsp:rsid wsp:val=&quot;00157234&quot;/&gt;&lt;wsp:rsid wsp:val=&quot;0015732B&quot;/&gt;&lt;wsp:rsid wsp:val=&quot;00157399&quot;/&gt;&lt;wsp:rsid wsp:val=&quot;00161428&quot;/&gt;&lt;wsp:rsid wsp:val=&quot;00161553&quot;/&gt;&lt;wsp:rsid wsp:val=&quot;001616DE&quot;/&gt;&lt;wsp:rsid wsp:val=&quot;0016171A&quot;/&gt;&lt;wsp:rsid wsp:val=&quot;001618B0&quot;/&gt;&lt;wsp:rsid wsp:val=&quot;00162273&quot;/&gt;&lt;wsp:rsid wsp:val=&quot;001624CA&quot;/&gt;&lt;wsp:rsid wsp:val=&quot;001625E2&quot;/&gt;&lt;wsp:rsid wsp:val=&quot;00162691&quot;/&gt;&lt;wsp:rsid wsp:val=&quot;00162EBD&quot;/&gt;&lt;wsp:rsid wsp:val=&quot;00162F7A&quot;/&gt;&lt;wsp:rsid wsp:val=&quot;00163199&quot;/&gt;&lt;wsp:rsid wsp:val=&quot;00163B11&quot;/&gt;&lt;wsp:rsid wsp:val=&quot;00163DC9&quot;/&gt;&lt;wsp:rsid wsp:val=&quot;00163F0E&quot;/&gt;&lt;wsp:rsid wsp:val=&quot;0016404E&quot;/&gt;&lt;wsp:rsid wsp:val=&quot;00164BBF&quot;/&gt;&lt;wsp:rsid wsp:val=&quot;00164D94&quot;/&gt;&lt;wsp:rsid wsp:val=&quot;00165347&quot;/&gt;&lt;wsp:rsid wsp:val=&quot;00165657&quot;/&gt;&lt;wsp:rsid wsp:val=&quot;001657D3&quot;/&gt;&lt;wsp:rsid wsp:val=&quot;001659C1&quot;/&gt;&lt;wsp:rsid wsp:val=&quot;00165D52&quot;/&gt;&lt;wsp:rsid wsp:val=&quot;00165F9B&quot;/&gt;&lt;wsp:rsid wsp:val=&quot;00166014&quot;/&gt;&lt;wsp:rsid wsp:val=&quot;001666CF&quot;/&gt;&lt;wsp:rsid wsp:val=&quot;00166895&quot;/&gt;&lt;wsp:rsid wsp:val=&quot;00166A74&quot;/&gt;&lt;wsp:rsid wsp:val=&quot;00167118&quot;/&gt;&lt;wsp:rsid wsp:val=&quot;00167265&quot;/&gt;&lt;wsp:rsid wsp:val=&quot;00167984&quot;/&gt;&lt;wsp:rsid wsp:val=&quot;00167D72&quot;/&gt;&lt;wsp:rsid wsp:val=&quot;00167EA9&quot;/&gt;&lt;wsp:rsid wsp:val=&quot;001701EB&quot;/&gt;&lt;wsp:rsid wsp:val=&quot;001702F8&quot;/&gt;&lt;wsp:rsid wsp:val=&quot;00170323&quot;/&gt;&lt;wsp:rsid wsp:val=&quot;00170417&quot;/&gt;&lt;wsp:rsid wsp:val=&quot;00170606&quot;/&gt;&lt;wsp:rsid wsp:val=&quot;0017071F&quot;/&gt;&lt;wsp:rsid wsp:val=&quot;00170BF0&quot;/&gt;&lt;wsp:rsid wsp:val=&quot;00170D96&quot;/&gt;&lt;wsp:rsid wsp:val=&quot;001716F0&quot;/&gt;&lt;wsp:rsid wsp:val=&quot;00172395&quot;/&gt;&lt;wsp:rsid wsp:val=&quot;001727A0&quot;/&gt;&lt;wsp:rsid wsp:val=&quot;00172A9F&quot;/&gt;&lt;wsp:rsid wsp:val=&quot;00172E29&quot;/&gt;&lt;wsp:rsid wsp:val=&quot;00173561&quot;/&gt;&lt;wsp:rsid wsp:val=&quot;00173A8E&quot;/&gt;&lt;wsp:rsid wsp:val=&quot;00173AB2&quot;/&gt;&lt;wsp:rsid wsp:val=&quot;00173B01&quot;/&gt;&lt;wsp:rsid wsp:val=&quot;00173B03&quot;/&gt;&lt;wsp:rsid wsp:val=&quot;00174013&quot;/&gt;&lt;wsp:rsid wsp:val=&quot;001747FF&quot;/&gt;&lt;wsp:rsid wsp:val=&quot;001748F7&quot;/&gt;&lt;wsp:rsid wsp:val=&quot;00174A4E&quot;/&gt;&lt;wsp:rsid wsp:val=&quot;00174C1F&quot;/&gt;&lt;wsp:rsid wsp:val=&quot;00174DD2&quot;/&gt;&lt;wsp:rsid wsp:val=&quot;001754F2&quot;/&gt;&lt;wsp:rsid wsp:val=&quot;0017705C&quot;/&gt;&lt;wsp:rsid wsp:val=&quot;00177604&quot;/&gt;&lt;wsp:rsid wsp:val=&quot;0017793E&quot;/&gt;&lt;wsp:rsid wsp:val=&quot;0018068D&quot;/&gt;&lt;wsp:rsid wsp:val=&quot;00180A2D&quot;/&gt;&lt;wsp:rsid wsp:val=&quot;00180A5F&quot;/&gt;&lt;wsp:rsid wsp:val=&quot;001812AF&quot;/&gt;&lt;wsp:rsid wsp:val=&quot;0018143F&quot;/&gt;&lt;wsp:rsid wsp:val=&quot;0018158E&quot;/&gt;&lt;wsp:rsid wsp:val=&quot;00181831&quot;/&gt;&lt;wsp:rsid wsp:val=&quot;00181DCD&quot;/&gt;&lt;wsp:rsid wsp:val=&quot;00182049&quot;/&gt;&lt;wsp:rsid wsp:val=&quot;00182CC0&quot;/&gt;&lt;wsp:rsid wsp:val=&quot;00182D35&quot;/&gt;&lt;wsp:rsid wsp:val=&quot;00183F32&quot;/&gt;&lt;wsp:rsid wsp:val=&quot;0018414B&quot;/&gt;&lt;wsp:rsid wsp:val=&quot;001844BE&quot;/&gt;&lt;wsp:rsid wsp:val=&quot;001848D9&quot;/&gt;&lt;wsp:rsid wsp:val=&quot;0018493A&quot;/&gt;&lt;wsp:rsid wsp:val=&quot;001851F5&quot;/&gt;&lt;wsp:rsid wsp:val=&quot;00185703&quot;/&gt;&lt;wsp:rsid wsp:val=&quot;00185811&quot;/&gt;&lt;wsp:rsid wsp:val=&quot;00185A4E&quot;/&gt;&lt;wsp:rsid wsp:val=&quot;00185DDF&quot;/&gt;&lt;wsp:rsid wsp:val=&quot;001868EC&quot;/&gt;&lt;wsp:rsid wsp:val=&quot;00187BD0&quot;/&gt;&lt;wsp:rsid wsp:val=&quot;00187C14&quot;/&gt;&lt;wsp:rsid wsp:val=&quot;001903B3&quot;/&gt;&lt;wsp:rsid wsp:val=&quot;00190608&quot;/&gt;&lt;wsp:rsid wsp:val=&quot;001909DC&quot;/&gt;&lt;wsp:rsid wsp:val=&quot;00190AC1&quot;/&gt;&lt;wsp:rsid wsp:val=&quot;00190C44&quot;/&gt;&lt;wsp:rsid wsp:val=&quot;00191033&quot;/&gt;&lt;wsp:rsid wsp:val=&quot;00191183&quot;/&gt;&lt;wsp:rsid wsp:val=&quot;00191773&quot;/&gt;&lt;wsp:rsid wsp:val=&quot;0019178D&quot;/&gt;&lt;wsp:rsid wsp:val=&quot;00191AA4&quot;/&gt;&lt;wsp:rsid wsp:val=&quot;00191CDE&quot;/&gt;&lt;wsp:rsid wsp:val=&quot;00191EE7&quot;/&gt;&lt;wsp:rsid wsp:val=&quot;00192197&quot;/&gt;&lt;wsp:rsid wsp:val=&quot;001928E4&quot;/&gt;&lt;wsp:rsid wsp:val=&quot;00192E1B&quot;/&gt;&lt;wsp:rsid wsp:val=&quot;0019341A&quot;/&gt;&lt;wsp:rsid wsp:val=&quot;00193667&quot;/&gt;&lt;wsp:rsid wsp:val=&quot;001936BF&quot;/&gt;&lt;wsp:rsid wsp:val=&quot;00193CA8&quot;/&gt;&lt;wsp:rsid wsp:val=&quot;00193F77&quot;/&gt;&lt;wsp:rsid wsp:val=&quot;0019432E&quot;/&gt;&lt;wsp:rsid wsp:val=&quot;001943B5&quot;/&gt;&lt;wsp:rsid wsp:val=&quot;00194706&quot;/&gt;&lt;wsp:rsid wsp:val=&quot;0019567A&quot;/&gt;&lt;wsp:rsid wsp:val=&quot;00195688&quot;/&gt;&lt;wsp:rsid wsp:val=&quot;00195C5D&quot;/&gt;&lt;wsp:rsid wsp:val=&quot;0019622D&quot;/&gt;&lt;wsp:rsid wsp:val=&quot;001967C5&quot;/&gt;&lt;wsp:rsid wsp:val=&quot;0019702D&quot;/&gt;&lt;wsp:rsid wsp:val=&quot;00197489&quot;/&gt;&lt;wsp:rsid wsp:val=&quot;00197740&quot;/&gt;&lt;wsp:rsid wsp:val=&quot;00197A61&quot;/&gt;&lt;wsp:rsid wsp:val=&quot;00197AFA&quot;/&gt;&lt;wsp:rsid wsp:val=&quot;00197DF9&quot;/&gt;&lt;wsp:rsid wsp:val=&quot;00197F40&quot;/&gt;&lt;wsp:rsid wsp:val=&quot;001A0599&quot;/&gt;&lt;wsp:rsid wsp:val=&quot;001A0DF8&quot;/&gt;&lt;wsp:rsid wsp:val=&quot;001A0E1B&quot;/&gt;&lt;wsp:rsid wsp:val=&quot;001A1834&quot;/&gt;&lt;wsp:rsid wsp:val=&quot;001A1987&quot;/&gt;&lt;wsp:rsid wsp:val=&quot;001A2564&quot;/&gt;&lt;wsp:rsid wsp:val=&quot;001A2809&quot;/&gt;&lt;wsp:rsid wsp:val=&quot;001A2819&quot;/&gt;&lt;wsp:rsid wsp:val=&quot;001A2958&quot;/&gt;&lt;wsp:rsid wsp:val=&quot;001A2A0F&quot;/&gt;&lt;wsp:rsid wsp:val=&quot;001A2A7C&quot;/&gt;&lt;wsp:rsid wsp:val=&quot;001A31FE&quot;/&gt;&lt;wsp:rsid wsp:val=&quot;001A3526&quot;/&gt;&lt;wsp:rsid wsp:val=&quot;001A38DC&quot;/&gt;&lt;wsp:rsid wsp:val=&quot;001A52CC&quot;/&gt;&lt;wsp:rsid wsp:val=&quot;001A5484&quot;/&gt;&lt;wsp:rsid wsp:val=&quot;001A5ADB&quot;/&gt;&lt;wsp:rsid wsp:val=&quot;001A5B50&quot;/&gt;&lt;wsp:rsid wsp:val=&quot;001A601B&quot;/&gt;&lt;wsp:rsid wsp:val=&quot;001A6173&quot;/&gt;&lt;wsp:rsid wsp:val=&quot;001A6413&quot;/&gt;&lt;wsp:rsid wsp:val=&quot;001A6CBA&quot;/&gt;&lt;wsp:rsid wsp:val=&quot;001A6FFE&quot;/&gt;&lt;wsp:rsid wsp:val=&quot;001A7298&quot;/&gt;&lt;wsp:rsid wsp:val=&quot;001A74C2&quot;/&gt;&lt;wsp:rsid wsp:val=&quot;001A7701&quot;/&gt;&lt;wsp:rsid wsp:val=&quot;001A78C8&quot;/&gt;&lt;wsp:rsid wsp:val=&quot;001B061D&quot;/&gt;&lt;wsp:rsid wsp:val=&quot;001B0BF3&quot;/&gt;&lt;wsp:rsid wsp:val=&quot;001B0D97&quot;/&gt;&lt;wsp:rsid wsp:val=&quot;001B1473&quot;/&gt;&lt;wsp:rsid wsp:val=&quot;001B15F5&quot;/&gt;&lt;wsp:rsid wsp:val=&quot;001B1BAB&quot;/&gt;&lt;wsp:rsid wsp:val=&quot;001B22B0&quot;/&gt;&lt;wsp:rsid wsp:val=&quot;001B2339&quot;/&gt;&lt;wsp:rsid wsp:val=&quot;001B2693&quot;/&gt;&lt;wsp:rsid wsp:val=&quot;001B26D2&quot;/&gt;&lt;wsp:rsid wsp:val=&quot;001B31F6&quot;/&gt;&lt;wsp:rsid wsp:val=&quot;001B340E&quot;/&gt;&lt;wsp:rsid wsp:val=&quot;001B356F&quot;/&gt;&lt;wsp:rsid wsp:val=&quot;001B3D33&quot;/&gt;&lt;wsp:rsid wsp:val=&quot;001B3F35&quot;/&gt;&lt;wsp:rsid wsp:val=&quot;001B467B&quot;/&gt;&lt;wsp:rsid wsp:val=&quot;001B4E6E&quot;/&gt;&lt;wsp:rsid wsp:val=&quot;001B4F05&quot;/&gt;&lt;wsp:rsid wsp:val=&quot;001B4FD7&quot;/&gt;&lt;wsp:rsid wsp:val=&quot;001B50FD&quot;/&gt;&lt;wsp:rsid wsp:val=&quot;001B5141&quot;/&gt;&lt;wsp:rsid wsp:val=&quot;001B5425&quot;/&gt;&lt;wsp:rsid wsp:val=&quot;001B57D5&quot;/&gt;&lt;wsp:rsid wsp:val=&quot;001B5924&quot;/&gt;&lt;wsp:rsid wsp:val=&quot;001B5A5D&quot;/&gt;&lt;wsp:rsid wsp:val=&quot;001B5ADC&quot;/&gt;&lt;wsp:rsid wsp:val=&quot;001B5C78&quot;/&gt;&lt;wsp:rsid wsp:val=&quot;001B66DA&quot;/&gt;&lt;wsp:rsid wsp:val=&quot;001B6A06&quot;/&gt;&lt;wsp:rsid wsp:val=&quot;001B7169&quot;/&gt;&lt;wsp:rsid wsp:val=&quot;001B7263&quot;/&gt;&lt;wsp:rsid wsp:val=&quot;001B72FC&quot;/&gt;&lt;wsp:rsid wsp:val=&quot;001B78CA&quot;/&gt;&lt;wsp:rsid wsp:val=&quot;001B7FF5&quot;/&gt;&lt;wsp:rsid wsp:val=&quot;001C0321&quot;/&gt;&lt;wsp:rsid wsp:val=&quot;001C0345&quot;/&gt;&lt;wsp:rsid wsp:val=&quot;001C05BD&quot;/&gt;&lt;wsp:rsid wsp:val=&quot;001C0E8E&quot;/&gt;&lt;wsp:rsid wsp:val=&quot;001C0F98&quot;/&gt;&lt;wsp:rsid wsp:val=&quot;001C172F&quot;/&gt;&lt;wsp:rsid wsp:val=&quot;001C1912&quot;/&gt;&lt;wsp:rsid wsp:val=&quot;001C1CE5&quot;/&gt;&lt;wsp:rsid wsp:val=&quot;001C2987&quot;/&gt;&lt;wsp:rsid wsp:val=&quot;001C2BB2&quot;/&gt;&lt;wsp:rsid wsp:val=&quot;001C2D2B&quot;/&gt;&lt;wsp:rsid wsp:val=&quot;001C2DC1&quot;/&gt;&lt;wsp:rsid wsp:val=&quot;001C2EBB&quot;/&gt;&lt;wsp:rsid wsp:val=&quot;001C2F88&quot;/&gt;&lt;wsp:rsid wsp:val=&quot;001C3704&quot;/&gt;&lt;wsp:rsid wsp:val=&quot;001C3D2A&quot;/&gt;&lt;wsp:rsid wsp:val=&quot;001C44E5&quot;/&gt;&lt;wsp:rsid wsp:val=&quot;001C5118&quot;/&gt;&lt;wsp:rsid wsp:val=&quot;001C527A&quot;/&gt;&lt;wsp:rsid wsp:val=&quot;001C62C4&quot;/&gt;&lt;wsp:rsid wsp:val=&quot;001C6397&quot;/&gt;&lt;wsp:rsid wsp:val=&quot;001C6912&quot;/&gt;&lt;wsp:rsid wsp:val=&quot;001C69B7&quot;/&gt;&lt;wsp:rsid wsp:val=&quot;001C72A4&quot;/&gt;&lt;wsp:rsid wsp:val=&quot;001C7539&quot;/&gt;&lt;wsp:rsid wsp:val=&quot;001C7C48&quot;/&gt;&lt;wsp:rsid wsp:val=&quot;001D05A0&quot;/&gt;&lt;wsp:rsid wsp:val=&quot;001D0C8B&quot;/&gt;&lt;wsp:rsid wsp:val=&quot;001D11A9&quot;/&gt;&lt;wsp:rsid wsp:val=&quot;001D2463&quot;/&gt;&lt;wsp:rsid wsp:val=&quot;001D279C&quot;/&gt;&lt;wsp:rsid wsp:val=&quot;001D2B27&quot;/&gt;&lt;wsp:rsid wsp:val=&quot;001D2C9F&quot;/&gt;&lt;wsp:rsid wsp:val=&quot;001D39AE&quot;/&gt;&lt;wsp:rsid wsp:val=&quot;001D3B1E&quot;/&gt;&lt;wsp:rsid wsp:val=&quot;001D3C0D&quot;/&gt;&lt;wsp:rsid wsp:val=&quot;001D47F7&quot;/&gt;&lt;wsp:rsid wsp:val=&quot;001D4ECD&quot;/&gt;&lt;wsp:rsid wsp:val=&quot;001D51BA&quot;/&gt;&lt;wsp:rsid wsp:val=&quot;001D5B49&quot;/&gt;&lt;wsp:rsid wsp:val=&quot;001D632E&quot;/&gt;&lt;wsp:rsid wsp:val=&quot;001D6342&quot;/&gt;&lt;wsp:rsid wsp:val=&quot;001D6D53&quot;/&gt;&lt;wsp:rsid wsp:val=&quot;001D6ED4&quot;/&gt;&lt;wsp:rsid wsp:val=&quot;001D7573&quot;/&gt;&lt;wsp:rsid wsp:val=&quot;001D75EA&quot;/&gt;&lt;wsp:rsid wsp:val=&quot;001D7772&quot;/&gt;&lt;wsp:rsid wsp:val=&quot;001D7977&quot;/&gt;&lt;wsp:rsid wsp:val=&quot;001D7B95&quot;/&gt;&lt;wsp:rsid wsp:val=&quot;001E16B6&quot;/&gt;&lt;wsp:rsid wsp:val=&quot;001E1B0F&quot;/&gt;&lt;wsp:rsid wsp:val=&quot;001E1C18&quot;/&gt;&lt;wsp:rsid wsp:val=&quot;001E2524&quot;/&gt;&lt;wsp:rsid wsp:val=&quot;001E2757&quot;/&gt;&lt;wsp:rsid wsp:val=&quot;001E33BB&quot;/&gt;&lt;wsp:rsid wsp:val=&quot;001E3571&quot;/&gt;&lt;wsp:rsid wsp:val=&quot;001E3B79&quot;/&gt;&lt;wsp:rsid wsp:val=&quot;001E3E2D&quot;/&gt;&lt;wsp:rsid wsp:val=&quot;001E3E3B&quot;/&gt;&lt;wsp:rsid wsp:val=&quot;001E3FD9&quot;/&gt;&lt;wsp:rsid wsp:val=&quot;001E5456&quot;/&gt;&lt;wsp:rsid wsp:val=&quot;001E5884&quot;/&gt;&lt;wsp:rsid wsp:val=&quot;001E58E2&quot;/&gt;&lt;wsp:rsid wsp:val=&quot;001E5BE4&quot;/&gt;&lt;wsp:rsid wsp:val=&quot;001E5DD7&quot;/&gt;&lt;wsp:rsid wsp:val=&quot;001E6268&quot;/&gt;&lt;wsp:rsid wsp:val=&quot;001E65F6&quot;/&gt;&lt;wsp:rsid wsp:val=&quot;001E6989&quot;/&gt;&lt;wsp:rsid wsp:val=&quot;001E6A10&quot;/&gt;&lt;wsp:rsid wsp:val=&quot;001E7AED&quot;/&gt;&lt;wsp:rsid wsp:val=&quot;001E7D16&quot;/&gt;&lt;wsp:rsid wsp:val=&quot;001E7D52&quot;/&gt;&lt;wsp:rsid wsp:val=&quot;001E7F25&quot;/&gt;&lt;wsp:rsid wsp:val=&quot;001F0165&quot;/&gt;&lt;wsp:rsid wsp:val=&quot;001F0BF2&quot;/&gt;&lt;wsp:rsid wsp:val=&quot;001F20C7&quot;/&gt;&lt;wsp:rsid wsp:val=&quot;001F210B&quot;/&gt;&lt;wsp:rsid wsp:val=&quot;001F2900&quot;/&gt;&lt;wsp:rsid wsp:val=&quot;001F2979&quot;/&gt;&lt;wsp:rsid wsp:val=&quot;001F2C33&quot;/&gt;&lt;wsp:rsid wsp:val=&quot;001F3230&quot;/&gt;&lt;wsp:rsid wsp:val=&quot;001F3916&quot;/&gt;&lt;wsp:rsid wsp:val=&quot;001F3D6F&quot;/&gt;&lt;wsp:rsid wsp:val=&quot;001F3FF3&quot;/&gt;&lt;wsp:rsid wsp:val=&quot;001F4379&quot;/&gt;&lt;wsp:rsid wsp:val=&quot;001F43CF&quot;/&gt;&lt;wsp:rsid wsp:val=&quot;001F479B&quot;/&gt;&lt;wsp:rsid wsp:val=&quot;001F492B&quot;/&gt;&lt;wsp:rsid wsp:val=&quot;001F4B7A&quot;/&gt;&lt;wsp:rsid wsp:val=&quot;001F5080&quot;/&gt;&lt;wsp:rsid wsp:val=&quot;001F516D&quot;/&gt;&lt;wsp:rsid wsp:val=&quot;001F549F&quot;/&gt;&lt;wsp:rsid wsp:val=&quot;001F54AB&quot;/&gt;&lt;wsp:rsid wsp:val=&quot;001F54C5&quot;/&gt;&lt;wsp:rsid wsp:val=&quot;001F556A&quot;/&gt;&lt;wsp:rsid wsp:val=&quot;001F57EA&quot;/&gt;&lt;wsp:rsid wsp:val=&quot;001F5A36&quot;/&gt;&lt;wsp:rsid wsp:val=&quot;001F5DFF&quot;/&gt;&lt;wsp:rsid wsp:val=&quot;001F622F&quot;/&gt;&lt;wsp:rsid wsp:val=&quot;001F662C&quot;/&gt;&lt;wsp:rsid wsp:val=&quot;001F6701&quot;/&gt;&lt;wsp:rsid wsp:val=&quot;001F6714&quot;/&gt;&lt;wsp:rsid wsp:val=&quot;001F695C&quot;/&gt;&lt;wsp:rsid wsp:val=&quot;001F7074&quot;/&gt;&lt;wsp:rsid wsp:val=&quot;001F7625&quot;/&gt;&lt;wsp:rsid wsp:val=&quot;001F764A&quot;/&gt;&lt;wsp:rsid wsp:val=&quot;001F7AD6&quot;/&gt;&lt;wsp:rsid wsp:val=&quot;001F7E6B&quot;/&gt;&lt;wsp:rsid wsp:val=&quot;00200490&quot;/&gt;&lt;wsp:rsid wsp:val=&quot;0020064F&quot;/&gt;&lt;wsp:rsid wsp:val=&quot;00200D72&quot;/&gt;&lt;wsp:rsid wsp:val=&quot;002010D7&quot;/&gt;&lt;wsp:rsid wsp:val=&quot;002014C8&quot;/&gt;&lt;wsp:rsid wsp:val=&quot;00201E81&quot;/&gt;&lt;wsp:rsid wsp:val=&quot;00201F3A&quot;/&gt;&lt;wsp:rsid wsp:val=&quot;00202570&quot;/&gt;&lt;wsp:rsid wsp:val=&quot;00202952&quot;/&gt;&lt;wsp:rsid wsp:val=&quot;00202D1D&quot;/&gt;&lt;wsp:rsid wsp:val=&quot;00203234&quot;/&gt;&lt;wsp:rsid wsp:val=&quot;002036B7&quot;/&gt;&lt;wsp:rsid wsp:val=&quot;00203BE4&quot;/&gt;&lt;wsp:rsid wsp:val=&quot;00203F96&quot;/&gt;&lt;wsp:rsid wsp:val=&quot;0020408E&quot;/&gt;&lt;wsp:rsid wsp:val=&quot;002043F5&quot;/&gt;&lt;wsp:rsid wsp:val=&quot;00204D72&quot;/&gt;&lt;wsp:rsid wsp:val=&quot;00204E7D&quot;/&gt;&lt;wsp:rsid wsp:val=&quot;0020515B&quot;/&gt;&lt;wsp:rsid wsp:val=&quot;00205F89&quot;/&gt;&lt;wsp:rsid wsp:val=&quot;0020603E&quot;/&gt;&lt;wsp:rsid wsp:val=&quot;002069B2&quot;/&gt;&lt;wsp:rsid wsp:val=&quot;00206F6C&quot;/&gt;&lt;wsp:rsid wsp:val=&quot;00207845&quot;/&gt;&lt;wsp:rsid wsp:val=&quot;00207FA3&quot;/&gt;&lt;wsp:rsid wsp:val=&quot;00210941&quot;/&gt;&lt;wsp:rsid wsp:val=&quot;002123AB&quot;/&gt;&lt;wsp:rsid wsp:val=&quot;0021273B&quot;/&gt;&lt;wsp:rsid wsp:val=&quot;00212FF1&quot;/&gt;&lt;wsp:rsid wsp:val=&quot;0021361D&quot;/&gt;&lt;wsp:rsid wsp:val=&quot;00213968&quot;/&gt;&lt;wsp:rsid wsp:val=&quot;00213CAE&quot;/&gt;&lt;wsp:rsid wsp:val=&quot;00214DA8&quot;/&gt;&lt;wsp:rsid wsp:val=&quot;0021531E&quot;/&gt;&lt;wsp:rsid wsp:val=&quot;00215423&quot;/&gt;&lt;wsp:rsid wsp:val=&quot;00215860&quot;/&gt;&lt;wsp:rsid wsp:val=&quot;002158FA&quot;/&gt;&lt;wsp:rsid wsp:val=&quot;00215956&quot;/&gt;&lt;wsp:rsid wsp:val=&quot;002163E8&quot;/&gt;&lt;wsp:rsid wsp:val=&quot;00217327&quot;/&gt;&lt;wsp:rsid wsp:val=&quot;0021768C&quot;/&gt;&lt;wsp:rsid wsp:val=&quot;00217F18&quot;/&gt;&lt;wsp:rsid wsp:val=&quot;00220462&quot;/&gt;&lt;wsp:rsid wsp:val=&quot;00220600&quot;/&gt;&lt;wsp:rsid wsp:val=&quot;00220898&quot;/&gt;&lt;wsp:rsid wsp:val=&quot;00220A26&quot;/&gt;&lt;wsp:rsid wsp:val=&quot;00221B07&quot;/&gt;&lt;wsp:rsid wsp:val=&quot;002224DB&quot;/&gt;&lt;wsp:rsid wsp:val=&quot;002229E0&quot;/&gt;&lt;wsp:rsid wsp:val=&quot;00222A40&quot;/&gt;&lt;wsp:rsid wsp:val=&quot;00223FCB&quot;/&gt;&lt;wsp:rsid wsp:val=&quot;002249D4&quot;/&gt;&lt;wsp:rsid wsp:val=&quot;00224C60&quot;/&gt;&lt;wsp:rsid wsp:val=&quot;002252C3&quot;/&gt;&lt;wsp:rsid wsp:val=&quot;002253D5&quot;/&gt;&lt;wsp:rsid wsp:val=&quot;00225B70&quot;/&gt;&lt;wsp:rsid wsp:val=&quot;00225C54&quot;/&gt;&lt;wsp:rsid wsp:val=&quot;00225FF0&quot;/&gt;&lt;wsp:rsid wsp:val=&quot;00226A77&quot;/&gt;&lt;wsp:rsid wsp:val=&quot;00226FA3&quot;/&gt;&lt;wsp:rsid wsp:val=&quot;00227606&quot;/&gt;&lt;wsp:rsid wsp:val=&quot;002301EB&quot;/&gt;&lt;wsp:rsid wsp:val=&quot;00230765&quot;/&gt;&lt;wsp:rsid wsp:val=&quot;002309AA&quot;/&gt;&lt;wsp:rsid wsp:val=&quot;00230C30&quot;/&gt;&lt;wsp:rsid wsp:val=&quot;00230F6F&quot;/&gt;&lt;wsp:rsid wsp:val=&quot;002319E4&quot;/&gt;&lt;wsp:rsid wsp:val=&quot;00231AFE&quot;/&gt;&lt;wsp:rsid wsp:val=&quot;00231D07&quot;/&gt;&lt;wsp:rsid wsp:val=&quot;00231F8D&quot;/&gt;&lt;wsp:rsid wsp:val=&quot;00231FD9&quot;/&gt;&lt;wsp:rsid wsp:val=&quot;00232010&quot;/&gt;&lt;wsp:rsid wsp:val=&quot;00232978&quot;/&gt;&lt;wsp:rsid wsp:val=&quot;00232AE7&quot;/&gt;&lt;wsp:rsid wsp:val=&quot;00232DF0&quot;/&gt;&lt;wsp:rsid wsp:val=&quot;00232F6B&quot;/&gt;&lt;wsp:rsid wsp:val=&quot;00233114&quot;/&gt;&lt;wsp:rsid wsp:val=&quot;00233452&quot;/&gt;&lt;wsp:rsid wsp:val=&quot;0023407E&quot;/&gt;&lt;wsp:rsid wsp:val=&quot;00234499&quot;/&gt;&lt;wsp:rsid wsp:val=&quot;00234A85&quot;/&gt;&lt;wsp:rsid wsp:val=&quot;00235632&quot;/&gt;&lt;wsp:rsid wsp:val=&quot;00235872&quot;/&gt;&lt;wsp:rsid wsp:val=&quot;002359C5&quot;/&gt;&lt;wsp:rsid wsp:val=&quot;00235AB5&quot;/&gt;&lt;wsp:rsid wsp:val=&quot;00235D08&quot;/&gt;&lt;wsp:rsid wsp:val=&quot;00236091&quot;/&gt;&lt;wsp:rsid wsp:val=&quot;0023616A&quot;/&gt;&lt;wsp:rsid wsp:val=&quot;002366D0&quot;/&gt;&lt;wsp:rsid wsp:val=&quot;00236733&quot;/&gt;&lt;wsp:rsid wsp:val=&quot;0023687F&quot;/&gt;&lt;wsp:rsid wsp:val=&quot;00237B43&quot;/&gt;&lt;wsp:rsid wsp:val=&quot;00240A80&quot;/&gt;&lt;wsp:rsid wsp:val=&quot;00240C73&quot;/&gt;&lt;wsp:rsid wsp:val=&quot;00241387&quot;/&gt;&lt;wsp:rsid wsp:val=&quot;00241559&quot;/&gt;&lt;wsp:rsid wsp:val=&quot;0024157F&quot;/&gt;&lt;wsp:rsid wsp:val=&quot;00241823&quot;/&gt;&lt;wsp:rsid wsp:val=&quot;002425EE&quot;/&gt;&lt;wsp:rsid wsp:val=&quot;00242906&quot;/&gt;&lt;wsp:rsid wsp:val=&quot;002433E2&quot;/&gt;&lt;wsp:rsid wsp:val=&quot;002435B3&quot;/&gt;&lt;wsp:rsid wsp:val=&quot;00243C76&quot;/&gt;&lt;wsp:rsid wsp:val=&quot;002441D8&quot;/&gt;&lt;wsp:rsid wsp:val=&quot;00244DF1&quot;/&gt;&lt;wsp:rsid wsp:val=&quot;00244EC0&quot;/&gt;&lt;wsp:rsid wsp:val=&quot;002453E2&quot;/&gt;&lt;wsp:rsid wsp:val=&quot;002458EB&quot;/&gt;&lt;wsp:rsid wsp:val=&quot;00245A14&quot;/&gt;&lt;wsp:rsid wsp:val=&quot;002468AC&quot;/&gt;&lt;wsp:rsid wsp:val=&quot;002469AA&quot;/&gt;&lt;wsp:rsid wsp:val=&quot;0024720D&quot;/&gt;&lt;wsp:rsid wsp:val=&quot;00247482&quot;/&gt;&lt;wsp:rsid wsp:val=&quot;00247633&quot;/&gt;&lt;wsp:rsid wsp:val=&quot;002478ED&quot;/&gt;&lt;wsp:rsid wsp:val=&quot;00247AB3&quot;/&gt;&lt;wsp:rsid wsp:val=&quot;00247F36&quot;/&gt;&lt;wsp:rsid wsp:val=&quot;00247F4E&quot;/&gt;&lt;wsp:rsid wsp:val=&quot;00247FDE&quot;/&gt;&lt;wsp:rsid wsp:val=&quot;002500C8&quot;/&gt;&lt;wsp:rsid wsp:val=&quot;002505A8&quot;/&gt;&lt;wsp:rsid wsp:val=&quot;00250D19&quot;/&gt;&lt;wsp:rsid wsp:val=&quot;00250E31&quot;/&gt;&lt;wsp:rsid wsp:val=&quot;00251053&quot;/&gt;&lt;wsp:rsid wsp:val=&quot;002515D6&quot;/&gt;&lt;wsp:rsid wsp:val=&quot;00251B01&quot;/&gt;&lt;wsp:rsid wsp:val=&quot;002523A0&quot;/&gt;&lt;wsp:rsid wsp:val=&quot;00252973&quot;/&gt;&lt;wsp:rsid wsp:val=&quot;00252BD5&quot;/&gt;&lt;wsp:rsid wsp:val=&quot;00252CD6&quot;/&gt;&lt;wsp:rsid wsp:val=&quot;00253769&quot;/&gt;&lt;wsp:rsid wsp:val=&quot;002537CE&quot;/&gt;&lt;wsp:rsid wsp:val=&quot;00253858&quot;/&gt;&lt;wsp:rsid wsp:val=&quot;0025391B&quot;/&gt;&lt;wsp:rsid wsp:val=&quot;0025472D&quot;/&gt;&lt;wsp:rsid wsp:val=&quot;00254A61&quot;/&gt;&lt;wsp:rsid wsp:val=&quot;00254FF7&quot;/&gt;&lt;wsp:rsid wsp:val=&quot;002553B0&quot;/&gt;&lt;wsp:rsid wsp:val=&quot;00256398&quot;/&gt;&lt;wsp:rsid wsp:val=&quot;002563B1&quot;/&gt;&lt;wsp:rsid wsp:val=&quot;00256A0C&quot;/&gt;&lt;wsp:rsid wsp:val=&quot;00256D8A&quot;/&gt;&lt;wsp:rsid wsp:val=&quot;00257539&quot;/&gt;&lt;wsp:rsid wsp:val=&quot;00257543&quot;/&gt;&lt;wsp:rsid wsp:val=&quot;0025799E&quot;/&gt;&lt;wsp:rsid wsp:val=&quot;00257CA4&quot;/&gt;&lt;wsp:rsid wsp:val=&quot;00257DF2&quot;/&gt;&lt;wsp:rsid wsp:val=&quot;00260015&quot;/&gt;&lt;wsp:rsid wsp:val=&quot;00260501&quot;/&gt;&lt;wsp:rsid wsp:val=&quot;00260F29&quot;/&gt;&lt;wsp:rsid wsp:val=&quot;002617C1&quot;/&gt;&lt;wsp:rsid wsp:val=&quot;002617E7&quot;/&gt;&lt;wsp:rsid wsp:val=&quot;002619E1&quot;/&gt;&lt;wsp:rsid wsp:val=&quot;00261A83&quot;/&gt;&lt;wsp:rsid wsp:val=&quot;00261C2F&quot;/&gt;&lt;wsp:rsid wsp:val=&quot;00261F55&quot;/&gt;&lt;wsp:rsid wsp:val=&quot;00261FAE&quot;/&gt;&lt;wsp:rsid wsp:val=&quot;002627AB&quot;/&gt;&lt;wsp:rsid wsp:val=&quot;002633C2&quot;/&gt;&lt;wsp:rsid wsp:val=&quot;00263481&quot;/&gt;&lt;wsp:rsid wsp:val=&quot;002635FF&quot;/&gt;&lt;wsp:rsid wsp:val=&quot;00263E26&quot;/&gt;&lt;wsp:rsid wsp:val=&quot;00264112&quot;/&gt;&lt;wsp:rsid wsp:val=&quot;00264228&quot;/&gt;&lt;wsp:rsid wsp:val=&quot;00264334&quot;/&gt;&lt;wsp:rsid wsp:val=&quot;00264519&quot;/&gt;&lt;wsp:rsid wsp:val=&quot;0026473E&quot;/&gt;&lt;wsp:rsid wsp:val=&quot;00264811&quot;/&gt;&lt;wsp:rsid wsp:val=&quot;00264A3E&quot;/&gt;&lt;wsp:rsid wsp:val=&quot;00265297&quot;/&gt;&lt;wsp:rsid wsp:val=&quot;00266214&quot;/&gt;&lt;wsp:rsid wsp:val=&quot;002665FD&quot;/&gt;&lt;wsp:rsid wsp:val=&quot;002667EE&quot;/&gt;&lt;wsp:rsid wsp:val=&quot;00266DD5&quot;/&gt;&lt;wsp:rsid wsp:val=&quot;00266E13&quot;/&gt;&lt;wsp:rsid wsp:val=&quot;00267024&quot;/&gt;&lt;wsp:rsid wsp:val=&quot;00267582&quot;/&gt;&lt;wsp:rsid wsp:val=&quot;0026758B&quot;/&gt;&lt;wsp:rsid wsp:val=&quot;0026799E&quot;/&gt;&lt;wsp:rsid wsp:val=&quot;002679D0&quot;/&gt;&lt;wsp:rsid wsp:val=&quot;00267C83&quot;/&gt;&lt;wsp:rsid wsp:val=&quot;00270260&quot;/&gt;&lt;wsp:rsid wsp:val=&quot;002705D0&quot;/&gt;&lt;wsp:rsid wsp:val=&quot;002706B4&quot;/&gt;&lt;wsp:rsid wsp:val=&quot;0027074B&quot;/&gt;&lt;wsp:rsid wsp:val=&quot;00270B54&quot;/&gt;&lt;wsp:rsid wsp:val=&quot;00270DBA&quot;/&gt;&lt;wsp:rsid wsp:val=&quot;0027144F&quot;/&gt;&lt;wsp:rsid wsp:val=&quot;002717FC&quot;/&gt;&lt;wsp:rsid wsp:val=&quot;00271E19&quot;/&gt;&lt;wsp:rsid wsp:val=&quot;00271F3A&quot;/&gt;&lt;wsp:rsid wsp:val=&quot;002722E5&quot;/&gt;&lt;wsp:rsid wsp:val=&quot;00272410&quot;/&gt;&lt;wsp:rsid wsp:val=&quot;00272B93&quot;/&gt;&lt;wsp:rsid wsp:val=&quot;00273278&quot;/&gt;&lt;wsp:rsid wsp:val=&quot;00273637&quot;/&gt;&lt;wsp:rsid wsp:val=&quot;002737F4&quot;/&gt;&lt;wsp:rsid wsp:val=&quot;0027414A&quot;/&gt;&lt;wsp:rsid wsp:val=&quot;002745FA&quot;/&gt;&lt;wsp:rsid wsp:val=&quot;00274769&quot;/&gt;&lt;wsp:rsid wsp:val=&quot;00274947&quot;/&gt;&lt;wsp:rsid wsp:val=&quot;00274F71&quot;/&gt;&lt;wsp:rsid wsp:val=&quot;00275191&quot;/&gt;&lt;wsp:rsid wsp:val=&quot;002751A4&quot;/&gt;&lt;wsp:rsid wsp:val=&quot;002754EA&quot;/&gt;&lt;wsp:rsid wsp:val=&quot;002758BF&quot;/&gt;&lt;wsp:rsid wsp:val=&quot;00275A6F&quot;/&gt;&lt;wsp:rsid wsp:val=&quot;0027607F&quot;/&gt;&lt;wsp:rsid wsp:val=&quot;002760AF&quot;/&gt;&lt;wsp:rsid wsp:val=&quot;002769B3&quot;/&gt;&lt;wsp:rsid wsp:val=&quot;00276EB0&quot;/&gt;&lt;wsp:rsid wsp:val=&quot;002772D2&quot;/&gt;&lt;wsp:rsid wsp:val=&quot;0027743F&quot;/&gt;&lt;wsp:rsid wsp:val=&quot;00277C97&quot;/&gt;&lt;wsp:rsid wsp:val=&quot;002805F5&quot;/&gt;&lt;wsp:rsid wsp:val=&quot;00280751&quot;/&gt;&lt;wsp:rsid wsp:val=&quot;0028118F&quot;/&gt;&lt;wsp:rsid wsp:val=&quot;00281211&quot;/&gt;&lt;wsp:rsid wsp:val=&quot;002814F8&quot;/&gt;&lt;wsp:rsid wsp:val=&quot;002816DC&quot;/&gt;&lt;wsp:rsid wsp:val=&quot;002819B6&quot;/&gt;&lt;wsp:rsid wsp:val=&quot;0028221D&quot;/&gt;&lt;wsp:rsid wsp:val=&quot;00282397&quot;/&gt;&lt;wsp:rsid wsp:val=&quot;00282698&quot;/&gt;&lt;wsp:rsid wsp:val=&quot;0028280A&quot;/&gt;&lt;wsp:rsid wsp:val=&quot;002833AD&quot;/&gt;&lt;wsp:rsid wsp:val=&quot;00283450&quot;/&gt;&lt;wsp:rsid wsp:val=&quot;002837AB&quot;/&gt;&lt;wsp:rsid wsp:val=&quot;00283898&quot;/&gt;&lt;wsp:rsid wsp:val=&quot;00283E92&quot;/&gt;&lt;wsp:rsid wsp:val=&quot;00284024&quot;/&gt;&lt;wsp:rsid wsp:val=&quot;00284730&quot;/&gt;&lt;wsp:rsid wsp:val=&quot;002848DB&quot;/&gt;&lt;wsp:rsid wsp:val=&quot;00285A3A&quot;/&gt;&lt;wsp:rsid wsp:val=&quot;00285DC5&quot;/&gt;&lt;wsp:rsid wsp:val=&quot;002860A9&quot;/&gt;&lt;wsp:rsid wsp:val=&quot;00286ACD&quot;/&gt;&lt;wsp:rsid wsp:val=&quot;002875DE&quot;/&gt;&lt;wsp:rsid wsp:val=&quot;00287838&quot;/&gt;&lt;wsp:rsid wsp:val=&quot;00287875&quot;/&gt;&lt;wsp:rsid wsp:val=&quot;0028787C&quot;/&gt;&lt;wsp:rsid wsp:val=&quot;00290015&quot;/&gt;&lt;wsp:rsid wsp:val=&quot;002907B5&quot;/&gt;&lt;wsp:rsid wsp:val=&quot;00290B65&quot;/&gt;&lt;wsp:rsid wsp:val=&quot;00290FBD&quot;/&gt;&lt;wsp:rsid wsp:val=&quot;00291A8A&quot;/&gt;&lt;wsp:rsid wsp:val=&quot;00291E33&quot;/&gt;&lt;wsp:rsid wsp:val=&quot;00292452&quot;/&gt;&lt;wsp:rsid wsp:val=&quot;00292481&quot;/&gt;&lt;wsp:rsid wsp:val=&quot;00292E1A&quot;/&gt;&lt;wsp:rsid wsp:val=&quot;00292EB7&quot;/&gt;&lt;wsp:rsid wsp:val=&quot;0029308B&quot;/&gt;&lt;wsp:rsid wsp:val=&quot;002932CA&quot;/&gt;&lt;wsp:rsid wsp:val=&quot;00293859&quot;/&gt;&lt;wsp:rsid wsp:val=&quot;00293BE1&quot;/&gt;&lt;wsp:rsid wsp:val=&quot;002944CD&quot;/&gt;&lt;wsp:rsid wsp:val=&quot;00294A69&quot;/&gt;&lt;wsp:rsid wsp:val=&quot;00294AE0&quot;/&gt;&lt;wsp:rsid wsp:val=&quot;002950A7&quot;/&gt;&lt;wsp:rsid wsp:val=&quot;002953E4&quot;/&gt;&lt;wsp:rsid wsp:val=&quot;0029561D&quot;/&gt;&lt;wsp:rsid wsp:val=&quot;00295EEB&quot;/&gt;&lt;wsp:rsid wsp:val=&quot;00296227&quot;/&gt;&lt;wsp:rsid wsp:val=&quot;00296F44&quot;/&gt;&lt;wsp:rsid wsp:val=&quot;00297421&quot;/&gt;&lt;wsp:rsid wsp:val=&quot;0029777D&quot;/&gt;&lt;wsp:rsid wsp:val=&quot;00297788&quot;/&gt;&lt;wsp:rsid wsp:val=&quot;00297956&quot;/&gt;&lt;wsp:rsid wsp:val=&quot;00297E05&quot;/&gt;&lt;wsp:rsid wsp:val=&quot;00297E15&quot;/&gt;&lt;wsp:rsid wsp:val=&quot;002A0501&quot;/&gt;&lt;wsp:rsid wsp:val=&quot;002A055E&quot;/&gt;&lt;wsp:rsid wsp:val=&quot;002A090F&quot;/&gt;&lt;wsp:rsid wsp:val=&quot;002A0CD9&quot;/&gt;&lt;wsp:rsid wsp:val=&quot;002A0DF6&quot;/&gt;&lt;wsp:rsid wsp:val=&quot;002A113B&quot;/&gt;&lt;wsp:rsid wsp:val=&quot;002A124E&quot;/&gt;&lt;wsp:rsid wsp:val=&quot;002A1D4E&quot;/&gt;&lt;wsp:rsid wsp:val=&quot;002A1E2F&quot;/&gt;&lt;wsp:rsid wsp:val=&quot;002A20A3&quot;/&gt;&lt;wsp:rsid wsp:val=&quot;002A2458&quot;/&gt;&lt;wsp:rsid wsp:val=&quot;002A2869&quot;/&gt;&lt;wsp:rsid wsp:val=&quot;002A29DB&quot;/&gt;&lt;wsp:rsid wsp:val=&quot;002A47AE&quot;/&gt;&lt;wsp:rsid wsp:val=&quot;002A4BED&quot;/&gt;&lt;wsp:rsid wsp:val=&quot;002A508C&quot;/&gt;&lt;wsp:rsid wsp:val=&quot;002A567E&quot;/&gt;&lt;wsp:rsid wsp:val=&quot;002A6349&quot;/&gt;&lt;wsp:rsid wsp:val=&quot;002A6C44&quot;/&gt;&lt;wsp:rsid wsp:val=&quot;002A79F3&quot;/&gt;&lt;wsp:rsid wsp:val=&quot;002A7D38&quot;/&gt;&lt;wsp:rsid wsp:val=&quot;002A7FC5&quot;/&gt;&lt;wsp:rsid wsp:val=&quot;002A7FE5&quot;/&gt;&lt;wsp:rsid wsp:val=&quot;002B1754&quot;/&gt;&lt;wsp:rsid wsp:val=&quot;002B1A53&quot;/&gt;&lt;wsp:rsid wsp:val=&quot;002B1D6D&quot;/&gt;&lt;wsp:rsid wsp:val=&quot;002B24D6&quot;/&gt;&lt;wsp:rsid wsp:val=&quot;002B2703&quot;/&gt;&lt;wsp:rsid wsp:val=&quot;002B2B60&quot;/&gt;&lt;wsp:rsid wsp:val=&quot;002B2F6E&quot;/&gt;&lt;wsp:rsid wsp:val=&quot;002B32C4&quot;/&gt;&lt;wsp:rsid wsp:val=&quot;002B37DA&quot;/&gt;&lt;wsp:rsid wsp:val=&quot;002B3DEE&quot;/&gt;&lt;wsp:rsid wsp:val=&quot;002B3F80&quot;/&gt;&lt;wsp:rsid wsp:val=&quot;002B42C2&quot;/&gt;&lt;wsp:rsid wsp:val=&quot;002B4AEC&quot;/&gt;&lt;wsp:rsid wsp:val=&quot;002B5247&quot;/&gt;&lt;wsp:rsid wsp:val=&quot;002B549E&quot;/&gt;&lt;wsp:rsid wsp:val=&quot;002B5CA6&quot;/&gt;&lt;wsp:rsid wsp:val=&quot;002B630B&quot;/&gt;&lt;wsp:rsid wsp:val=&quot;002B6F5F&quot;/&gt;&lt;wsp:rsid wsp:val=&quot;002B7005&quot;/&gt;&lt;wsp:rsid wsp:val=&quot;002B7683&quot;/&gt;&lt;wsp:rsid wsp:val=&quot;002B768B&quot;/&gt;&lt;wsp:rsid wsp:val=&quot;002B79A1&quot;/&gt;&lt;wsp:rsid wsp:val=&quot;002B7CA0&quot;/&gt;&lt;wsp:rsid wsp:val=&quot;002B7D19&quot;/&gt;&lt;wsp:rsid wsp:val=&quot;002B7E1D&quot;/&gt;&lt;wsp:rsid wsp:val=&quot;002C02FE&quot;/&gt;&lt;wsp:rsid wsp:val=&quot;002C07DB&quot;/&gt;&lt;wsp:rsid wsp:val=&quot;002C0991&quot;/&gt;&lt;wsp:rsid wsp:val=&quot;002C0E41&quot;/&gt;&lt;wsp:rsid wsp:val=&quot;002C1069&quot;/&gt;&lt;wsp:rsid wsp:val=&quot;002C150A&quot;/&gt;&lt;wsp:rsid wsp:val=&quot;002C1F43&quot;/&gt;&lt;wsp:rsid wsp:val=&quot;002C2077&quot;/&gt;&lt;wsp:rsid wsp:val=&quot;002C24B8&quot;/&gt;&lt;wsp:rsid wsp:val=&quot;002C30D3&quot;/&gt;&lt;wsp:rsid wsp:val=&quot;002C3283&quot;/&gt;&lt;wsp:rsid wsp:val=&quot;002C3638&quot;/&gt;&lt;wsp:rsid wsp:val=&quot;002C398A&quot;/&gt;&lt;wsp:rsid wsp:val=&quot;002C41E6&quot;/&gt;&lt;wsp:rsid wsp:val=&quot;002C47EE&quot;/&gt;&lt;wsp:rsid wsp:val=&quot;002C4C5F&quot;/&gt;&lt;wsp:rsid wsp:val=&quot;002C4E7E&quot;/&gt;&lt;wsp:rsid wsp:val=&quot;002C52D9&quot;/&gt;&lt;wsp:rsid wsp:val=&quot;002C5652&quot;/&gt;&lt;wsp:rsid wsp:val=&quot;002C58F2&quot;/&gt;&lt;wsp:rsid wsp:val=&quot;002C5DD1&quot;/&gt;&lt;wsp:rsid wsp:val=&quot;002C64D9&quot;/&gt;&lt;wsp:rsid wsp:val=&quot;002C6DA0&quot;/&gt;&lt;wsp:rsid wsp:val=&quot;002C711B&quot;/&gt;&lt;wsp:rsid wsp:val=&quot;002C7C30&quot;/&gt;&lt;wsp:rsid wsp:val=&quot;002C7C70&quot;/&gt;&lt;wsp:rsid wsp:val=&quot;002C7D5C&quot;/&gt;&lt;wsp:rsid wsp:val=&quot;002D0041&quot;/&gt;&lt;wsp:rsid wsp:val=&quot;002D071A&quot;/&gt;&lt;wsp:rsid wsp:val=&quot;002D094B&quot;/&gt;&lt;wsp:rsid wsp:val=&quot;002D1555&quot;/&gt;&lt;wsp:rsid wsp:val=&quot;002D1A08&quot;/&gt;&lt;wsp:rsid wsp:val=&quot;002D1B16&quot;/&gt;&lt;wsp:rsid wsp:val=&quot;002D212A&quot;/&gt;&lt;wsp:rsid wsp:val=&quot;002D227E&quot;/&gt;&lt;wsp:rsid wsp:val=&quot;002D25B1&quot;/&gt;&lt;wsp:rsid wsp:val=&quot;002D324A&quot;/&gt;&lt;wsp:rsid wsp:val=&quot;002D32D2&quot;/&gt;&lt;wsp:rsid wsp:val=&quot;002D3439&quot;/&gt;&lt;wsp:rsid wsp:val=&quot;002D34B2&quot;/&gt;&lt;wsp:rsid wsp:val=&quot;002D3AA4&quot;/&gt;&lt;wsp:rsid wsp:val=&quot;002D3E0B&quot;/&gt;&lt;wsp:rsid wsp:val=&quot;002D4644&quot;/&gt;&lt;wsp:rsid wsp:val=&quot;002D4681&quot;/&gt;&lt;wsp:rsid wsp:val=&quot;002D489E&quot;/&gt;&lt;wsp:rsid wsp:val=&quot;002D4A1E&quot;/&gt;&lt;wsp:rsid wsp:val=&quot;002D4C9B&quot;/&gt;&lt;wsp:rsid wsp:val=&quot;002D4F26&quot;/&gt;&lt;wsp:rsid wsp:val=&quot;002D5DEF&quot;/&gt;&lt;wsp:rsid wsp:val=&quot;002D6135&quot;/&gt;&lt;wsp:rsid wsp:val=&quot;002D6B0B&quot;/&gt;&lt;wsp:rsid wsp:val=&quot;002D6CD0&quot;/&gt;&lt;wsp:rsid wsp:val=&quot;002D6FE5&quot;/&gt;&lt;wsp:rsid wsp:val=&quot;002D707D&quot;/&gt;&lt;wsp:rsid wsp:val=&quot;002D757D&quot;/&gt;&lt;wsp:rsid wsp:val=&quot;002D7637&quot;/&gt;&lt;wsp:rsid wsp:val=&quot;002D7695&quot;/&gt;&lt;wsp:rsid wsp:val=&quot;002D7DF4&quot;/&gt;&lt;wsp:rsid wsp:val=&quot;002E044C&quot;/&gt;&lt;wsp:rsid wsp:val=&quot;002E0E07&quot;/&gt;&lt;wsp:rsid wsp:val=&quot;002E1039&quot;/&gt;&lt;wsp:rsid wsp:val=&quot;002E13DE&quot;/&gt;&lt;wsp:rsid wsp:val=&quot;002E17F2&quot;/&gt;&lt;wsp:rsid wsp:val=&quot;002E1B0A&quot;/&gt;&lt;wsp:rsid wsp:val=&quot;002E1BC7&quot;/&gt;&lt;wsp:rsid wsp:val=&quot;002E2042&quot;/&gt;&lt;wsp:rsid wsp:val=&quot;002E21BD&quot;/&gt;&lt;wsp:rsid wsp:val=&quot;002E24E8&quot;/&gt;&lt;wsp:rsid wsp:val=&quot;002E2822&quot;/&gt;&lt;wsp:rsid wsp:val=&quot;002E2ABE&quot;/&gt;&lt;wsp:rsid wsp:val=&quot;002E2D40&quot;/&gt;&lt;wsp:rsid wsp:val=&quot;002E31C5&quot;/&gt;&lt;wsp:rsid wsp:val=&quot;002E367C&quot;/&gt;&lt;wsp:rsid wsp:val=&quot;002E3B77&quot;/&gt;&lt;wsp:rsid wsp:val=&quot;002E3F8C&quot;/&gt;&lt;wsp:rsid wsp:val=&quot;002E3FA6&quot;/&gt;&lt;wsp:rsid wsp:val=&quot;002E4048&quot;/&gt;&lt;wsp:rsid wsp:val=&quot;002E4275&quot;/&gt;&lt;wsp:rsid wsp:val=&quot;002E48EE&quot;/&gt;&lt;wsp:rsid wsp:val=&quot;002E4A46&quot;/&gt;&lt;wsp:rsid wsp:val=&quot;002E4A65&quot;/&gt;&lt;wsp:rsid wsp:val=&quot;002E4BDB&quot;/&gt;&lt;wsp:rsid wsp:val=&quot;002E4C76&quot;/&gt;&lt;wsp:rsid wsp:val=&quot;002E4E89&quot;/&gt;&lt;wsp:rsid wsp:val=&quot;002E5350&quot;/&gt;&lt;wsp:rsid wsp:val=&quot;002E59B9&quot;/&gt;&lt;wsp:rsid wsp:val=&quot;002E5BC7&quot;/&gt;&lt;wsp:rsid wsp:val=&quot;002E5EC7&quot;/&gt;&lt;wsp:rsid wsp:val=&quot;002E6625&quot;/&gt;&lt;wsp:rsid wsp:val=&quot;002E6E41&quot;/&gt;&lt;wsp:rsid wsp:val=&quot;002E786D&quot;/&gt;&lt;wsp:rsid wsp:val=&quot;002E7CAE&quot;/&gt;&lt;wsp:rsid wsp:val=&quot;002F0704&quot;/&gt;&lt;wsp:rsid wsp:val=&quot;002F0771&quot;/&gt;&lt;wsp:rsid wsp:val=&quot;002F093C&quot;/&gt;&lt;wsp:rsid wsp:val=&quot;002F0B07&quot;/&gt;&lt;wsp:rsid wsp:val=&quot;002F0B0F&quot;/&gt;&lt;wsp:rsid wsp:val=&quot;002F0B7A&quot;/&gt;&lt;wsp:rsid wsp:val=&quot;002F1EF8&quot;/&gt;&lt;wsp:rsid wsp:val=&quot;002F1F6E&quot;/&gt;&lt;wsp:rsid wsp:val=&quot;002F21E6&quot;/&gt;&lt;wsp:rsid wsp:val=&quot;002F2275&quot;/&gt;&lt;wsp:rsid wsp:val=&quot;002F2757&quot;/&gt;&lt;wsp:rsid wsp:val=&quot;002F2771&quot;/&gt;&lt;wsp:rsid wsp:val=&quot;002F2903&quot;/&gt;&lt;wsp:rsid wsp:val=&quot;002F2B58&quot;/&gt;&lt;wsp:rsid wsp:val=&quot;002F31BE&quot;/&gt;&lt;wsp:rsid wsp:val=&quot;002F37A9&quot;/&gt;&lt;wsp:rsid wsp:val=&quot;002F4378&quot;/&gt;&lt;wsp:rsid wsp:val=&quot;002F48A9&quot;/&gt;&lt;wsp:rsid wsp:val=&quot;002F4D20&quot;/&gt;&lt;wsp:rsid wsp:val=&quot;002F535A&quot;/&gt;&lt;wsp:rsid wsp:val=&quot;002F56E8&quot;/&gt;&lt;wsp:rsid wsp:val=&quot;002F5C37&quot;/&gt;&lt;wsp:rsid wsp:val=&quot;002F6668&quot;/&gt;&lt;wsp:rsid wsp:val=&quot;002F75FF&quot;/&gt;&lt;wsp:rsid wsp:val=&quot;002F7A32&quot;/&gt;&lt;wsp:rsid wsp:val=&quot;00300916&quot;/&gt;&lt;wsp:rsid wsp:val=&quot;003009B0&quot;/&gt;&lt;wsp:rsid wsp:val=&quot;003019C5&quot;/&gt;&lt;wsp:rsid wsp:val=&quot;00301A32&quot;/&gt;&lt;wsp:rsid wsp:val=&quot;00301CE6&quot;/&gt;&lt;wsp:rsid wsp:val=&quot;00301E15&quot;/&gt;&lt;wsp:rsid wsp:val=&quot;00301E6E&quot;/&gt;&lt;wsp:rsid wsp:val=&quot;00302002&quot;/&gt;&lt;wsp:rsid wsp:val=&quot;0030256B&quot;/&gt;&lt;wsp:rsid wsp:val=&quot;00302822&quot;/&gt;&lt;wsp:rsid wsp:val=&quot;0030284B&quot;/&gt;&lt;wsp:rsid wsp:val=&quot;0030320B&quot;/&gt;&lt;wsp:rsid wsp:val=&quot;003035DD&quot;/&gt;&lt;wsp:rsid wsp:val=&quot;0030384B&quot;/&gt;&lt;wsp:rsid wsp:val=&quot;00303F9C&quot;/&gt;&lt;wsp:rsid wsp:val=&quot;00304120&quot;/&gt;&lt;wsp:rsid wsp:val=&quot;003041F1&quot;/&gt;&lt;wsp:rsid wsp:val=&quot;00304483&quot;/&gt;&lt;wsp:rsid wsp:val=&quot;0030483E&quot;/&gt;&lt;wsp:rsid wsp:val=&quot;00304A5B&quot;/&gt;&lt;wsp:rsid wsp:val=&quot;00304AEA&quot;/&gt;&lt;wsp:rsid wsp:val=&quot;0030501F&quot;/&gt;&lt;wsp:rsid wsp:val=&quot;0030612C&quot;/&gt;&lt;wsp:rsid wsp:val=&quot;00306A48&quot;/&gt;&lt;wsp:rsid wsp:val=&quot;00306CF6&quot;/&gt;&lt;wsp:rsid wsp:val=&quot;00306F8B&quot;/&gt;&lt;wsp:rsid wsp:val=&quot;00307107&quot;/&gt;&lt;wsp:rsid wsp:val=&quot;00307BA1&quot;/&gt;&lt;wsp:rsid wsp:val=&quot;0031008C&quot;/&gt;&lt;wsp:rsid wsp:val=&quot;0031052F&quot;/&gt;&lt;wsp:rsid wsp:val=&quot;00310B1C&quot;/&gt;&lt;wsp:rsid wsp:val=&quot;00310E9A&quot;/&gt;&lt;wsp:rsid wsp:val=&quot;003115B6&quot;/&gt;&lt;wsp:rsid wsp:val=&quot;00311702&quot;/&gt;&lt;wsp:rsid wsp:val=&quot;00311E82&quot;/&gt;&lt;wsp:rsid wsp:val=&quot;003123DE&quot;/&gt;&lt;wsp:rsid wsp:val=&quot;00312B0F&quot;/&gt;&lt;wsp:rsid wsp:val=&quot;00312D4C&quot;/&gt;&lt;wsp:rsid wsp:val=&quot;003132E9&quot;/&gt;&lt;wsp:rsid wsp:val=&quot;00313C23&quot;/&gt;&lt;wsp:rsid wsp:val=&quot;00313CED&quot;/&gt;&lt;wsp:rsid wsp:val=&quot;00313DCB&quot;/&gt;&lt;wsp:rsid wsp:val=&quot;00313E7D&quot;/&gt;&lt;wsp:rsid wsp:val=&quot;00313FD6&quot;/&gt;&lt;wsp:rsid wsp:val=&quot;0031438D&quot;/&gt;&lt;wsp:rsid wsp:val=&quot;003143BD&quot;/&gt;&lt;wsp:rsid wsp:val=&quot;00314450&quot;/&gt;&lt;wsp:rsid wsp:val=&quot;003147B7&quot;/&gt;&lt;wsp:rsid wsp:val=&quot;003149A5&quot;/&gt;&lt;wsp:rsid wsp:val=&quot;00314FAE&quot;/&gt;&lt;wsp:rsid wsp:val=&quot;0031501A&quot;/&gt;&lt;wsp:rsid wsp:val=&quot;003155A3&quot;/&gt;&lt;wsp:rsid wsp:val=&quot;003156E4&quot;/&gt;&lt;wsp:rsid wsp:val=&quot;00315788&quot;/&gt;&lt;wsp:rsid wsp:val=&quot;00315808&quot;/&gt;&lt;wsp:rsid wsp:val=&quot;0031591F&quot;/&gt;&lt;wsp:rsid wsp:val=&quot;00316027&quot;/&gt;&lt;wsp:rsid wsp:val=&quot;00316049&quot;/&gt;&lt;wsp:rsid wsp:val=&quot;003165C8&quot;/&gt;&lt;wsp:rsid wsp:val=&quot;0031702D&quot;/&gt;&lt;wsp:rsid wsp:val=&quot;00317859&quot;/&gt;&lt;wsp:rsid wsp:val=&quot;00317C01&quot;/&gt;&lt;wsp:rsid wsp:val=&quot;003203D0&quot;/&gt;&lt;wsp:rsid wsp:val=&quot;003203ED&quot;/&gt;&lt;wsp:rsid wsp:val=&quot;003206FA&quot;/&gt;&lt;wsp:rsid wsp:val=&quot;00320C53&quot;/&gt;&lt;wsp:rsid wsp:val=&quot;0032166B&quot;/&gt;&lt;wsp:rsid wsp:val=&quot;003220F4&quot;/&gt;&lt;wsp:rsid wsp:val=&quot;003223E6&quot;/&gt;&lt;wsp:rsid wsp:val=&quot;00322610&quot;/&gt;&lt;wsp:rsid wsp:val=&quot;00322A1C&quot;/&gt;&lt;wsp:rsid wsp:val=&quot;00322C9F&quot;/&gt;&lt;wsp:rsid wsp:val=&quot;00322F72&quot;/&gt;&lt;wsp:rsid wsp:val=&quot;003230BB&quot;/&gt;&lt;wsp:rsid wsp:val=&quot;003230F3&quot;/&gt;&lt;wsp:rsid wsp:val=&quot;00323FA1&quot;/&gt;&lt;wsp:rsid wsp:val=&quot;0032452C&quot;/&gt;&lt;wsp:rsid wsp:val=&quot;00324689&quot;/&gt;&lt;wsp:rsid wsp:val=&quot;003247C2&quot;/&gt;&lt;wsp:rsid wsp:val=&quot;00324D23&quot;/&gt;&lt;wsp:rsid wsp:val=&quot;003251F7&quot;/&gt;&lt;wsp:rsid wsp:val=&quot;00325865&quot;/&gt;&lt;wsp:rsid wsp:val=&quot;00325E37&quot;/&gt;&lt;wsp:rsid wsp:val=&quot;003267AD&quot;/&gt;&lt;wsp:rsid wsp:val=&quot;00326986&quot;/&gt;&lt;wsp:rsid wsp:val=&quot;00326AB8&quot;/&gt;&lt;wsp:rsid wsp:val=&quot;00326F80&quot;/&gt;&lt;wsp:rsid wsp:val=&quot;00326FAC&quot;/&gt;&lt;wsp:rsid wsp:val=&quot;003279A2&quot;/&gt;&lt;wsp:rsid wsp:val=&quot;003279EA&quot;/&gt;&lt;wsp:rsid wsp:val=&quot;003279EE&quot;/&gt;&lt;wsp:rsid wsp:val=&quot;0033048B&quot;/&gt;&lt;wsp:rsid wsp:val=&quot;00330DD6&quot;/&gt;&lt;wsp:rsid wsp:val=&quot;0033100C&quot;/&gt;&lt;wsp:rsid wsp:val=&quot;003312D3&quot;/&gt;&lt;wsp:rsid wsp:val=&quot;003313C6&quot;/&gt;&lt;wsp:rsid wsp:val=&quot;00331751&quot;/&gt;&lt;wsp:rsid wsp:val=&quot;00331A8B&quot;/&gt;&lt;wsp:rsid wsp:val=&quot;00331BD8&quot;/&gt;&lt;wsp:rsid wsp:val=&quot;0033298F&quot;/&gt;&lt;wsp:rsid wsp:val=&quot;003329D5&quot;/&gt;&lt;wsp:rsid wsp:val=&quot;00332B83&quot;/&gt;&lt;wsp:rsid wsp:val=&quot;00333A44&quot;/&gt;&lt;wsp:rsid wsp:val=&quot;00334125&quot;/&gt;&lt;wsp:rsid wsp:val=&quot;00334481&quot;/&gt;&lt;wsp:rsid wsp:val=&quot;0033449F&quot;/&gt;&lt;wsp:rsid wsp:val=&quot;00334579&quot;/&gt;&lt;wsp:rsid wsp:val=&quot;00335146&quot;/&gt;&lt;wsp:rsid wsp:val=&quot;00335858&quot;/&gt;&lt;wsp:rsid wsp:val=&quot;00335B91&quot;/&gt;&lt;wsp:rsid wsp:val=&quot;00336237&quot;/&gt;&lt;wsp:rsid wsp:val=&quot;00336ABB&quot;/&gt;&lt;wsp:rsid wsp:val=&quot;00336AD0&quot;/&gt;&lt;wsp:rsid wsp:val=&quot;00336BCC&quot;/&gt;&lt;wsp:rsid wsp:val=&quot;00336BDA&quot;/&gt;&lt;wsp:rsid wsp:val=&quot;00336C26&quot;/&gt;&lt;wsp:rsid wsp:val=&quot;00336CEF&quot;/&gt;&lt;wsp:rsid wsp:val=&quot;00337889&quot;/&gt;&lt;wsp:rsid wsp:val=&quot;00337ADA&quot;/&gt;&lt;wsp:rsid wsp:val=&quot;00337EF9&quot;/&gt;&lt;wsp:rsid wsp:val=&quot;003402AA&quot;/&gt;&lt;wsp:rsid wsp:val=&quot;003403DC&quot;/&gt;&lt;wsp:rsid wsp:val=&quot;003404E8&quot;/&gt;&lt;wsp:rsid wsp:val=&quot;00340515&quot;/&gt;&lt;wsp:rsid wsp:val=&quot;00341260&quot;/&gt;&lt;wsp:rsid wsp:val=&quot;003416A3&quot;/&gt;&lt;wsp:rsid wsp:val=&quot;003425EB&quot;/&gt;&lt;wsp:rsid wsp:val=&quot;00342BD7&quot;/&gt;&lt;wsp:rsid wsp:val=&quot;00343683&quot;/&gt;&lt;wsp:rsid wsp:val=&quot;00343AFA&quot;/&gt;&lt;wsp:rsid wsp:val=&quot;003440C9&quot;/&gt;&lt;wsp:rsid wsp:val=&quot;003443EF&quot;/&gt;&lt;wsp:rsid wsp:val=&quot;00344635&quot;/&gt;&lt;wsp:rsid wsp:val=&quot;00344667&quot;/&gt;&lt;wsp:rsid wsp:val=&quot;00344752&quot;/&gt;&lt;wsp:rsid wsp:val=&quot;003447CC&quot;/&gt;&lt;wsp:rsid wsp:val=&quot;00344BAE&quot;/&gt;&lt;wsp:rsid wsp:val=&quot;00345640&quot;/&gt;&lt;wsp:rsid wsp:val=&quot;003456A8&quot;/&gt;&lt;wsp:rsid wsp:val=&quot;00345B67&quot;/&gt;&lt;wsp:rsid wsp:val=&quot;00345F97&quot;/&gt;&lt;wsp:rsid wsp:val=&quot;0034632B&quot;/&gt;&lt;wsp:rsid wsp:val=&quot;00346383&quot;/&gt;&lt;wsp:rsid wsp:val=&quot;00346641&quot;/&gt;&lt;wsp:rsid wsp:val=&quot;0034681F&quot;/&gt;&lt;wsp:rsid wsp:val=&quot;00346A77&quot;/&gt;&lt;wsp:rsid wsp:val=&quot;00346AF0&quot;/&gt;&lt;wsp:rsid wsp:val=&quot;00346B0E&quot;/&gt;&lt;wsp:rsid wsp:val=&quot;00346C3C&quot;/&gt;&lt;wsp:rsid wsp:val=&quot;00346DB5&quot;/&gt;&lt;wsp:rsid wsp:val=&quot;00346F15&quot;/&gt;&lt;wsp:rsid wsp:val=&quot;003477B1&quot;/&gt;&lt;wsp:rsid wsp:val=&quot;00347B3C&quot;/&gt;&lt;wsp:rsid wsp:val=&quot;00347EE9&quot;/&gt;&lt;wsp:rsid wsp:val=&quot;0035089B&quot;/&gt;&lt;wsp:rsid wsp:val=&quot;003509D3&quot;/&gt;&lt;wsp:rsid wsp:val=&quot;00350BE1&quot;/&gt;&lt;wsp:rsid wsp:val=&quot;003511D6&quot;/&gt;&lt;wsp:rsid wsp:val=&quot;0035249E&quot;/&gt;&lt;wsp:rsid wsp:val=&quot;003524AC&quot;/&gt;&lt;wsp:rsid wsp:val=&quot;003525B7&quot;/&gt;&lt;wsp:rsid wsp:val=&quot;00352663&quot;/&gt;&lt;wsp:rsid wsp:val=&quot;00352AEE&quot;/&gt;&lt;wsp:rsid wsp:val=&quot;00352CBF&quot;/&gt;&lt;wsp:rsid wsp:val=&quot;00352CDE&quot;/&gt;&lt;wsp:rsid wsp:val=&quot;00352DB3&quot;/&gt;&lt;wsp:rsid wsp:val=&quot;00353607&quot;/&gt;&lt;wsp:rsid wsp:val=&quot;00353A1E&quot;/&gt;&lt;wsp:rsid wsp:val=&quot;00354468&quot;/&gt;&lt;wsp:rsid wsp:val=&quot;0035449B&quot;/&gt;&lt;wsp:rsid wsp:val=&quot;0035452E&quot;/&gt;&lt;wsp:rsid wsp:val=&quot;00354B12&quot;/&gt;&lt;wsp:rsid wsp:val=&quot;00354C61&quot;/&gt;&lt;wsp:rsid wsp:val=&quot;00354FFE&quot;/&gt;&lt;wsp:rsid wsp:val=&quot;00355B45&quot;/&gt;&lt;wsp:rsid wsp:val=&quot;0035646C&quot;/&gt;&lt;wsp:rsid wsp:val=&quot;00356494&quot;/&gt;&lt;wsp:rsid wsp:val=&quot;00357380&quot;/&gt;&lt;wsp:rsid wsp:val=&quot;003575C9&quot;/&gt;&lt;wsp:rsid wsp:val=&quot;00357CD9&quot;/&gt;&lt;wsp:rsid wsp:val=&quot;0036028E&quot;/&gt;&lt;wsp:rsid wsp:val=&quot;003602D9&quot;/&gt;&lt;wsp:rsid wsp:val=&quot;003604CE&quot;/&gt;&lt;wsp:rsid wsp:val=&quot;00360809&quot;/&gt;&lt;wsp:rsid wsp:val=&quot;00360817&quot;/&gt;&lt;wsp:rsid wsp:val=&quot;00360A6C&quot;/&gt;&lt;wsp:rsid wsp:val=&quot;003610D8&quot;/&gt;&lt;wsp:rsid wsp:val=&quot;0036169B&quot;/&gt;&lt;wsp:rsid wsp:val=&quot;00361A63&quot;/&gt;&lt;wsp:rsid wsp:val=&quot;00361B93&quot;/&gt;&lt;wsp:rsid wsp:val=&quot;00361BA9&quot;/&gt;&lt;wsp:rsid wsp:val=&quot;00361C6E&quot;/&gt;&lt;wsp:rsid wsp:val=&quot;00361DDF&quot;/&gt;&lt;wsp:rsid wsp:val=&quot;00361ED3&quot;/&gt;&lt;wsp:rsid wsp:val=&quot;00361F92&quot;/&gt;&lt;wsp:rsid wsp:val=&quot;00361FE4&quot;/&gt;&lt;wsp:rsid wsp:val=&quot;003632A4&quot;/&gt;&lt;wsp:rsid wsp:val=&quot;00363BB9&quot;/&gt;&lt;wsp:rsid wsp:val=&quot;00363C59&quot;/&gt;&lt;wsp:rsid wsp:val=&quot;00363EDF&quot;/&gt;&lt;wsp:rsid wsp:val=&quot;00363EE8&quot;/&gt;&lt;wsp:rsid wsp:val=&quot;00364550&quot;/&gt;&lt;wsp:rsid wsp:val=&quot;003648FE&quot;/&gt;&lt;wsp:rsid wsp:val=&quot;003649EA&quot;/&gt;&lt;wsp:rsid wsp:val=&quot;00364B62&quot;/&gt;&lt;wsp:rsid wsp:val=&quot;00365CFC&quot;/&gt;&lt;wsp:rsid wsp:val=&quot;00365DE8&quot;/&gt;&lt;wsp:rsid wsp:val=&quot;00366614&quot;/&gt;&lt;wsp:rsid wsp:val=&quot;00366A63&quot;/&gt;&lt;wsp:rsid wsp:val=&quot;00367C12&quot;/&gt;&lt;wsp:rsid wsp:val=&quot;00370060&quot;/&gt;&lt;wsp:rsid wsp:val=&quot;00370431&quot;/&gt;&lt;wsp:rsid wsp:val=&quot;00370984&quot;/&gt;&lt;wsp:rsid wsp:val=&quot;00370E47&quot;/&gt;&lt;wsp:rsid wsp:val=&quot;003714FE&quot;/&gt;&lt;wsp:rsid wsp:val=&quot;00371849&quot;/&gt;&lt;wsp:rsid wsp:val=&quot;003725EF&quot;/&gt;&lt;wsp:rsid wsp:val=&quot;003731B7&quot;/&gt;&lt;wsp:rsid wsp:val=&quot;003733C7&quot;/&gt;&lt;wsp:rsid wsp:val=&quot;00374196&quot;/&gt;&lt;wsp:rsid wsp:val=&quot;003742AC&quot;/&gt;&lt;wsp:rsid wsp:val=&quot;00374B64&quot;/&gt;&lt;wsp:rsid wsp:val=&quot;00375063&quot;/&gt;&lt;wsp:rsid wsp:val=&quot;003757C8&quot;/&gt;&lt;wsp:rsid wsp:val=&quot;00375888&quot;/&gt;&lt;wsp:rsid wsp:val=&quot;00375F80&quot;/&gt;&lt;wsp:rsid wsp:val=&quot;003760C5&quot;/&gt;&lt;wsp:rsid wsp:val=&quot;00376980&quot;/&gt;&lt;wsp:rsid wsp:val=&quot;00376F0F&quot;/&gt;&lt;wsp:rsid wsp:val=&quot;0037789C&quot;/&gt;&lt;wsp:rsid wsp:val=&quot;00377CE1&quot;/&gt;&lt;wsp:rsid wsp:val=&quot;003800BF&quot;/&gt;&lt;wsp:rsid wsp:val=&quot;00380575&quot;/&gt;&lt;wsp:rsid wsp:val=&quot;003815E6&quot;/&gt;&lt;wsp:rsid wsp:val=&quot;0038189D&quot;/&gt;&lt;wsp:rsid wsp:val=&quot;00382867&quot;/&gt;&lt;wsp:rsid wsp:val=&quot;00382A0D&quot;/&gt;&lt;wsp:rsid wsp:val=&quot;00382E24&quot;/&gt;&lt;wsp:rsid wsp:val=&quot;003836E6&quot;/&gt;&lt;wsp:rsid wsp:val=&quot;0038397D&quot;/&gt;&lt;wsp:rsid wsp:val=&quot;00384E76&quot;/&gt;&lt;wsp:rsid wsp:val=&quot;0038581A&quot;/&gt;&lt;wsp:rsid wsp:val=&quot;00385838&quot;/&gt;&lt;wsp:rsid wsp:val=&quot;00385BF0&quot;/&gt;&lt;wsp:rsid wsp:val=&quot;00385D08&quot;/&gt;&lt;wsp:rsid wsp:val=&quot;00386449&quot;/&gt;&lt;wsp:rsid wsp:val=&quot;00386E7F&quot;/&gt;&lt;wsp:rsid wsp:val=&quot;00387426&quot;/&gt;&lt;wsp:rsid wsp:val=&quot;003878C2&quot;/&gt;&lt;wsp:rsid wsp:val=&quot;00387D0D&quot;/&gt;&lt;wsp:rsid wsp:val=&quot;00390971&quot;/&gt;&lt;wsp:rsid wsp:val=&quot;0039100E&quot;/&gt;&lt;wsp:rsid wsp:val=&quot;0039121C&quot;/&gt;&lt;wsp:rsid wsp:val=&quot;00391B88&quot;/&gt;&lt;wsp:rsid wsp:val=&quot;00391DA4&quot;/&gt;&lt;wsp:rsid wsp:val=&quot;00391E1A&quot;/&gt;&lt;wsp:rsid wsp:val=&quot;00391EDA&quot;/&gt;&lt;wsp:rsid wsp:val=&quot;003925DB&quot;/&gt;&lt;wsp:rsid wsp:val=&quot;003939FF&quot;/&gt;&lt;wsp:rsid wsp:val=&quot;00393B69&quot;/&gt;&lt;wsp:rsid wsp:val=&quot;003950C5&quot;/&gt;&lt;wsp:rsid wsp:val=&quot;0039562B&quot;/&gt;&lt;wsp:rsid wsp:val=&quot;003957D2&quot;/&gt;&lt;wsp:rsid wsp:val=&quot;00395A33&quot;/&gt;&lt;wsp:rsid wsp:val=&quot;00395D92&quot;/&gt;&lt;wsp:rsid wsp:val=&quot;00395F30&quot;/&gt;&lt;wsp:rsid wsp:val=&quot;003961AB&quot;/&gt;&lt;wsp:rsid wsp:val=&quot;00396323&quot;/&gt;&lt;wsp:rsid wsp:val=&quot;003963D4&quot;/&gt;&lt;wsp:rsid wsp:val=&quot;00396F4E&quot;/&gt;&lt;wsp:rsid wsp:val=&quot;003A0756&quot;/&gt;&lt;wsp:rsid wsp:val=&quot;003A0901&quot;/&gt;&lt;wsp:rsid wsp:val=&quot;003A0F95&quot;/&gt;&lt;wsp:rsid wsp:val=&quot;003A111C&quot;/&gt;&lt;wsp:rsid wsp:val=&quot;003A1133&quot;/&gt;&lt;wsp:rsid wsp:val=&quot;003A1336&quot;/&gt;&lt;wsp:rsid wsp:val=&quot;003A1A6A&quot;/&gt;&lt;wsp:rsid wsp:val=&quot;003A1C01&quot;/&gt;&lt;wsp:rsid wsp:val=&quot;003A2216&quot;/&gt;&lt;wsp:rsid wsp:val=&quot;003A2223&quot;/&gt;&lt;wsp:rsid wsp:val=&quot;003A2447&quot;/&gt;&lt;wsp:rsid wsp:val=&quot;003A25C9&quot;/&gt;&lt;wsp:rsid wsp:val=&quot;003A271F&quot;/&gt;&lt;wsp:rsid wsp:val=&quot;003A2A0F&quot;/&gt;&lt;wsp:rsid wsp:val=&quot;003A3010&quot;/&gt;&lt;wsp:rsid wsp:val=&quot;003A339D&quot;/&gt;&lt;wsp:rsid wsp:val=&quot;003A41CF&quot;/&gt;&lt;wsp:rsid wsp:val=&quot;003A4221&quot;/&gt;&lt;wsp:rsid wsp:val=&quot;003A4231&quot;/&gt;&lt;wsp:rsid wsp:val=&quot;003A438A&quot;/&gt;&lt;wsp:rsid wsp:val=&quot;003A45A1&quot;/&gt;&lt;wsp:rsid wsp:val=&quot;003A55C0&quot;/&gt;&lt;wsp:rsid wsp:val=&quot;003A5B0A&quot;/&gt;&lt;wsp:rsid wsp:val=&quot;003A5F5F&quot;/&gt;&lt;wsp:rsid wsp:val=&quot;003A5F9B&quot;/&gt;&lt;wsp:rsid wsp:val=&quot;003A619D&quot;/&gt;&lt;wsp:rsid wsp:val=&quot;003A68E1&quot;/&gt;&lt;wsp:rsid wsp:val=&quot;003A6BAC&quot;/&gt;&lt;wsp:rsid wsp:val=&quot;003A7048&quot;/&gt;&lt;wsp:rsid wsp:val=&quot;003A754F&quot;/&gt;&lt;wsp:rsid wsp:val=&quot;003A770F&quot;/&gt;&lt;wsp:rsid wsp:val=&quot;003A79C5&quot;/&gt;&lt;wsp:rsid wsp:val=&quot;003A7EAF&quot;/&gt;&lt;wsp:rsid wsp:val=&quot;003A7EF3&quot;/&gt;&lt;wsp:rsid wsp:val=&quot;003B0ADE&quot;/&gt;&lt;wsp:rsid wsp:val=&quot;003B0B01&quot;/&gt;&lt;wsp:rsid wsp:val=&quot;003B14C1&quot;/&gt;&lt;wsp:rsid wsp:val=&quot;003B159C&quot;/&gt;&lt;wsp:rsid wsp:val=&quot;003B19E0&quot;/&gt;&lt;wsp:rsid wsp:val=&quot;003B1CD7&quot;/&gt;&lt;wsp:rsid wsp:val=&quot;003B1ECF&quot;/&gt;&lt;wsp:rsid wsp:val=&quot;003B200F&quot;/&gt;&lt;wsp:rsid wsp:val=&quot;003B2017&quot;/&gt;&lt;wsp:rsid wsp:val=&quot;003B28F8&quot;/&gt;&lt;wsp:rsid wsp:val=&quot;003B29CB&quot;/&gt;&lt;wsp:rsid wsp:val=&quot;003B2D21&quot;/&gt;&lt;wsp:rsid wsp:val=&quot;003B2E45&quot;/&gt;&lt;wsp:rsid wsp:val=&quot;003B309F&quot;/&gt;&lt;wsp:rsid wsp:val=&quot;003B32C2&quot;/&gt;&lt;wsp:rsid wsp:val=&quot;003B369F&quot;/&gt;&lt;wsp:rsid wsp:val=&quot;003B36A3&quot;/&gt;&lt;wsp:rsid wsp:val=&quot;003B36BD&quot;/&gt;&lt;wsp:rsid wsp:val=&quot;003B390D&quot;/&gt;&lt;wsp:rsid wsp:val=&quot;003B3DEE&quot;/&gt;&lt;wsp:rsid wsp:val=&quot;003B4154&quot;/&gt;&lt;wsp:rsid wsp:val=&quot;003B54AA&quot;/&gt;&lt;wsp:rsid wsp:val=&quot;003B54C2&quot;/&gt;&lt;wsp:rsid wsp:val=&quot;003B59CD&quot;/&gt;&lt;wsp:rsid wsp:val=&quot;003B604A&quot;/&gt;&lt;wsp:rsid wsp:val=&quot;003B6C83&quot;/&gt;&lt;wsp:rsid wsp:val=&quot;003B6FE7&quot;/&gt;&lt;wsp:rsid wsp:val=&quot;003B7B29&quot;/&gt;&lt;wsp:rsid wsp:val=&quot;003B7FE5&quot;/&gt;&lt;wsp:rsid wsp:val=&quot;003C0400&quot;/&gt;&lt;wsp:rsid wsp:val=&quot;003C04B6&quot;/&gt;&lt;wsp:rsid wsp:val=&quot;003C050B&quot;/&gt;&lt;wsp:rsid wsp:val=&quot;003C0645&quot;/&gt;&lt;wsp:rsid wsp:val=&quot;003C076C&quot;/&gt;&lt;wsp:rsid wsp:val=&quot;003C0F44&quot;/&gt;&lt;wsp:rsid wsp:val=&quot;003C11C8&quot;/&gt;&lt;wsp:rsid wsp:val=&quot;003C1206&quot;/&gt;&lt;wsp:rsid wsp:val=&quot;003C1CA9&quot;/&gt;&lt;wsp:rsid wsp:val=&quot;003C1D85&quot;/&gt;&lt;wsp:rsid wsp:val=&quot;003C237F&quot;/&gt;&lt;wsp:rsid wsp:val=&quot;003C2550&quot;/&gt;&lt;wsp:rsid wsp:val=&quot;003C2702&quot;/&gt;&lt;wsp:rsid wsp:val=&quot;003C2781&quot;/&gt;&lt;wsp:rsid wsp:val=&quot;003C2B9F&quot;/&gt;&lt;wsp:rsid wsp:val=&quot;003C3933&quot;/&gt;&lt;wsp:rsid wsp:val=&quot;003C3A07&quot;/&gt;&lt;wsp:rsid wsp:val=&quot;003C3DCC&quot;/&gt;&lt;wsp:rsid wsp:val=&quot;003C41D6&quot;/&gt;&lt;wsp:rsid wsp:val=&quot;003C43AD&quot;/&gt;&lt;wsp:rsid wsp:val=&quot;003C4514&quot;/&gt;&lt;wsp:rsid wsp:val=&quot;003C5571&quot;/&gt;&lt;wsp:rsid wsp:val=&quot;003C5A93&quot;/&gt;&lt;wsp:rsid wsp:val=&quot;003C6516&quot;/&gt;&lt;wsp:rsid wsp:val=&quot;003C67ED&quot;/&gt;&lt;wsp:rsid wsp:val=&quot;003C699C&quot;/&gt;&lt;wsp:rsid wsp:val=&quot;003C6A99&quot;/&gt;&lt;wsp:rsid wsp:val=&quot;003C6F37&quot;/&gt;&lt;wsp:rsid wsp:val=&quot;003C71D0&quot;/&gt;&lt;wsp:rsid wsp:val=&quot;003C755D&quot;/&gt;&lt;wsp:rsid wsp:val=&quot;003C75BE&quot;/&gt;&lt;wsp:rsid wsp:val=&quot;003C7806&quot;/&gt;&lt;wsp:rsid wsp:val=&quot;003C7833&quot;/&gt;&lt;wsp:rsid wsp:val=&quot;003C7C88&quot;/&gt;&lt;wsp:rsid wsp:val=&quot;003D0293&quot;/&gt;&lt;wsp:rsid wsp:val=&quot;003D079A&quot;/&gt;&lt;wsp:rsid wsp:val=&quot;003D0A89&quot;/&gt;&lt;wsp:rsid wsp:val=&quot;003D0ABC&quot;/&gt;&lt;wsp:rsid wsp:val=&quot;003D109F&quot;/&gt;&lt;wsp:rsid wsp:val=&quot;003D17EB&quot;/&gt;&lt;wsp:rsid wsp:val=&quot;003D2236&quot;/&gt;&lt;wsp:rsid wsp:val=&quot;003D2478&quot;/&gt;&lt;wsp:rsid wsp:val=&quot;003D2949&quot;/&gt;&lt;wsp:rsid wsp:val=&quot;003D2B86&quot;/&gt;&lt;wsp:rsid wsp:val=&quot;003D370F&quot;/&gt;&lt;wsp:rsid wsp:val=&quot;003D3BE1&quot;/&gt;&lt;wsp:rsid wsp:val=&quot;003D423D&quot;/&gt;&lt;wsp:rsid wsp:val=&quot;003D4449&quot;/&gt;&lt;wsp:rsid wsp:val=&quot;003D51FB&quot;/&gt;&lt;wsp:rsid wsp:val=&quot;003D5434&quot;/&gt;&lt;wsp:rsid wsp:val=&quot;003D54F0&quot;/&gt;&lt;wsp:rsid wsp:val=&quot;003D56E6&quot;/&gt;&lt;wsp:rsid wsp:val=&quot;003D5B1F&quot;/&gt;&lt;wsp:rsid wsp:val=&quot;003D5C62&quot;/&gt;&lt;wsp:rsid wsp:val=&quot;003D5E88&quot;/&gt;&lt;wsp:rsid wsp:val=&quot;003D60B7&quot;/&gt;&lt;wsp:rsid wsp:val=&quot;003D624D&quot;/&gt;&lt;wsp:rsid wsp:val=&quot;003D63E4&quot;/&gt;&lt;wsp:rsid wsp:val=&quot;003D6A4E&quot;/&gt;&lt;wsp:rsid wsp:val=&quot;003D6D8B&quot;/&gt;&lt;wsp:rsid wsp:val=&quot;003D7BC8&quot;/&gt;&lt;wsp:rsid wsp:val=&quot;003D7FB2&quot;/&gt;&lt;wsp:rsid wsp:val=&quot;003E028D&quot;/&gt;&lt;wsp:rsid wsp:val=&quot;003E04B3&quot;/&gt;&lt;wsp:rsid wsp:val=&quot;003E04DB&quot;/&gt;&lt;wsp:rsid wsp:val=&quot;003E0696&quot;/&gt;&lt;wsp:rsid wsp:val=&quot;003E1242&quot;/&gt;&lt;wsp:rsid wsp:val=&quot;003E134C&quot;/&gt;&lt;wsp:rsid wsp:val=&quot;003E14F1&quot;/&gt;&lt;wsp:rsid wsp:val=&quot;003E15FA&quot;/&gt;&lt;wsp:rsid wsp:val=&quot;003E1E51&quot;/&gt;&lt;wsp:rsid wsp:val=&quot;003E2E7B&quot;/&gt;&lt;wsp:rsid wsp:val=&quot;003E360A&quot;/&gt;&lt;wsp:rsid wsp:val=&quot;003E36CC&quot;/&gt;&lt;wsp:rsid wsp:val=&quot;003E4D46&quot;/&gt;&lt;wsp:rsid wsp:val=&quot;003E4EA9&quot;/&gt;&lt;wsp:rsid wsp:val=&quot;003E55E4&quot;/&gt;&lt;wsp:rsid wsp:val=&quot;003E6316&quot;/&gt;&lt;wsp:rsid wsp:val=&quot;003E6635&quot;/&gt;&lt;wsp:rsid wsp:val=&quot;003E6DEF&quot;/&gt;&lt;wsp:rsid wsp:val=&quot;003E6E72&quot;/&gt;&lt;wsp:rsid wsp:val=&quot;003E742A&quot;/&gt;&lt;wsp:rsid wsp:val=&quot;003E74E3&quot;/&gt;&lt;wsp:rsid wsp:val=&quot;003F029A&quot;/&gt;&lt;wsp:rsid wsp:val=&quot;003F05C7&quot;/&gt;&lt;wsp:rsid wsp:val=&quot;003F07EA&quot;/&gt;&lt;wsp:rsid wsp:val=&quot;003F0965&quot;/&gt;&lt;wsp:rsid wsp:val=&quot;003F0A10&quot;/&gt;&lt;wsp:rsid wsp:val=&quot;003F0AAC&quot;/&gt;&lt;wsp:rsid wsp:val=&quot;003F0DA0&quot;/&gt;&lt;wsp:rsid wsp:val=&quot;003F13F1&quot;/&gt;&lt;wsp:rsid wsp:val=&quot;003F1D2E&quot;/&gt;&lt;wsp:rsid wsp:val=&quot;003F1F3F&quot;/&gt;&lt;wsp:rsid wsp:val=&quot;003F251C&quot;/&gt;&lt;wsp:rsid wsp:val=&quot;003F2B54&quot;/&gt;&lt;wsp:rsid wsp:val=&quot;003F2CD4&quot;/&gt;&lt;wsp:rsid wsp:val=&quot;003F2D10&quot;/&gt;&lt;wsp:rsid wsp:val=&quot;003F3140&quot;/&gt;&lt;wsp:rsid wsp:val=&quot;003F32BE&quot;/&gt;&lt;wsp:rsid wsp:val=&quot;003F333C&quot;/&gt;&lt;wsp:rsid wsp:val=&quot;003F398E&quot;/&gt;&lt;wsp:rsid wsp:val=&quot;003F3A3E&quot;/&gt;&lt;wsp:rsid wsp:val=&quot;003F4D81&quot;/&gt;&lt;wsp:rsid wsp:val=&quot;003F4E60&quot;/&gt;&lt;wsp:rsid wsp:val=&quot;003F4F39&quot;/&gt;&lt;wsp:rsid wsp:val=&quot;003F5296&quot;/&gt;&lt;wsp:rsid wsp:val=&quot;003F533D&quot;/&gt;&lt;wsp:rsid wsp:val=&quot;003F58E8&quot;/&gt;&lt;wsp:rsid wsp:val=&quot;003F5C55&quot;/&gt;&lt;wsp:rsid wsp:val=&quot;003F65A8&quot;/&gt;&lt;wsp:rsid wsp:val=&quot;003F6657&quot;/&gt;&lt;wsp:rsid wsp:val=&quot;003F6BBE&quot;/&gt;&lt;wsp:rsid wsp:val=&quot;003F6DCD&quot;/&gt;&lt;wsp:rsid wsp:val=&quot;003F6EE6&quot;/&gt;&lt;wsp:rsid wsp:val=&quot;003F7369&quot;/&gt;&lt;wsp:rsid wsp:val=&quot;003F7B9E&quot;/&gt;&lt;wsp:rsid wsp:val=&quot;004000E8&quot;/&gt;&lt;wsp:rsid wsp:val=&quot;00400985&quot;/&gt;&lt;wsp:rsid wsp:val=&quot;004009C9&quot;/&gt;&lt;wsp:rsid wsp:val=&quot;00400EFD&quot;/&gt;&lt;wsp:rsid wsp:val=&quot;004015CA&quot;/&gt;&lt;wsp:rsid wsp:val=&quot;004017A2&quot;/&gt;&lt;wsp:rsid wsp:val=&quot;00401803&quot;/&gt;&lt;wsp:rsid wsp:val=&quot;00401917&quot;/&gt;&lt;wsp:rsid wsp:val=&quot;00401B6C&quot;/&gt;&lt;wsp:rsid wsp:val=&quot;00401CE8&quot;/&gt;&lt;wsp:rsid wsp:val=&quot;00401DF0&quot;/&gt;&lt;wsp:rsid wsp:val=&quot;004025FD&quot;/&gt;&lt;wsp:rsid wsp:val=&quot;00402765&quot;/&gt;&lt;wsp:rsid wsp:val=&quot;00402DE7&quot;/&gt;&lt;wsp:rsid wsp:val=&quot;00402E2B&quot;/&gt;&lt;wsp:rsid wsp:val=&quot;00403044&quot;/&gt;&lt;wsp:rsid wsp:val=&quot;00403408&quot;/&gt;&lt;wsp:rsid wsp:val=&quot;0040392D&quot;/&gt;&lt;wsp:rsid wsp:val=&quot;004043B0&quot;/&gt;&lt;wsp:rsid wsp:val=&quot;00404989&quot;/&gt;&lt;wsp:rsid wsp:val=&quot;00404A4A&quot;/&gt;&lt;wsp:rsid wsp:val=&quot;0040512B&quot;/&gt;&lt;wsp:rsid wsp:val=&quot;00405355&quot;/&gt;&lt;wsp:rsid wsp:val=&quot;00405CA5&quot;/&gt;&lt;wsp:rsid wsp:val=&quot;00405F90&quot;/&gt;&lt;wsp:rsid wsp:val=&quot;00406347&quot;/&gt;&lt;wsp:rsid wsp:val=&quot;00406529&quot;/&gt;&lt;wsp:rsid wsp:val=&quot;004071D5&quot;/&gt;&lt;wsp:rsid wsp:val=&quot;004073B8&quot;/&gt;&lt;wsp:rsid wsp:val=&quot;0040744C&quot;/&gt;&lt;wsp:rsid wsp:val=&quot;0040754D&quot;/&gt;&lt;wsp:rsid wsp:val=&quot;00407A6C&quot;/&gt;&lt;wsp:rsid wsp:val=&quot;00407CD3&quot;/&gt;&lt;wsp:rsid wsp:val=&quot;00407DFE&quot;/&gt;&lt;wsp:rsid wsp:val=&quot;00407F78&quot;/&gt;&lt;wsp:rsid wsp:val=&quot;00410134&quot;/&gt;&lt;wsp:rsid wsp:val=&quot;0041018E&quot;/&gt;&lt;wsp:rsid wsp:val=&quot;00410548&quot;/&gt;&lt;wsp:rsid wsp:val=&quot;00410A30&quot;/&gt;&lt;wsp:rsid wsp:val=&quot;00410B72&quot;/&gt;&lt;wsp:rsid wsp:val=&quot;00410F18&quot;/&gt;&lt;wsp:rsid wsp:val=&quot;00410F35&quot;/&gt;&lt;wsp:rsid wsp:val=&quot;0041133E&quot;/&gt;&lt;wsp:rsid wsp:val=&quot;004117B8&quot;/&gt;&lt;wsp:rsid wsp:val=&quot;00411A32&quot;/&gt;&lt;wsp:rsid wsp:val=&quot;00411B98&quot;/&gt;&lt;wsp:rsid wsp:val=&quot;004120FC&quot;/&gt;&lt;wsp:rsid wsp:val=&quot;0041263E&quot;/&gt;&lt;wsp:rsid wsp:val=&quot;00412DEF&quot;/&gt;&lt;wsp:rsid wsp:val=&quot;00412ED3&quot;/&gt;&lt;wsp:rsid wsp:val=&quot;00412F62&quot;/&gt;&lt;wsp:rsid wsp:val=&quot;00413AAC&quot;/&gt;&lt;wsp:rsid wsp:val=&quot;004140B9&quot;/&gt;&lt;wsp:rsid wsp:val=&quot;00414372&quot;/&gt;&lt;wsp:rsid wsp:val=&quot;00414F9F&quot;/&gt;&lt;wsp:rsid wsp:val=&quot;00415042&quot;/&gt;&lt;wsp:rsid wsp:val=&quot;0041511B&quot;/&gt;&lt;wsp:rsid wsp:val=&quot;004153BB&quot;/&gt;&lt;wsp:rsid wsp:val=&quot;00415405&quot;/&gt;&lt;wsp:rsid wsp:val=&quot;00415680&quot;/&gt;&lt;wsp:rsid wsp:val=&quot;00416428&quot;/&gt;&lt;wsp:rsid wsp:val=&quot;00416558&quot;/&gt;&lt;wsp:rsid wsp:val=&quot;00417294&quot;/&gt;&lt;wsp:rsid wsp:val=&quot;004172EA&quot;/&gt;&lt;wsp:rsid wsp:val=&quot;00417390&quot;/&gt;&lt;wsp:rsid wsp:val=&quot;004176C4&quot;/&gt;&lt;wsp:rsid wsp:val=&quot;004176EF&quot;/&gt;&lt;wsp:rsid wsp:val=&quot;004205F2&quot;/&gt;&lt;wsp:rsid wsp:val=&quot;00420EE8&quot;/&gt;&lt;wsp:rsid wsp:val=&quot;00421105&quot;/&gt;&lt;wsp:rsid wsp:val=&quot;00421153&quot;/&gt;&lt;wsp:rsid wsp:val=&quot;004215EE&quot;/&gt;&lt;wsp:rsid wsp:val=&quot;00421683&quot;/&gt;&lt;wsp:rsid wsp:val=&quot;0042321C&quot;/&gt;&lt;wsp:rsid wsp:val=&quot;004232FD&quot;/&gt;&lt;wsp:rsid wsp:val=&quot;004242F4&quot;/&gt;&lt;wsp:rsid wsp:val=&quot;004243B1&quot;/&gt;&lt;wsp:rsid wsp:val=&quot;00424604&quot;/&gt;&lt;wsp:rsid wsp:val=&quot;00424FCD&quot;/&gt;&lt;wsp:rsid wsp:val=&quot;00425092&quot;/&gt;&lt;wsp:rsid wsp:val=&quot;0042515C&quot;/&gt;&lt;wsp:rsid wsp:val=&quot;00425225&quot;/&gt;&lt;wsp:rsid wsp:val=&quot;0042572E&quot;/&gt;&lt;wsp:rsid wsp:val=&quot;00425760&quot;/&gt;&lt;wsp:rsid wsp:val=&quot;0042589C&quot;/&gt;&lt;wsp:rsid wsp:val=&quot;004258AA&quot;/&gt;&lt;wsp:rsid wsp:val=&quot;00425F3B&quot;/&gt;&lt;wsp:rsid wsp:val=&quot;004268BF&quot;/&gt;&lt;wsp:rsid wsp:val=&quot;004269AB&quot;/&gt;&lt;wsp:rsid wsp:val=&quot;00426BBC&quot;/&gt;&lt;wsp:rsid wsp:val=&quot;00426BFC&quot;/&gt;&lt;wsp:rsid wsp:val=&quot;0042708F&quot;/&gt;&lt;wsp:rsid wsp:val=&quot;00427248&quot;/&gt;&lt;wsp:rsid wsp:val=&quot;00427565&quot;/&gt;&lt;wsp:rsid wsp:val=&quot;00427663&quot;/&gt;&lt;wsp:rsid wsp:val=&quot;004276C4&quot;/&gt;&lt;wsp:rsid wsp:val=&quot;00427B8A&quot;/&gt;&lt;wsp:rsid wsp:val=&quot;00430170&quot;/&gt;&lt;wsp:rsid wsp:val=&quot;00430644&quot;/&gt;&lt;wsp:rsid wsp:val=&quot;004310BE&quot;/&gt;&lt;wsp:rsid wsp:val=&quot;0043118D&quot;/&gt;&lt;wsp:rsid wsp:val=&quot;00431306&quot;/&gt;&lt;wsp:rsid wsp:val=&quot;00431A60&quot;/&gt;&lt;wsp:rsid wsp:val=&quot;00431D49&quot;/&gt;&lt;wsp:rsid wsp:val=&quot;00431E0D&quot;/&gt;&lt;wsp:rsid wsp:val=&quot;004320FC&quot;/&gt;&lt;wsp:rsid wsp:val=&quot;004322B7&quot;/&gt;&lt;wsp:rsid wsp:val=&quot;004339E8&quot;/&gt;&lt;wsp:rsid wsp:val=&quot;004339F1&quot;/&gt;&lt;wsp:rsid wsp:val=&quot;00433A10&quot;/&gt;&lt;wsp:rsid wsp:val=&quot;00433FBF&quot;/&gt;&lt;wsp:rsid wsp:val=&quot;00434169&quot;/&gt;&lt;wsp:rsid wsp:val=&quot;004347C0&quot;/&gt;&lt;wsp:rsid wsp:val=&quot;0043508E&quot;/&gt;&lt;wsp:rsid wsp:val=&quot;00435FEA&quot;/&gt;&lt;wsp:rsid wsp:val=&quot;00436ADB&quot;/&gt;&lt;wsp:rsid wsp:val=&quot;00436D26&quot;/&gt;&lt;wsp:rsid wsp:val=&quot;00437182&quot;/&gt;&lt;wsp:rsid wsp:val=&quot;0043727D&quot;/&gt;&lt;wsp:rsid wsp:val=&quot;004373CD&quot;/&gt;&lt;wsp:rsid wsp:val=&quot;00437447&quot;/&gt;&lt;wsp:rsid wsp:val=&quot;00437655&quot;/&gt;&lt;wsp:rsid wsp:val=&quot;004376F1&quot;/&gt;&lt;wsp:rsid wsp:val=&quot;00437749&quot;/&gt;&lt;wsp:rsid wsp:val=&quot;0043791D&quot;/&gt;&lt;wsp:rsid wsp:val=&quot;00437B1F&quot;/&gt;&lt;wsp:rsid wsp:val=&quot;004402B8&quot;/&gt;&lt;wsp:rsid wsp:val=&quot;004411E6&quot;/&gt;&lt;wsp:rsid wsp:val=&quot;00441386&quot;/&gt;&lt;wsp:rsid wsp:val=&quot;0044177E&quot;/&gt;&lt;wsp:rsid wsp:val=&quot;00441A92&quot;/&gt;&lt;wsp:rsid wsp:val=&quot;00441EE9&quot;/&gt;&lt;wsp:rsid wsp:val=&quot;004423C0&quot;/&gt;&lt;wsp:rsid wsp:val=&quot;00442540&quot;/&gt;&lt;wsp:rsid wsp:val=&quot;00442690&quot;/&gt;&lt;wsp:rsid wsp:val=&quot;0044273D&quot;/&gt;&lt;wsp:rsid wsp:val=&quot;00442AE3&quot;/&gt;&lt;wsp:rsid wsp:val=&quot;00442AF5&quot;/&gt;&lt;wsp:rsid wsp:val=&quot;0044367F&quot;/&gt;&lt;wsp:rsid wsp:val=&quot;00443C37&quot;/&gt;&lt;wsp:rsid wsp:val=&quot;00443CC1&quot;/&gt;&lt;wsp:rsid wsp:val=&quot;00444812&quot;/&gt;&lt;wsp:rsid wsp:val=&quot;00444D5B&quot;/&gt;&lt;wsp:rsid wsp:val=&quot;00444DE7&quot;/&gt;&lt;wsp:rsid wsp:val=&quot;00444E2B&quot;/&gt;&lt;wsp:rsid wsp:val=&quot;00444E36&quot;/&gt;&lt;wsp:rsid wsp:val=&quot;00444F56&quot;/&gt;&lt;wsp:rsid wsp:val=&quot;00445067&quot;/&gt;&lt;wsp:rsid wsp:val=&quot;00445908&quot;/&gt;&lt;wsp:rsid wsp:val=&quot;00445C5C&quot;/&gt;&lt;wsp:rsid wsp:val=&quot;00445E95&quot;/&gt;&lt;wsp:rsid wsp:val=&quot;00446488&quot;/&gt;&lt;wsp:rsid wsp:val=&quot;00446A77&quot;/&gt;&lt;wsp:rsid wsp:val=&quot;00446F61&quot;/&gt;&lt;wsp:rsid wsp:val=&quot;004473CD&quot;/&gt;&lt;wsp:rsid wsp:val=&quot;00447F95&quot;/&gt;&lt;wsp:rsid wsp:val=&quot;00450199&quot;/&gt;&lt;wsp:rsid wsp:val=&quot;00450E4D&quot;/&gt;&lt;wsp:rsid wsp:val=&quot;00450E4E&quot;/&gt;&lt;wsp:rsid wsp:val=&quot;004517AA&quot;/&gt;&lt;wsp:rsid wsp:val=&quot;00451822&quot;/&gt;&lt;wsp:rsid wsp:val=&quot;00451AF9&quot;/&gt;&lt;wsp:rsid wsp:val=&quot;00451E05&quot;/&gt;&lt;wsp:rsid wsp:val=&quot;00452411&quot;/&gt;&lt;wsp:rsid wsp:val=&quot;00452934&quot;/&gt;&lt;wsp:rsid wsp:val=&quot;00452CAC&quot;/&gt;&lt;wsp:rsid wsp:val=&quot;00452E44&quot;/&gt;&lt;wsp:rsid wsp:val=&quot;004537A0&quot;/&gt;&lt;wsp:rsid wsp:val=&quot;004544BF&quot;/&gt;&lt;wsp:rsid wsp:val=&quot;00454971&quot;/&gt;&lt;wsp:rsid wsp:val=&quot;00454CC2&quot;/&gt;&lt;wsp:rsid wsp:val=&quot;00454E63&quot;/&gt;&lt;wsp:rsid wsp:val=&quot;004553CD&quot;/&gt;&lt;wsp:rsid wsp:val=&quot;00455984&quot;/&gt;&lt;wsp:rsid wsp:val=&quot;00455E9E&quot;/&gt;&lt;wsp:rsid wsp:val=&quot;0045625D&quot;/&gt;&lt;wsp:rsid wsp:val=&quot;00456D4D&quot;/&gt;&lt;wsp:rsid wsp:val=&quot;00457565&quot;/&gt;&lt;wsp:rsid wsp:val=&quot;00457B71&quot;/&gt;&lt;wsp:rsid wsp:val=&quot;00457BF8&quot;/&gt;&lt;wsp:rsid wsp:val=&quot;00457E0C&quot;/&gt;&lt;wsp:rsid wsp:val=&quot;0046140B&quot;/&gt;&lt;wsp:rsid wsp:val=&quot;00461AE9&quot;/&gt;&lt;wsp:rsid wsp:val=&quot;0046239B&quot;/&gt;&lt;wsp:rsid wsp:val=&quot;004628A0&quot;/&gt;&lt;wsp:rsid wsp:val=&quot;004635E5&quot;/&gt;&lt;wsp:rsid wsp:val=&quot;004637F1&quot;/&gt;&lt;wsp:rsid wsp:val=&quot;0046397B&quot;/&gt;&lt;wsp:rsid wsp:val=&quot;00464BA3&quot;/&gt;&lt;wsp:rsid wsp:val=&quot;0046526B&quot;/&gt;&lt;wsp:rsid wsp:val=&quot;00465322&quot;/&gt;&lt;wsp:rsid wsp:val=&quot;004657A6&quot;/&gt;&lt;wsp:rsid wsp:val=&quot;00465E7B&quot;/&gt;&lt;wsp:rsid wsp:val=&quot;00466507&quot;/&gt;&lt;wsp:rsid wsp:val=&quot;004669E2&quot;/&gt;&lt;wsp:rsid wsp:val=&quot;00466D1F&quot;/&gt;&lt;wsp:rsid wsp:val=&quot;0046721F&quot;/&gt;&lt;wsp:rsid wsp:val=&quot;004673C4&quot;/&gt;&lt;wsp:rsid wsp:val=&quot;004673F6&quot;/&gt;&lt;wsp:rsid wsp:val=&quot;0046745B&quot;/&gt;&lt;wsp:rsid wsp:val=&quot;004676C2&quot;/&gt;&lt;wsp:rsid wsp:val=&quot;0046786B&quot;/&gt;&lt;wsp:rsid wsp:val=&quot;00467FF2&quot;/&gt;&lt;wsp:rsid wsp:val=&quot;0047063A&quot;/&gt;&lt;wsp:rsid wsp:val=&quot;00470BC5&quot;/&gt;&lt;wsp:rsid wsp:val=&quot;00470C31&quot;/&gt;&lt;wsp:rsid wsp:val=&quot;00470D42&quot;/&gt;&lt;wsp:rsid wsp:val=&quot;00470DD0&quot;/&gt;&lt;wsp:rsid wsp:val=&quot;00471166&quot;/&gt;&lt;wsp:rsid wsp:val=&quot;00471340&quot;/&gt;&lt;wsp:rsid wsp:val=&quot;00471438&quot;/&gt;&lt;wsp:rsid wsp:val=&quot;00471D48&quot;/&gt;&lt;wsp:rsid wsp:val=&quot;0047252F&quot;/&gt;&lt;wsp:rsid wsp:val=&quot;004734D0&quot;/&gt;&lt;wsp:rsid wsp:val=&quot;00473678&quot;/&gt;&lt;wsp:rsid wsp:val=&quot;00473B26&quot;/&gt;&lt;wsp:rsid wsp:val=&quot;004742F8&quot;/&gt;&lt;wsp:rsid wsp:val=&quot;00474719&quot;/&gt;&lt;wsp:rsid wsp:val=&quot;00474C5F&quot;/&gt;&lt;wsp:rsid wsp:val=&quot;00474F63&quot;/&gt;&lt;wsp:rsid wsp:val=&quot;00475188&quot;/&gt;&lt;wsp:rsid wsp:val=&quot;004752F4&quot;/&gt;&lt;wsp:rsid wsp:val=&quot;004754FE&quot;/&gt;&lt;wsp:rsid wsp:val=&quot;0047556B&quot;/&gt;&lt;wsp:rsid wsp:val=&quot;0047696C&quot;/&gt;&lt;wsp:rsid wsp:val=&quot;00477532&quot;/&gt;&lt;wsp:rsid wsp:val=&quot;00477768&quot;/&gt;&lt;wsp:rsid wsp:val=&quot;0047784C&quot;/&gt;&lt;wsp:rsid wsp:val=&quot;00477997&quot;/&gt;&lt;wsp:rsid wsp:val=&quot;00480754&quot;/&gt;&lt;wsp:rsid wsp:val=&quot;00481646&quot;/&gt;&lt;wsp:rsid wsp:val=&quot;0048224C&quot;/&gt;&lt;wsp:rsid wsp:val=&quot;00482A0C&quot;/&gt;&lt;wsp:rsid wsp:val=&quot;00482D87&quot;/&gt;&lt;wsp:rsid wsp:val=&quot;00482DC0&quot;/&gt;&lt;wsp:rsid wsp:val=&quot;00482E54&quot;/&gt;&lt;wsp:rsid wsp:val=&quot;00482F04&quot;/&gt;&lt;wsp:rsid wsp:val=&quot;00483F5C&quot;/&gt;&lt;wsp:rsid wsp:val=&quot;00483FF9&quot;/&gt;&lt;wsp:rsid wsp:val=&quot;004847BD&quot;/&gt;&lt;wsp:rsid wsp:val=&quot;00485854&quot;/&gt;&lt;wsp:rsid wsp:val=&quot;00485E18&quot;/&gt;&lt;wsp:rsid wsp:val=&quot;00485EDF&quot;/&gt;&lt;wsp:rsid wsp:val=&quot;00486077&quot;/&gt;&lt;wsp:rsid wsp:val=&quot;00486C94&quot;/&gt;&lt;wsp:rsid wsp:val=&quot;00486CBB&quot;/&gt;&lt;wsp:rsid wsp:val=&quot;004870B5&quot;/&gt;&lt;wsp:rsid wsp:val=&quot;0048759D&quot;/&gt;&lt;wsp:rsid wsp:val=&quot;00490332&quot;/&gt;&lt;wsp:rsid wsp:val=&quot;004904DC&quot;/&gt;&lt;wsp:rsid wsp:val=&quot;00490B13&quot;/&gt;&lt;wsp:rsid wsp:val=&quot;00490C67&quot;/&gt;&lt;wsp:rsid wsp:val=&quot;00491079&quot;/&gt;&lt;wsp:rsid wsp:val=&quot;00491216&quot;/&gt;&lt;wsp:rsid wsp:val=&quot;004917E1&quot;/&gt;&lt;wsp:rsid wsp:val=&quot;00491A7E&quot;/&gt;&lt;wsp:rsid wsp:val=&quot;00491EA1&quot;/&gt;&lt;wsp:rsid wsp:val=&quot;00491EAD&quot;/&gt;&lt;wsp:rsid wsp:val=&quot;0049204D&quot;/&gt;&lt;wsp:rsid wsp:val=&quot;00492050&quot;/&gt;&lt;wsp:rsid wsp:val=&quot;00492BC5&quot;/&gt;&lt;wsp:rsid wsp:val=&quot;00492C93&quot;/&gt;&lt;wsp:rsid wsp:val=&quot;00492D2D&quot;/&gt;&lt;wsp:rsid wsp:val=&quot;0049320F&quot;/&gt;&lt;wsp:rsid wsp:val=&quot;0049327D&quot;/&gt;&lt;wsp:rsid wsp:val=&quot;004934A3&quot;/&gt;&lt;wsp:rsid wsp:val=&quot;0049366B&quot;/&gt;&lt;wsp:rsid wsp:val=&quot;004938D9&quot;/&gt;&lt;wsp:rsid wsp:val=&quot;00493929&quot;/&gt;&lt;wsp:rsid wsp:val=&quot;00493A83&quot;/&gt;&lt;wsp:rsid wsp:val=&quot;00493EDC&quot;/&gt;&lt;wsp:rsid wsp:val=&quot;004943DD&quot;/&gt;&lt;wsp:rsid wsp:val=&quot;00495157&quot;/&gt;&lt;wsp:rsid wsp:val=&quot;00495ECF&quot;/&gt;&lt;wsp:rsid wsp:val=&quot;00495EFA&quot;/&gt;&lt;wsp:rsid wsp:val=&quot;004960A2&quot;/&gt;&lt;wsp:rsid wsp:val=&quot;004964F1&quot;/&gt;&lt;wsp:rsid wsp:val=&quot;00496C7B&quot;/&gt;&lt;wsp:rsid wsp:val=&quot;00497736&quot;/&gt;&lt;wsp:rsid wsp:val=&quot;00497787&quot;/&gt;&lt;wsp:rsid wsp:val=&quot;00497D74&quot;/&gt;&lt;wsp:rsid wsp:val=&quot;00497F14&quot;/&gt;&lt;wsp:rsid wsp:val=&quot;004A018B&quot;/&gt;&lt;wsp:rsid wsp:val=&quot;004A0D50&quot;/&gt;&lt;wsp:rsid wsp:val=&quot;004A0EAD&quot;/&gt;&lt;wsp:rsid wsp:val=&quot;004A1169&quot;/&gt;&lt;wsp:rsid wsp:val=&quot;004A16BC&quot;/&gt;&lt;wsp:rsid wsp:val=&quot;004A1C08&quot;/&gt;&lt;wsp:rsid wsp:val=&quot;004A2348&quot;/&gt;&lt;wsp:rsid wsp:val=&quot;004A28C7&quot;/&gt;&lt;wsp:rsid wsp:val=&quot;004A2B04&quot;/&gt;&lt;wsp:rsid wsp:val=&quot;004A2B94&quot;/&gt;&lt;wsp:rsid wsp:val=&quot;004A2DBA&quot;/&gt;&lt;wsp:rsid wsp:val=&quot;004A2DF9&quot;/&gt;&lt;wsp:rsid wsp:val=&quot;004A35AE&quot;/&gt;&lt;wsp:rsid wsp:val=&quot;004A38C4&quot;/&gt;&lt;wsp:rsid wsp:val=&quot;004A46BE&quot;/&gt;&lt;wsp:rsid wsp:val=&quot;004A5B76&quot;/&gt;&lt;wsp:rsid wsp:val=&quot;004A5EEA&quot;/&gt;&lt;wsp:rsid wsp:val=&quot;004A6714&quot;/&gt;&lt;wsp:rsid wsp:val=&quot;004A6DE6&quot;/&gt;&lt;wsp:rsid wsp:val=&quot;004A6DEB&quot;/&gt;&lt;wsp:rsid wsp:val=&quot;004A6FC3&quot;/&gt;&lt;wsp:rsid wsp:val=&quot;004A72CE&quot;/&gt;&lt;wsp:rsid wsp:val=&quot;004A7F6A&quot;/&gt;&lt;wsp:rsid wsp:val=&quot;004B008B&quot;/&gt;&lt;wsp:rsid wsp:val=&quot;004B0152&quot;/&gt;&lt;wsp:rsid wsp:val=&quot;004B02A5&quot;/&gt;&lt;wsp:rsid wsp:val=&quot;004B0368&quot;/&gt;&lt;wsp:rsid wsp:val=&quot;004B0509&quot;/&gt;&lt;wsp:rsid wsp:val=&quot;004B1DA6&quot;/&gt;&lt;wsp:rsid wsp:val=&quot;004B1DF3&quot;/&gt;&lt;wsp:rsid wsp:val=&quot;004B2472&quot;/&gt;&lt;wsp:rsid wsp:val=&quot;004B25C2&quot;/&gt;&lt;wsp:rsid wsp:val=&quot;004B27CF&quot;/&gt;&lt;wsp:rsid wsp:val=&quot;004B29DB&quot;/&gt;&lt;wsp:rsid wsp:val=&quot;004B2FAD&quot;/&gt;&lt;wsp:rsid wsp:val=&quot;004B3709&quot;/&gt;&lt;wsp:rsid wsp:val=&quot;004B3846&quot;/&gt;&lt;wsp:rsid wsp:val=&quot;004B4194&quot;/&gt;&lt;wsp:rsid wsp:val=&quot;004B5007&quot;/&gt;&lt;wsp:rsid wsp:val=&quot;004B56F5&quot;/&gt;&lt;wsp:rsid wsp:val=&quot;004B5D65&quot;/&gt;&lt;wsp:rsid wsp:val=&quot;004B616D&quot;/&gt;&lt;wsp:rsid wsp:val=&quot;004B6948&quot;/&gt;&lt;wsp:rsid wsp:val=&quot;004B70B8&quot;/&gt;&lt;wsp:rsid wsp:val=&quot;004B7194&quot;/&gt;&lt;wsp:rsid wsp:val=&quot;004B73E1&quot;/&gt;&lt;wsp:rsid wsp:val=&quot;004B759B&quot;/&gt;&lt;wsp:rsid wsp:val=&quot;004B7C0C&quot;/&gt;&lt;wsp:rsid wsp:val=&quot;004C00A1&quot;/&gt;&lt;wsp:rsid wsp:val=&quot;004C0F07&quot;/&gt;&lt;wsp:rsid wsp:val=&quot;004C154A&quot;/&gt;&lt;wsp:rsid wsp:val=&quot;004C1F3A&quot;/&gt;&lt;wsp:rsid wsp:val=&quot;004C1F6E&quot;/&gt;&lt;wsp:rsid wsp:val=&quot;004C23A8&quot;/&gt;&lt;wsp:rsid wsp:val=&quot;004C27C4&quot;/&gt;&lt;wsp:rsid wsp:val=&quot;004C2938&quot;/&gt;&lt;wsp:rsid wsp:val=&quot;004C37B4&quot;/&gt;&lt;wsp:rsid wsp:val=&quot;004C3898&quot;/&gt;&lt;wsp:rsid wsp:val=&quot;004C41C1&quot;/&gt;&lt;wsp:rsid wsp:val=&quot;004C41EF&quot;/&gt;&lt;wsp:rsid wsp:val=&quot;004C44E2&quot;/&gt;&lt;wsp:rsid wsp:val=&quot;004C4508&quot;/&gt;&lt;wsp:rsid wsp:val=&quot;004C4826&quot;/&gt;&lt;wsp:rsid wsp:val=&quot;004C5101&quot;/&gt;&lt;wsp:rsid wsp:val=&quot;004C5208&quot;/&gt;&lt;wsp:rsid wsp:val=&quot;004C56F3&quot;/&gt;&lt;wsp:rsid wsp:val=&quot;004C581F&quot;/&gt;&lt;wsp:rsid wsp:val=&quot;004C5AE6&quot;/&gt;&lt;wsp:rsid wsp:val=&quot;004C62F0&quot;/&gt;&lt;wsp:rsid wsp:val=&quot;004C6FD4&quot;/&gt;&lt;wsp:rsid wsp:val=&quot;004C7132&quot;/&gt;&lt;wsp:rsid wsp:val=&quot;004C719B&quot;/&gt;&lt;wsp:rsid wsp:val=&quot;004C7388&quot;/&gt;&lt;wsp:rsid wsp:val=&quot;004C738A&quot;/&gt;&lt;wsp:rsid wsp:val=&quot;004D00FB&quot;/&gt;&lt;wsp:rsid wsp:val=&quot;004D0277&quot;/&gt;&lt;wsp:rsid wsp:val=&quot;004D05BA&quot;/&gt;&lt;wsp:rsid wsp:val=&quot;004D0B15&quot;/&gt;&lt;wsp:rsid wsp:val=&quot;004D0C63&quot;/&gt;&lt;wsp:rsid wsp:val=&quot;004D1388&quot;/&gt;&lt;wsp:rsid wsp:val=&quot;004D222F&quot;/&gt;&lt;wsp:rsid wsp:val=&quot;004D255A&quot;/&gt;&lt;wsp:rsid wsp:val=&quot;004D2617&quot;/&gt;&lt;wsp:rsid wsp:val=&quot;004D29A4&quot;/&gt;&lt;wsp:rsid wsp:val=&quot;004D2FC4&quot;/&gt;&lt;wsp:rsid wsp:val=&quot;004D320A&quot;/&gt;&lt;wsp:rsid wsp:val=&quot;004D33CA&quot;/&gt;&lt;wsp:rsid wsp:val=&quot;004D36B1&quot;/&gt;&lt;wsp:rsid wsp:val=&quot;004D36C7&quot;/&gt;&lt;wsp:rsid wsp:val=&quot;004D3E66&quot;/&gt;&lt;wsp:rsid wsp:val=&quot;004D422D&quot;/&gt;&lt;wsp:rsid wsp:val=&quot;004D4A84&quot;/&gt;&lt;wsp:rsid wsp:val=&quot;004D4DD5&quot;/&gt;&lt;wsp:rsid wsp:val=&quot;004D53BB&quot;/&gt;&lt;wsp:rsid wsp:val=&quot;004D5965&quot;/&gt;&lt;wsp:rsid wsp:val=&quot;004D5D41&quot;/&gt;&lt;wsp:rsid wsp:val=&quot;004D69A4&quot;/&gt;&lt;wsp:rsid wsp:val=&quot;004D6BEB&quot;/&gt;&lt;wsp:rsid wsp:val=&quot;004D6D40&quot;/&gt;&lt;wsp:rsid wsp:val=&quot;004D70E4&quot;/&gt;&lt;wsp:rsid wsp:val=&quot;004D7100&quot;/&gt;&lt;wsp:rsid wsp:val=&quot;004D7EBD&quot;/&gt;&lt;wsp:rsid wsp:val=&quot;004E05D2&quot;/&gt;&lt;wsp:rsid wsp:val=&quot;004E0859&quot;/&gt;&lt;wsp:rsid wsp:val=&quot;004E08AE&quot;/&gt;&lt;wsp:rsid wsp:val=&quot;004E08C8&quot;/&gt;&lt;wsp:rsid wsp:val=&quot;004E098F&quot;/&gt;&lt;wsp:rsid wsp:val=&quot;004E09DB&quot;/&gt;&lt;wsp:rsid wsp:val=&quot;004E0AA3&quot;/&gt;&lt;wsp:rsid wsp:val=&quot;004E1365&quot;/&gt;&lt;wsp:rsid wsp:val=&quot;004E137E&quot;/&gt;&lt;wsp:rsid wsp:val=&quot;004E1537&quot;/&gt;&lt;wsp:rsid wsp:val=&quot;004E1F20&quot;/&gt;&lt;wsp:rsid wsp:val=&quot;004E2670&quot;/&gt;&lt;wsp:rsid wsp:val=&quot;004E2680&quot;/&gt;&lt;wsp:rsid wsp:val=&quot;004E28F9&quot;/&gt;&lt;wsp:rsid wsp:val=&quot;004E2F3C&quot;/&gt;&lt;wsp:rsid wsp:val=&quot;004E335C&quot;/&gt;&lt;wsp:rsid wsp:val=&quot;004E37A3&quot;/&gt;&lt;wsp:rsid wsp:val=&quot;004E41A7&quot;/&gt;&lt;wsp:rsid wsp:val=&quot;004E462E&quot;/&gt;&lt;wsp:rsid wsp:val=&quot;004E4B3C&quot;/&gt;&lt;wsp:rsid wsp:val=&quot;004E4D41&quot;/&gt;&lt;wsp:rsid wsp:val=&quot;004E4F61&quot;/&gt;&lt;wsp:rsid wsp:val=&quot;004E51E6&quot;/&gt;&lt;wsp:rsid wsp:val=&quot;004E53D7&quot;/&gt;&lt;wsp:rsid wsp:val=&quot;004E5601&quot;/&gt;&lt;wsp:rsid wsp:val=&quot;004E56DC&quot;/&gt;&lt;wsp:rsid wsp:val=&quot;004E57F7&quot;/&gt;&lt;wsp:rsid wsp:val=&quot;004E58C8&quot;/&gt;&lt;wsp:rsid wsp:val=&quot;004E592C&quot;/&gt;&lt;wsp:rsid wsp:val=&quot;004E5DF8&quot;/&gt;&lt;wsp:rsid wsp:val=&quot;004E5F45&quot;/&gt;&lt;wsp:rsid wsp:val=&quot;004E6A12&quot;/&gt;&lt;wsp:rsid wsp:val=&quot;004E7652&quot;/&gt;&lt;wsp:rsid wsp:val=&quot;004E76F4&quot;/&gt;&lt;wsp:rsid wsp:val=&quot;004E7B98&quot;/&gt;&lt;wsp:rsid wsp:val=&quot;004F06A6&quot;/&gt;&lt;wsp:rsid wsp:val=&quot;004F0B4E&quot;/&gt;&lt;wsp:rsid wsp:val=&quot;004F0B6C&quot;/&gt;&lt;wsp:rsid wsp:val=&quot;004F147D&quot;/&gt;&lt;wsp:rsid wsp:val=&quot;004F1717&quot;/&gt;&lt;wsp:rsid wsp:val=&quot;004F1E04&quot;/&gt;&lt;wsp:rsid wsp:val=&quot;004F1FCC&quot;/&gt;&lt;wsp:rsid wsp:val=&quot;004F2078&quot;/&gt;&lt;wsp:rsid wsp:val=&quot;004F2AB4&quot;/&gt;&lt;wsp:rsid wsp:val=&quot;004F2B4F&quot;/&gt;&lt;wsp:rsid wsp:val=&quot;004F2C2E&quot;/&gt;&lt;wsp:rsid wsp:val=&quot;004F2E0C&quot;/&gt;&lt;wsp:rsid wsp:val=&quot;004F2E3A&quot;/&gt;&lt;wsp:rsid wsp:val=&quot;004F30A1&quot;/&gt;&lt;wsp:rsid wsp:val=&quot;004F3489&quot;/&gt;&lt;wsp:rsid wsp:val=&quot;004F38C5&quot;/&gt;&lt;wsp:rsid wsp:val=&quot;004F3AD2&quot;/&gt;&lt;wsp:rsid wsp:val=&quot;004F43C5&quot;/&gt;&lt;wsp:rsid wsp:val=&quot;004F489B&quot;/&gt;&lt;wsp:rsid wsp:val=&quot;004F4DA3&quot;/&gt;&lt;wsp:rsid wsp:val=&quot;004F4E80&quot;/&gt;&lt;wsp:rsid wsp:val=&quot;004F56CF&quot;/&gt;&lt;wsp:rsid wsp:val=&quot;004F5804&quot;/&gt;&lt;wsp:rsid wsp:val=&quot;004F5BA3&quot;/&gt;&lt;wsp:rsid wsp:val=&quot;004F5BC0&quot;/&gt;&lt;wsp:rsid wsp:val=&quot;004F5F1A&quot;/&gt;&lt;wsp:rsid wsp:val=&quot;004F662C&quot;/&gt;&lt;wsp:rsid wsp:val=&quot;004F6BDE&quot;/&gt;&lt;wsp:rsid wsp:val=&quot;004F6D39&quot;/&gt;&lt;wsp:rsid wsp:val=&quot;004F7486&quot;/&gt;&lt;wsp:rsid wsp:val=&quot;004F75C4&quot;/&gt;&lt;wsp:rsid wsp:val=&quot;004F7629&quot;/&gt;&lt;wsp:rsid wsp:val=&quot;004F77C3&quot;/&gt;&lt;wsp:rsid wsp:val=&quot;004F7C46&quot;/&gt;&lt;wsp:rsid wsp:val=&quot;004F7D5F&quot;/&gt;&lt;wsp:rsid wsp:val=&quot;004F7D8B&quot;/&gt;&lt;wsp:rsid wsp:val=&quot;005003B7&quot;/&gt;&lt;wsp:rsid wsp:val=&quot;00500670&quot;/&gt;&lt;wsp:rsid wsp:val=&quot;00500D85&quot;/&gt;&lt;wsp:rsid wsp:val=&quot;005011A3&quot;/&gt;&lt;wsp:rsid wsp:val=&quot;0050126F&quot;/&gt;&lt;wsp:rsid wsp:val=&quot;0050168B&quot;/&gt;&lt;wsp:rsid wsp:val=&quot;0050214C&quot;/&gt;&lt;wsp:rsid wsp:val=&quot;005027FE&quot;/&gt;&lt;wsp:rsid wsp:val=&quot;0050367C&quot;/&gt;&lt;wsp:rsid wsp:val=&quot;005036E3&quot;/&gt;&lt;wsp:rsid wsp:val=&quot;0050393E&quot;/&gt;&lt;wsp:rsid wsp:val=&quot;005039D6&quot;/&gt;&lt;wsp:rsid wsp:val=&quot;00503B54&quot;/&gt;&lt;wsp:rsid wsp:val=&quot;00503EC2&quot;/&gt;&lt;wsp:rsid wsp:val=&quot;00503FE2&quot;/&gt;&lt;wsp:rsid wsp:val=&quot;00504448&quot;/&gt;&lt;wsp:rsid wsp:val=&quot;005044C8&quot;/&gt;&lt;wsp:rsid wsp:val=&quot;005047C1&quot;/&gt;&lt;wsp:rsid wsp:val=&quot;00505AE9&quot;/&gt;&lt;wsp:rsid wsp:val=&quot;00505EFA&quot;/&gt;&lt;wsp:rsid wsp:val=&quot;00506491&quot;/&gt;&lt;wsp:rsid wsp:val=&quot;005064EA&quot;/&gt;&lt;wsp:rsid wsp:val=&quot;00506557&quot;/&gt;&lt;wsp:rsid wsp:val=&quot;0050677A&quot;/&gt;&lt;wsp:rsid wsp:val=&quot;00506DB1&quot;/&gt;&lt;wsp:rsid wsp:val=&quot;00506DB8&quot;/&gt;&lt;wsp:rsid wsp:val=&quot;00506E62&quot;/&gt;&lt;wsp:rsid wsp:val=&quot;00507159&quot;/&gt;&lt;wsp:rsid wsp:val=&quot;00507334&quot;/&gt;&lt;wsp:rsid wsp:val=&quot;00507522&quot;/&gt;&lt;wsp:rsid wsp:val=&quot;00507B10&quot;/&gt;&lt;wsp:rsid wsp:val=&quot;00507EC5&quot;/&gt;&lt;wsp:rsid wsp:val=&quot;00507F49&quot;/&gt;&lt;wsp:rsid wsp:val=&quot;005106FF&quot;/&gt;&lt;wsp:rsid wsp:val=&quot;005108D8&quot;/&gt;&lt;wsp:rsid wsp:val=&quot;00510C8B&quot;/&gt;&lt;wsp:rsid wsp:val=&quot;00511002&quot;/&gt;&lt;wsp:rsid wsp:val=&quot;005110AF&quot;/&gt;&lt;wsp:rsid wsp:val=&quot;0051116D&quot;/&gt;&lt;wsp:rsid wsp:val=&quot;005116F9&quot;/&gt;&lt;wsp:rsid wsp:val=&quot;0051178E&quot;/&gt;&lt;wsp:rsid wsp:val=&quot;005119CD&quot;/&gt;&lt;wsp:rsid wsp:val=&quot;005134F0&quot;/&gt;&lt;wsp:rsid wsp:val=&quot;00513625&quot;/&gt;&lt;wsp:rsid wsp:val=&quot;00513E57&quot;/&gt;&lt;wsp:rsid wsp:val=&quot;0051496C&quot;/&gt;&lt;wsp:rsid wsp:val=&quot;00514CE6&quot;/&gt;&lt;wsp:rsid wsp:val=&quot;00514DE8&quot;/&gt;&lt;wsp:rsid wsp:val=&quot;005153A7&quot;/&gt;&lt;wsp:rsid wsp:val=&quot;00515D62&quot;/&gt;&lt;wsp:rsid wsp:val=&quot;00516821&quot;/&gt;&lt;wsp:rsid wsp:val=&quot;00516B68&quot;/&gt;&lt;wsp:rsid wsp:val=&quot;00516FD5&quot;/&gt;&lt;wsp:rsid wsp:val=&quot;00517564&quot;/&gt;&lt;wsp:rsid wsp:val=&quot;00517A60&quot;/&gt;&lt;wsp:rsid wsp:val=&quot;005208ED&quot;/&gt;&lt;wsp:rsid wsp:val=&quot;00520FD6&quot;/&gt;&lt;wsp:rsid wsp:val=&quot;0052140A&quot;/&gt;&lt;wsp:rsid wsp:val=&quot;00521842&quot;/&gt;&lt;wsp:rsid wsp:val=&quot;00521872&quot;/&gt;&lt;wsp:rsid wsp:val=&quot;005219CF&quot;/&gt;&lt;wsp:rsid wsp:val=&quot;005224EE&quot;/&gt;&lt;wsp:rsid wsp:val=&quot;005226B6&quot;/&gt;&lt;wsp:rsid wsp:val=&quot;00522B8C&quot;/&gt;&lt;wsp:rsid wsp:val=&quot;00522D78&quot;/&gt;&lt;wsp:rsid wsp:val=&quot;005235E2&quot;/&gt;&lt;wsp:rsid wsp:val=&quot;00523BEA&quot;/&gt;&lt;wsp:rsid wsp:val=&quot;00524168&quot;/&gt;&lt;wsp:rsid wsp:val=&quot;00524179&quot;/&gt;&lt;wsp:rsid wsp:val=&quot;00524CE3&quot;/&gt;&lt;wsp:rsid wsp:val=&quot;00524D1B&quot;/&gt;&lt;wsp:rsid wsp:val=&quot;005250BF&quot;/&gt;&lt;wsp:rsid wsp:val=&quot;00525180&quot;/&gt;&lt;wsp:rsid wsp:val=&quot;00525431&quot;/&gt;&lt;wsp:rsid wsp:val=&quot;00525BC0&quot;/&gt;&lt;wsp:rsid wsp:val=&quot;00525D66&quot;/&gt;&lt;wsp:rsid wsp:val=&quot;00525D73&quot;/&gt;&lt;wsp:rsid wsp:val=&quot;00525F75&quot;/&gt;&lt;wsp:rsid wsp:val=&quot;00526AE8&quot;/&gt;&lt;wsp:rsid wsp:val=&quot;00527626&quot;/&gt;&lt;wsp:rsid wsp:val=&quot;00527682&quot;/&gt;&lt;wsp:rsid wsp:val=&quot;00527C9E&quot;/&gt;&lt;wsp:rsid wsp:val=&quot;00530AA4&quot;/&gt;&lt;wsp:rsid wsp:val=&quot;00531AC1&quot;/&gt;&lt;wsp:rsid wsp:val=&quot;00531AEA&quot;/&gt;&lt;wsp:rsid wsp:val=&quot;00531BF4&quot;/&gt;&lt;wsp:rsid wsp:val=&quot;00531D49&quot;/&gt;&lt;wsp:rsid wsp:val=&quot;00531F26&quot;/&gt;&lt;wsp:rsid wsp:val=&quot;00532197&quot;/&gt;&lt;wsp:rsid wsp:val=&quot;00532217&quot;/&gt;&lt;wsp:rsid wsp:val=&quot;005324FA&quot;/&gt;&lt;wsp:rsid wsp:val=&quot;005328F0&quot;/&gt;&lt;wsp:rsid wsp:val=&quot;00533195&quot;/&gt;&lt;wsp:rsid wsp:val=&quot;00533AE7&quot;/&gt;&lt;wsp:rsid wsp:val=&quot;00533AEB&quot;/&gt;&lt;wsp:rsid wsp:val=&quot;00533BE5&quot;/&gt;&lt;wsp:rsid wsp:val=&quot;005342E4&quot;/&gt;&lt;wsp:rsid wsp:val=&quot;0053447D&quot;/&gt;&lt;wsp:rsid wsp:val=&quot;00534B33&quot;/&gt;&lt;wsp:rsid wsp:val=&quot;00534B59&quot;/&gt;&lt;wsp:rsid wsp:val=&quot;0053562F&quot;/&gt;&lt;wsp:rsid wsp:val=&quot;00535872&quot;/&gt;&lt;wsp:rsid wsp:val=&quot;005359C0&quot;/&gt;&lt;wsp:rsid wsp:val=&quot;00535A0B&quot;/&gt;&lt;wsp:rsid wsp:val=&quot;00535E90&quot;/&gt;&lt;wsp:rsid wsp:val=&quot;0053642F&quot;/&gt;&lt;wsp:rsid wsp:val=&quot;00536759&quot;/&gt;&lt;wsp:rsid wsp:val=&quot;00536904&quot;/&gt;&lt;wsp:rsid wsp:val=&quot;00536B96&quot;/&gt;&lt;wsp:rsid wsp:val=&quot;00536C2C&quot;/&gt;&lt;wsp:rsid wsp:val=&quot;00537399&quot;/&gt;&lt;wsp:rsid wsp:val=&quot;005373CA&quot;/&gt;&lt;wsp:rsid wsp:val=&quot;005375D2&quot;/&gt;&lt;wsp:rsid wsp:val=&quot;0053761F&quot;/&gt;&lt;wsp:rsid wsp:val=&quot;00537C62&quot;/&gt;&lt;wsp:rsid wsp:val=&quot;00537EE2&quot;/&gt;&lt;wsp:rsid wsp:val=&quot;00537FD9&quot;/&gt;&lt;wsp:rsid wsp:val=&quot;00540530&quot;/&gt;&lt;wsp:rsid wsp:val=&quot;00540DD1&quot;/&gt;&lt;wsp:rsid wsp:val=&quot;00540F99&quot;/&gt;&lt;wsp:rsid wsp:val=&quot;0054101C&quot;/&gt;&lt;wsp:rsid wsp:val=&quot;00541A9B&quot;/&gt;&lt;wsp:rsid wsp:val=&quot;00541BD4&quot;/&gt;&lt;wsp:rsid wsp:val=&quot;00541C62&quot;/&gt;&lt;wsp:rsid wsp:val=&quot;005426A6&quot;/&gt;&lt;wsp:rsid wsp:val=&quot;00542A22&quot;/&gt;&lt;wsp:rsid wsp:val=&quot;00542F91&quot;/&gt;&lt;wsp:rsid wsp:val=&quot;00543704&quot;/&gt;&lt;wsp:rsid wsp:val=&quot;00544144&quot;/&gt;&lt;wsp:rsid wsp:val=&quot;005445E5&quot;/&gt;&lt;wsp:rsid wsp:val=&quot;005449EB&quot;/&gt;&lt;wsp:rsid wsp:val=&quot;00544D7B&quot;/&gt;&lt;wsp:rsid wsp:val=&quot;00544E00&quot;/&gt;&lt;wsp:rsid wsp:val=&quot;005450AB&quot;/&gt;&lt;wsp:rsid wsp:val=&quot;00545333&quot;/&gt;&lt;wsp:rsid wsp:val=&quot;00545DA5&quot;/&gt;&lt;wsp:rsid wsp:val=&quot;0054637F&quot;/&gt;&lt;wsp:rsid wsp:val=&quot;00546811&quot;/&gt;&lt;wsp:rsid wsp:val=&quot;00546970&quot;/&gt;&lt;wsp:rsid wsp:val=&quot;00547650&quot;/&gt;&lt;wsp:rsid wsp:val=&quot;00547F5F&quot;/&gt;&lt;wsp:rsid wsp:val=&quot;00550039&quot;/&gt;&lt;wsp:rsid wsp:val=&quot;005500F7&quot;/&gt;&lt;wsp:rsid wsp:val=&quot;00550351&quot;/&gt;&lt;wsp:rsid wsp:val=&quot;005505E0&quot;/&gt;&lt;wsp:rsid wsp:val=&quot;00550998&quot;/&gt;&lt;wsp:rsid wsp:val=&quot;00550CA0&quot;/&gt;&lt;wsp:rsid wsp:val=&quot;00550E6B&quot;/&gt;&lt;wsp:rsid wsp:val=&quot;00551144&quot;/&gt;&lt;wsp:rsid wsp:val=&quot;00551EF7&quot;/&gt;&lt;wsp:rsid wsp:val=&quot;005520C3&quot;/&gt;&lt;wsp:rsid wsp:val=&quot;0055211B&quot;/&gt;&lt;wsp:rsid wsp:val=&quot;0055271E&quot;/&gt;&lt;wsp:rsid wsp:val=&quot;00552811&quot;/&gt;&lt;wsp:rsid wsp:val=&quot;00552AA2&quot;/&gt;&lt;wsp:rsid wsp:val=&quot;005533E5&quot;/&gt;&lt;wsp:rsid wsp:val=&quot;005534B0&quot;/&gt;&lt;wsp:rsid wsp:val=&quot;00554254&quot;/&gt;&lt;wsp:rsid wsp:val=&quot;005548C6&quot;/&gt;&lt;wsp:rsid wsp:val=&quot;00554B26&quot;/&gt;&lt;wsp:rsid wsp:val=&quot;00554E19&quot;/&gt;&lt;wsp:rsid wsp:val=&quot;00555776&quot;/&gt;&lt;wsp:rsid wsp:val=&quot;0055589D&quot;/&gt;&lt;wsp:rsid wsp:val=&quot;00555BE7&quot;/&gt;&lt;wsp:rsid wsp:val=&quot;00555C73&quot;/&gt;&lt;wsp:rsid wsp:val=&quot;00556085&quot;/&gt;&lt;wsp:rsid wsp:val=&quot;005564F9&quot;/&gt;&lt;wsp:rsid wsp:val=&quot;005568F8&quot;/&gt;&lt;wsp:rsid wsp:val=&quot;00556EB3&quot;/&gt;&lt;wsp:rsid wsp:val=&quot;00560432&quot;/&gt;&lt;wsp:rsid wsp:val=&quot;005604B7&quot;/&gt;&lt;wsp:rsid wsp:val=&quot;00560A2D&quot;/&gt;&lt;wsp:rsid wsp:val=&quot;00560FC7&quot;/&gt;&lt;wsp:rsid wsp:val=&quot;00561012&quot;/&gt;&lt;wsp:rsid wsp:val=&quot;00561214&quot;/&gt;&lt;wsp:rsid wsp:val=&quot;0056121F&quot;/&gt;&lt;wsp:rsid wsp:val=&quot;005616D5&quot;/&gt;&lt;wsp:rsid wsp:val=&quot;0056180E&quot;/&gt;&lt;wsp:rsid wsp:val=&quot;0056249E&quot;/&gt;&lt;wsp:rsid wsp:val=&quot;00562A17&quot;/&gt;&lt;wsp:rsid wsp:val=&quot;005631CD&quot;/&gt;&lt;wsp:rsid wsp:val=&quot;005631D5&quot;/&gt;&lt;wsp:rsid wsp:val=&quot;00563830&quot;/&gt;&lt;wsp:rsid wsp:val=&quot;00563ECA&quot;/&gt;&lt;wsp:rsid wsp:val=&quot;0056413A&quot;/&gt;&lt;wsp:rsid wsp:val=&quot;0056502D&quot;/&gt;&lt;wsp:rsid wsp:val=&quot;005656E3&quot;/&gt;&lt;wsp:rsid wsp:val=&quot;0056593F&quot;/&gt;&lt;wsp:rsid wsp:val=&quot;005661C1&quot;/&gt;&lt;wsp:rsid wsp:val=&quot;005661E4&quot;/&gt;&lt;wsp:rsid wsp:val=&quot;00566411&quot;/&gt;&lt;wsp:rsid wsp:val=&quot;00566CBA&quot;/&gt;&lt;wsp:rsid wsp:val=&quot;00566DA1&quot;/&gt;&lt;wsp:rsid wsp:val=&quot;00566E2C&quot;/&gt;&lt;wsp:rsid wsp:val=&quot;00566F2A&quot;/&gt;&lt;wsp:rsid wsp:val=&quot;005671C7&quot;/&gt;&lt;wsp:rsid wsp:val=&quot;00567282&quot;/&gt;&lt;wsp:rsid wsp:val=&quot;00567396&quot;/&gt;&lt;wsp:rsid wsp:val=&quot;00567F31&quot;/&gt;&lt;wsp:rsid wsp:val=&quot;00570026&quot;/&gt;&lt;wsp:rsid wsp:val=&quot;0057065D&quot;/&gt;&lt;wsp:rsid wsp:val=&quot;0057074A&quot;/&gt;&lt;wsp:rsid wsp:val=&quot;00570991&quot;/&gt;&lt;wsp:rsid wsp:val=&quot;005709BC&quot;/&gt;&lt;wsp:rsid wsp:val=&quot;00570C3D&quot;/&gt;&lt;wsp:rsid wsp:val=&quot;00571034&quot;/&gt;&lt;wsp:rsid wsp:val=&quot;005715BC&quot;/&gt;&lt;wsp:rsid wsp:val=&quot;00572065&quot;/&gt;&lt;wsp:rsid wsp:val=&quot;00572505&quot;/&gt;&lt;wsp:rsid wsp:val=&quot;00572612&quot;/&gt;&lt;wsp:rsid wsp:val=&quot;00572EAB&quot;/&gt;&lt;wsp:rsid wsp:val=&quot;00573434&quot;/&gt;&lt;wsp:rsid wsp:val=&quot;00573BBD&quot;/&gt;&lt;wsp:rsid wsp:val=&quot;00573C73&quot;/&gt;&lt;wsp:rsid wsp:val=&quot;00574846&quot;/&gt;&lt;wsp:rsid wsp:val=&quot;0057498C&quot;/&gt;&lt;wsp:rsid wsp:val=&quot;00574E79&quot;/&gt;&lt;wsp:rsid wsp:val=&quot;00574FFA&quot;/&gt;&lt;wsp:rsid wsp:val=&quot;00575BF4&quot;/&gt;&lt;wsp:rsid wsp:val=&quot;005764D3&quot;/&gt;&lt;wsp:rsid wsp:val=&quot;0057685C&quot;/&gt;&lt;wsp:rsid wsp:val=&quot;005769F0&quot;/&gt;&lt;wsp:rsid wsp:val=&quot;00576A80&quot;/&gt;&lt;wsp:rsid wsp:val=&quot;00576A8F&quot;/&gt;&lt;wsp:rsid wsp:val=&quot;00576C96&quot;/&gt;&lt;wsp:rsid wsp:val=&quot;00577035&quot;/&gt;&lt;wsp:rsid wsp:val=&quot;0057714A&quot;/&gt;&lt;wsp:rsid wsp:val=&quot;0058006E&quot;/&gt;&lt;wsp:rsid wsp:val=&quot;0058069E&quot;/&gt;&lt;wsp:rsid wsp:val=&quot;005809C0&quot;/&gt;&lt;wsp:rsid wsp:val=&quot;00580CAC&quot;/&gt;&lt;wsp:rsid wsp:val=&quot;00581469&quot;/&gt;&lt;wsp:rsid wsp:val=&quot;00581F2C&quot;/&gt;&lt;wsp:rsid wsp:val=&quot;00582239&quot;/&gt;&lt;wsp:rsid wsp:val=&quot;00582309&quot;/&gt;&lt;wsp:rsid wsp:val=&quot;00582809&quot;/&gt;&lt;wsp:rsid wsp:val=&quot;00583485&quot;/&gt;&lt;wsp:rsid wsp:val=&quot;005835D5&quot;/&gt;&lt;wsp:rsid wsp:val=&quot;00583C43&quot;/&gt;&lt;wsp:rsid wsp:val=&quot;00584848&quot;/&gt;&lt;wsp:rsid wsp:val=&quot;0058491C&quot;/&gt;&lt;wsp:rsid wsp:val=&quot;00584C15&quot;/&gt;&lt;wsp:rsid wsp:val=&quot;00585367&quot;/&gt;&lt;wsp:rsid wsp:val=&quot;005855B7&quot;/&gt;&lt;wsp:rsid wsp:val=&quot;00587067&quot;/&gt;&lt;wsp:rsid wsp:val=&quot;0058798C&quot;/&gt;&lt;wsp:rsid wsp:val=&quot;00587A85&quot;/&gt;&lt;wsp:rsid wsp:val=&quot;005900FA&quot;/&gt;&lt;wsp:rsid wsp:val=&quot;00590154&quot;/&gt;&lt;wsp:rsid wsp:val=&quot;0059030B&quot;/&gt;&lt;wsp:rsid wsp:val=&quot;005907E5&quot;/&gt;&lt;wsp:rsid wsp:val=&quot;00590A4C&quot;/&gt;&lt;wsp:rsid wsp:val=&quot;00591467&quot;/&gt;&lt;wsp:rsid wsp:val=&quot;00591533&quot;/&gt;&lt;wsp:rsid wsp:val=&quot;0059166B&quot;/&gt;&lt;wsp:rsid wsp:val=&quot;00591706&quot;/&gt;&lt;wsp:rsid wsp:val=&quot;00591873&quot;/&gt;&lt;wsp:rsid wsp:val=&quot;005920D3&quot;/&gt;&lt;wsp:rsid wsp:val=&quot;0059221F&quot;/&gt;&lt;wsp:rsid wsp:val=&quot;005922C4&quot;/&gt;&lt;wsp:rsid wsp:val=&quot;00592D7D&quot;/&gt;&lt;wsp:rsid wsp:val=&quot;00592DF3&quot;/&gt;&lt;wsp:rsid wsp:val=&quot;00593040&quot;/&gt;&lt;wsp:rsid wsp:val=&quot;005932D7&quot;/&gt;&lt;wsp:rsid wsp:val=&quot;005935A4&quot;/&gt;&lt;wsp:rsid wsp:val=&quot;00593688&quot;/&gt;&lt;wsp:rsid wsp:val=&quot;005938B9&quot;/&gt;&lt;wsp:rsid wsp:val=&quot;0059421B&quot;/&gt;&lt;wsp:rsid wsp:val=&quot;00594386&quot;/&gt;&lt;wsp:rsid wsp:val=&quot;0059482E&quot;/&gt;&lt;wsp:rsid wsp:val=&quot;005948BE&quot;/&gt;&lt;wsp:rsid wsp:val=&quot;005948C2&quot;/&gt;&lt;wsp:rsid wsp:val=&quot;00594BED&quot;/&gt;&lt;wsp:rsid wsp:val=&quot;00594E72&quot;/&gt;&lt;wsp:rsid wsp:val=&quot;00595AC5&quot;/&gt;&lt;wsp:rsid wsp:val=&quot;00595BA7&quot;/&gt;&lt;wsp:rsid wsp:val=&quot;00595DCA&quot;/&gt;&lt;wsp:rsid wsp:val=&quot;00596CA7&quot;/&gt;&lt;wsp:rsid wsp:val=&quot;0059779B&quot;/&gt;&lt;wsp:rsid wsp:val=&quot;0059781F&quot;/&gt;&lt;wsp:rsid wsp:val=&quot;0059785E&quot;/&gt;&lt;wsp:rsid wsp:val=&quot;00597EA2&quot;/&gt;&lt;wsp:rsid wsp:val=&quot;005A017F&quot;/&gt;&lt;wsp:rsid wsp:val=&quot;005A0DE5&quot;/&gt;&lt;wsp:rsid wsp:val=&quot;005A0F28&quot;/&gt;&lt;wsp:rsid wsp:val=&quot;005A209A&quot;/&gt;&lt;wsp:rsid wsp:val=&quot;005A211E&quot;/&gt;&lt;wsp:rsid wsp:val=&quot;005A2694&quot;/&gt;&lt;wsp:rsid wsp:val=&quot;005A2EAF&quot;/&gt;&lt;wsp:rsid wsp:val=&quot;005A34D8&quot;/&gt;&lt;wsp:rsid wsp:val=&quot;005A368F&quot;/&gt;&lt;wsp:rsid wsp:val=&quot;005A3D1F&quot;/&gt;&lt;wsp:rsid wsp:val=&quot;005A42E9&quot;/&gt;&lt;wsp:rsid wsp:val=&quot;005A49A8&quot;/&gt;&lt;wsp:rsid wsp:val=&quot;005A4B92&quot;/&gt;&lt;wsp:rsid wsp:val=&quot;005A4CD3&quot;/&gt;&lt;wsp:rsid wsp:val=&quot;005A4EA4&quot;/&gt;&lt;wsp:rsid wsp:val=&quot;005A5039&quot;/&gt;&lt;wsp:rsid wsp:val=&quot;005A5818&quot;/&gt;&lt;wsp:rsid wsp:val=&quot;005A5FD2&quot;/&gt;&lt;wsp:rsid wsp:val=&quot;005A662D&quot;/&gt;&lt;wsp:rsid wsp:val=&quot;005A69C6&quot;/&gt;&lt;wsp:rsid wsp:val=&quot;005A69EA&quot;/&gt;&lt;wsp:rsid wsp:val=&quot;005A6A04&quot;/&gt;&lt;wsp:rsid wsp:val=&quot;005A6A6A&quot;/&gt;&lt;wsp:rsid wsp:val=&quot;005B0500&quot;/&gt;&lt;wsp:rsid wsp:val=&quot;005B07C5&quot;/&gt;&lt;wsp:rsid wsp:val=&quot;005B08AD&quot;/&gt;&lt;wsp:rsid wsp:val=&quot;005B1294&quot;/&gt;&lt;wsp:rsid wsp:val=&quot;005B12FC&quot;/&gt;&lt;wsp:rsid wsp:val=&quot;005B1325&quot;/&gt;&lt;wsp:rsid wsp:val=&quot;005B1DF8&quot;/&gt;&lt;wsp:rsid wsp:val=&quot;005B1F3E&quot;/&gt;&lt;wsp:rsid wsp:val=&quot;005B1FDE&quot;/&gt;&lt;wsp:rsid wsp:val=&quot;005B2215&quot;/&gt;&lt;wsp:rsid wsp:val=&quot;005B250B&quot;/&gt;&lt;wsp:rsid wsp:val=&quot;005B263E&quot;/&gt;&lt;wsp:rsid wsp:val=&quot;005B3425&quot;/&gt;&lt;wsp:rsid wsp:val=&quot;005B35D7&quot;/&gt;&lt;wsp:rsid wsp:val=&quot;005B37C3&quot;/&gt;&lt;wsp:rsid wsp:val=&quot;005B392A&quot;/&gt;&lt;wsp:rsid wsp:val=&quot;005B3AA3&quot;/&gt;&lt;wsp:rsid wsp:val=&quot;005B3D09&quot;/&gt;&lt;wsp:rsid wsp:val=&quot;005B3FB8&quot;/&gt;&lt;wsp:rsid wsp:val=&quot;005B49A9&quot;/&gt;&lt;wsp:rsid wsp:val=&quot;005B4C8D&quot;/&gt;&lt;wsp:rsid wsp:val=&quot;005B4FC7&quot;/&gt;&lt;wsp:rsid wsp:val=&quot;005B5E5A&quot;/&gt;&lt;wsp:rsid wsp:val=&quot;005B5E82&quot;/&gt;&lt;wsp:rsid wsp:val=&quot;005B63DF&quot;/&gt;&lt;wsp:rsid wsp:val=&quot;005B646A&quot;/&gt;&lt;wsp:rsid wsp:val=&quot;005B66CA&quot;/&gt;&lt;wsp:rsid wsp:val=&quot;005B681D&quot;/&gt;&lt;wsp:rsid wsp:val=&quot;005B68EC&quot;/&gt;&lt;wsp:rsid wsp:val=&quot;005B6F83&quot;/&gt;&lt;wsp:rsid wsp:val=&quot;005B7AF4&quot;/&gt;&lt;wsp:rsid wsp:val=&quot;005B7D40&quot;/&gt;&lt;wsp:rsid wsp:val=&quot;005B7D64&quot;/&gt;&lt;wsp:rsid wsp:val=&quot;005C0502&quot;/&gt;&lt;wsp:rsid wsp:val=&quot;005C0D64&quot;/&gt;&lt;wsp:rsid wsp:val=&quot;005C0DC4&quot;/&gt;&lt;wsp:rsid wsp:val=&quot;005C0F83&quot;/&gt;&lt;wsp:rsid wsp:val=&quot;005C1E4F&quot;/&gt;&lt;wsp:rsid wsp:val=&quot;005C1E79&quot;/&gt;&lt;wsp:rsid wsp:val=&quot;005C2CE7&quot;/&gt;&lt;wsp:rsid wsp:val=&quot;005C3928&quot;/&gt;&lt;wsp:rsid wsp:val=&quot;005C39A8&quot;/&gt;&lt;wsp:rsid wsp:val=&quot;005C3A13&quot;/&gt;&lt;wsp:rsid wsp:val=&quot;005C3D41&quot;/&gt;&lt;wsp:rsid wsp:val=&quot;005C3D79&quot;/&gt;&lt;wsp:rsid wsp:val=&quot;005C43F9&quot;/&gt;&lt;wsp:rsid wsp:val=&quot;005C4507&quot;/&gt;&lt;wsp:rsid wsp:val=&quot;005C492D&quot;/&gt;&lt;wsp:rsid wsp:val=&quot;005C4AA5&quot;/&gt;&lt;wsp:rsid wsp:val=&quot;005C4CE1&quot;/&gt;&lt;wsp:rsid wsp:val=&quot;005C4DA0&quot;/&gt;&lt;wsp:rsid wsp:val=&quot;005C5398&quot;/&gt;&lt;wsp:rsid wsp:val=&quot;005C5944&quot;/&gt;&lt;wsp:rsid wsp:val=&quot;005C594D&quot;/&gt;&lt;wsp:rsid wsp:val=&quot;005C5CB0&quot;/&gt;&lt;wsp:rsid wsp:val=&quot;005C647E&quot;/&gt;&lt;wsp:rsid wsp:val=&quot;005C6AA7&quot;/&gt;&lt;wsp:rsid wsp:val=&quot;005C71AA&quot;/&gt;&lt;wsp:rsid wsp:val=&quot;005C730C&quot;/&gt;&lt;wsp:rsid wsp:val=&quot;005C7377&quot;/&gt;&lt;wsp:rsid wsp:val=&quot;005C73B2&quot;/&gt;&lt;wsp:rsid wsp:val=&quot;005C744D&quot;/&gt;&lt;wsp:rsid wsp:val=&quot;005C74D5&quot;/&gt;&lt;wsp:rsid wsp:val=&quot;005C74FB&quot;/&gt;&lt;wsp:rsid wsp:val=&quot;005C7B5A&quot;/&gt;&lt;wsp:rsid wsp:val=&quot;005D056D&quot;/&gt;&lt;wsp:rsid wsp:val=&quot;005D0A78&quot;/&gt;&lt;wsp:rsid wsp:val=&quot;005D1026&quot;/&gt;&lt;wsp:rsid wsp:val=&quot;005D118F&quot;/&gt;&lt;wsp:rsid wsp:val=&quot;005D1602&quot;/&gt;&lt;wsp:rsid wsp:val=&quot;005D162B&quot;/&gt;&lt;wsp:rsid wsp:val=&quot;005D1955&quot;/&gt;&lt;wsp:rsid wsp:val=&quot;005D1EA2&quot;/&gt;&lt;wsp:rsid wsp:val=&quot;005D1FC0&quot;/&gt;&lt;wsp:rsid wsp:val=&quot;005D2618&quot;/&gt;&lt;wsp:rsid wsp:val=&quot;005D271E&quot;/&gt;&lt;wsp:rsid wsp:val=&quot;005D2913&quot;/&gt;&lt;wsp:rsid wsp:val=&quot;005D298E&quot;/&gt;&lt;wsp:rsid wsp:val=&quot;005D2BAE&quot;/&gt;&lt;wsp:rsid wsp:val=&quot;005D31F5&quot;/&gt;&lt;wsp:rsid wsp:val=&quot;005D322F&quot;/&gt;&lt;wsp:rsid wsp:val=&quot;005D32EF&quot;/&gt;&lt;wsp:rsid wsp:val=&quot;005D33F9&quot;/&gt;&lt;wsp:rsid wsp:val=&quot;005D3515&quot;/&gt;&lt;wsp:rsid wsp:val=&quot;005D36BC&quot;/&gt;&lt;wsp:rsid wsp:val=&quot;005D3B3F&quot;/&gt;&lt;wsp:rsid wsp:val=&quot;005D4244&quot;/&gt;&lt;wsp:rsid wsp:val=&quot;005D44A4&quot;/&gt;&lt;wsp:rsid wsp:val=&quot;005D46E4&quot;/&gt;&lt;wsp:rsid wsp:val=&quot;005D4EF9&quot;/&gt;&lt;wsp:rsid wsp:val=&quot;005D531A&quot;/&gt;&lt;wsp:rsid wsp:val=&quot;005D536E&quot;/&gt;&lt;wsp:rsid wsp:val=&quot;005D5458&quot;/&gt;&lt;wsp:rsid wsp:val=&quot;005D5591&quot;/&gt;&lt;wsp:rsid wsp:val=&quot;005D55DB&quot;/&gt;&lt;wsp:rsid wsp:val=&quot;005D5AC7&quot;/&gt;&lt;wsp:rsid wsp:val=&quot;005D5DF5&quot;/&gt;&lt;wsp:rsid wsp:val=&quot;005D6D17&quot;/&gt;&lt;wsp:rsid wsp:val=&quot;005D71E8&quot;/&gt;&lt;wsp:rsid wsp:val=&quot;005D7C4B&quot;/&gt;&lt;wsp:rsid wsp:val=&quot;005D7DA9&quot;/&gt;&lt;wsp:rsid wsp:val=&quot;005D7F0B&quot;/&gt;&lt;wsp:rsid wsp:val=&quot;005E0144&quot;/&gt;&lt;wsp:rsid wsp:val=&quot;005E0410&quot;/&gt;&lt;wsp:rsid wsp:val=&quot;005E05AF&quot;/&gt;&lt;wsp:rsid wsp:val=&quot;005E05DD&quot;/&gt;&lt;wsp:rsid wsp:val=&quot;005E067E&quot;/&gt;&lt;wsp:rsid wsp:val=&quot;005E0ECB&quot;/&gt;&lt;wsp:rsid wsp:val=&quot;005E100A&quot;/&gt;&lt;wsp:rsid wsp:val=&quot;005E1367&quot;/&gt;&lt;wsp:rsid wsp:val=&quot;005E18F7&quot;/&gt;&lt;wsp:rsid wsp:val=&quot;005E239F&quot;/&gt;&lt;wsp:rsid wsp:val=&quot;005E2C38&quot;/&gt;&lt;wsp:rsid wsp:val=&quot;005E2E25&quot;/&gt;&lt;wsp:rsid wsp:val=&quot;005E32F1&quot;/&gt;&lt;wsp:rsid wsp:val=&quot;005E333D&quot;/&gt;&lt;wsp:rsid wsp:val=&quot;005E385F&quot;/&gt;&lt;wsp:rsid wsp:val=&quot;005E386A&quot;/&gt;&lt;wsp:rsid wsp:val=&quot;005E3A88&quot;/&gt;&lt;wsp:rsid wsp:val=&quot;005E4083&quot;/&gt;&lt;wsp:rsid wsp:val=&quot;005E453A&quot;/&gt;&lt;wsp:rsid wsp:val=&quot;005E4B38&quot;/&gt;&lt;wsp:rsid wsp:val=&quot;005E4BD2&quot;/&gt;&lt;wsp:rsid wsp:val=&quot;005E54B7&quot;/&gt;&lt;wsp:rsid wsp:val=&quot;005E5B81&quot;/&gt;&lt;wsp:rsid wsp:val=&quot;005E6188&quot;/&gt;&lt;wsp:rsid wsp:val=&quot;005E6274&quot;/&gt;&lt;wsp:rsid wsp:val=&quot;005E71D7&quot;/&gt;&lt;wsp:rsid wsp:val=&quot;005E7585&quot;/&gt;&lt;wsp:rsid wsp:val=&quot;005E7C21&quot;/&gt;&lt;wsp:rsid wsp:val=&quot;005E7C95&quot;/&gt;&lt;wsp:rsid wsp:val=&quot;005E7CA0&quot;/&gt;&lt;wsp:rsid wsp:val=&quot;005F01FF&quot;/&gt;&lt;wsp:rsid wsp:val=&quot;005F0498&quot;/&gt;&lt;wsp:rsid wsp:val=&quot;005F1256&quot;/&gt;&lt;wsp:rsid wsp:val=&quot;005F12C8&quot;/&gt;&lt;wsp:rsid wsp:val=&quot;005F18B5&quot;/&gt;&lt;wsp:rsid wsp:val=&quot;005F1E6A&quot;/&gt;&lt;wsp:rsid wsp:val=&quot;005F1E9C&quot;/&gt;&lt;wsp:rsid wsp:val=&quot;005F2514&quot;/&gt;&lt;wsp:rsid wsp:val=&quot;005F2CB1&quot;/&gt;&lt;wsp:rsid wsp:val=&quot;005F2FA0&quot;/&gt;&lt;wsp:rsid wsp:val=&quot;005F3010&quot;/&gt;&lt;wsp:rsid wsp:val=&quot;005F3737&quot;/&gt;&lt;wsp:rsid wsp:val=&quot;005F3C19&quot;/&gt;&lt;wsp:rsid wsp:val=&quot;005F3FD2&quot;/&gt;&lt;wsp:rsid wsp:val=&quot;005F45B7&quot;/&gt;&lt;wsp:rsid wsp:val=&quot;005F4647&quot;/&gt;&lt;wsp:rsid wsp:val=&quot;005F48C0&quot;/&gt;&lt;wsp:rsid wsp:val=&quot;005F4B52&quot;/&gt;&lt;wsp:rsid wsp:val=&quot;005F4CC0&quot;/&gt;&lt;wsp:rsid wsp:val=&quot;005F4DD4&quot;/&gt;&lt;wsp:rsid wsp:val=&quot;005F5C83&quot;/&gt;&lt;wsp:rsid wsp:val=&quot;005F618C&quot;/&gt;&lt;wsp:rsid wsp:val=&quot;005F63D5&quot;/&gt;&lt;wsp:rsid wsp:val=&quot;005F66CD&quot;/&gt;&lt;wsp:rsid wsp:val=&quot;005F68FF&quot;/&gt;&lt;wsp:rsid wsp:val=&quot;005F6965&quot;/&gt;&lt;wsp:rsid wsp:val=&quot;005F6D74&quot;/&gt;&lt;wsp:rsid wsp:val=&quot;005F70BD&quot;/&gt;&lt;wsp:rsid wsp:val=&quot;005F7104&quot;/&gt;&lt;wsp:rsid wsp:val=&quot;005F72B6&quot;/&gt;&lt;wsp:rsid wsp:val=&quot;005F7C8B&quot;/&gt;&lt;wsp:rsid wsp:val=&quot;005F7D82&quot;/&gt;&lt;wsp:rsid wsp:val=&quot;0060096B&quot;/&gt;&lt;wsp:rsid wsp:val=&quot;00600A3B&quot;/&gt;&lt;wsp:rsid wsp:val=&quot;00600D59&quot;/&gt;&lt;wsp:rsid wsp:val=&quot;00601626&quot;/&gt;&lt;wsp:rsid wsp:val=&quot;00602321&quot;/&gt;&lt;wsp:rsid wsp:val=&quot;0060283C&quot;/&gt;&lt;wsp:rsid wsp:val=&quot;00602992&quot;/&gt;&lt;wsp:rsid wsp:val=&quot;00602F5F&quot;/&gt;&lt;wsp:rsid wsp:val=&quot;0060342F&quot;/&gt;&lt;wsp:rsid wsp:val=&quot;00603450&quot;/&gt;&lt;wsp:rsid wsp:val=&quot;00603FB1&quot;/&gt;&lt;wsp:rsid wsp:val=&quot;00604093&quot;/&gt;&lt;wsp:rsid wsp:val=&quot;0060466E&quot;/&gt;&lt;wsp:rsid wsp:val=&quot;00604AE6&quot;/&gt;&lt;wsp:rsid wsp:val=&quot;00604B9D&quot;/&gt;&lt;wsp:rsid wsp:val=&quot;00604C51&quot;/&gt;&lt;wsp:rsid wsp:val=&quot;00604F14&quot;/&gt;&lt;wsp:rsid wsp:val=&quot;00605E57&quot;/&gt;&lt;wsp:rsid wsp:val=&quot;00606678&quot;/&gt;&lt;wsp:rsid wsp:val=&quot;00606A43&quot;/&gt;&lt;wsp:rsid wsp:val=&quot;00606A67&quot;/&gt;&lt;wsp:rsid wsp:val=&quot;00606AFA&quot;/&gt;&lt;wsp:rsid wsp:val=&quot;00610674&quot;/&gt;&lt;wsp:rsid wsp:val=&quot;006108A6&quot;/&gt;&lt;wsp:rsid wsp:val=&quot;006110E9&quot;/&gt;&lt;wsp:rsid wsp:val=&quot;006117DC&quot;/&gt;&lt;wsp:rsid wsp:val=&quot;00611B83&quot;/&gt;&lt;wsp:rsid wsp:val=&quot;00611E1A&quot;/&gt;&lt;wsp:rsid wsp:val=&quot;0061227D&quot;/&gt;&lt;wsp:rsid wsp:val=&quot;006125DC&quot;/&gt;&lt;wsp:rsid wsp:val=&quot;00612FB8&quot;/&gt;&lt;wsp:rsid wsp:val=&quot;00612FEE&quot;/&gt;&lt;wsp:rsid wsp:val=&quot;00613227&quot;/&gt;&lt;wsp:rsid wsp:val=&quot;00613257&quot;/&gt;&lt;wsp:rsid wsp:val=&quot;006132CA&quot;/&gt;&lt;wsp:rsid wsp:val=&quot;006135CF&quot;/&gt;&lt;wsp:rsid wsp:val=&quot;0061398E&quot;/&gt;&lt;wsp:rsid wsp:val=&quot;00613C23&quot;/&gt;&lt;wsp:rsid wsp:val=&quot;00613D86&quot;/&gt;&lt;wsp:rsid wsp:val=&quot;00613EAF&quot;/&gt;&lt;wsp:rsid wsp:val=&quot;0061407F&quot;/&gt;&lt;wsp:rsid wsp:val=&quot;006152C0&quot;/&gt;&lt;wsp:rsid wsp:val=&quot;00616211&quot;/&gt;&lt;wsp:rsid wsp:val=&quot;0061689C&quot;/&gt;&lt;wsp:rsid wsp:val=&quot;00616FA4&quot;/&gt;&lt;wsp:rsid wsp:val=&quot;006173C2&quot;/&gt;&lt;wsp:rsid wsp:val=&quot;0061795B&quot;/&gt;&lt;wsp:rsid wsp:val=&quot;00617B8A&quot;/&gt;&lt;wsp:rsid wsp:val=&quot;00620A71&quot;/&gt;&lt;wsp:rsid wsp:val=&quot;00620D80&quot;/&gt;&lt;wsp:rsid wsp:val=&quot;00620FA6&quot;/&gt;&lt;wsp:rsid wsp:val=&quot;00621392&quot;/&gt;&lt;wsp:rsid wsp:val=&quot;00621789&quot;/&gt;&lt;wsp:rsid wsp:val=&quot;0062190C&quot;/&gt;&lt;wsp:rsid wsp:val=&quot;00621B84&quot;/&gt;&lt;wsp:rsid wsp:val=&quot;00622098&quot;/&gt;&lt;wsp:rsid wsp:val=&quot;00622AA9&quot;/&gt;&lt;wsp:rsid wsp:val=&quot;00622B3D&quot;/&gt;&lt;wsp:rsid wsp:val=&quot;00623065&quot;/&gt;&lt;wsp:rsid wsp:val=&quot;00623217&quot;/&gt;&lt;wsp:rsid wsp:val=&quot;006234A6&quot;/&gt;&lt;wsp:rsid wsp:val=&quot;0062353D&quot;/&gt;&lt;wsp:rsid wsp:val=&quot;006244C0&quot;/&gt;&lt;wsp:rsid wsp:val=&quot;006248D3&quot;/&gt;&lt;wsp:rsid wsp:val=&quot;00625124&quot;/&gt;&lt;wsp:rsid wsp:val=&quot;006252FB&quot;/&gt;&lt;wsp:rsid wsp:val=&quot;00625B08&quot;/&gt;&lt;wsp:rsid wsp:val=&quot;006265F2&quot;/&gt;&lt;wsp:rsid wsp:val=&quot;00626E5C&quot;/&gt;&lt;wsp:rsid wsp:val=&quot;006274B8&quot;/&gt;&lt;wsp:rsid wsp:val=&quot;00627F2B&quot;/&gt;&lt;wsp:rsid wsp:val=&quot;00627FCF&quot;/&gt;&lt;wsp:rsid wsp:val=&quot;00630001&quot;/&gt;&lt;wsp:rsid wsp:val=&quot;00631196&quot;/&gt;&lt;wsp:rsid wsp:val=&quot;006311B3&quot;/&gt;&lt;wsp:rsid wsp:val=&quot;00631B5A&quot;/&gt;&lt;wsp:rsid wsp:val=&quot;00631F94&quot;/&gt;&lt;wsp:rsid wsp:val=&quot;0063222C&quot;/&gt;&lt;wsp:rsid wsp:val=&quot;0063284C&quot;/&gt;&lt;wsp:rsid wsp:val=&quot;00632C63&quot;/&gt;&lt;wsp:rsid wsp:val=&quot;00632D37&quot;/&gt;&lt;wsp:rsid wsp:val=&quot;00632D8E&quot;/&gt;&lt;wsp:rsid wsp:val=&quot;00633705&quot;/&gt;&lt;wsp:rsid wsp:val=&quot;0063379C&quot;/&gt;&lt;wsp:rsid wsp:val=&quot;00633D39&quot;/&gt;&lt;wsp:rsid wsp:val=&quot;00633F56&quot;/&gt;&lt;wsp:rsid wsp:val=&quot;006342B6&quot;/&gt;&lt;wsp:rsid wsp:val=&quot;006344BF&quot;/&gt;&lt;wsp:rsid wsp:val=&quot;00634946&quot;/&gt;&lt;wsp:rsid wsp:val=&quot;00634DE0&quot;/&gt;&lt;wsp:rsid wsp:val=&quot;0063503C&quot;/&gt;&lt;wsp:rsid wsp:val=&quot;006357EB&quot;/&gt;&lt;wsp:rsid wsp:val=&quot;00635BB7&quot;/&gt;&lt;wsp:rsid wsp:val=&quot;00635E6C&quot;/&gt;&lt;wsp:rsid wsp:val=&quot;00636039&quot;/&gt;&lt;wsp:rsid wsp:val=&quot;006361FF&quot;/&gt;&lt;wsp:rsid wsp:val=&quot;00636398&quot;/&gt;&lt;wsp:rsid wsp:val=&quot;006365C0&quot;/&gt;&lt;wsp:rsid wsp:val=&quot;006368D3&quot;/&gt;&lt;wsp:rsid wsp:val=&quot;00636A77&quot;/&gt;&lt;wsp:rsid wsp:val=&quot;00636AFD&quot;/&gt;&lt;wsp:rsid wsp:val=&quot;00636D12&quot;/&gt;&lt;wsp:rsid wsp:val=&quot;00637467&quot;/&gt;&lt;wsp:rsid wsp:val=&quot;006377EC&quot;/&gt;&lt;wsp:rsid wsp:val=&quot;00637927&quot;/&gt;&lt;wsp:rsid wsp:val=&quot;00637AA2&quot;/&gt;&lt;wsp:rsid wsp:val=&quot;00640A56&quot;/&gt;&lt;wsp:rsid wsp:val=&quot;00640C8C&quot;/&gt;&lt;wsp:rsid wsp:val=&quot;00641034&quot;/&gt;&lt;wsp:rsid wsp:val=&quot;0064151F&quot;/&gt;&lt;wsp:rsid wsp:val=&quot;00641533&quot;/&gt;&lt;wsp:rsid wsp:val=&quot;006419F0&quot;/&gt;&lt;wsp:rsid wsp:val=&quot;0064208D&quot;/&gt;&lt;wsp:rsid wsp:val=&quot;006422C6&quot;/&gt;&lt;wsp:rsid wsp:val=&quot;00642793&quot;/&gt;&lt;wsp:rsid wsp:val=&quot;0064292C&quot;/&gt;&lt;wsp:rsid wsp:val=&quot;00643005&quot;/&gt;&lt;wsp:rsid wsp:val=&quot;006433E2&quot;/&gt;&lt;wsp:rsid wsp:val=&quot;00643475&quot;/&gt;&lt;wsp:rsid wsp:val=&quot;0064396A&quot;/&gt;&lt;wsp:rsid wsp:val=&quot;00644C88&quot;/&gt;&lt;wsp:rsid wsp:val=&quot;00644D39&quot;/&gt;&lt;wsp:rsid wsp:val=&quot;006453F2&quot;/&gt;&lt;wsp:rsid wsp:val=&quot;00645A60&quot;/&gt;&lt;wsp:rsid wsp:val=&quot;00645C48&quot;/&gt;&lt;wsp:rsid wsp:val=&quot;00645E59&quot;/&gt;&lt;wsp:rsid wsp:val=&quot;0064624E&quot;/&gt;&lt;wsp:rsid wsp:val=&quot;006467AA&quot;/&gt;&lt;wsp:rsid wsp:val=&quot;00646F29&quot;/&gt;&lt;wsp:rsid wsp:val=&quot;00646F6C&quot;/&gt;&lt;wsp:rsid wsp:val=&quot;0064746D&quot;/&gt;&lt;wsp:rsid wsp:val=&quot;006474B7&quot;/&gt;&lt;wsp:rsid wsp:val=&quot;00647660&quot;/&gt;&lt;wsp:rsid wsp:val=&quot;00647717&quot;/&gt;&lt;wsp:rsid wsp:val=&quot;00647E90&quot;/&gt;&lt;wsp:rsid wsp:val=&quot;006501B7&quot;/&gt;&lt;wsp:rsid wsp:val=&quot;0065047C&quot;/&gt;&lt;wsp:rsid wsp:val=&quot;006507BE&quot;/&gt;&lt;wsp:rsid wsp:val=&quot;006508B9&quot;/&gt;&lt;wsp:rsid wsp:val=&quot;00650AB9&quot;/&gt;&lt;wsp:rsid wsp:val=&quot;00650AC6&quot;/&gt;&lt;wsp:rsid wsp:val=&quot;00650DBE&quot;/&gt;&lt;wsp:rsid wsp:val=&quot;0065117F&quot;/&gt;&lt;wsp:rsid wsp:val=&quot;00651D72&quot;/&gt;&lt;wsp:rsid wsp:val=&quot;00651F7E&quot;/&gt;&lt;wsp:rsid wsp:val=&quot;006520CD&quot;/&gt;&lt;wsp:rsid wsp:val=&quot;0065232B&quot;/&gt;&lt;wsp:rsid wsp:val=&quot;0065319A&quot;/&gt;&lt;wsp:rsid wsp:val=&quot;00653516&quot;/&gt;&lt;wsp:rsid wsp:val=&quot;00653662&quot;/&gt;&lt;wsp:rsid wsp:val=&quot;0065377F&quot;/&gt;&lt;wsp:rsid wsp:val=&quot;00653BF9&quot;/&gt;&lt;wsp:rsid wsp:val=&quot;00653F4F&quot;/&gt;&lt;wsp:rsid wsp:val=&quot;00654584&quot;/&gt;&lt;wsp:rsid wsp:val=&quot;00654703&quot;/&gt;&lt;wsp:rsid wsp:val=&quot;00655733&quot;/&gt;&lt;wsp:rsid wsp:val=&quot;00655A71&quot;/&gt;&lt;wsp:rsid wsp:val=&quot;00655ACD&quot;/&gt;&lt;wsp:rsid wsp:val=&quot;00655B83&quot;/&gt;&lt;wsp:rsid wsp:val=&quot;00655EB5&quot;/&gt;&lt;wsp:rsid wsp:val=&quot;0065660A&quot;/&gt;&lt;wsp:rsid wsp:val=&quot;00656A92&quot;/&gt;&lt;wsp:rsid wsp:val=&quot;00656AB3&quot;/&gt;&lt;wsp:rsid wsp:val=&quot;00656DDE&quot;/&gt;&lt;wsp:rsid wsp:val=&quot;0066011D&quot;/&gt;&lt;wsp:rsid wsp:val=&quot;006607C0&quot;/&gt;&lt;wsp:rsid wsp:val=&quot;00660963&quot;/&gt;&lt;wsp:rsid wsp:val=&quot;00660BE7&quot;/&gt;&lt;wsp:rsid wsp:val=&quot;00660C01&quot;/&gt;&lt;wsp:rsid wsp:val=&quot;0066119B&quot;/&gt;&lt;wsp:rsid wsp:val=&quot;006613A6&quot;/&gt;&lt;wsp:rsid wsp:val=&quot;00661CFC&quot;/&gt;&lt;wsp:rsid wsp:val=&quot;00661F24&quot;/&gt;&lt;wsp:rsid wsp:val=&quot;0066208F&quot;/&gt;&lt;wsp:rsid wsp:val=&quot;006620CE&quot;/&gt;&lt;wsp:rsid wsp:val=&quot;0066275E&quot;/&gt;&lt;wsp:rsid wsp:val=&quot;006627A2&quot;/&gt;&lt;wsp:rsid wsp:val=&quot;0066309D&quot;/&gt;&lt;wsp:rsid wsp:val=&quot;0066343C&quot;/&gt;&lt;wsp:rsid wsp:val=&quot;006634E6&quot;/&gt;&lt;wsp:rsid wsp:val=&quot;006635A3&quot;/&gt;&lt;wsp:rsid wsp:val=&quot;006635B4&quot;/&gt;&lt;wsp:rsid wsp:val=&quot;00663C1F&quot;/&gt;&lt;wsp:rsid wsp:val=&quot;00663CCF&quot;/&gt;&lt;wsp:rsid wsp:val=&quot;006641A7&quot;/&gt;&lt;wsp:rsid wsp:val=&quot;00664560&quot;/&gt;&lt;wsp:rsid wsp:val=&quot;006651CC&quot;/&gt;&lt;wsp:rsid wsp:val=&quot;00665350&quot;/&gt;&lt;wsp:rsid wsp:val=&quot;006655EE&quot;/&gt;&lt;wsp:rsid wsp:val=&quot;00665AF8&quot;/&gt;&lt;wsp:rsid wsp:val=&quot;00665B6E&quot;/&gt;&lt;wsp:rsid wsp:val=&quot;00665B7F&quot;/&gt;&lt;wsp:rsid wsp:val=&quot;00666B60&quot;/&gt;&lt;wsp:rsid wsp:val=&quot;00666F7C&quot;/&gt;&lt;wsp:rsid wsp:val=&quot;006674F7&quot;/&gt;&lt;wsp:rsid wsp:val=&quot;00667978&quot;/&gt;&lt;wsp:rsid wsp:val=&quot;00667E4F&quot;/&gt;&lt;wsp:rsid wsp:val=&quot;00667EE7&quot;/&gt;&lt;wsp:rsid wsp:val=&quot;0067081C&quot;/&gt;&lt;wsp:rsid wsp:val=&quot;00670922&quot;/&gt;&lt;wsp:rsid wsp:val=&quot;00670A06&quot;/&gt;&lt;wsp:rsid wsp:val=&quot;00670AB7&quot;/&gt;&lt;wsp:rsid wsp:val=&quot;00670B69&quot;/&gt;&lt;wsp:rsid wsp:val=&quot;00670BE1&quot;/&gt;&lt;wsp:rsid wsp:val=&quot;00670DDA&quot;/&gt;&lt;wsp:rsid wsp:val=&quot;00671FE6&quot;/&gt;&lt;wsp:rsid wsp:val=&quot;0067218F&quot;/&gt;&lt;wsp:rsid wsp:val=&quot;00672CAB&quot;/&gt;&lt;wsp:rsid wsp:val=&quot;00672E02&quot;/&gt;&lt;wsp:rsid wsp:val=&quot;006734CC&quot;/&gt;&lt;wsp:rsid wsp:val=&quot;006738CE&quot;/&gt;&lt;wsp:rsid wsp:val=&quot;00673A7E&quot;/&gt;&lt;wsp:rsid wsp:val=&quot;00673C99&quot;/&gt;&lt;wsp:rsid wsp:val=&quot;00673D03&quot;/&gt;&lt;wsp:rsid wsp:val=&quot;0067407D&quot;/&gt;&lt;wsp:rsid wsp:val=&quot;006741F2&quot;/&gt;&lt;wsp:rsid wsp:val=&quot;0067449B&quot;/&gt;&lt;wsp:rsid wsp:val=&quot;00674853&quot;/&gt;&lt;wsp:rsid wsp:val=&quot;00674CC2&quot;/&gt;&lt;wsp:rsid wsp:val=&quot;00674CC3&quot;/&gt;&lt;wsp:rsid wsp:val=&quot;00675AEF&quot;/&gt;&lt;wsp:rsid wsp:val=&quot;00675B66&quot;/&gt;&lt;wsp:rsid wsp:val=&quot;00675C72&quot;/&gt;&lt;wsp:rsid wsp:val=&quot;00676069&quot;/&gt;&lt;wsp:rsid wsp:val=&quot;0067626F&quot;/&gt;&lt;wsp:rsid wsp:val=&quot;00676668&quot;/&gt;&lt;wsp:rsid wsp:val=&quot;00676964&quot;/&gt;&lt;wsp:rsid wsp:val=&quot;00676AAF&quot;/&gt;&lt;wsp:rsid wsp:val=&quot;00676F8D&quot;/&gt;&lt;wsp:rsid wsp:val=&quot;0067716E&quot;/&gt;&lt;wsp:rsid wsp:val=&quot;006771F9&quot;/&gt;&lt;wsp:rsid wsp:val=&quot;006776D7&quot;/&gt;&lt;wsp:rsid wsp:val=&quot;00677BB6&quot;/&gt;&lt;wsp:rsid wsp:val=&quot;00677E7E&quot;/&gt;&lt;wsp:rsid wsp:val=&quot;006801C5&quot;/&gt;&lt;wsp:rsid wsp:val=&quot;00680D36&quot;/&gt;&lt;wsp:rsid wsp:val=&quot;00681003&quot;/&gt;&lt;wsp:rsid wsp:val=&quot;006817C9&quot;/&gt;&lt;wsp:rsid wsp:val=&quot;00681849&quot;/&gt;&lt;wsp:rsid wsp:val=&quot;00681884&quot;/&gt;&lt;wsp:rsid wsp:val=&quot;00681B7B&quot;/&gt;&lt;wsp:rsid wsp:val=&quot;00681FBE&quot;/&gt;&lt;wsp:rsid wsp:val=&quot;006825DE&quot;/&gt;&lt;wsp:rsid wsp:val=&quot;00682653&quot;/&gt;&lt;wsp:rsid wsp:val=&quot;006827A8&quot;/&gt;&lt;wsp:rsid wsp:val=&quot;00682D91&quot;/&gt;&lt;wsp:rsid wsp:val=&quot;00683041&quot;/&gt;&lt;wsp:rsid wsp:val=&quot;0068393D&quot;/&gt;&lt;wsp:rsid wsp:val=&quot;00683C26&quot;/&gt;&lt;wsp:rsid wsp:val=&quot;00683CD1&quot;/&gt;&lt;wsp:rsid wsp:val=&quot;00683DE5&quot;/&gt;&lt;wsp:rsid wsp:val=&quot;00683ECE&quot;/&gt;&lt;wsp:rsid wsp:val=&quot;00684318&quot;/&gt;&lt;wsp:rsid wsp:val=&quot;00685056&quot;/&gt;&lt;wsp:rsid wsp:val=&quot;006854DA&quot;/&gt;&lt;wsp:rsid wsp:val=&quot;0068618E&quot;/&gt;&lt;wsp:rsid wsp:val=&quot;00686B2E&quot;/&gt;&lt;wsp:rsid wsp:val=&quot;00686C92&quot;/&gt;&lt;wsp:rsid wsp:val=&quot;00686F98&quot;/&gt;&lt;wsp:rsid wsp:val=&quot;00687516&quot;/&gt;&lt;wsp:rsid wsp:val=&quot;00687AD3&quot;/&gt;&lt;wsp:rsid wsp:val=&quot;00687F9E&quot;/&gt;&lt;wsp:rsid wsp:val=&quot;006900D2&quot;/&gt;&lt;wsp:rsid wsp:val=&quot;00690D1D&quot;/&gt;&lt;wsp:rsid wsp:val=&quot;00691386&quot;/&gt;&lt;wsp:rsid wsp:val=&quot;00691923&quot;/&gt;&lt;wsp:rsid wsp:val=&quot;0069195A&quot;/&gt;&lt;wsp:rsid wsp:val=&quot;00693175&quot;/&gt;&lt;wsp:rsid wsp:val=&quot;006932BB&quot;/&gt;&lt;wsp:rsid wsp:val=&quot;0069332A&quot;/&gt;&lt;wsp:rsid wsp:val=&quot;006939AD&quot;/&gt;&lt;wsp:rsid wsp:val=&quot;00693CE7&quot;/&gt;&lt;wsp:rsid wsp:val=&quot;00693F92&quot;/&gt;&lt;wsp:rsid wsp:val=&quot;00694241&quot;/&gt;&lt;wsp:rsid wsp:val=&quot;006948B8&quot;/&gt;&lt;wsp:rsid wsp:val=&quot;00694D32&quot;/&gt;&lt;wsp:rsid wsp:val=&quot;006950A0&quot;/&gt;&lt;wsp:rsid wsp:val=&quot;00695429&quot;/&gt;&lt;wsp:rsid wsp:val=&quot;0069547C&quot;/&gt;&lt;wsp:rsid wsp:val=&quot;00695571&quot;/&gt;&lt;wsp:rsid wsp:val=&quot;00695AC4&quot;/&gt;&lt;wsp:rsid wsp:val=&quot;00695FC2&quot;/&gt;&lt;wsp:rsid wsp:val=&quot;006967F9&quot;/&gt;&lt;wsp:rsid wsp:val=&quot;00696949&quot;/&gt;&lt;wsp:rsid wsp:val=&quot;00696CD1&quot;/&gt;&lt;wsp:rsid wsp:val=&quot;00697052&quot;/&gt;&lt;wsp:rsid wsp:val=&quot;00697B40&quot;/&gt;&lt;wsp:rsid wsp:val=&quot;00697F6C&quot;/&gt;&lt;wsp:rsid wsp:val=&quot;006A1344&quot;/&gt;&lt;wsp:rsid wsp:val=&quot;006A16C3&quot;/&gt;&lt;wsp:rsid wsp:val=&quot;006A1EA7&quot;/&gt;&lt;wsp:rsid wsp:val=&quot;006A2296&quot;/&gt;&lt;wsp:rsid wsp:val=&quot;006A2AA8&quot;/&gt;&lt;wsp:rsid wsp:val=&quot;006A2BB1&quot;/&gt;&lt;wsp:rsid wsp:val=&quot;006A2C3C&quot;/&gt;&lt;wsp:rsid wsp:val=&quot;006A2D6C&quot;/&gt;&lt;wsp:rsid wsp:val=&quot;006A2E30&quot;/&gt;&lt;wsp:rsid wsp:val=&quot;006A37AF&quot;/&gt;&lt;wsp:rsid wsp:val=&quot;006A3DA6&quot;/&gt;&lt;wsp:rsid wsp:val=&quot;006A41EF&quot;/&gt;&lt;wsp:rsid wsp:val=&quot;006A46FB&quot;/&gt;&lt;wsp:rsid wsp:val=&quot;006A4A13&quot;/&gt;&lt;wsp:rsid wsp:val=&quot;006A4D2F&quot;/&gt;&lt;wsp:rsid wsp:val=&quot;006A5663&quot;/&gt;&lt;wsp:rsid wsp:val=&quot;006A582E&quot;/&gt;&lt;wsp:rsid wsp:val=&quot;006A59B9&quot;/&gt;&lt;wsp:rsid wsp:val=&quot;006A5C4A&quot;/&gt;&lt;wsp:rsid wsp:val=&quot;006A5E28&quot;/&gt;&lt;wsp:rsid wsp:val=&quot;006A697B&quot;/&gt;&lt;wsp:rsid wsp:val=&quot;006A6DBB&quot;/&gt;&lt;wsp:rsid wsp:val=&quot;006A6FDF&quot;/&gt;&lt;wsp:rsid wsp:val=&quot;006A731D&quot;/&gt;&lt;wsp:rsid wsp:val=&quot;006A7AFF&quot;/&gt;&lt;wsp:rsid wsp:val=&quot;006B0262&quot;/&gt;&lt;wsp:rsid wsp:val=&quot;006B09C2&quot;/&gt;&lt;wsp:rsid wsp:val=&quot;006B0A16&quot;/&gt;&lt;wsp:rsid wsp:val=&quot;006B0A37&quot;/&gt;&lt;wsp:rsid wsp:val=&quot;006B127E&quot;/&gt;&lt;wsp:rsid wsp:val=&quot;006B15DC&quot;/&gt;&lt;wsp:rsid wsp:val=&quot;006B1816&quot;/&gt;&lt;wsp:rsid wsp:val=&quot;006B1AC9&quot;/&gt;&lt;wsp:rsid wsp:val=&quot;006B2099&quot;/&gt;&lt;wsp:rsid wsp:val=&quot;006B2160&quot;/&gt;&lt;wsp:rsid wsp:val=&quot;006B21AA&quot;/&gt;&lt;wsp:rsid wsp:val=&quot;006B2773&quot;/&gt;&lt;wsp:rsid wsp:val=&quot;006B38EC&quot;/&gt;&lt;wsp:rsid wsp:val=&quot;006B3B41&quot;/&gt;&lt;wsp:rsid wsp:val=&quot;006B3E88&quot;/&gt;&lt;wsp:rsid wsp:val=&quot;006B48F9&quot;/&gt;&lt;wsp:rsid wsp:val=&quot;006B4EF7&quot;/&gt;&lt;wsp:rsid wsp:val=&quot;006B50AB&quot;/&gt;&lt;wsp:rsid wsp:val=&quot;006B50CF&quot;/&gt;&lt;wsp:rsid wsp:val=&quot;006B5C70&quot;/&gt;&lt;wsp:rsid wsp:val=&quot;006B5F84&quot;/&gt;&lt;wsp:rsid wsp:val=&quot;006B63B1&quot;/&gt;&lt;wsp:rsid wsp:val=&quot;006B63C8&quot;/&gt;&lt;wsp:rsid wsp:val=&quot;006B6BC8&quot;/&gt;&lt;wsp:rsid wsp:val=&quot;006B6E32&quot;/&gt;&lt;wsp:rsid wsp:val=&quot;006B6F91&quot;/&gt;&lt;wsp:rsid wsp:val=&quot;006B7188&quot;/&gt;&lt;wsp:rsid wsp:val=&quot;006B7851&quot;/&gt;&lt;wsp:rsid wsp:val=&quot;006B79F6&quot;/&gt;&lt;wsp:rsid wsp:val=&quot;006C03B8&quot;/&gt;&lt;wsp:rsid wsp:val=&quot;006C03F2&quot;/&gt;&lt;wsp:rsid wsp:val=&quot;006C0423&quot;/&gt;&lt;wsp:rsid wsp:val=&quot;006C04E5&quot;/&gt;&lt;wsp:rsid wsp:val=&quot;006C192E&quot;/&gt;&lt;wsp:rsid wsp:val=&quot;006C1A56&quot;/&gt;&lt;wsp:rsid wsp:val=&quot;006C2194&quot;/&gt;&lt;wsp:rsid wsp:val=&quot;006C2681&quot;/&gt;&lt;wsp:rsid wsp:val=&quot;006C2769&quot;/&gt;&lt;wsp:rsid wsp:val=&quot;006C2899&quot;/&gt;&lt;wsp:rsid wsp:val=&quot;006C2944&quot;/&gt;&lt;wsp:rsid wsp:val=&quot;006C3372&quot;/&gt;&lt;wsp:rsid wsp:val=&quot;006C38B5&quot;/&gt;&lt;wsp:rsid wsp:val=&quot;006C4ED8&quot;/&gt;&lt;wsp:rsid wsp:val=&quot;006C512F&quot;/&gt;&lt;wsp:rsid wsp:val=&quot;006C5377&quot;/&gt;&lt;wsp:rsid wsp:val=&quot;006C59B5&quot;/&gt;&lt;wsp:rsid wsp:val=&quot;006C5CB7&quot;/&gt;&lt;wsp:rsid wsp:val=&quot;006C5E25&quot;/&gt;&lt;wsp:rsid wsp:val=&quot;006C5EC9&quot;/&gt;&lt;wsp:rsid wsp:val=&quot;006C6059&quot;/&gt;&lt;wsp:rsid wsp:val=&quot;006C62E8&quot;/&gt;&lt;wsp:rsid wsp:val=&quot;006C69D8&quot;/&gt;&lt;wsp:rsid wsp:val=&quot;006C71E1&quot;/&gt;&lt;wsp:rsid wsp:val=&quot;006C743F&quot;/&gt;&lt;wsp:rsid wsp:val=&quot;006C7522&quot;/&gt;&lt;wsp:rsid wsp:val=&quot;006C7802&quot;/&gt;&lt;wsp:rsid wsp:val=&quot;006D0150&quot;/&gt;&lt;wsp:rsid wsp:val=&quot;006D04BD&quot;/&gt;&lt;wsp:rsid wsp:val=&quot;006D0857&quot;/&gt;&lt;wsp:rsid wsp:val=&quot;006D089D&quot;/&gt;&lt;wsp:rsid wsp:val=&quot;006D1265&quot;/&gt;&lt;wsp:rsid wsp:val=&quot;006D1FB1&quot;/&gt;&lt;wsp:rsid wsp:val=&quot;006D2885&quot;/&gt;&lt;wsp:rsid wsp:val=&quot;006D2D0B&quot;/&gt;&lt;wsp:rsid wsp:val=&quot;006D34C1&quot;/&gt;&lt;wsp:rsid wsp:val=&quot;006D36EA&quot;/&gt;&lt;wsp:rsid wsp:val=&quot;006D37E5&quot;/&gt;&lt;wsp:rsid wsp:val=&quot;006D3E33&quot;/&gt;&lt;wsp:rsid wsp:val=&quot;006D45DC&quot;/&gt;&lt;wsp:rsid wsp:val=&quot;006D4C02&quot;/&gt;&lt;wsp:rsid wsp:val=&quot;006D575C&quot;/&gt;&lt;wsp:rsid wsp:val=&quot;006D5CA6&quot;/&gt;&lt;wsp:rsid wsp:val=&quot;006D5CCB&quot;/&gt;&lt;wsp:rsid wsp:val=&quot;006D5EF0&quot;/&gt;&lt;wsp:rsid wsp:val=&quot;006D6169&quot;/&gt;&lt;wsp:rsid wsp:val=&quot;006D6235&quot;/&gt;&lt;wsp:rsid wsp:val=&quot;006D6509&quot;/&gt;&lt;wsp:rsid wsp:val=&quot;006D663C&quot;/&gt;&lt;wsp:rsid wsp:val=&quot;006D6715&quot;/&gt;&lt;wsp:rsid wsp:val=&quot;006D6BD3&quot;/&gt;&lt;wsp:rsid wsp:val=&quot;006D6F08&quot;/&gt;&lt;wsp:rsid wsp:val=&quot;006D735A&quot;/&gt;&lt;wsp:rsid wsp:val=&quot;006E0075&quot;/&gt;&lt;wsp:rsid wsp:val=&quot;006E062C&quot;/&gt;&lt;wsp:rsid wsp:val=&quot;006E0947&quot;/&gt;&lt;wsp:rsid wsp:val=&quot;006E126C&quot;/&gt;&lt;wsp:rsid wsp:val=&quot;006E137D&quot;/&gt;&lt;wsp:rsid wsp:val=&quot;006E15FF&quot;/&gt;&lt;wsp:rsid wsp:val=&quot;006E1BD6&quot;/&gt;&lt;wsp:rsid wsp:val=&quot;006E1F78&quot;/&gt;&lt;wsp:rsid wsp:val=&quot;006E21FF&quot;/&gt;&lt;wsp:rsid wsp:val=&quot;006E2278&quot;/&gt;&lt;wsp:rsid wsp:val=&quot;006E258C&quot;/&gt;&lt;wsp:rsid wsp:val=&quot;006E28B7&quot;/&gt;&lt;wsp:rsid wsp:val=&quot;006E298A&quot;/&gt;&lt;wsp:rsid wsp:val=&quot;006E2D31&quot;/&gt;&lt;wsp:rsid wsp:val=&quot;006E3310&quot;/&gt;&lt;wsp:rsid wsp:val=&quot;006E354E&quot;/&gt;&lt;wsp:rsid wsp:val=&quot;006E3934&quot;/&gt;&lt;wsp:rsid wsp:val=&quot;006E4040&quot;/&gt;&lt;wsp:rsid wsp:val=&quot;006E4270&quot;/&gt;&lt;wsp:rsid wsp:val=&quot;006E4394&quot;/&gt;&lt;wsp:rsid wsp:val=&quot;006E4504&quot;/&gt;&lt;wsp:rsid wsp:val=&quot;006E47B0&quot;/&gt;&lt;wsp:rsid wsp:val=&quot;006E4C52&quot;/&gt;&lt;wsp:rsid wsp:val=&quot;006E4E39&quot;/&gt;&lt;wsp:rsid wsp:val=&quot;006E504A&quot;/&gt;&lt;wsp:rsid wsp:val=&quot;006E55A1&quot;/&gt;&lt;wsp:rsid wsp:val=&quot;006E565E&quot;/&gt;&lt;wsp:rsid wsp:val=&quot;006E5AFB&quot;/&gt;&lt;wsp:rsid wsp:val=&quot;006E5CEF&quot;/&gt;&lt;wsp:rsid wsp:val=&quot;006E5ED3&quot;/&gt;&lt;wsp:rsid wsp:val=&quot;006E6444&quot;/&gt;&lt;wsp:rsid wsp:val=&quot;006E6481&quot;/&gt;&lt;wsp:rsid wsp:val=&quot;006E673D&quot;/&gt;&lt;wsp:rsid wsp:val=&quot;006E6912&quot;/&gt;&lt;wsp:rsid wsp:val=&quot;006E6969&quot;/&gt;&lt;wsp:rsid wsp:val=&quot;006E6D4F&quot;/&gt;&lt;wsp:rsid wsp:val=&quot;006E7265&quot;/&gt;&lt;wsp:rsid wsp:val=&quot;006E7D3B&quot;/&gt;&lt;wsp:rsid wsp:val=&quot;006F00EE&quot;/&gt;&lt;wsp:rsid wsp:val=&quot;006F0103&quot;/&gt;&lt;wsp:rsid wsp:val=&quot;006F017E&quot;/&gt;&lt;wsp:rsid wsp:val=&quot;006F01BA&quot;/&gt;&lt;wsp:rsid wsp:val=&quot;006F03C4&quot;/&gt;&lt;wsp:rsid wsp:val=&quot;006F05FD&quot;/&gt;&lt;wsp:rsid wsp:val=&quot;006F1119&quot;/&gt;&lt;wsp:rsid wsp:val=&quot;006F1468&quot;/&gt;&lt;wsp:rsid wsp:val=&quot;006F1B70&quot;/&gt;&lt;wsp:rsid wsp:val=&quot;006F238C&quot;/&gt;&lt;wsp:rsid wsp:val=&quot;006F253D&quot;/&gt;&lt;wsp:rsid wsp:val=&quot;006F341D&quot;/&gt;&lt;wsp:rsid wsp:val=&quot;006F343F&quot;/&gt;&lt;wsp:rsid wsp:val=&quot;006F362D&quot;/&gt;&lt;wsp:rsid wsp:val=&quot;006F3752&quot;/&gt;&lt;wsp:rsid wsp:val=&quot;006F3CDE&quot;/&gt;&lt;wsp:rsid wsp:val=&quot;006F3EDC&quot;/&gt;&lt;wsp:rsid wsp:val=&quot;006F3F54&quot;/&gt;&lt;wsp:rsid wsp:val=&quot;006F40BE&quot;/&gt;&lt;wsp:rsid wsp:val=&quot;006F4201&quot;/&gt;&lt;wsp:rsid wsp:val=&quot;006F4534&quot;/&gt;&lt;wsp:rsid wsp:val=&quot;006F4743&quot;/&gt;&lt;wsp:rsid wsp:val=&quot;006F5049&quot;/&gt;&lt;wsp:rsid wsp:val=&quot;006F5671&quot;/&gt;&lt;wsp:rsid wsp:val=&quot;006F573A&quot;/&gt;&lt;wsp:rsid wsp:val=&quot;006F58D4&quot;/&gt;&lt;wsp:rsid wsp:val=&quot;006F6153&quot;/&gt;&lt;wsp:rsid wsp:val=&quot;006F6576&quot;/&gt;&lt;wsp:rsid wsp:val=&quot;006F6CDD&quot;/&gt;&lt;wsp:rsid wsp:val=&quot;006F73FC&quot;/&gt;&lt;wsp:rsid wsp:val=&quot;006F77A8&quot;/&gt;&lt;wsp:rsid wsp:val=&quot;006F7A44&quot;/&gt;&lt;wsp:rsid wsp:val=&quot;006F7F9C&quot;/&gt;&lt;wsp:rsid wsp:val=&quot;00700C7B&quot;/&gt;&lt;wsp:rsid wsp:val=&quot;007011ED&quot;/&gt;&lt;wsp:rsid wsp:val=&quot;007018A5&quot;/&gt;&lt;wsp:rsid wsp:val=&quot;00701932&quot;/&gt;&lt;wsp:rsid wsp:val=&quot;00701E2D&quot;/&gt;&lt;wsp:rsid wsp:val=&quot;00702169&quot;/&gt;&lt;wsp:rsid wsp:val=&quot;00702213&quot;/&gt;&lt;wsp:rsid wsp:val=&quot;0070246A&quot;/&gt;&lt;wsp:rsid wsp:val=&quot;007033AF&quot;/&gt;&lt;wsp:rsid wsp:val=&quot;0070346E&quot;/&gt;&lt;wsp:rsid wsp:val=&quot;007034DD&quot;/&gt;&lt;wsp:rsid wsp:val=&quot;007037A0&quot;/&gt;&lt;wsp:rsid wsp:val=&quot;00703EF8&quot;/&gt;&lt;wsp:rsid wsp:val=&quot;007042BE&quot;/&gt;&lt;wsp:rsid wsp:val=&quot;007044C4&quot;/&gt;&lt;wsp:rsid wsp:val=&quot;007044F2&quot;/&gt;&lt;wsp:rsid wsp:val=&quot;007046E5&quot;/&gt;&lt;wsp:rsid wsp:val=&quot;0070471D&quot;/&gt;&lt;wsp:rsid wsp:val=&quot;00704BEF&quot;/&gt;&lt;wsp:rsid wsp:val=&quot;00704EDB&quot;/&gt;&lt;wsp:rsid wsp:val=&quot;007051B1&quot;/&gt;&lt;wsp:rsid wsp:val=&quot;0070590A&quot;/&gt;&lt;wsp:rsid wsp:val=&quot;00705941&quot;/&gt;&lt;wsp:rsid wsp:val=&quot;00705FFB&quot;/&gt;&lt;wsp:rsid wsp:val=&quot;00706101&quot;/&gt;&lt;wsp:rsid wsp:val=&quot;00706395&quot;/&gt;&lt;wsp:rsid wsp:val=&quot;0070688F&quot;/&gt;&lt;wsp:rsid wsp:val=&quot;00706D6F&quot;/&gt;&lt;wsp:rsid wsp:val=&quot;00706EF7&quot;/&gt;&lt;wsp:rsid wsp:val=&quot;0070702C&quot;/&gt;&lt;wsp:rsid wsp:val=&quot;00707072&quot;/&gt;&lt;wsp:rsid wsp:val=&quot;0070753E&quot;/&gt;&lt;wsp:rsid wsp:val=&quot;007076D3&quot;/&gt;&lt;wsp:rsid wsp:val=&quot;007078A5&quot;/&gt;&lt;wsp:rsid wsp:val=&quot;00707D61&quot;/&gt;&lt;wsp:rsid wsp:val=&quot;007106DA&quot;/&gt;&lt;wsp:rsid wsp:val=&quot;0071158A&quot;/&gt;&lt;wsp:rsid wsp:val=&quot;00711706&quot;/&gt;&lt;wsp:rsid wsp:val=&quot;007120F8&quot;/&gt;&lt;wsp:rsid wsp:val=&quot;00712287&quot;/&gt;&lt;wsp:rsid wsp:val=&quot;00712760&quot;/&gt;&lt;wsp:rsid wsp:val=&quot;00712772&quot;/&gt;&lt;wsp:rsid wsp:val=&quot;00712A02&quot;/&gt;&lt;wsp:rsid wsp:val=&quot;007133C8&quot;/&gt;&lt;wsp:rsid wsp:val=&quot;00713B77&quot;/&gt;&lt;wsp:rsid wsp:val=&quot;00713D6E&quot;/&gt;&lt;wsp:rsid wsp:val=&quot;007148D3&quot;/&gt;&lt;wsp:rsid wsp:val=&quot;0071493A&quot;/&gt;&lt;wsp:rsid wsp:val=&quot;00714B5C&quot;/&gt;&lt;wsp:rsid wsp:val=&quot;00714CE4&quot;/&gt;&lt;wsp:rsid wsp:val=&quot;0071505A&quot;/&gt;&lt;wsp:rsid wsp:val=&quot;00715B78&quot;/&gt;&lt;wsp:rsid wsp:val=&quot;00715B9A&quot;/&gt;&lt;wsp:rsid wsp:val=&quot;0071601A&quot;/&gt;&lt;wsp:rsid wsp:val=&quot;0071613B&quot;/&gt;&lt;wsp:rsid wsp:val=&quot;00716AFE&quot;/&gt;&lt;wsp:rsid wsp:val=&quot;00716CEB&quot;/&gt;&lt;wsp:rsid wsp:val=&quot;0071793A&quot;/&gt;&lt;wsp:rsid wsp:val=&quot;00720F9D&quot;/&gt;&lt;wsp:rsid wsp:val=&quot;0072126A&quot;/&gt;&lt;wsp:rsid wsp:val=&quot;0072160F&quot;/&gt;&lt;wsp:rsid wsp:val=&quot;00721DC4&quot;/&gt;&lt;wsp:rsid wsp:val=&quot;00721FF6&quot;/&gt;&lt;wsp:rsid wsp:val=&quot;007228FB&quot;/&gt;&lt;wsp:rsid wsp:val=&quot;00722A66&quot;/&gt;&lt;wsp:rsid wsp:val=&quot;00723AB7&quot;/&gt;&lt;wsp:rsid wsp:val=&quot;00724717&quot;/&gt;&lt;wsp:rsid wsp:val=&quot;00724773&quot;/&gt;&lt;wsp:rsid wsp:val=&quot;00726EA6&quot;/&gt;&lt;wsp:rsid wsp:val=&quot;00727208&quot;/&gt;&lt;wsp:rsid wsp:val=&quot;00727680&quot;/&gt;&lt;wsp:rsid wsp:val=&quot;007278B7&quot;/&gt;&lt;wsp:rsid wsp:val=&quot;00727A04&quot;/&gt;&lt;wsp:rsid wsp:val=&quot;007302B2&quot;/&gt;&lt;wsp:rsid wsp:val=&quot;00730961&quot;/&gt;&lt;wsp:rsid wsp:val=&quot;00730D3E&quot;/&gt;&lt;wsp:rsid wsp:val=&quot;00730EFF&quot;/&gt;&lt;wsp:rsid wsp:val=&quot;00731383&quot;/&gt;&lt;wsp:rsid wsp:val=&quot;0073155B&quot;/&gt;&lt;wsp:rsid wsp:val=&quot;00731875&quot;/&gt;&lt;wsp:rsid wsp:val=&quot;00731D38&quot;/&gt;&lt;wsp:rsid wsp:val=&quot;00731FF5&quot;/&gt;&lt;wsp:rsid wsp:val=&quot;00731FF6&quot;/&gt;&lt;wsp:rsid wsp:val=&quot;00732901&quot;/&gt;&lt;wsp:rsid wsp:val=&quot;0073298E&quot;/&gt;&lt;wsp:rsid wsp:val=&quot;00733FDE&quot;/&gt;&lt;wsp:rsid wsp:val=&quot;007348B1&quot;/&gt;&lt;wsp:rsid wsp:val=&quot;007354EB&quot;/&gt;&lt;wsp:rsid wsp:val=&quot;007362A6&quot;/&gt;&lt;wsp:rsid wsp:val=&quot;0073670A&quot;/&gt;&lt;wsp:rsid wsp:val=&quot;00736D7D&quot;/&gt;&lt;wsp:rsid wsp:val=&quot;00736DA5&quot;/&gt;&lt;wsp:rsid wsp:val=&quot;00737205&quot;/&gt;&lt;wsp:rsid wsp:val=&quot;007373DD&quot;/&gt;&lt;wsp:rsid wsp:val=&quot;00737D4A&quot;/&gt;&lt;wsp:rsid wsp:val=&quot;007406DE&quot;/&gt;&lt;wsp:rsid wsp:val=&quot;0074084F&quot;/&gt;&lt;wsp:rsid wsp:val=&quot;00740AA8&quot;/&gt;&lt;wsp:rsid wsp:val=&quot;00740E09&quot;/&gt;&lt;wsp:rsid wsp:val=&quot;00740E58&quot;/&gt;&lt;wsp:rsid wsp:val=&quot;00741E0D&quot;/&gt;&lt;wsp:rsid wsp:val=&quot;007423A1&quot;/&gt;&lt;wsp:rsid wsp:val=&quot;00742542&quot;/&gt;&lt;wsp:rsid wsp:val=&quot;00742B1F&quot;/&gt;&lt;wsp:rsid wsp:val=&quot;00743D69&quot;/&gt;&lt;wsp:rsid wsp:val=&quot;00744078&quot;/&gt;&lt;wsp:rsid wsp:val=&quot;0074440D&quot;/&gt;&lt;wsp:rsid wsp:val=&quot;007445A0&quot;/&gt;&lt;wsp:rsid wsp:val=&quot;0074465C&quot;/&gt;&lt;wsp:rsid wsp:val=&quot;0074511B&quot;/&gt;&lt;wsp:rsid wsp:val=&quot;0074524B&quot;/&gt;&lt;wsp:rsid wsp:val=&quot;007455F5&quot;/&gt;&lt;wsp:rsid wsp:val=&quot;00745613&quot;/&gt;&lt;wsp:rsid wsp:val=&quot;007459D6&quot;/&gt;&lt;wsp:rsid wsp:val=&quot;00745BCF&quot;/&gt;&lt;wsp:rsid wsp:val=&quot;00745CB4&quot;/&gt;&lt;wsp:rsid wsp:val=&quot;00745D64&quot;/&gt;&lt;wsp:rsid wsp:val=&quot;00745FA6&quot;/&gt;&lt;wsp:rsid wsp:val=&quot;00746017&quot;/&gt;&lt;wsp:rsid wsp:val=&quot;007468EF&quot;/&gt;&lt;wsp:rsid wsp:val=&quot;00746A90&quot;/&gt;&lt;wsp:rsid wsp:val=&quot;00746CF5&quot;/&gt;&lt;wsp:rsid wsp:val=&quot;007479F5&quot;/&gt;&lt;wsp:rsid wsp:val=&quot;00747D8B&quot;/&gt;&lt;wsp:rsid wsp:val=&quot;00750205&quot;/&gt;&lt;wsp:rsid wsp:val=&quot;007505A2&quot;/&gt;&lt;wsp:rsid wsp:val=&quot;007507FE&quot;/&gt;&lt;wsp:rsid wsp:val=&quot;00751228&quot;/&gt;&lt;wsp:rsid wsp:val=&quot;00751431&quot;/&gt;&lt;wsp:rsid wsp:val=&quot;00751589&quot;/&gt;&lt;wsp:rsid wsp:val=&quot;00751661&quot;/&gt;&lt;wsp:rsid wsp:val=&quot;00751920&quot;/&gt;&lt;wsp:rsid wsp:val=&quot;00751C59&quot;/&gt;&lt;wsp:rsid wsp:val=&quot;00752202&quot;/&gt;&lt;wsp:rsid wsp:val=&quot;00752809&quot;/&gt;&lt;wsp:rsid wsp:val=&quot;0075414C&quot;/&gt;&lt;wsp:rsid wsp:val=&quot;00754661&quot;/&gt;&lt;wsp:rsid wsp:val=&quot;007549B0&quot;/&gt;&lt;wsp:rsid wsp:val=&quot;00754CF8&quot;/&gt;&lt;wsp:rsid wsp:val=&quot;00755303&quot;/&gt;&lt;wsp:rsid wsp:val=&quot;00755D2D&quot;/&gt;&lt;wsp:rsid wsp:val=&quot;0075613B&quot;/&gt;&lt;wsp:rsid wsp:val=&quot;00756174&quot;/&gt;&lt;wsp:rsid wsp:val=&quot;0075617F&quot;/&gt;&lt;wsp:rsid wsp:val=&quot;00756628&quot;/&gt;&lt;wsp:rsid wsp:val=&quot;007571E1&quot;/&gt;&lt;wsp:rsid wsp:val=&quot;0075738D&quot;/&gt;&lt;wsp:rsid wsp:val=&quot;00757656&quot;/&gt;&lt;wsp:rsid wsp:val=&quot;00757757&quot;/&gt;&lt;wsp:rsid wsp:val=&quot;00757EEA&quot;/&gt;&lt;wsp:rsid wsp:val=&quot;0076013A&quot;/&gt;&lt;wsp:rsid wsp:val=&quot;00760276&quot;/&gt;&lt;wsp:rsid wsp:val=&quot;0076041D&quot;/&gt;&lt;wsp:rsid wsp:val=&quot;007604B2&quot;/&gt;&lt;wsp:rsid wsp:val=&quot;00760EFA&quot;/&gt;&lt;wsp:rsid wsp:val=&quot;0076149C&quot;/&gt;&lt;wsp:rsid wsp:val=&quot;007615E4&quot;/&gt;&lt;wsp:rsid wsp:val=&quot;007619AA&quot;/&gt;&lt;wsp:rsid wsp:val=&quot;00761C60&quot;/&gt;&lt;wsp:rsid wsp:val=&quot;0076227B&quot;/&gt;&lt;wsp:rsid wsp:val=&quot;00762362&quot;/&gt;&lt;wsp:rsid wsp:val=&quot;00762636&quot;/&gt;&lt;wsp:rsid wsp:val=&quot;00763314&quot;/&gt;&lt;wsp:rsid wsp:val=&quot;007635D6&quot;/&gt;&lt;wsp:rsid wsp:val=&quot;00763656&quot;/&gt;&lt;wsp:rsid wsp:val=&quot;007639D2&quot;/&gt;&lt;wsp:rsid wsp:val=&quot;00763CCF&quot;/&gt;&lt;wsp:rsid wsp:val=&quot;00763F74&quot;/&gt;&lt;wsp:rsid wsp:val=&quot;007642C2&quot;/&gt;&lt;wsp:rsid wsp:val=&quot;00764416&quot;/&gt;&lt;wsp:rsid wsp:val=&quot;00765281&quot;/&gt;&lt;wsp:rsid wsp:val=&quot;00765A84&quot;/&gt;&lt;wsp:rsid wsp:val=&quot;00765AFC&quot;/&gt;&lt;wsp:rsid wsp:val=&quot;0076605B&quot;/&gt;&lt;wsp:rsid wsp:val=&quot;007663D2&quot;/&gt;&lt;wsp:rsid wsp:val=&quot;007669D6&quot;/&gt;&lt;wsp:rsid wsp:val=&quot;00766AD3&quot;/&gt;&lt;wsp:rsid wsp:val=&quot;00766B77&quot;/&gt;&lt;wsp:rsid wsp:val=&quot;00766BAD&quot;/&gt;&lt;wsp:rsid wsp:val=&quot;00766F3A&quot;/&gt;&lt;wsp:rsid wsp:val=&quot;0076700A&quot;/&gt;&lt;wsp:rsid wsp:val=&quot;00767034&quot;/&gt;&lt;wsp:rsid wsp:val=&quot;00767405&quot;/&gt;&lt;wsp:rsid wsp:val=&quot;007677B0&quot;/&gt;&lt;wsp:rsid wsp:val=&quot;007677BA&quot;/&gt;&lt;wsp:rsid wsp:val=&quot;007705B7&quot;/&gt;&lt;wsp:rsid wsp:val=&quot;00770667&quot;/&gt;&lt;wsp:rsid wsp:val=&quot;007711C1&quot;/&gt;&lt;wsp:rsid wsp:val=&quot;007718C5&quot;/&gt;&lt;wsp:rsid wsp:val=&quot;00771AC6&quot;/&gt;&lt;wsp:rsid wsp:val=&quot;0077203C&quot;/&gt;&lt;wsp:rsid wsp:val=&quot;00772235&quot;/&gt;&lt;wsp:rsid wsp:val=&quot;007735E8&quot;/&gt;&lt;wsp:rsid wsp:val=&quot;00773962&quot;/&gt;&lt;wsp:rsid wsp:val=&quot;00774F62&quot;/&gt;&lt;wsp:rsid wsp:val=&quot;007755F2&quot;/&gt;&lt;wsp:rsid wsp:val=&quot;00776406&quot;/&gt;&lt;wsp:rsid wsp:val=&quot;007764D1&quot;/&gt;&lt;wsp:rsid wsp:val=&quot;0077658D&quot;/&gt;&lt;wsp:rsid wsp:val=&quot;00776971&quot;/&gt;&lt;wsp:rsid wsp:val=&quot;00776B2C&quot;/&gt;&lt;wsp:rsid wsp:val=&quot;00776B2E&quot;/&gt;&lt;wsp:rsid wsp:val=&quot;0077777F&quot;/&gt;&lt;wsp:rsid wsp:val=&quot;00780276&quot;/&gt;&lt;wsp:rsid wsp:val=&quot;007803DF&quot;/&gt;&lt;wsp:rsid wsp:val=&quot;007805AD&quot;/&gt;&lt;wsp:rsid wsp:val=&quot;00780A35&quot;/&gt;&lt;wsp:rsid wsp:val=&quot;00780FD1&quot;/&gt;&lt;wsp:rsid wsp:val=&quot;0078177E&quot;/&gt;&lt;wsp:rsid wsp:val=&quot;00781C06&quot;/&gt;&lt;wsp:rsid wsp:val=&quot;007826DF&quot;/&gt;&lt;wsp:rsid wsp:val=&quot;007829D7&quot;/&gt;&lt;wsp:rsid wsp:val=&quot;00782B8F&quot;/&gt;&lt;wsp:rsid wsp:val=&quot;0078304C&quot;/&gt;&lt;wsp:rsid wsp:val=&quot;00783673&quot;/&gt;&lt;wsp:rsid wsp:val=&quot;007843BD&quot;/&gt;&lt;wsp:rsid wsp:val=&quot;00784AF9&quot;/&gt;&lt;wsp:rsid wsp:val=&quot;00784C9A&quot;/&gt;&lt;wsp:rsid wsp:val=&quot;0078540C&quot;/&gt;&lt;wsp:rsid wsp:val=&quot;00785490&quot;/&gt;&lt;wsp:rsid wsp:val=&quot;00786256&quot;/&gt;&lt;wsp:rsid wsp:val=&quot;007868B5&quot;/&gt;&lt;wsp:rsid wsp:val=&quot;00786BFB&quot;/&gt;&lt;wsp:rsid wsp:val=&quot;00786C24&quot;/&gt;&lt;wsp:rsid wsp:val=&quot;00786D2B&quot;/&gt;&lt;wsp:rsid wsp:val=&quot;00787121&quot;/&gt;&lt;wsp:rsid wsp:val=&quot;00790605&quot;/&gt;&lt;wsp:rsid wsp:val=&quot;00791310&quot;/&gt;&lt;wsp:rsid wsp:val=&quot;007915B3&quot;/&gt;&lt;wsp:rsid wsp:val=&quot;00791B7C&quot;/&gt;&lt;wsp:rsid wsp:val=&quot;00791F35&quot;/&gt;&lt;wsp:rsid wsp:val=&quot;00792133&quot;/&gt;&lt;wsp:rsid wsp:val=&quot;007925EA&quot;/&gt;&lt;wsp:rsid wsp:val=&quot;0079366B&quot;/&gt;&lt;wsp:rsid wsp:val=&quot;00793CD8&quot;/&gt;&lt;wsp:rsid wsp:val=&quot;00793CEB&quot;/&gt;&lt;wsp:rsid wsp:val=&quot;00793DA7&quot;/&gt;&lt;wsp:rsid wsp:val=&quot;00793E7C&quot;/&gt;&lt;wsp:rsid wsp:val=&quot;00794031&quot;/&gt;&lt;wsp:rsid wsp:val=&quot;00794451&quot;/&gt;&lt;wsp:rsid wsp:val=&quot;0079451C&quot;/&gt;&lt;wsp:rsid wsp:val=&quot;00794AE9&quot;/&gt;&lt;wsp:rsid wsp:val=&quot;007954E7&quot;/&gt;&lt;wsp:rsid wsp:val=&quot;00795BC6&quot;/&gt;&lt;wsp:rsid wsp:val=&quot;00795C92&quot;/&gt;&lt;wsp:rsid wsp:val=&quot;00796035&quot;/&gt;&lt;wsp:rsid wsp:val=&quot;00796231&quot;/&gt;&lt;wsp:rsid wsp:val=&quot;0079680D&quot;/&gt;&lt;wsp:rsid wsp:val=&quot;00796919&quot;/&gt;&lt;wsp:rsid wsp:val=&quot;00796DE6&quot;/&gt;&lt;wsp:rsid wsp:val=&quot;0079707A&quot;/&gt;&lt;wsp:rsid wsp:val=&quot;007976AC&quot;/&gt;&lt;wsp:rsid wsp:val=&quot;007A00FB&quot;/&gt;&lt;wsp:rsid wsp:val=&quot;007A020C&quot;/&gt;&lt;wsp:rsid wsp:val=&quot;007A03A5&quot;/&gt;&lt;wsp:rsid wsp:val=&quot;007A062F&quot;/&gt;&lt;wsp:rsid wsp:val=&quot;007A0F45&quot;/&gt;&lt;wsp:rsid wsp:val=&quot;007A0F54&quot;/&gt;&lt;wsp:rsid wsp:val=&quot;007A14A1&quot;/&gt;&lt;wsp:rsid wsp:val=&quot;007A1CB3&quot;/&gt;&lt;wsp:rsid wsp:val=&quot;007A247D&quot;/&gt;&lt;wsp:rsid wsp:val=&quot;007A306F&quot;/&gt;&lt;wsp:rsid wsp:val=&quot;007A3121&quot;/&gt;&lt;wsp:rsid wsp:val=&quot;007A3B1B&quot;/&gt;&lt;wsp:rsid wsp:val=&quot;007A3B2B&quot;/&gt;&lt;wsp:rsid wsp:val=&quot;007A43A6&quot;/&gt;&lt;wsp:rsid wsp:val=&quot;007A43BB&quot;/&gt;&lt;wsp:rsid wsp:val=&quot;007A4550&quot;/&gt;&lt;wsp:rsid wsp:val=&quot;007A4668&quot;/&gt;&lt;wsp:rsid wsp:val=&quot;007A4846&quot;/&gt;&lt;wsp:rsid wsp:val=&quot;007A4E48&quot;/&gt;&lt;wsp:rsid wsp:val=&quot;007A5164&quot;/&gt;&lt;wsp:rsid wsp:val=&quot;007A5757&quot;/&gt;&lt;wsp:rsid wsp:val=&quot;007A58A6&quot;/&gt;&lt;wsp:rsid wsp:val=&quot;007A5A91&quot;/&gt;&lt;wsp:rsid wsp:val=&quot;007A5D3F&quot;/&gt;&lt;wsp:rsid wsp:val=&quot;007A618A&quot;/&gt;&lt;wsp:rsid wsp:val=&quot;007A6611&quot;/&gt;&lt;wsp:rsid wsp:val=&quot;007A6671&quot;/&gt;&lt;wsp:rsid wsp:val=&quot;007A6CC1&quot;/&gt;&lt;wsp:rsid wsp:val=&quot;007A7A46&quot;/&gt;&lt;wsp:rsid wsp:val=&quot;007A7D25&quot;/&gt;&lt;wsp:rsid wsp:val=&quot;007A7D86&quot;/&gt;&lt;wsp:rsid wsp:val=&quot;007B011D&quot;/&gt;&lt;wsp:rsid wsp:val=&quot;007B091A&quot;/&gt;&lt;wsp:rsid wsp:val=&quot;007B0D18&quot;/&gt;&lt;wsp:rsid wsp:val=&quot;007B1C8C&quot;/&gt;&lt;wsp:rsid wsp:val=&quot;007B1D4D&quot;/&gt;&lt;wsp:rsid wsp:val=&quot;007B1FC0&quot;/&gt;&lt;wsp:rsid wsp:val=&quot;007B1FF3&quot;/&gt;&lt;wsp:rsid wsp:val=&quot;007B23D7&quot;/&gt;&lt;wsp:rsid wsp:val=&quot;007B2B4E&quot;/&gt;&lt;wsp:rsid wsp:val=&quot;007B2B62&quot;/&gt;&lt;wsp:rsid wsp:val=&quot;007B2D40&quot;/&gt;&lt;wsp:rsid wsp:val=&quot;007B3D2D&quot;/&gt;&lt;wsp:rsid wsp:val=&quot;007B4B5D&quot;/&gt;&lt;wsp:rsid wsp:val=&quot;007B4F48&quot;/&gt;&lt;wsp:rsid wsp:val=&quot;007B50AE&quot;/&gt;&lt;wsp:rsid wsp:val=&quot;007B51DF&quot;/&gt;&lt;wsp:rsid wsp:val=&quot;007B52E2&quot;/&gt;&lt;wsp:rsid wsp:val=&quot;007B55BD&quot;/&gt;&lt;wsp:rsid wsp:val=&quot;007B5926&quot;/&gt;&lt;wsp:rsid wsp:val=&quot;007B5DBD&quot;/&gt;&lt;wsp:rsid wsp:val=&quot;007B5F0E&quot;/&gt;&lt;wsp:rsid wsp:val=&quot;007B6203&quot;/&gt;&lt;wsp:rsid wsp:val=&quot;007B7773&quot;/&gt;&lt;wsp:rsid wsp:val=&quot;007C00CE&quot;/&gt;&lt;wsp:rsid wsp:val=&quot;007C02F0&quot;/&gt;&lt;wsp:rsid wsp:val=&quot;007C0459&quot;/&gt;&lt;wsp:rsid wsp:val=&quot;007C05DD&quot;/&gt;&lt;wsp:rsid wsp:val=&quot;007C0B45&quot;/&gt;&lt;wsp:rsid wsp:val=&quot;007C0C3F&quot;/&gt;&lt;wsp:rsid wsp:val=&quot;007C0F3C&quot;/&gt;&lt;wsp:rsid wsp:val=&quot;007C1056&quot;/&gt;&lt;wsp:rsid wsp:val=&quot;007C16BE&quot;/&gt;&lt;wsp:rsid wsp:val=&quot;007C1F9B&quot;/&gt;&lt;wsp:rsid wsp:val=&quot;007C2278&quot;/&gt;&lt;wsp:rsid wsp:val=&quot;007C2701&quot;/&gt;&lt;wsp:rsid wsp:val=&quot;007C28BA&quot;/&gt;&lt;wsp:rsid wsp:val=&quot;007C2BF8&quot;/&gt;&lt;wsp:rsid wsp:val=&quot;007C3C1B&quot;/&gt;&lt;wsp:rsid wsp:val=&quot;007C3D18&quot;/&gt;&lt;wsp:rsid wsp:val=&quot;007C3DE9&quot;/&gt;&lt;wsp:rsid wsp:val=&quot;007C3FF0&quot;/&gt;&lt;wsp:rsid wsp:val=&quot;007C418F&quot;/&gt;&lt;wsp:rsid wsp:val=&quot;007C4339&quot;/&gt;&lt;wsp:rsid wsp:val=&quot;007C44DD&quot;/&gt;&lt;wsp:rsid wsp:val=&quot;007C454A&quot;/&gt;&lt;wsp:rsid wsp:val=&quot;007C497D&quot;/&gt;&lt;wsp:rsid wsp:val=&quot;007C49DA&quot;/&gt;&lt;wsp:rsid wsp:val=&quot;007C49FF&quot;/&gt;&lt;wsp:rsid wsp:val=&quot;007C585F&quot;/&gt;&lt;wsp:rsid wsp:val=&quot;007C5A9D&quot;/&gt;&lt;wsp:rsid wsp:val=&quot;007C5DBB&quot;/&gt;&lt;wsp:rsid wsp:val=&quot;007C5E63&quot;/&gt;&lt;wsp:rsid wsp:val=&quot;007C5EF5&quot;/&gt;&lt;wsp:rsid wsp:val=&quot;007C60BF&quot;/&gt;&lt;wsp:rsid wsp:val=&quot;007C6248&quot;/&gt;&lt;wsp:rsid wsp:val=&quot;007C6280&quot;/&gt;&lt;wsp:rsid wsp:val=&quot;007C65E8&quot;/&gt;&lt;wsp:rsid wsp:val=&quot;007C6A07&quot;/&gt;&lt;wsp:rsid wsp:val=&quot;007C6EF2&quot;/&gt;&lt;wsp:rsid wsp:val=&quot;007C715E&quot;/&gt;&lt;wsp:rsid wsp:val=&quot;007C75A1&quot;/&gt;&lt;wsp:rsid wsp:val=&quot;007C77A5&quot;/&gt;&lt;wsp:rsid wsp:val=&quot;007C7DDA&quot;/&gt;&lt;wsp:rsid wsp:val=&quot;007D0225&quot;/&gt;&lt;wsp:rsid wsp:val=&quot;007D04B5&quot;/&gt;&lt;wsp:rsid wsp:val=&quot;007D04E5&quot;/&gt;&lt;wsp:rsid wsp:val=&quot;007D0593&quot;/&gt;&lt;wsp:rsid wsp:val=&quot;007D05FA&quot;/&gt;&lt;wsp:rsid wsp:val=&quot;007D0C44&quot;/&gt;&lt;wsp:rsid wsp:val=&quot;007D1496&quot;/&gt;&lt;wsp:rsid wsp:val=&quot;007D18C4&quot;/&gt;&lt;wsp:rsid wsp:val=&quot;007D19C9&quot;/&gt;&lt;wsp:rsid wsp:val=&quot;007D256B&quot;/&gt;&lt;wsp:rsid wsp:val=&quot;007D25A4&quot;/&gt;&lt;wsp:rsid wsp:val=&quot;007D2894&quot;/&gt;&lt;wsp:rsid wsp:val=&quot;007D2BA6&quot;/&gt;&lt;wsp:rsid wsp:val=&quot;007D3AF5&quot;/&gt;&lt;wsp:rsid wsp:val=&quot;007D3E63&quot;/&gt;&lt;wsp:rsid wsp:val=&quot;007D4C0D&quot;/&gt;&lt;wsp:rsid wsp:val=&quot;007D4D3A&quot;/&gt;&lt;wsp:rsid wsp:val=&quot;007D4F23&quot;/&gt;&lt;wsp:rsid wsp:val=&quot;007D5901&quot;/&gt;&lt;wsp:rsid wsp:val=&quot;007D5C78&quot;/&gt;&lt;wsp:rsid wsp:val=&quot;007D69A6&quot;/&gt;&lt;wsp:rsid wsp:val=&quot;007D6DF6&quot;/&gt;&lt;wsp:rsid wsp:val=&quot;007D74A3&quot;/&gt;&lt;wsp:rsid wsp:val=&quot;007D7526&quot;/&gt;&lt;wsp:rsid wsp:val=&quot;007D789F&quot;/&gt;&lt;wsp:rsid wsp:val=&quot;007D7EB9&quot;/&gt;&lt;wsp:rsid wsp:val=&quot;007E0972&quot;/&gt;&lt;wsp:rsid wsp:val=&quot;007E2132&quot;/&gt;&lt;wsp:rsid wsp:val=&quot;007E225D&quot;/&gt;&lt;wsp:rsid wsp:val=&quot;007E2D61&quot;/&gt;&lt;wsp:rsid wsp:val=&quot;007E321A&quot;/&gt;&lt;wsp:rsid wsp:val=&quot;007E4198&quot;/&gt;&lt;wsp:rsid wsp:val=&quot;007E4610&quot;/&gt;&lt;wsp:rsid wsp:val=&quot;007E4715&quot;/&gt;&lt;wsp:rsid wsp:val=&quot;007E4810&quot;/&gt;&lt;wsp:rsid wsp:val=&quot;007E4B56&quot;/&gt;&lt;wsp:rsid wsp:val=&quot;007E505B&quot;/&gt;&lt;wsp:rsid wsp:val=&quot;007E519C&quot;/&gt;&lt;wsp:rsid wsp:val=&quot;007E51FD&quot;/&gt;&lt;wsp:rsid wsp:val=&quot;007E51FE&quot;/&gt;&lt;wsp:rsid wsp:val=&quot;007E5711&quot;/&gt;&lt;wsp:rsid wsp:val=&quot;007E5837&quot;/&gt;&lt;wsp:rsid wsp:val=&quot;007E5A5C&quot;/&gt;&lt;wsp:rsid wsp:val=&quot;007E5AA6&quot;/&gt;&lt;wsp:rsid wsp:val=&quot;007E5FEA&quot;/&gt;&lt;wsp:rsid wsp:val=&quot;007E642E&quot;/&gt;&lt;wsp:rsid wsp:val=&quot;007E6660&quot;/&gt;&lt;wsp:rsid wsp:val=&quot;007E6AF3&quot;/&gt;&lt;wsp:rsid wsp:val=&quot;007E6DE1&quot;/&gt;&lt;wsp:rsid wsp:val=&quot;007E7091&quot;/&gt;&lt;wsp:rsid wsp:val=&quot;007E75E1&quot;/&gt;&lt;wsp:rsid wsp:val=&quot;007E7AE3&quot;/&gt;&lt;wsp:rsid wsp:val=&quot;007F1306&quot;/&gt;&lt;wsp:rsid wsp:val=&quot;007F14CB&quot;/&gt;&lt;wsp:rsid wsp:val=&quot;007F1726&quot;/&gt;&lt;wsp:rsid wsp:val=&quot;007F19D1&quot;/&gt;&lt;wsp:rsid wsp:val=&quot;007F1A44&quot;/&gt;&lt;wsp:rsid wsp:val=&quot;007F1CC6&quot;/&gt;&lt;wsp:rsid wsp:val=&quot;007F1F27&quot;/&gt;&lt;wsp:rsid wsp:val=&quot;007F20ED&quot;/&gt;&lt;wsp:rsid wsp:val=&quot;007F2492&quot;/&gt;&lt;wsp:rsid wsp:val=&quot;007F2688&quot;/&gt;&lt;wsp:rsid wsp:val=&quot;007F26C0&quot;/&gt;&lt;wsp:rsid wsp:val=&quot;007F2BD1&quot;/&gt;&lt;wsp:rsid wsp:val=&quot;007F2C55&quot;/&gt;&lt;wsp:rsid wsp:val=&quot;007F2C95&quot;/&gt;&lt;wsp:rsid wsp:val=&quot;007F2E6B&quot;/&gt;&lt;wsp:rsid wsp:val=&quot;007F323D&quot;/&gt;&lt;wsp:rsid wsp:val=&quot;007F4162&quot;/&gt;&lt;wsp:rsid wsp:val=&quot;007F4778&quot;/&gt;&lt;wsp:rsid wsp:val=&quot;007F4970&quot;/&gt;&lt;wsp:rsid wsp:val=&quot;007F4971&quot;/&gt;&lt;wsp:rsid wsp:val=&quot;007F4C5C&quot;/&gt;&lt;wsp:rsid wsp:val=&quot;007F53DC&quot;/&gt;&lt;wsp:rsid wsp:val=&quot;007F540F&quot;/&gt;&lt;wsp:rsid wsp:val=&quot;007F5C5F&quot;/&gt;&lt;wsp:rsid wsp:val=&quot;007F5F10&quot;/&gt;&lt;wsp:rsid wsp:val=&quot;007F61CC&quot;/&gt;&lt;wsp:rsid wsp:val=&quot;007F6545&quot;/&gt;&lt;wsp:rsid wsp:val=&quot;007F677A&quot;/&gt;&lt;wsp:rsid wsp:val=&quot;007F72DA&quot;/&gt;&lt;wsp:rsid wsp:val=&quot;007F7326&quot;/&gt;&lt;wsp:rsid wsp:val=&quot;007F7F92&quot;/&gt;&lt;wsp:rsid wsp:val=&quot;00800320&quot;/&gt;&lt;wsp:rsid wsp:val=&quot;00800350&quot;/&gt;&lt;wsp:rsid wsp:val=&quot;008005CC&quot;/&gt;&lt;wsp:rsid wsp:val=&quot;008010A1&quot;/&gt;&lt;wsp:rsid wsp:val=&quot;0080132F&quot;/&gt;&lt;wsp:rsid wsp:val=&quot;00801425&quot;/&gt;&lt;wsp:rsid wsp:val=&quot;00801438&quot;/&gt;&lt;wsp:rsid wsp:val=&quot;00801768&quot;/&gt;&lt;wsp:rsid wsp:val=&quot;0080188A&quot;/&gt;&lt;wsp:rsid wsp:val=&quot;00801903&quot;/&gt;&lt;wsp:rsid wsp:val=&quot;00801AD0&quot;/&gt;&lt;wsp:rsid wsp:val=&quot;00802434&quot;/&gt;&lt;wsp:rsid wsp:val=&quot;00802C3C&quot;/&gt;&lt;wsp:rsid wsp:val=&quot;00802CA6&quot;/&gt;&lt;wsp:rsid wsp:val=&quot;00802FBF&quot;/&gt;&lt;wsp:rsid wsp:val=&quot;0080397E&quot;/&gt;&lt;wsp:rsid wsp:val=&quot;008039C8&quot;/&gt;&lt;wsp:rsid wsp:val=&quot;00803AE0&quot;/&gt;&lt;wsp:rsid wsp:val=&quot;00803BFF&quot;/&gt;&lt;wsp:rsid wsp:val=&quot;00803FAE&quot;/&gt;&lt;wsp:rsid wsp:val=&quot;00804B9D&quot;/&gt;&lt;wsp:rsid wsp:val=&quot;008051C7&quot;/&gt;&lt;wsp:rsid wsp:val=&quot;0080572B&quot;/&gt;&lt;wsp:rsid wsp:val=&quot;00805836&quot;/&gt;&lt;wsp:rsid wsp:val=&quot;00805B0B&quot;/&gt;&lt;wsp:rsid wsp:val=&quot;0080605F&quot;/&gt;&lt;wsp:rsid wsp:val=&quot;0080614A&quot;/&gt;&lt;wsp:rsid wsp:val=&quot;008061CF&quot;/&gt;&lt;wsp:rsid wsp:val=&quot;00806ED6&quot;/&gt;&lt;wsp:rsid wsp:val=&quot;00807786&quot;/&gt;&lt;wsp:rsid wsp:val=&quot;00807DD0&quot;/&gt;&lt;wsp:rsid wsp:val=&quot;00810389&quot;/&gt;&lt;wsp:rsid wsp:val=&quot;008105A8&quot;/&gt;&lt;wsp:rsid wsp:val=&quot;008105DF&quot;/&gt;&lt;wsp:rsid wsp:val=&quot;00810A1C&quot;/&gt;&lt;wsp:rsid wsp:val=&quot;00810F2C&quot;/&gt;&lt;wsp:rsid wsp:val=&quot;00811DE7&quot;/&gt;&lt;wsp:rsid wsp:val=&quot;00811FCB&quot;/&gt;&lt;wsp:rsid wsp:val=&quot;00812033&quot;/&gt;&lt;wsp:rsid wsp:val=&quot;008124DF&quot;/&gt;&lt;wsp:rsid wsp:val=&quot;00812B39&quot;/&gt;&lt;wsp:rsid wsp:val=&quot;0081304B&quot;/&gt;&lt;wsp:rsid wsp:val=&quot;00813515&quot;/&gt;&lt;wsp:rsid wsp:val=&quot;00813772&quot;/&gt;&lt;wsp:rsid wsp:val=&quot;00813962&quot;/&gt;&lt;wsp:rsid wsp:val=&quot;008146E3&quot;/&gt;&lt;wsp:rsid wsp:val=&quot;008148AB&quot;/&gt;&lt;wsp:rsid wsp:val=&quot;00814D22&quot;/&gt;&lt;wsp:rsid wsp:val=&quot;0081554D&quot;/&gt;&lt;wsp:rsid wsp:val=&quot;008158D6&quot;/&gt;&lt;wsp:rsid wsp:val=&quot;00815DD8&quot;/&gt;&lt;wsp:rsid wsp:val=&quot;008168F5&quot;/&gt;&lt;wsp:rsid wsp:val=&quot;00816D2C&quot;/&gt;&lt;wsp:rsid wsp:val=&quot;00817180&quot;/&gt;&lt;wsp:rsid wsp:val=&quot;00817196&quot;/&gt;&lt;wsp:rsid wsp:val=&quot;0081735E&quot;/&gt;&lt;wsp:rsid wsp:val=&quot;00817748&quot;/&gt;&lt;wsp:rsid wsp:val=&quot;00817C34&quot;/&gt;&lt;wsp:rsid wsp:val=&quot;0082004E&quot;/&gt;&lt;wsp:rsid wsp:val=&quot;008204F4&quot;/&gt;&lt;wsp:rsid wsp:val=&quot;00820752&quot;/&gt;&lt;wsp:rsid wsp:val=&quot;00820A94&quot;/&gt;&lt;wsp:rsid wsp:val=&quot;00820B86&quot;/&gt;&lt;wsp:rsid wsp:val=&quot;00820EDC&quot;/&gt;&lt;wsp:rsid wsp:val=&quot;00821222&quot;/&gt;&lt;wsp:rsid wsp:val=&quot;00821D9D&quot;/&gt;&lt;wsp:rsid wsp:val=&quot;00822046&quot;/&gt;&lt;wsp:rsid wsp:val=&quot;00823453&quot;/&gt;&lt;wsp:rsid wsp:val=&quot;008235AA&quot;/&gt;&lt;wsp:rsid wsp:val=&quot;008235DB&quot;/&gt;&lt;wsp:rsid wsp:val=&quot;008237E6&quot;/&gt;&lt;wsp:rsid wsp:val=&quot;00823947&quot;/&gt;&lt;wsp:rsid wsp:val=&quot;008241C2&quot;/&gt;&lt;wsp:rsid wsp:val=&quot;00824AB4&quot;/&gt;&lt;wsp:rsid wsp:val=&quot;00824D6E&quot;/&gt;&lt;wsp:rsid wsp:val=&quot;00825160&quot;/&gt;&lt;wsp:rsid wsp:val=&quot;008252E8&quot;/&gt;&lt;wsp:rsid wsp:val=&quot;00825325&quot;/&gt;&lt;wsp:rsid wsp:val=&quot;00825441&quot;/&gt;&lt;wsp:rsid wsp:val=&quot;00825A9B&quot;/&gt;&lt;wsp:rsid wsp:val=&quot;00825C42&quot;/&gt;&lt;wsp:rsid wsp:val=&quot;00825D25&quot;/&gt;&lt;wsp:rsid wsp:val=&quot;00825D88&quot;/&gt;&lt;wsp:rsid wsp:val=&quot;00825E93&quot;/&gt;&lt;wsp:rsid wsp:val=&quot;00825FC3&quot;/&gt;&lt;wsp:rsid wsp:val=&quot;00826E73&quot;/&gt;&lt;wsp:rsid wsp:val=&quot;00827925&quot;/&gt;&lt;wsp:rsid wsp:val=&quot;00827D6F&quot;/&gt;&lt;wsp:rsid wsp:val=&quot;0083022E&quot;/&gt;&lt;wsp:rsid wsp:val=&quot;0083062C&quot;/&gt;&lt;wsp:rsid wsp:val=&quot;008306DA&quot;/&gt;&lt;wsp:rsid wsp:val=&quot;00830A79&quot;/&gt;&lt;wsp:rsid wsp:val=&quot;00830B43&quot;/&gt;&lt;wsp:rsid wsp:val=&quot;00830C64&quot;/&gt;&lt;wsp:rsid wsp:val=&quot;00830DAB&quot;/&gt;&lt;wsp:rsid wsp:val=&quot;008315FD&quot;/&gt;&lt;wsp:rsid wsp:val=&quot;00831982&quot;/&gt;&lt;wsp:rsid wsp:val=&quot;00832A0C&quot;/&gt;&lt;wsp:rsid wsp:val=&quot;00832D3C&quot;/&gt;&lt;wsp:rsid wsp:val=&quot;00832F63&quot;/&gt;&lt;wsp:rsid wsp:val=&quot;00832FC7&quot;/&gt;&lt;wsp:rsid wsp:val=&quot;00833356&quot;/&gt;&lt;wsp:rsid wsp:val=&quot;008340E7&quot;/&gt;&lt;wsp:rsid wsp:val=&quot;0083463F&quot;/&gt;&lt;wsp:rsid wsp:val=&quot;00834CC9&quot;/&gt;&lt;wsp:rsid wsp:val=&quot;00834F1C&quot;/&gt;&lt;wsp:rsid wsp:val=&quot;008353A7&quot;/&gt;&lt;wsp:rsid wsp:val=&quot;00835532&quot;/&gt;&lt;wsp:rsid wsp:val=&quot;008355C6&quot;/&gt;&lt;wsp:rsid wsp:val=&quot;008358A1&quot;/&gt;&lt;wsp:rsid wsp:val=&quot;00835940&quot;/&gt;&lt;wsp:rsid wsp:val=&quot;00835CA8&quot;/&gt;&lt;wsp:rsid wsp:val=&quot;0083655E&quot;/&gt;&lt;wsp:rsid wsp:val=&quot;00836960&quot;/&gt;&lt;wsp:rsid wsp:val=&quot;00836D25&quot;/&gt;&lt;wsp:rsid wsp:val=&quot;00836E45&quot;/&gt;&lt;wsp:rsid wsp:val=&quot;00837027&quot;/&gt;&lt;wsp:rsid wsp:val=&quot;00837340&quot;/&gt;&lt;wsp:rsid wsp:val=&quot;008376AC&quot;/&gt;&lt;wsp:rsid wsp:val=&quot;008378A4&quot;/&gt;&lt;wsp:rsid wsp:val=&quot;00837D74&quot;/&gt;&lt;wsp:rsid wsp:val=&quot;00837FC3&quot;/&gt;&lt;wsp:rsid wsp:val=&quot;00840706&quot;/&gt;&lt;wsp:rsid wsp:val=&quot;00840FCB&quot;/&gt;&lt;wsp:rsid wsp:val=&quot;008414A2&quot;/&gt;&lt;wsp:rsid wsp:val=&quot;008416F4&quot;/&gt;&lt;wsp:rsid wsp:val=&quot;008417EF&quot;/&gt;&lt;wsp:rsid wsp:val=&quot;00841B75&quot;/&gt;&lt;wsp:rsid wsp:val=&quot;00841BC2&quot;/&gt;&lt;wsp:rsid wsp:val=&quot;008422C6&quot;/&gt;&lt;wsp:rsid wsp:val=&quot;008427BF&quot;/&gt;&lt;wsp:rsid wsp:val=&quot;00842883&quot;/&gt;&lt;wsp:rsid wsp:val=&quot;00842C27&quot;/&gt;&lt;wsp:rsid wsp:val=&quot;00842E3B&quot;/&gt;&lt;wsp:rsid wsp:val=&quot;0084315C&quot;/&gt;&lt;wsp:rsid wsp:val=&quot;008435C9&quot;/&gt;&lt;wsp:rsid wsp:val=&quot;008439A4&quot;/&gt;&lt;wsp:rsid wsp:val=&quot;00843CE8&quot;/&gt;&lt;wsp:rsid wsp:val=&quot;008444E8&quot;/&gt;&lt;wsp:rsid wsp:val=&quot;0084479B&quot;/&gt;&lt;wsp:rsid wsp:val=&quot;008449C3&quot;/&gt;&lt;wsp:rsid wsp:val=&quot;00844ABA&quot;/&gt;&lt;wsp:rsid wsp:val=&quot;00844AD5&quot;/&gt;&lt;wsp:rsid wsp:val=&quot;00844BDC&quot;/&gt;&lt;wsp:rsid wsp:val=&quot;00844E80&quot;/&gt;&lt;wsp:rsid wsp:val=&quot;0084599E&quot;/&gt;&lt;wsp:rsid wsp:val=&quot;008462CF&quot;/&gt;&lt;wsp:rsid wsp:val=&quot;00846379&quot;/&gt;&lt;wsp:rsid wsp:val=&quot;00846A06&quot;/&gt;&lt;wsp:rsid wsp:val=&quot;00846CC3&quot;/&gt;&lt;wsp:rsid wsp:val=&quot;00846FE7&quot;/&gt;&lt;wsp:rsid wsp:val=&quot;00847097&quot;/&gt;&lt;wsp:rsid wsp:val=&quot;0084768E&quot;/&gt;&lt;wsp:rsid wsp:val=&quot;008478CB&quot;/&gt;&lt;wsp:rsid wsp:val=&quot;008479F6&quot;/&gt;&lt;wsp:rsid wsp:val=&quot;00847BAC&quot;/&gt;&lt;wsp:rsid wsp:val=&quot;00847FD0&quot;/&gt;&lt;wsp:rsid wsp:val=&quot;0085013C&quot;/&gt;&lt;wsp:rsid wsp:val=&quot;008502B2&quot;/&gt;&lt;wsp:rsid wsp:val=&quot;00850813&quot;/&gt;&lt;wsp:rsid wsp:val=&quot;008512C0&quot;/&gt;&lt;wsp:rsid wsp:val=&quot;008515FF&quot;/&gt;&lt;wsp:rsid wsp:val=&quot;008516C5&quot;/&gt;&lt;wsp:rsid wsp:val=&quot;00851A52&quot;/&gt;&lt;wsp:rsid wsp:val=&quot;00852162&quot;/&gt;&lt;wsp:rsid wsp:val=&quot;00852201&quot;/&gt;&lt;wsp:rsid wsp:val=&quot;008522A9&quot;/&gt;&lt;wsp:rsid wsp:val=&quot;00852336&quot;/&gt;&lt;wsp:rsid wsp:val=&quot;00852665&quot;/&gt;&lt;wsp:rsid wsp:val=&quot;0085276E&quot;/&gt;&lt;wsp:rsid wsp:val=&quot;00852772&quot;/&gt;&lt;wsp:rsid wsp:val=&quot;00852E12&quot;/&gt;&lt;wsp:rsid wsp:val=&quot;00853231&quot;/&gt;&lt;wsp:rsid wsp:val=&quot;00853726&quot;/&gt;&lt;wsp:rsid wsp:val=&quot;008537EC&quot;/&gt;&lt;wsp:rsid wsp:val=&quot;008539C6&quot;/&gt;&lt;wsp:rsid wsp:val=&quot;00853B00&quot;/&gt;&lt;wsp:rsid wsp:val=&quot;00853F44&quot;/&gt;&lt;wsp:rsid wsp:val=&quot;00854DAF&quot;/&gt;&lt;wsp:rsid wsp:val=&quot;00854EBF&quot;/&gt;&lt;wsp:rsid wsp:val=&quot;008553FA&quot;/&gt;&lt;wsp:rsid wsp:val=&quot;0085583D&quot;/&gt;&lt;wsp:rsid wsp:val=&quot;00855B3D&quot;/&gt;&lt;wsp:rsid wsp:val=&quot;008563F9&quot;/&gt;&lt;wsp:rsid wsp:val=&quot;00856911&quot;/&gt;&lt;wsp:rsid wsp:val=&quot;00856AE7&quot;/&gt;&lt;wsp:rsid wsp:val=&quot;0085719A&quot;/&gt;&lt;wsp:rsid wsp:val=&quot;0085722A&quot;/&gt;&lt;wsp:rsid wsp:val=&quot;008576F0&quot;/&gt;&lt;wsp:rsid wsp:val=&quot;00857883&quot;/&gt;&lt;wsp:rsid wsp:val=&quot;00857AE8&quot;/&gt;&lt;wsp:rsid wsp:val=&quot;00857EE3&quot;/&gt;&lt;wsp:rsid wsp:val=&quot;008600F1&quot;/&gt;&lt;wsp:rsid wsp:val=&quot;00860732&quot;/&gt;&lt;wsp:rsid wsp:val=&quot;00860A71&quot;/&gt;&lt;wsp:rsid wsp:val=&quot;00860AB4&quot;/&gt;&lt;wsp:rsid wsp:val=&quot;008610AF&quot;/&gt;&lt;wsp:rsid wsp:val=&quot;008614D1&quot;/&gt;&lt;wsp:rsid wsp:val=&quot;0086160F&quot;/&gt;&lt;wsp:rsid wsp:val=&quot;00861C62&quot;/&gt;&lt;wsp:rsid wsp:val=&quot;00862904&quot;/&gt;&lt;wsp:rsid wsp:val=&quot;008629FC&quot;/&gt;&lt;wsp:rsid wsp:val=&quot;00862B2D&quot;/&gt;&lt;wsp:rsid wsp:val=&quot;00862D63&quot;/&gt;&lt;wsp:rsid wsp:val=&quot;00862E94&quot;/&gt;&lt;wsp:rsid wsp:val=&quot;00863A44&quot;/&gt;&lt;wsp:rsid wsp:val=&quot;00863F16&quot;/&gt;&lt;wsp:rsid wsp:val=&quot;00864524&quot;/&gt;&lt;wsp:rsid wsp:val=&quot;0086492C&quot;/&gt;&lt;wsp:rsid wsp:val=&quot;00864B42&quot;/&gt;&lt;wsp:rsid wsp:val=&quot;008653AE&quot;/&gt;&lt;wsp:rsid wsp:val=&quot;00865814&quot;/&gt;&lt;wsp:rsid wsp:val=&quot;008665DE&quot;/&gt;&lt;wsp:rsid wsp:val=&quot;008666D7&quot;/&gt;&lt;wsp:rsid wsp:val=&quot;00866A64&quot;/&gt;&lt;wsp:rsid wsp:val=&quot;00866A6F&quot;/&gt;&lt;wsp:rsid wsp:val=&quot;00867082&quot;/&gt;&lt;wsp:rsid wsp:val=&quot;00867755&quot;/&gt;&lt;wsp:rsid wsp:val=&quot;008677FD&quot;/&gt;&lt;wsp:rsid wsp:val=&quot;0086780E&quot;/&gt;&lt;wsp:rsid wsp:val=&quot;008678B9&quot;/&gt;&lt;wsp:rsid wsp:val=&quot;00867B91&quot;/&gt;&lt;wsp:rsid wsp:val=&quot;00867F13&quot;/&gt;&lt;wsp:rsid wsp:val=&quot;008706D4&quot;/&gt;&lt;wsp:rsid wsp:val=&quot;008709E1&quot;/&gt;&lt;wsp:rsid wsp:val=&quot;00870AB9&quot;/&gt;&lt;wsp:rsid wsp:val=&quot;00870EE0&quot;/&gt;&lt;wsp:rsid wsp:val=&quot;00870F8A&quot;/&gt;&lt;wsp:rsid wsp:val=&quot;00871108&quot;/&gt;&lt;wsp:rsid wsp:val=&quot;008712E1&quot;/&gt;&lt;wsp:rsid wsp:val=&quot;00871525&quot;/&gt;&lt;wsp:rsid wsp:val=&quot;008719A4&quot;/&gt;&lt;wsp:rsid wsp:val=&quot;00871B8A&quot;/&gt;&lt;wsp:rsid wsp:val=&quot;00871D23&quot;/&gt;&lt;wsp:rsid wsp:val=&quot;00871FBC&quot;/&gt;&lt;wsp:rsid wsp:val=&quot;0087231F&quot;/&gt;&lt;wsp:rsid wsp:val=&quot;008724BE&quot;/&gt;&lt;wsp:rsid wsp:val=&quot;008727BA&quot;/&gt;&lt;wsp:rsid wsp:val=&quot;008727E2&quot;/&gt;&lt;wsp:rsid wsp:val=&quot;0087286B&quot;/&gt;&lt;wsp:rsid wsp:val=&quot;00872C4C&quot;/&gt;&lt;wsp:rsid wsp:val=&quot;00872D65&quot;/&gt;&lt;wsp:rsid wsp:val=&quot;00872E96&quot;/&gt;&lt;wsp:rsid wsp:val=&quot;0087353E&quot;/&gt;&lt;wsp:rsid wsp:val=&quot;0087364F&quot;/&gt;&lt;wsp:rsid wsp:val=&quot;00873F9C&quot;/&gt;&lt;wsp:rsid wsp:val=&quot;00874312&quot;/&gt;&lt;wsp:rsid wsp:val=&quot;0087437A&quot;/&gt;&lt;wsp:rsid wsp:val=&quot;0087437C&quot;/&gt;&lt;wsp:rsid wsp:val=&quot;00874CF9&quot;/&gt;&lt;wsp:rsid wsp:val=&quot;00874D6E&quot;/&gt;&lt;wsp:rsid wsp:val=&quot;00875061&quot;/&gt;&lt;wsp:rsid wsp:val=&quot;00875478&quot;/&gt;&lt;wsp:rsid wsp:val=&quot;008754C8&quot;/&gt;&lt;wsp:rsid wsp:val=&quot;008755AB&quot;/&gt;&lt;wsp:rsid wsp:val=&quot;00875A09&quot;/&gt;&lt;wsp:rsid wsp:val=&quot;00875C76&quot;/&gt;&lt;wsp:rsid wsp:val=&quot;00875CD7&quot;/&gt;&lt;wsp:rsid wsp:val=&quot;008763CB&quot;/&gt;&lt;wsp:rsid wsp:val=&quot;00876B4D&quot;/&gt;&lt;wsp:rsid wsp:val=&quot;00876D34&quot;/&gt;&lt;wsp:rsid wsp:val=&quot;0087785F&quot;/&gt;&lt;wsp:rsid wsp:val=&quot;008778D5&quot;/&gt;&lt;wsp:rsid wsp:val=&quot;00877F18&quot;/&gt;&lt;wsp:rsid wsp:val=&quot;00877FE9&quot;/&gt;&lt;wsp:rsid wsp:val=&quot;0088005F&quot;/&gt;&lt;wsp:rsid wsp:val=&quot;008807E4&quot;/&gt;&lt;wsp:rsid wsp:val=&quot;00880B0F&quot;/&gt;&lt;wsp:rsid wsp:val=&quot;00880EA6&quot;/&gt;&lt;wsp:rsid wsp:val=&quot;00881223&quot;/&gt;&lt;wsp:rsid wsp:val=&quot;00881238&quot;/&gt;&lt;wsp:rsid wsp:val=&quot;008814A3&quot;/&gt;&lt;wsp:rsid wsp:val=&quot;008819E3&quot;/&gt;&lt;wsp:rsid wsp:val=&quot;00881A42&quot;/&gt;&lt;wsp:rsid wsp:val=&quot;00882642&quot;/&gt;&lt;wsp:rsid wsp:val=&quot;00882933&quot;/&gt;&lt;wsp:rsid wsp:val=&quot;00882CE5&quot;/&gt;&lt;wsp:rsid wsp:val=&quot;00882EEA&quot;/&gt;&lt;wsp:rsid wsp:val=&quot;00883007&quot;/&gt;&lt;wsp:rsid wsp:val=&quot;0088310D&quot;/&gt;&lt;wsp:rsid wsp:val=&quot;00883893&quot;/&gt;&lt;wsp:rsid wsp:val=&quot;00883CDB&quot;/&gt;&lt;wsp:rsid wsp:val=&quot;00884947&quot;/&gt;&lt;wsp:rsid wsp:val=&quot;00885720&quot;/&gt;&lt;wsp:rsid wsp:val=&quot;00885782&quot;/&gt;&lt;wsp:rsid wsp:val=&quot;00885B70&quot;/&gt;&lt;wsp:rsid wsp:val=&quot;0088642C&quot;/&gt;&lt;wsp:rsid wsp:val=&quot;00886792&quot;/&gt;&lt;wsp:rsid wsp:val=&quot;00887437&quot;/&gt;&lt;wsp:rsid wsp:val=&quot;008875A5&quot;/&gt;&lt;wsp:rsid wsp:val=&quot;008875D6&quot;/&gt;&lt;wsp:rsid wsp:val=&quot;00887871&quot;/&gt;&lt;wsp:rsid wsp:val=&quot;00887D07&quot;/&gt;&lt;wsp:rsid wsp:val=&quot;008900BD&quot;/&gt;&lt;wsp:rsid wsp:val=&quot;0089052A&quot;/&gt;&lt;wsp:rsid wsp:val=&quot;00890D90&quot;/&gt;&lt;wsp:rsid wsp:val=&quot;008912F4&quot;/&gt;&lt;wsp:rsid wsp:val=&quot;00891A39&quot;/&gt;&lt;wsp:rsid wsp:val=&quot;00891D9E&quot;/&gt;&lt;wsp:rsid wsp:val=&quot;00892112&quot;/&gt;&lt;wsp:rsid wsp:val=&quot;0089215C&quot;/&gt;&lt;wsp:rsid wsp:val=&quot;00892946&quot;/&gt;&lt;wsp:rsid wsp:val=&quot;0089332A&quot;/&gt;&lt;wsp:rsid wsp:val=&quot;0089344C&quot;/&gt;&lt;wsp:rsid wsp:val=&quot;008939D6&quot;/&gt;&lt;wsp:rsid wsp:val=&quot;00893E8B&quot;/&gt;&lt;wsp:rsid wsp:val=&quot;00893FD3&quot;/&gt;&lt;wsp:rsid wsp:val=&quot;00894025&quot;/&gt;&lt;wsp:rsid wsp:val=&quot;0089405F&quot;/&gt;&lt;wsp:rsid wsp:val=&quot;008943B7&quot;/&gt;&lt;wsp:rsid wsp:val=&quot;00894813&quot;/&gt;&lt;wsp:rsid wsp:val=&quot;00894A88&quot;/&gt;&lt;wsp:rsid wsp:val=&quot;00894D24&quot;/&gt;&lt;wsp:rsid wsp:val=&quot;0089514D&quot;/&gt;&lt;wsp:rsid wsp:val=&quot;00895386&quot;/&gt;&lt;wsp:rsid wsp:val=&quot;00895598&quot;/&gt;&lt;wsp:rsid wsp:val=&quot;00895A35&quot;/&gt;&lt;wsp:rsid wsp:val=&quot;00895D1F&quot;/&gt;&lt;wsp:rsid wsp:val=&quot;00895E65&quot;/&gt;&lt;wsp:rsid wsp:val=&quot;00896762&quot;/&gt;&lt;wsp:rsid wsp:val=&quot;008967D3&quot;/&gt;&lt;wsp:rsid wsp:val=&quot;00897105&quot;/&gt;&lt;wsp:rsid wsp:val=&quot;00897107&quot;/&gt;&lt;wsp:rsid wsp:val=&quot;00897F68&quot;/&gt;&lt;wsp:rsid wsp:val=&quot;00897FF5&quot;/&gt;&lt;wsp:rsid wsp:val=&quot;008A00C6&quot;/&gt;&lt;wsp:rsid wsp:val=&quot;008A0BA2&quot;/&gt;&lt;wsp:rsid wsp:val=&quot;008A0FCE&quot;/&gt;&lt;wsp:rsid wsp:val=&quot;008A1543&quot;/&gt;&lt;wsp:rsid wsp:val=&quot;008A2177&quot;/&gt;&lt;wsp:rsid wsp:val=&quot;008A21FF&quot;/&gt;&lt;wsp:rsid wsp:val=&quot;008A2228&quot;/&gt;&lt;wsp:rsid wsp:val=&quot;008A24A2&quot;/&gt;&lt;wsp:rsid wsp:val=&quot;008A271A&quot;/&gt;&lt;wsp:rsid wsp:val=&quot;008A28D0&quot;/&gt;&lt;wsp:rsid wsp:val=&quot;008A29DB&quot;/&gt;&lt;wsp:rsid wsp:val=&quot;008A2B6F&quot;/&gt;&lt;wsp:rsid wsp:val=&quot;008A2C24&quot;/&gt;&lt;wsp:rsid wsp:val=&quot;008A2C27&quot;/&gt;&lt;wsp:rsid wsp:val=&quot;008A2CE2&quot;/&gt;&lt;wsp:rsid wsp:val=&quot;008A2D24&quot;/&gt;&lt;wsp:rsid wsp:val=&quot;008A2DE7&quot;/&gt;&lt;wsp:rsid wsp:val=&quot;008A30AC&quot;/&gt;&lt;wsp:rsid wsp:val=&quot;008A3132&quot;/&gt;&lt;wsp:rsid wsp:val=&quot;008A381C&quot;/&gt;&lt;wsp:rsid wsp:val=&quot;008A38FE&quot;/&gt;&lt;wsp:rsid wsp:val=&quot;008A44B8&quot;/&gt;&lt;wsp:rsid wsp:val=&quot;008A4993&quot;/&gt;&lt;wsp:rsid wsp:val=&quot;008A4CCF&quot;/&gt;&lt;wsp:rsid wsp:val=&quot;008A4F05&quot;/&gt;&lt;wsp:rsid wsp:val=&quot;008A4F4E&quot;/&gt;&lt;wsp:rsid wsp:val=&quot;008A5139&quot;/&gt;&lt;wsp:rsid wsp:val=&quot;008A51A8&quot;/&gt;&lt;wsp:rsid wsp:val=&quot;008A53A5&quot;/&gt;&lt;wsp:rsid wsp:val=&quot;008A54C7&quot;/&gt;&lt;wsp:rsid wsp:val=&quot;008A5EA6&quot;/&gt;&lt;wsp:rsid wsp:val=&quot;008A608E&quot;/&gt;&lt;wsp:rsid wsp:val=&quot;008A62E9&quot;/&gt;&lt;wsp:rsid wsp:val=&quot;008A77D8&quot;/&gt;&lt;wsp:rsid wsp:val=&quot;008A7B01&quot;/&gt;&lt;wsp:rsid wsp:val=&quot;008B03E5&quot;/&gt;&lt;wsp:rsid wsp:val=&quot;008B0454&quot;/&gt;&lt;wsp:rsid wsp:val=&quot;008B0483&quot;/&gt;&lt;wsp:rsid wsp:val=&quot;008B0CDD&quot;/&gt;&lt;wsp:rsid wsp:val=&quot;008B1152&quot;/&gt;&lt;wsp:rsid wsp:val=&quot;008B120C&quot;/&gt;&lt;wsp:rsid wsp:val=&quot;008B166C&quot;/&gt;&lt;wsp:rsid wsp:val=&quot;008B193A&quot;/&gt;&lt;wsp:rsid wsp:val=&quot;008B1A70&quot;/&gt;&lt;wsp:rsid wsp:val=&quot;008B1FED&quot;/&gt;&lt;wsp:rsid wsp:val=&quot;008B24BE&quot;/&gt;&lt;wsp:rsid wsp:val=&quot;008B25BF&quot;/&gt;&lt;wsp:rsid wsp:val=&quot;008B2966&quot;/&gt;&lt;wsp:rsid wsp:val=&quot;008B32B7&quot;/&gt;&lt;wsp:rsid wsp:val=&quot;008B33EC&quot;/&gt;&lt;wsp:rsid wsp:val=&quot;008B37CE&quot;/&gt;&lt;wsp:rsid wsp:val=&quot;008B38C1&quot;/&gt;&lt;wsp:rsid wsp:val=&quot;008B4015&quot;/&gt;&lt;wsp:rsid wsp:val=&quot;008B4790&quot;/&gt;&lt;wsp:rsid wsp:val=&quot;008B51A0&quot;/&gt;&lt;wsp:rsid wsp:val=&quot;008B564D&quot;/&gt;&lt;wsp:rsid wsp:val=&quot;008B592A&quot;/&gt;&lt;wsp:rsid wsp:val=&quot;008B6426&quot;/&gt;&lt;wsp:rsid wsp:val=&quot;008B694D&quot;/&gt;&lt;wsp:rsid wsp:val=&quot;008B728E&quot;/&gt;&lt;wsp:rsid wsp:val=&quot;008B7B5C&quot;/&gt;&lt;wsp:rsid wsp:val=&quot;008B7EFF&quot;/&gt;&lt;wsp:rsid wsp:val=&quot;008C0342&quot;/&gt;&lt;wsp:rsid wsp:val=&quot;008C0546&quot;/&gt;&lt;wsp:rsid wsp:val=&quot;008C0817&quot;/&gt;&lt;wsp:rsid wsp:val=&quot;008C0A75&quot;/&gt;&lt;wsp:rsid wsp:val=&quot;008C0C99&quot;/&gt;&lt;wsp:rsid wsp:val=&quot;008C0F1B&quot;/&gt;&lt;wsp:rsid wsp:val=&quot;008C2017&quot;/&gt;&lt;wsp:rsid wsp:val=&quot;008C30D0&quot;/&gt;&lt;wsp:rsid wsp:val=&quot;008C3D21&quot;/&gt;&lt;wsp:rsid wsp:val=&quot;008C3D8C&quot;/&gt;&lt;wsp:rsid wsp:val=&quot;008C3F57&quot;/&gt;&lt;wsp:rsid wsp:val=&quot;008C48E8&quot;/&gt;&lt;wsp:rsid wsp:val=&quot;008C4958&quot;/&gt;&lt;wsp:rsid wsp:val=&quot;008C4BAA&quot;/&gt;&lt;wsp:rsid wsp:val=&quot;008C4C37&quot;/&gt;&lt;wsp:rsid wsp:val=&quot;008C4DC3&quot;/&gt;&lt;wsp:rsid wsp:val=&quot;008C57DB&quot;/&gt;&lt;wsp:rsid wsp:val=&quot;008C6501&quot;/&gt;&lt;wsp:rsid wsp:val=&quot;008C6AE8&quot;/&gt;&lt;wsp:rsid wsp:val=&quot;008C6D09&quot;/&gt;&lt;wsp:rsid wsp:val=&quot;008C6F91&quot;/&gt;&lt;wsp:rsid wsp:val=&quot;008C7573&quot;/&gt;&lt;wsp:rsid wsp:val=&quot;008C77CF&quot;/&gt;&lt;wsp:rsid wsp:val=&quot;008C78A1&quot;/&gt;&lt;wsp:rsid wsp:val=&quot;008C79CB&quot;/&gt;&lt;wsp:rsid wsp:val=&quot;008D006C&quot;/&gt;&lt;wsp:rsid wsp:val=&quot;008D027B&quot;/&gt;&lt;wsp:rsid wsp:val=&quot;008D132A&quot;/&gt;&lt;wsp:rsid wsp:val=&quot;008D1459&quot;/&gt;&lt;wsp:rsid wsp:val=&quot;008D1535&quot;/&gt;&lt;wsp:rsid wsp:val=&quot;008D1660&quot;/&gt;&lt;wsp:rsid wsp:val=&quot;008D2967&quot;/&gt;&lt;wsp:rsid wsp:val=&quot;008D29B2&quot;/&gt;&lt;wsp:rsid wsp:val=&quot;008D2AA0&quot;/&gt;&lt;wsp:rsid wsp:val=&quot;008D3125&quot;/&gt;&lt;wsp:rsid wsp:val=&quot;008D3411&quot;/&gt;&lt;wsp:rsid wsp:val=&quot;008D34F1&quot;/&gt;&lt;wsp:rsid wsp:val=&quot;008D38A4&quot;/&gt;&lt;wsp:rsid wsp:val=&quot;008D39D8&quot;/&gt;&lt;wsp:rsid wsp:val=&quot;008D3D26&quot;/&gt;&lt;wsp:rsid wsp:val=&quot;008D4078&quot;/&gt;&lt;wsp:rsid wsp:val=&quot;008D4149&quot;/&gt;&lt;wsp:rsid wsp:val=&quot;008D4247&quot;/&gt;&lt;wsp:rsid wsp:val=&quot;008D44B4&quot;/&gt;&lt;wsp:rsid wsp:val=&quot;008D49E6&quot;/&gt;&lt;wsp:rsid wsp:val=&quot;008D4FDD&quot;/&gt;&lt;wsp:rsid wsp:val=&quot;008D505A&quot;/&gt;&lt;wsp:rsid wsp:val=&quot;008D5173&quot;/&gt;&lt;wsp:rsid wsp:val=&quot;008D5B59&quot;/&gt;&lt;wsp:rsid wsp:val=&quot;008D62E7&quot;/&gt;&lt;wsp:rsid wsp:val=&quot;008D64B0&quot;/&gt;&lt;wsp:rsid wsp:val=&quot;008D6D09&quot;/&gt;&lt;wsp:rsid wsp:val=&quot;008D6D1A&quot;/&gt;&lt;wsp:rsid wsp:val=&quot;008D73FA&quot;/&gt;&lt;wsp:rsid wsp:val=&quot;008E0021&quot;/&gt;&lt;wsp:rsid wsp:val=&quot;008E0927&quot;/&gt;&lt;wsp:rsid wsp:val=&quot;008E0C92&quot;/&gt;&lt;wsp:rsid wsp:val=&quot;008E1699&quot;/&gt;&lt;wsp:rsid wsp:val=&quot;008E17B9&quot;/&gt;&lt;wsp:rsid wsp:val=&quot;008E1889&quot;/&gt;&lt;wsp:rsid wsp:val=&quot;008E1909&quot;/&gt;&lt;wsp:rsid wsp:val=&quot;008E24BF&quot;/&gt;&lt;wsp:rsid wsp:val=&quot;008E26CD&quot;/&gt;&lt;wsp:rsid wsp:val=&quot;008E2B1B&quot;/&gt;&lt;wsp:rsid wsp:val=&quot;008E2BCF&quot;/&gt;&lt;wsp:rsid wsp:val=&quot;008E3021&quot;/&gt;&lt;wsp:rsid wsp:val=&quot;008E4A7E&quot;/&gt;&lt;wsp:rsid wsp:val=&quot;008E5512&quot;/&gt;&lt;wsp:rsid wsp:val=&quot;008E5C80&quot;/&gt;&lt;wsp:rsid wsp:val=&quot;008E6A84&quot;/&gt;&lt;wsp:rsid wsp:val=&quot;008E7982&quot;/&gt;&lt;wsp:rsid wsp:val=&quot;008E7A0D&quot;/&gt;&lt;wsp:rsid wsp:val=&quot;008E7BCD&quot;/&gt;&lt;wsp:rsid wsp:val=&quot;008E7DB9&quot;/&gt;&lt;wsp:rsid wsp:val=&quot;008E7E58&quot;/&gt;&lt;wsp:rsid wsp:val=&quot;008F0000&quot;/&gt;&lt;wsp:rsid wsp:val=&quot;008F05E2&quot;/&gt;&lt;wsp:rsid wsp:val=&quot;008F1490&quot;/&gt;&lt;wsp:rsid wsp:val=&quot;008F155C&quot;/&gt;&lt;wsp:rsid wsp:val=&quot;008F17AE&quot;/&gt;&lt;wsp:rsid wsp:val=&quot;008F1EAB&quot;/&gt;&lt;wsp:rsid wsp:val=&quot;008F22CB&quot;/&gt;&lt;wsp:rsid wsp:val=&quot;008F260D&quot;/&gt;&lt;wsp:rsid wsp:val=&quot;008F2975&quot;/&gt;&lt;wsp:rsid wsp:val=&quot;008F2CD0&quot;/&gt;&lt;wsp:rsid wsp:val=&quot;008F2DCC&quot;/&gt;&lt;wsp:rsid wsp:val=&quot;008F2FF9&quot;/&gt;&lt;wsp:rsid wsp:val=&quot;008F33DC&quot;/&gt;&lt;wsp:rsid wsp:val=&quot;008F3964&quot;/&gt;&lt;wsp:rsid wsp:val=&quot;008F4126&quot;/&gt;&lt;wsp:rsid wsp:val=&quot;008F42EE&quot;/&gt;&lt;wsp:rsid wsp:val=&quot;008F434B&quot;/&gt;&lt;wsp:rsid wsp:val=&quot;008F477F&quot;/&gt;&lt;wsp:rsid wsp:val=&quot;008F4A0A&quot;/&gt;&lt;wsp:rsid wsp:val=&quot;008F4BD7&quot;/&gt;&lt;wsp:rsid wsp:val=&quot;008F4FBF&quot;/&gt;&lt;wsp:rsid wsp:val=&quot;008F507F&quot;/&gt;&lt;wsp:rsid wsp:val=&quot;008F55A6&quot;/&gt;&lt;wsp:rsid wsp:val=&quot;008F581E&quot;/&gt;&lt;wsp:rsid wsp:val=&quot;008F5B67&quot;/&gt;&lt;wsp:rsid wsp:val=&quot;008F5E18&quot;/&gt;&lt;wsp:rsid wsp:val=&quot;008F6191&quot;/&gt;&lt;wsp:rsid wsp:val=&quot;008F62E6&quot;/&gt;&lt;wsp:rsid wsp:val=&quot;008F657A&quot;/&gt;&lt;wsp:rsid wsp:val=&quot;008F6D48&quot;/&gt;&lt;wsp:rsid wsp:val=&quot;008F73F1&quot;/&gt;&lt;wsp:rsid wsp:val=&quot;008F75C0&quot;/&gt;&lt;wsp:rsid wsp:val=&quot;008F7743&quot;/&gt;&lt;wsp:rsid wsp:val=&quot;008F7D60&quot;/&gt;&lt;wsp:rsid wsp:val=&quot;009008A9&quot;/&gt;&lt;wsp:rsid wsp:val=&quot;00900F61&quot;/&gt;&lt;wsp:rsid wsp:val=&quot;00901319&quot;/&gt;&lt;wsp:rsid wsp:val=&quot;009014FF&quot;/&gt;&lt;wsp:rsid wsp:val=&quot;009021A4&quot;/&gt;&lt;wsp:rsid wsp:val=&quot;00902350&quot;/&gt;&lt;wsp:rsid wsp:val=&quot;009025D1&quot;/&gt;&lt;wsp:rsid wsp:val=&quot;00902BFC&quot;/&gt;&lt;wsp:rsid wsp:val=&quot;00903114&quot;/&gt;&lt;wsp:rsid wsp:val=&quot;0090336B&quot;/&gt;&lt;wsp:rsid wsp:val=&quot;009033A4&quot;/&gt;&lt;wsp:rsid wsp:val=&quot;0090345A&quot;/&gt;&lt;wsp:rsid wsp:val=&quot;00903614&quot;/&gt;&lt;wsp:rsid wsp:val=&quot;00903952&quot;/&gt;&lt;wsp:rsid wsp:val=&quot;009039D4&quot;/&gt;&lt;wsp:rsid wsp:val=&quot;00903D4A&quot;/&gt;&lt;wsp:rsid wsp:val=&quot;00904C21&quot;/&gt;&lt;wsp:rsid wsp:val=&quot;00904D7C&quot;/&gt;&lt;wsp:rsid wsp:val=&quot;0090535F&quot;/&gt;&lt;wsp:rsid wsp:val=&quot;009053AA&quot;/&gt;&lt;wsp:rsid wsp:val=&quot;009057D5&quot;/&gt;&lt;wsp:rsid wsp:val=&quot;00905B6E&quot;/&gt;&lt;wsp:rsid wsp:val=&quot;0090668F&quot;/&gt;&lt;wsp:rsid wsp:val=&quot;00906924&quot;/&gt;&lt;wsp:rsid wsp:val=&quot;00906939&quot;/&gt;&lt;wsp:rsid wsp:val=&quot;009070FF&quot;/&gt;&lt;wsp:rsid wsp:val=&quot;0090785C&quot;/&gt;&lt;wsp:rsid wsp:val=&quot;00907E09&quot;/&gt;&lt;wsp:rsid wsp:val=&quot;0091041B&quot;/&gt;&lt;wsp:rsid wsp:val=&quot;0091045D&quot;/&gt;&lt;wsp:rsid wsp:val=&quot;009108B2&quot;/&gt;&lt;wsp:rsid wsp:val=&quot;00910AC3&quot;/&gt;&lt;wsp:rsid wsp:val=&quot;00910ACE&quot;/&gt;&lt;wsp:rsid wsp:val=&quot;00910B7D&quot;/&gt;&lt;wsp:rsid wsp:val=&quot;00910CB0&quot;/&gt;&lt;wsp:rsid wsp:val=&quot;0091108F&quot;/&gt;&lt;wsp:rsid wsp:val=&quot;009116C7&quot;/&gt;&lt;wsp:rsid wsp:val=&quot;0091174D&quot;/&gt;&lt;wsp:rsid wsp:val=&quot;00911A0A&quot;/&gt;&lt;wsp:rsid wsp:val=&quot;00911B4C&quot;/&gt;&lt;wsp:rsid wsp:val=&quot;00911C4C&quot;/&gt;&lt;wsp:rsid wsp:val=&quot;00911DFB&quot;/&gt;&lt;wsp:rsid wsp:val=&quot;009120EC&quot;/&gt;&lt;wsp:rsid wsp:val=&quot;009122B8&quot;/&gt;&lt;wsp:rsid wsp:val=&quot;009123B1&quot;/&gt;&lt;wsp:rsid wsp:val=&quot;009123C2&quot;/&gt;&lt;wsp:rsid wsp:val=&quot;009124AF&quot;/&gt;&lt;wsp:rsid wsp:val=&quot;009129E5&quot;/&gt;&lt;wsp:rsid wsp:val=&quot;009139D9&quot;/&gt;&lt;wsp:rsid wsp:val=&quot;0091472D&quot;/&gt;&lt;wsp:rsid wsp:val=&quot;00914AD8&quot;/&gt;&lt;wsp:rsid wsp:val=&quot;00914BB0&quot;/&gt;&lt;wsp:rsid wsp:val=&quot;00914BE5&quot;/&gt;&lt;wsp:rsid wsp:val=&quot;00914E4E&quot;/&gt;&lt;wsp:rsid wsp:val=&quot;0091554E&quot;/&gt;&lt;wsp:rsid wsp:val=&quot;00915614&quot;/&gt;&lt;wsp:rsid wsp:val=&quot;00916079&quot;/&gt;&lt;wsp:rsid wsp:val=&quot;00916264&quot;/&gt;&lt;wsp:rsid wsp:val=&quot;0091632F&quot;/&gt;&lt;wsp:rsid wsp:val=&quot;00916AD6&quot;/&gt;&lt;wsp:rsid wsp:val=&quot;00916DA7&quot;/&gt;&lt;wsp:rsid wsp:val=&quot;00917087&quot;/&gt;&lt;wsp:rsid wsp:val=&quot;00917619&quot;/&gt;&lt;wsp:rsid wsp:val=&quot;00917787&quot;/&gt;&lt;wsp:rsid wsp:val=&quot;0091794E&quot;/&gt;&lt;wsp:rsid wsp:val=&quot;00917CE9&quot;/&gt;&lt;wsp:rsid wsp:val=&quot;00920867&quot;/&gt;&lt;wsp:rsid wsp:val=&quot;00920AC9&quot;/&gt;&lt;wsp:rsid wsp:val=&quot;00920BF2&quot;/&gt;&lt;wsp:rsid wsp:val=&quot;00920E11&quot;/&gt;&lt;wsp:rsid wsp:val=&quot;00920E8E&quot;/&gt;&lt;wsp:rsid wsp:val=&quot;009212EE&quot;/&gt;&lt;wsp:rsid wsp:val=&quot;00921F57&quot;/&gt;&lt;wsp:rsid wsp:val=&quot;00922010&quot;/&gt;&lt;wsp:rsid wsp:val=&quot;0092201F&quot;/&gt;&lt;wsp:rsid wsp:val=&quot;00922228&quot;/&gt;&lt;wsp:rsid wsp:val=&quot;009229B6&quot;/&gt;&lt;wsp:rsid wsp:val=&quot;00922FED&quot;/&gt;&lt;wsp:rsid wsp:val=&quot;00923148&quot;/&gt;&lt;wsp:rsid wsp:val=&quot;009235E1&quot;/&gt;&lt;wsp:rsid wsp:val=&quot;0092362B&quot;/&gt;&lt;wsp:rsid wsp:val=&quot;009236A8&quot;/&gt;&lt;wsp:rsid wsp:val=&quot;009240A4&quot;/&gt;&lt;wsp:rsid wsp:val=&quot;00924137&quot;/&gt;&lt;wsp:rsid wsp:val=&quot;009246D7&quot;/&gt;&lt;wsp:rsid wsp:val=&quot;0092496D&quot;/&gt;&lt;wsp:rsid wsp:val=&quot;00924BE9&quot;/&gt;&lt;wsp:rsid wsp:val=&quot;00924D21&quot;/&gt;&lt;wsp:rsid wsp:val=&quot;00925392&quot;/&gt;&lt;wsp:rsid wsp:val=&quot;00925776&quot;/&gt;&lt;wsp:rsid wsp:val=&quot;00925AF3&quot;/&gt;&lt;wsp:rsid wsp:val=&quot;00926249&quot;/&gt;&lt;wsp:rsid wsp:val=&quot;009262D4&quot;/&gt;&lt;wsp:rsid wsp:val=&quot;0092718D&quot;/&gt;&lt;wsp:rsid wsp:val=&quot;0092736F&quot;/&gt;&lt;wsp:rsid wsp:val=&quot;00927496&quot;/&gt;&lt;wsp:rsid wsp:val=&quot;0092764F&quot;/&gt;&lt;wsp:rsid wsp:val=&quot;009306E2&quot;/&gt;&lt;wsp:rsid wsp:val=&quot;009308A8&quot;/&gt;&lt;wsp:rsid wsp:val=&quot;00930A4E&quot;/&gt;&lt;wsp:rsid wsp:val=&quot;00930C4C&quot;/&gt;&lt;wsp:rsid wsp:val=&quot;00931889&quot;/&gt;&lt;wsp:rsid wsp:val=&quot;00931BD9&quot;/&gt;&lt;wsp:rsid wsp:val=&quot;00931BE4&quot;/&gt;&lt;wsp:rsid wsp:val=&quot;00932467&quot;/&gt;&lt;wsp:rsid wsp:val=&quot;0093247F&quot;/&gt;&lt;wsp:rsid wsp:val=&quot;00932934&quot;/&gt;&lt;wsp:rsid wsp:val=&quot;00933153&quot;/&gt;&lt;wsp:rsid wsp:val=&quot;009331CC&quot;/&gt;&lt;wsp:rsid wsp:val=&quot;0093334C&quot;/&gt;&lt;wsp:rsid wsp:val=&quot;00933F2E&quot;/&gt;&lt;wsp:rsid wsp:val=&quot;00933FB3&quot;/&gt;&lt;wsp:rsid wsp:val=&quot;009342F6&quot;/&gt;&lt;wsp:rsid wsp:val=&quot;00934C69&quot;/&gt;&lt;wsp:rsid wsp:val=&quot;00934CE3&quot;/&gt;&lt;wsp:rsid wsp:val=&quot;00934D09&quot;/&gt;&lt;wsp:rsid wsp:val=&quot;00934D4F&quot;/&gt;&lt;wsp:rsid wsp:val=&quot;00934EA1&quot;/&gt;&lt;wsp:rsid wsp:val=&quot;009355D5&quot;/&gt;&lt;wsp:rsid wsp:val=&quot;00935D70&quot;/&gt;&lt;wsp:rsid wsp:val=&quot;00935E47&quot;/&gt;&lt;wsp:rsid wsp:val=&quot;00936823&quot;/&gt;&lt;wsp:rsid wsp:val=&quot;009368F3&quot;/&gt;&lt;wsp:rsid wsp:val=&quot;00936D1C&quot;/&gt;&lt;wsp:rsid wsp:val=&quot;00936D99&quot;/&gt;&lt;wsp:rsid wsp:val=&quot;00936FE7&quot;/&gt;&lt;wsp:rsid wsp:val=&quot;00937C47&quot;/&gt;&lt;wsp:rsid wsp:val=&quot;00940016&quot;/&gt;&lt;wsp:rsid wsp:val=&quot;00940890&quot;/&gt;&lt;wsp:rsid wsp:val=&quot;0094089B&quot;/&gt;&lt;wsp:rsid wsp:val=&quot;00940BA0&quot;/&gt;&lt;wsp:rsid wsp:val=&quot;00940DFC&quot;/&gt;&lt;wsp:rsid wsp:val=&quot;009411C7&quot;/&gt;&lt;wsp:rsid wsp:val=&quot;00941276&quot;/&gt;&lt;wsp:rsid wsp:val=&quot;009414E2&quot;/&gt;&lt;wsp:rsid wsp:val=&quot;00941636&quot;/&gt;&lt;wsp:rsid wsp:val=&quot;00941E9F&quot;/&gt;&lt;wsp:rsid wsp:val=&quot;0094251B&quot;/&gt;&lt;wsp:rsid wsp:val=&quot;00943742&quot;/&gt;&lt;wsp:rsid wsp:val=&quot;00943AF2&quot;/&gt;&lt;wsp:rsid wsp:val=&quot;00943DAA&quot;/&gt;&lt;wsp:rsid wsp:val=&quot;00943EA3&quot;/&gt;&lt;wsp:rsid wsp:val=&quot;00943EF7&quot;/&gt;&lt;wsp:rsid wsp:val=&quot;00943F42&quot;/&gt;&lt;wsp:rsid wsp:val=&quot;009440C6&quot;/&gt;&lt;wsp:rsid wsp:val=&quot;00944785&quot;/&gt;&lt;wsp:rsid wsp:val=&quot;009447CB&quot;/&gt;&lt;wsp:rsid wsp:val=&quot;00944DD8&quot;/&gt;&lt;wsp:rsid wsp:val=&quot;00945C05&quot;/&gt;&lt;wsp:rsid wsp:val=&quot;00945F6A&quot;/&gt;&lt;wsp:rsid wsp:val=&quot;00946597&quot;/&gt;&lt;wsp:rsid wsp:val=&quot;009467C7&quot;/&gt;&lt;wsp:rsid wsp:val=&quot;00946945&quot;/&gt;&lt;wsp:rsid wsp:val=&quot;00947169&quot;/&gt;&lt;wsp:rsid wsp:val=&quot;00947713&quot;/&gt;&lt;wsp:rsid wsp:val=&quot;00947848&quot;/&gt;&lt;wsp:rsid wsp:val=&quot;00947E22&quot;/&gt;&lt;wsp:rsid wsp:val=&quot;00950145&quot;/&gt;&lt;wsp:rsid wsp:val=&quot;009508A8&quot;/&gt;&lt;wsp:rsid wsp:val=&quot;00950DE7&quot;/&gt;&lt;wsp:rsid wsp:val=&quot;00951401&quot;/&gt;&lt;wsp:rsid wsp:val=&quot;009514A0&quot;/&gt;&lt;wsp:rsid wsp:val=&quot;009517CC&quot;/&gt;&lt;wsp:rsid wsp:val=&quot;00952192&quot;/&gt;&lt;wsp:rsid wsp:val=&quot;0095240D&quot;/&gt;&lt;wsp:rsid wsp:val=&quot;00952927&quot;/&gt;&lt;wsp:rsid wsp:val=&quot;00952A4F&quot;/&gt;&lt;wsp:rsid wsp:val=&quot;00953369&quot;/&gt;&lt;wsp:rsid wsp:val=&quot;00953409&quot;/&gt;&lt;wsp:rsid wsp:val=&quot;00953472&quot;/&gt;&lt;wsp:rsid wsp:val=&quot;00953580&quot;/&gt;&lt;wsp:rsid wsp:val=&quot;00953795&quot;/&gt;&lt;wsp:rsid wsp:val=&quot;00953920&quot;/&gt;&lt;wsp:rsid wsp:val=&quot;00953D47&quot;/&gt;&lt;wsp:rsid wsp:val=&quot;00953D6B&quot;/&gt;&lt;wsp:rsid wsp:val=&quot;00953E60&quot;/&gt;&lt;wsp:rsid wsp:val=&quot;00954282&quot;/&gt;&lt;wsp:rsid wsp:val=&quot;00954730&quot;/&gt;&lt;wsp:rsid wsp:val=&quot;0095514D&quot;/&gt;&lt;wsp:rsid wsp:val=&quot;00956282&quot;/&gt;&lt;wsp:rsid wsp:val=&quot;00956700&quot;/&gt;&lt;wsp:rsid wsp:val=&quot;0095681E&quot;/&gt;&lt;wsp:rsid wsp:val=&quot;00956940&quot;/&gt;&lt;wsp:rsid wsp:val=&quot;00956BCA&quot;/&gt;&lt;wsp:rsid wsp:val=&quot;00956DF1&quot;/&gt;&lt;wsp:rsid wsp:val=&quot;009572D4&quot;/&gt;&lt;wsp:rsid wsp:val=&quot;009575E1&quot;/&gt;&lt;wsp:rsid wsp:val=&quot;00957EE7&quot;/&gt;&lt;wsp:rsid wsp:val=&quot;0096004C&quot;/&gt;&lt;wsp:rsid wsp:val=&quot;00960217&quot;/&gt;&lt;wsp:rsid wsp:val=&quot;00960E20&quot;/&gt;&lt;wsp:rsid wsp:val=&quot;0096177A&quot;/&gt;&lt;wsp:rsid wsp:val=&quot;009617A0&quot;/&gt;&lt;wsp:rsid wsp:val=&quot;00961921&quot;/&gt;&lt;wsp:rsid wsp:val=&quot;009625CF&quot;/&gt;&lt;wsp:rsid wsp:val=&quot;009628B1&quot;/&gt;&lt;wsp:rsid wsp:val=&quot;00962F28&quot;/&gt;&lt;wsp:rsid wsp:val=&quot;00963258&quot;/&gt;&lt;wsp:rsid wsp:val=&quot;009636FF&quot;/&gt;&lt;wsp:rsid wsp:val=&quot;009639E5&quot;/&gt;&lt;wsp:rsid wsp:val=&quot;00963B5E&quot;/&gt;&lt;wsp:rsid wsp:val=&quot;0096430A&quot;/&gt;&lt;wsp:rsid wsp:val=&quot;009648BE&quot;/&gt;&lt;wsp:rsid wsp:val=&quot;00964939&quot;/&gt;&lt;wsp:rsid wsp:val=&quot;00964C51&quot;/&gt;&lt;wsp:rsid wsp:val=&quot;00964E25&quot;/&gt;&lt;wsp:rsid wsp:val=&quot;00965045&quot;/&gt;&lt;wsp:rsid wsp:val=&quot;0096541D&quot;/&gt;&lt;wsp:rsid wsp:val=&quot;00965440&quot;/&gt;&lt;wsp:rsid wsp:val=&quot;0096554B&quot;/&gt;&lt;wsp:rsid wsp:val=&quot;0096584A&quot;/&gt;&lt;wsp:rsid wsp:val=&quot;00966245&quot;/&gt;&lt;wsp:rsid wsp:val=&quot;00966376&quot;/&gt;&lt;wsp:rsid wsp:val=&quot;00966953&quot;/&gt;&lt;wsp:rsid wsp:val=&quot;00966E2D&quot;/&gt;&lt;wsp:rsid wsp:val=&quot;009671F0&quot;/&gt;&lt;wsp:rsid wsp:val=&quot;00970186&quot;/&gt;&lt;wsp:rsid wsp:val=&quot;00970543&quot;/&gt;&lt;wsp:rsid wsp:val=&quot;00970E5F&quot;/&gt;&lt;wsp:rsid wsp:val=&quot;00971091&quot;/&gt;&lt;wsp:rsid wsp:val=&quot;00971165&quot;/&gt;&lt;wsp:rsid wsp:val=&quot;0097122B&quot;/&gt;&lt;wsp:rsid wsp:val=&quot;00971463&quot;/&gt;&lt;wsp:rsid wsp:val=&quot;00971DC9&quot;/&gt;&lt;wsp:rsid wsp:val=&quot;00971F08&quot;/&gt;&lt;wsp:rsid wsp:val=&quot;009726DC&quot;/&gt;&lt;wsp:rsid wsp:val=&quot;00972DF4&quot;/&gt;&lt;wsp:rsid wsp:val=&quot;00972FAD&quot;/&gt;&lt;wsp:rsid wsp:val=&quot;00973346&quot;/&gt;&lt;wsp:rsid wsp:val=&quot;009737F0&quot;/&gt;&lt;wsp:rsid wsp:val=&quot;00973A06&quot;/&gt;&lt;wsp:rsid wsp:val=&quot;00973EAF&quot;/&gt;&lt;wsp:rsid wsp:val=&quot;00973EE4&quot;/&gt;&lt;wsp:rsid wsp:val=&quot;009742BB&quot;/&gt;&lt;wsp:rsid wsp:val=&quot;009743A8&quot;/&gt;&lt;wsp:rsid wsp:val=&quot;00974B94&quot;/&gt;&lt;wsp:rsid wsp:val=&quot;00974DB9&quot;/&gt;&lt;wsp:rsid wsp:val=&quot;009755EC&quot;/&gt;&lt;wsp:rsid wsp:val=&quot;009759D4&quot;/&gt;&lt;wsp:rsid wsp:val=&quot;00975B88&quot;/&gt;&lt;wsp:rsid wsp:val=&quot;00975E6F&quot;/&gt;&lt;wsp:rsid wsp:val=&quot;00975F72&quot;/&gt;&lt;wsp:rsid wsp:val=&quot;0097603D&quot;/&gt;&lt;wsp:rsid wsp:val=&quot;00976949&quot;/&gt;&lt;wsp:rsid wsp:val=&quot;00977238&quot;/&gt;&lt;wsp:rsid wsp:val=&quot;009772C4&quot;/&gt;&lt;wsp:rsid wsp:val=&quot;00977439&quot;/&gt;&lt;wsp:rsid wsp:val=&quot;00977D5E&quot;/&gt;&lt;wsp:rsid wsp:val=&quot;00980477&quot;/&gt;&lt;wsp:rsid wsp:val=&quot;0098066C&quot;/&gt;&lt;wsp:rsid wsp:val=&quot;00980F50&quot;/&gt;&lt;wsp:rsid wsp:val=&quot;00980FA7&quot;/&gt;&lt;wsp:rsid wsp:val=&quot;009815F1&quot;/&gt;&lt;wsp:rsid wsp:val=&quot;00981742&quot;/&gt;&lt;wsp:rsid wsp:val=&quot;00981EE4&quot;/&gt;&lt;wsp:rsid wsp:val=&quot;00982294&quot;/&gt;&lt;wsp:rsid wsp:val=&quot;0098291D&quot;/&gt;&lt;wsp:rsid wsp:val=&quot;009829F7&quot;/&gt;&lt;wsp:rsid wsp:val=&quot;00982E5A&quot;/&gt;&lt;wsp:rsid wsp:val=&quot;009833EC&quot;/&gt;&lt;wsp:rsid wsp:val=&quot;009835E8&quot;/&gt;&lt;wsp:rsid wsp:val=&quot;00985253&quot;/&gt;&lt;wsp:rsid wsp:val=&quot;009853B3&quot;/&gt;&lt;wsp:rsid wsp:val=&quot;0098594B&quot;/&gt;&lt;wsp:rsid wsp:val=&quot;009869FA&quot;/&gt;&lt;wsp:rsid wsp:val=&quot;00986A5F&quot;/&gt;&lt;wsp:rsid wsp:val=&quot;0098703B&quot;/&gt;&lt;wsp:rsid wsp:val=&quot;00987326&quot;/&gt;&lt;wsp:rsid wsp:val=&quot;00987537&quot;/&gt;&lt;wsp:rsid wsp:val=&quot;00987E7E&quot;/&gt;&lt;wsp:rsid wsp:val=&quot;00990630&quot;/&gt;&lt;wsp:rsid wsp:val=&quot;009908BC&quot;/&gt;&lt;wsp:rsid wsp:val=&quot;00990C65&quot;/&gt;&lt;wsp:rsid wsp:val=&quot;00990F35&quot;/&gt;&lt;wsp:rsid wsp:val=&quot;009910E5&quot;/&gt;&lt;wsp:rsid wsp:val=&quot;00991761&quot;/&gt;&lt;wsp:rsid wsp:val=&quot;00991769&quot;/&gt;&lt;wsp:rsid wsp:val=&quot;00991A6F&quot;/&gt;&lt;wsp:rsid wsp:val=&quot;00991C51&quot;/&gt;&lt;wsp:rsid wsp:val=&quot;00992023&quot;/&gt;&lt;wsp:rsid wsp:val=&quot;00992B73&quot;/&gt;&lt;wsp:rsid wsp:val=&quot;009931FC&quot;/&gt;&lt;wsp:rsid wsp:val=&quot;0099353F&quot;/&gt;&lt;wsp:rsid wsp:val=&quot;00993593&quot;/&gt;&lt;wsp:rsid wsp:val=&quot;0099409D&quot;/&gt;&lt;wsp:rsid wsp:val=&quot;009944C8&quot;/&gt;&lt;wsp:rsid wsp:val=&quot;00994DCA&quot;/&gt;&lt;wsp:rsid wsp:val=&quot;0099509C&quot;/&gt;&lt;wsp:rsid wsp:val=&quot;009951F6&quot;/&gt;&lt;wsp:rsid wsp:val=&quot;00995817&quot;/&gt;&lt;wsp:rsid wsp:val=&quot;00995945&quot;/&gt;&lt;wsp:rsid wsp:val=&quot;00995FFE&quot;/&gt;&lt;wsp:rsid wsp:val=&quot;009960EC&quot;/&gt;&lt;wsp:rsid wsp:val=&quot;00996914&quot;/&gt;&lt;wsp:rsid wsp:val=&quot;00997013&quot;/&gt;&lt;wsp:rsid wsp:val=&quot;009970DD&quot;/&gt;&lt;wsp:rsid wsp:val=&quot;00997416&quot;/&gt;&lt;wsp:rsid wsp:val=&quot;009975F9&quot;/&gt;&lt;wsp:rsid wsp:val=&quot;00997F7E&quot;/&gt;&lt;wsp:rsid wsp:val=&quot;009A0039&quot;/&gt;&lt;wsp:rsid wsp:val=&quot;009A0168&quot;/&gt;&lt;wsp:rsid wsp:val=&quot;009A0176&quot;/&gt;&lt;wsp:rsid wsp:val=&quot;009A01DA&quot;/&gt;&lt;wsp:rsid wsp:val=&quot;009A07F8&quot;/&gt;&lt;wsp:rsid wsp:val=&quot;009A0FBA&quot;/&gt;&lt;wsp:rsid wsp:val=&quot;009A124A&quot;/&gt;&lt;wsp:rsid wsp:val=&quot;009A1353&quot;/&gt;&lt;wsp:rsid wsp:val=&quot;009A1601&quot;/&gt;&lt;wsp:rsid wsp:val=&quot;009A165E&quot;/&gt;&lt;wsp:rsid wsp:val=&quot;009A1731&quot;/&gt;&lt;wsp:rsid wsp:val=&quot;009A1AA0&quot;/&gt;&lt;wsp:rsid wsp:val=&quot;009A1DC4&quot;/&gt;&lt;wsp:rsid wsp:val=&quot;009A1E85&quot;/&gt;&lt;wsp:rsid wsp:val=&quot;009A26B5&quot;/&gt;&lt;wsp:rsid wsp:val=&quot;009A26DD&quot;/&gt;&lt;wsp:rsid wsp:val=&quot;009A286A&quot;/&gt;&lt;wsp:rsid wsp:val=&quot;009A28F7&quot;/&gt;&lt;wsp:rsid wsp:val=&quot;009A2C51&quot;/&gt;&lt;wsp:rsid wsp:val=&quot;009A31E4&quot;/&gt;&lt;wsp:rsid wsp:val=&quot;009A36DB&quot;/&gt;&lt;wsp:rsid wsp:val=&quot;009A3704&quot;/&gt;&lt;wsp:rsid wsp:val=&quot;009A4176&quot;/&gt;&lt;wsp:rsid wsp:val=&quot;009A462D&quot;/&gt;&lt;wsp:rsid wsp:val=&quot;009A469E&quot;/&gt;&lt;wsp:rsid wsp:val=&quot;009A475F&quot;/&gt;&lt;wsp:rsid wsp:val=&quot;009A4A1D&quot;/&gt;&lt;wsp:rsid wsp:val=&quot;009A4C1E&quot;/&gt;&lt;wsp:rsid wsp:val=&quot;009A571B&quot;/&gt;&lt;wsp:rsid wsp:val=&quot;009A5C7C&quot;/&gt;&lt;wsp:rsid wsp:val=&quot;009A5CBA&quot;/&gt;&lt;wsp:rsid wsp:val=&quot;009A5DC5&quot;/&gt;&lt;wsp:rsid wsp:val=&quot;009A5EDE&quot;/&gt;&lt;wsp:rsid wsp:val=&quot;009A63F5&quot;/&gt;&lt;wsp:rsid wsp:val=&quot;009A7823&quot;/&gt;&lt;wsp:rsid wsp:val=&quot;009A7CE0&quot;/&gt;&lt;wsp:rsid wsp:val=&quot;009B02CF&quot;/&gt;&lt;wsp:rsid wsp:val=&quot;009B093A&quot;/&gt;&lt;wsp:rsid wsp:val=&quot;009B11AE&quot;/&gt;&lt;wsp:rsid wsp:val=&quot;009B177A&quot;/&gt;&lt;wsp:rsid wsp:val=&quot;009B1F30&quot;/&gt;&lt;wsp:rsid wsp:val=&quot;009B2977&quot;/&gt;&lt;wsp:rsid wsp:val=&quot;009B2E7F&quot;/&gt;&lt;wsp:rsid wsp:val=&quot;009B363E&quot;/&gt;&lt;wsp:rsid wsp:val=&quot;009B3AC2&quot;/&gt;&lt;wsp:rsid wsp:val=&quot;009B3B7C&quot;/&gt;&lt;wsp:rsid wsp:val=&quot;009B4195&quot;/&gt;&lt;wsp:rsid wsp:val=&quot;009B41E3&quot;/&gt;&lt;wsp:rsid wsp:val=&quot;009B46C9&quot;/&gt;&lt;wsp:rsid wsp:val=&quot;009B4C77&quot;/&gt;&lt;wsp:rsid wsp:val=&quot;009B4DF4&quot;/&gt;&lt;wsp:rsid wsp:val=&quot;009B4E4A&quot;/&gt;&lt;wsp:rsid wsp:val=&quot;009B501F&quot;/&gt;&lt;wsp:rsid wsp:val=&quot;009B564E&quot;/&gt;&lt;wsp:rsid wsp:val=&quot;009B5D51&quot;/&gt;&lt;wsp:rsid wsp:val=&quot;009B5E61&quot;/&gt;&lt;wsp:rsid wsp:val=&quot;009B5F16&quot;/&gt;&lt;wsp:rsid wsp:val=&quot;009B63F7&quot;/&gt;&lt;wsp:rsid wsp:val=&quot;009B6B70&quot;/&gt;&lt;wsp:rsid wsp:val=&quot;009B6E21&quot;/&gt;&lt;wsp:rsid wsp:val=&quot;009B73E8&quot;/&gt;&lt;wsp:rsid wsp:val=&quot;009B7E87&quot;/&gt;&lt;wsp:rsid wsp:val=&quot;009C0079&quot;/&gt;&lt;wsp:rsid wsp:val=&quot;009C0C0C&quot;/&gt;&lt;wsp:rsid wsp:val=&quot;009C0C32&quot;/&gt;&lt;wsp:rsid wsp:val=&quot;009C14F8&quot;/&gt;&lt;wsp:rsid wsp:val=&quot;009C1A3A&quot;/&gt;&lt;wsp:rsid wsp:val=&quot;009C1AEA&quot;/&gt;&lt;wsp:rsid wsp:val=&quot;009C1E10&quot;/&gt;&lt;wsp:rsid wsp:val=&quot;009C25C6&quot;/&gt;&lt;wsp:rsid wsp:val=&quot;009C2B21&quot;/&gt;&lt;wsp:rsid wsp:val=&quot;009C2CA7&quot;/&gt;&lt;wsp:rsid wsp:val=&quot;009C2F98&quot;/&gt;&lt;wsp:rsid wsp:val=&quot;009C3911&quot;/&gt;&lt;wsp:rsid wsp:val=&quot;009C3976&quot;/&gt;&lt;wsp:rsid wsp:val=&quot;009C3B62&quot;/&gt;&lt;wsp:rsid wsp:val=&quot;009C3DE8&quot;/&gt;&lt;wsp:rsid wsp:val=&quot;009C3E63&quot;/&gt;&lt;wsp:rsid wsp:val=&quot;009C3EB2&quot;/&gt;&lt;wsp:rsid wsp:val=&quot;009C403E&quot;/&gt;&lt;wsp:rsid wsp:val=&quot;009C4199&quot;/&gt;&lt;wsp:rsid wsp:val=&quot;009C4922&quot;/&gt;&lt;wsp:rsid wsp:val=&quot;009C55F1&quot;/&gt;&lt;wsp:rsid wsp:val=&quot;009C594E&quot;/&gt;&lt;wsp:rsid wsp:val=&quot;009C6AC6&quot;/&gt;&lt;wsp:rsid wsp:val=&quot;009C6EE9&quot;/&gt;&lt;wsp:rsid wsp:val=&quot;009C73DE&quot;/&gt;&lt;wsp:rsid wsp:val=&quot;009C7F11&quot;/&gt;&lt;wsp:rsid wsp:val=&quot;009D03B6&quot;/&gt;&lt;wsp:rsid wsp:val=&quot;009D09EA&quot;/&gt;&lt;wsp:rsid wsp:val=&quot;009D0F21&quot;/&gt;&lt;wsp:rsid wsp:val=&quot;009D24EC&quot;/&gt;&lt;wsp:rsid wsp:val=&quot;009D2519&quot;/&gt;&lt;wsp:rsid wsp:val=&quot;009D2687&quot;/&gt;&lt;wsp:rsid wsp:val=&quot;009D2775&quot;/&gt;&lt;wsp:rsid wsp:val=&quot;009D28D3&quot;/&gt;&lt;wsp:rsid wsp:val=&quot;009D28E5&quot;/&gt;&lt;wsp:rsid wsp:val=&quot;009D2D1D&quot;/&gt;&lt;wsp:rsid wsp:val=&quot;009D2E0E&quot;/&gt;&lt;wsp:rsid wsp:val=&quot;009D32E5&quot;/&gt;&lt;wsp:rsid wsp:val=&quot;009D32EB&quot;/&gt;&lt;wsp:rsid wsp:val=&quot;009D4787&quot;/&gt;&lt;wsp:rsid wsp:val=&quot;009D47B5&quot;/&gt;&lt;wsp:rsid wsp:val=&quot;009D4FF0&quot;/&gt;&lt;wsp:rsid wsp:val=&quot;009D5380&quot;/&gt;&lt;wsp:rsid wsp:val=&quot;009D5B4B&quot;/&gt;&lt;wsp:rsid wsp:val=&quot;009D683D&quot;/&gt;&lt;wsp:rsid wsp:val=&quot;009D6B4B&quot;/&gt;&lt;wsp:rsid wsp:val=&quot;009D703C&quot;/&gt;&lt;wsp:rsid wsp:val=&quot;009D703E&quot;/&gt;&lt;wsp:rsid wsp:val=&quot;009D718F&quot;/&gt;&lt;wsp:rsid wsp:val=&quot;009D7C4F&quot;/&gt;&lt;wsp:rsid wsp:val=&quot;009E01FD&quot;/&gt;&lt;wsp:rsid wsp:val=&quot;009E068F&quot;/&gt;&lt;wsp:rsid wsp:val=&quot;009E0CC8&quot;/&gt;&lt;wsp:rsid wsp:val=&quot;009E1202&quot;/&gt;&lt;wsp:rsid wsp:val=&quot;009E147A&quot;/&gt;&lt;wsp:rsid wsp:val=&quot;009E14E0&quot;/&gt;&lt;wsp:rsid wsp:val=&quot;009E1560&quot;/&gt;&lt;wsp:rsid wsp:val=&quot;009E272C&quot;/&gt;&lt;wsp:rsid wsp:val=&quot;009E274A&quot;/&gt;&lt;wsp:rsid wsp:val=&quot;009E2BB0&quot;/&gt;&lt;wsp:rsid wsp:val=&quot;009E35DB&quot;/&gt;&lt;wsp:rsid wsp:val=&quot;009E3927&quot;/&gt;&lt;wsp:rsid wsp:val=&quot;009E3A33&quot;/&gt;&lt;wsp:rsid wsp:val=&quot;009E3CF2&quot;/&gt;&lt;wsp:rsid wsp:val=&quot;009E3D2A&quot;/&gt;&lt;wsp:rsid wsp:val=&quot;009E3ED1&quot;/&gt;&lt;wsp:rsid wsp:val=&quot;009E4254&quot;/&gt;&lt;wsp:rsid wsp:val=&quot;009E4795&quot;/&gt;&lt;wsp:rsid wsp:val=&quot;009E47A3&quot;/&gt;&lt;wsp:rsid wsp:val=&quot;009E4AA0&quot;/&gt;&lt;wsp:rsid wsp:val=&quot;009E4D66&quot;/&gt;&lt;wsp:rsid wsp:val=&quot;009E51BA&quot;/&gt;&lt;wsp:rsid wsp:val=&quot;009E5C9E&quot;/&gt;&lt;wsp:rsid wsp:val=&quot;009E5F8B&quot;/&gt;&lt;wsp:rsid wsp:val=&quot;009E6629&quot;/&gt;&lt;wsp:rsid wsp:val=&quot;009E68EF&quot;/&gt;&lt;wsp:rsid wsp:val=&quot;009E6B5E&quot;/&gt;&lt;wsp:rsid wsp:val=&quot;009E6C41&quot;/&gt;&lt;wsp:rsid wsp:val=&quot;009E7626&quot;/&gt;&lt;wsp:rsid wsp:val=&quot;009F049C&quot;/&gt;&lt;wsp:rsid wsp:val=&quot;009F08F3&quot;/&gt;&lt;wsp:rsid wsp:val=&quot;009F1098&quot;/&gt;&lt;wsp:rsid wsp:val=&quot;009F152B&quot;/&gt;&lt;wsp:rsid wsp:val=&quot;009F17B9&quot;/&gt;&lt;wsp:rsid wsp:val=&quot;009F1882&quot;/&gt;&lt;wsp:rsid wsp:val=&quot;009F2165&quot;/&gt;&lt;wsp:rsid wsp:val=&quot;009F21BD&quot;/&gt;&lt;wsp:rsid wsp:val=&quot;009F2293&quot;/&gt;&lt;wsp:rsid wsp:val=&quot;009F233F&quot;/&gt;&lt;wsp:rsid wsp:val=&quot;009F2DC6&quot;/&gt;&lt;wsp:rsid wsp:val=&quot;009F30D2&quot;/&gt;&lt;wsp:rsid wsp:val=&quot;009F3124&quot;/&gt;&lt;wsp:rsid wsp:val=&quot;009F32FE&quot;/&gt;&lt;wsp:rsid wsp:val=&quot;009F344F&quot;/&gt;&lt;wsp:rsid wsp:val=&quot;009F3556&quot;/&gt;&lt;wsp:rsid wsp:val=&quot;009F3560&quot;/&gt;&lt;wsp:rsid wsp:val=&quot;009F392E&quot;/&gt;&lt;wsp:rsid wsp:val=&quot;009F3B59&quot;/&gt;&lt;wsp:rsid wsp:val=&quot;009F3B6D&quot;/&gt;&lt;wsp:rsid wsp:val=&quot;009F3B8F&quot;/&gt;&lt;wsp:rsid wsp:val=&quot;009F406C&quot;/&gt;&lt;wsp:rsid wsp:val=&quot;009F4654&quot;/&gt;&lt;wsp:rsid wsp:val=&quot;009F4717&quot;/&gt;&lt;wsp:rsid wsp:val=&quot;009F4B07&quot;/&gt;&lt;wsp:rsid wsp:val=&quot;009F4B21&quot;/&gt;&lt;wsp:rsid wsp:val=&quot;009F519A&quot;/&gt;&lt;wsp:rsid wsp:val=&quot;009F597A&quot;/&gt;&lt;wsp:rsid wsp:val=&quot;009F5A55&quot;/&gt;&lt;wsp:rsid wsp:val=&quot;009F6BAE&quot;/&gt;&lt;wsp:rsid wsp:val=&quot;009F7045&quot;/&gt;&lt;wsp:rsid wsp:val=&quot;009F70B3&quot;/&gt;&lt;wsp:rsid wsp:val=&quot;009F7632&quot;/&gt;&lt;wsp:rsid wsp:val=&quot;009F7C1A&quot;/&gt;&lt;wsp:rsid wsp:val=&quot;009F7D79&quot;/&gt;&lt;wsp:rsid wsp:val=&quot;00A00178&quot;/&gt;&lt;wsp:rsid wsp:val=&quot;00A003E9&quot;/&gt;&lt;wsp:rsid wsp:val=&quot;00A00934&quot;/&gt;&lt;wsp:rsid wsp:val=&quot;00A0096C&quot;/&gt;&lt;wsp:rsid wsp:val=&quot;00A00B1F&quot;/&gt;&lt;wsp:rsid wsp:val=&quot;00A011EE&quot;/&gt;&lt;wsp:rsid wsp:val=&quot;00A013AC&quot;/&gt;&lt;wsp:rsid wsp:val=&quot;00A014DC&quot;/&gt;&lt;wsp:rsid wsp:val=&quot;00A017DD&quot;/&gt;&lt;wsp:rsid wsp:val=&quot;00A01A43&quot;/&gt;&lt;wsp:rsid wsp:val=&quot;00A01C09&quot;/&gt;&lt;wsp:rsid wsp:val=&quot;00A01E4A&quot;/&gt;&lt;wsp:rsid wsp:val=&quot;00A02362&quot;/&gt;&lt;wsp:rsid wsp:val=&quot;00A02A27&quot;/&gt;&lt;wsp:rsid wsp:val=&quot;00A033CC&quot;/&gt;&lt;wsp:rsid wsp:val=&quot;00A0395C&quot;/&gt;&lt;wsp:rsid wsp:val=&quot;00A03A24&quot;/&gt;&lt;wsp:rsid wsp:val=&quot;00A03D18&quot;/&gt;&lt;wsp:rsid wsp:val=&quot;00A0450A&quot;/&gt;&lt;wsp:rsid wsp:val=&quot;00A048A8&quot;/&gt;&lt;wsp:rsid wsp:val=&quot;00A04AE3&quot;/&gt;&lt;wsp:rsid wsp:val=&quot;00A04B0A&quot;/&gt;&lt;wsp:rsid wsp:val=&quot;00A04B9F&quot;/&gt;&lt;wsp:rsid wsp:val=&quot;00A051ED&quot;/&gt;&lt;wsp:rsid wsp:val=&quot;00A055B3&quot;/&gt;&lt;wsp:rsid wsp:val=&quot;00A056C5&quot;/&gt;&lt;wsp:rsid wsp:val=&quot;00A05AC8&quot;/&gt;&lt;wsp:rsid wsp:val=&quot;00A05C08&quot;/&gt;&lt;wsp:rsid wsp:val=&quot;00A06126&quot;/&gt;&lt;wsp:rsid wsp:val=&quot;00A0670B&quot;/&gt;&lt;wsp:rsid wsp:val=&quot;00A0695F&quot;/&gt;&lt;wsp:rsid wsp:val=&quot;00A06E33&quot;/&gt;&lt;wsp:rsid wsp:val=&quot;00A077F6&quot;/&gt;&lt;wsp:rsid wsp:val=&quot;00A07891&quot;/&gt;&lt;wsp:rsid wsp:val=&quot;00A104DB&quot;/&gt;&lt;wsp:rsid wsp:val=&quot;00A1192A&quot;/&gt;&lt;wsp:rsid wsp:val=&quot;00A11F82&quot;/&gt;&lt;wsp:rsid wsp:val=&quot;00A11FC7&quot;/&gt;&lt;wsp:rsid wsp:val=&quot;00A11FCA&quot;/&gt;&lt;wsp:rsid wsp:val=&quot;00A121BD&quot;/&gt;&lt;wsp:rsid wsp:val=&quot;00A12328&quot;/&gt;&lt;wsp:rsid wsp:val=&quot;00A1250D&quot;/&gt;&lt;wsp:rsid wsp:val=&quot;00A12C0B&quot;/&gt;&lt;wsp:rsid wsp:val=&quot;00A12CAF&quot;/&gt;&lt;wsp:rsid wsp:val=&quot;00A12E3E&quot;/&gt;&lt;wsp:rsid wsp:val=&quot;00A13179&quot;/&gt;&lt;wsp:rsid wsp:val=&quot;00A132C0&quot;/&gt;&lt;wsp:rsid wsp:val=&quot;00A13350&quot;/&gt;&lt;wsp:rsid wsp:val=&quot;00A13C9E&quot;/&gt;&lt;wsp:rsid wsp:val=&quot;00A13E35&quot;/&gt;&lt;wsp:rsid wsp:val=&quot;00A13E54&quot;/&gt;&lt;wsp:rsid wsp:val=&quot;00A13FA9&quot;/&gt;&lt;wsp:rsid wsp:val=&quot;00A140AA&quot;/&gt;&lt;wsp:rsid wsp:val=&quot;00A149E6&quot;/&gt;&lt;wsp:rsid wsp:val=&quot;00A14B38&quot;/&gt;&lt;wsp:rsid wsp:val=&quot;00A14E5B&quot;/&gt;&lt;wsp:rsid wsp:val=&quot;00A15345&quot;/&gt;&lt;wsp:rsid wsp:val=&quot;00A1664D&quot;/&gt;&lt;wsp:rsid wsp:val=&quot;00A17165&quot;/&gt;&lt;wsp:rsid wsp:val=&quot;00A17F63&quot;/&gt;&lt;wsp:rsid wsp:val=&quot;00A17F89&quot;/&gt;&lt;wsp:rsid wsp:val=&quot;00A20DE3&quot;/&gt;&lt;wsp:rsid wsp:val=&quot;00A212A7&quot;/&gt;&lt;wsp:rsid wsp:val=&quot;00A2169E&quot;/&gt;&lt;wsp:rsid wsp:val=&quot;00A2193B&quot;/&gt;&lt;wsp:rsid wsp:val=&quot;00A21BCF&quot;/&gt;&lt;wsp:rsid wsp:val=&quot;00A21C7B&quot;/&gt;&lt;wsp:rsid wsp:val=&quot;00A22B21&quot;/&gt;&lt;wsp:rsid wsp:val=&quot;00A22C8B&quot;/&gt;&lt;wsp:rsid wsp:val=&quot;00A23204&quot;/&gt;&lt;wsp:rsid wsp:val=&quot;00A2351A&quot;/&gt;&lt;wsp:rsid wsp:val=&quot;00A246DD&quot;/&gt;&lt;wsp:rsid wsp:val=&quot;00A24810&quot;/&gt;&lt;wsp:rsid wsp:val=&quot;00A24A80&quot;/&gt;&lt;wsp:rsid wsp:val=&quot;00A24AD3&quot;/&gt;&lt;wsp:rsid wsp:val=&quot;00A24CFF&quot;/&gt;&lt;wsp:rsid wsp:val=&quot;00A25201&quot;/&gt;&lt;wsp:rsid wsp:val=&quot;00A25460&quot;/&gt;&lt;wsp:rsid wsp:val=&quot;00A255B8&quot;/&gt;&lt;wsp:rsid wsp:val=&quot;00A257CC&quot;/&gt;&lt;wsp:rsid wsp:val=&quot;00A25BC0&quot;/&gt;&lt;wsp:rsid wsp:val=&quot;00A264A9&quot;/&gt;&lt;wsp:rsid wsp:val=&quot;00A265CC&quot;/&gt;&lt;wsp:rsid wsp:val=&quot;00A266F6&quot;/&gt;&lt;wsp:rsid wsp:val=&quot;00A2676A&quot;/&gt;&lt;wsp:rsid wsp:val=&quot;00A26A98&quot;/&gt;&lt;wsp:rsid wsp:val=&quot;00A2705E&quot;/&gt;&lt;wsp:rsid wsp:val=&quot;00A27785&quot;/&gt;&lt;wsp:rsid wsp:val=&quot;00A27A0C&quot;/&gt;&lt;wsp:rsid wsp:val=&quot;00A27A45&quot;/&gt;&lt;wsp:rsid wsp:val=&quot;00A27A9C&quot;/&gt;&lt;wsp:rsid wsp:val=&quot;00A30071&quot;/&gt;&lt;wsp:rsid wsp:val=&quot;00A300D4&quot;/&gt;&lt;wsp:rsid wsp:val=&quot;00A30187&quot;/&gt;&lt;wsp:rsid wsp:val=&quot;00A306D9&quot;/&gt;&lt;wsp:rsid wsp:val=&quot;00A30814&quot;/&gt;&lt;wsp:rsid wsp:val=&quot;00A31456&quot;/&gt;&lt;wsp:rsid wsp:val=&quot;00A31565&quot;/&gt;&lt;wsp:rsid wsp:val=&quot;00A31829&quot;/&gt;&lt;wsp:rsid wsp:val=&quot;00A32801&quot;/&gt;&lt;wsp:rsid wsp:val=&quot;00A32A86&quot;/&gt;&lt;wsp:rsid wsp:val=&quot;00A32C21&quot;/&gt;&lt;wsp:rsid wsp:val=&quot;00A33A01&quot;/&gt;&lt;wsp:rsid wsp:val=&quot;00A33DBF&quot;/&gt;&lt;wsp:rsid wsp:val=&quot;00A34382&quot;/&gt;&lt;wsp:rsid wsp:val=&quot;00A34395&quot;/&gt;&lt;wsp:rsid wsp:val=&quot;00A3448A&quot;/&gt;&lt;wsp:rsid wsp:val=&quot;00A3450D&quot;/&gt;&lt;wsp:rsid wsp:val=&quot;00A34775&quot;/&gt;&lt;wsp:rsid wsp:val=&quot;00A347F9&quot;/&gt;&lt;wsp:rsid wsp:val=&quot;00A34CA2&quot;/&gt;&lt;wsp:rsid wsp:val=&quot;00A34F3C&quot;/&gt;&lt;wsp:rsid wsp:val=&quot;00A34F9C&quot;/&gt;&lt;wsp:rsid wsp:val=&quot;00A35330&quot;/&gt;&lt;wsp:rsid wsp:val=&quot;00A35DB7&quot;/&gt;&lt;wsp:rsid wsp:val=&quot;00A35FA4&quot;/&gt;&lt;wsp:rsid wsp:val=&quot;00A36297&quot;/&gt;&lt;wsp:rsid wsp:val=&quot;00A3638E&quot;/&gt;&lt;wsp:rsid wsp:val=&quot;00A3715D&quot;/&gt;&lt;wsp:rsid wsp:val=&quot;00A37189&quot;/&gt;&lt;wsp:rsid wsp:val=&quot;00A37216&quot;/&gt;&lt;wsp:rsid wsp:val=&quot;00A3740D&quot;/&gt;&lt;wsp:rsid wsp:val=&quot;00A3742F&quot;/&gt;&lt;wsp:rsid wsp:val=&quot;00A37DB3&quot;/&gt;&lt;wsp:rsid wsp:val=&quot;00A40793&quot;/&gt;&lt;wsp:rsid wsp:val=&quot;00A40A6C&quot;/&gt;&lt;wsp:rsid wsp:val=&quot;00A40AB7&quot;/&gt;&lt;wsp:rsid wsp:val=&quot;00A41584&quot;/&gt;&lt;wsp:rsid wsp:val=&quot;00A4159D&quot;/&gt;&lt;wsp:rsid wsp:val=&quot;00A415C9&quot;/&gt;&lt;wsp:rsid wsp:val=&quot;00A419F1&quot;/&gt;&lt;wsp:rsid wsp:val=&quot;00A41D25&quot;/&gt;&lt;wsp:rsid wsp:val=&quot;00A41E2B&quot;/&gt;&lt;wsp:rsid wsp:val=&quot;00A422E7&quot;/&gt;&lt;wsp:rsid wsp:val=&quot;00A425CB&quot;/&gt;&lt;wsp:rsid wsp:val=&quot;00A437CC&quot;/&gt;&lt;wsp:rsid wsp:val=&quot;00A44627&quot;/&gt;&lt;wsp:rsid wsp:val=&quot;00A448AE&quot;/&gt;&lt;wsp:rsid wsp:val=&quot;00A44AB6&quot;/&gt;&lt;wsp:rsid wsp:val=&quot;00A44CB8&quot;/&gt;&lt;wsp:rsid wsp:val=&quot;00A44FCB&quot;/&gt;&lt;wsp:rsid wsp:val=&quot;00A451EA&quot;/&gt;&lt;wsp:rsid wsp:val=&quot;00A45452&quot;/&gt;&lt;wsp:rsid wsp:val=&quot;00A454FE&quot;/&gt;&lt;wsp:rsid wsp:val=&quot;00A4566D&quot;/&gt;&lt;wsp:rsid wsp:val=&quot;00A45B74&quot;/&gt;&lt;wsp:rsid wsp:val=&quot;00A45B7D&quot;/&gt;&lt;wsp:rsid wsp:val=&quot;00A463DB&quot;/&gt;&lt;wsp:rsid wsp:val=&quot;00A4684C&quot;/&gt;&lt;wsp:rsid wsp:val=&quot;00A47667&quot;/&gt;&lt;wsp:rsid wsp:val=&quot;00A47803&quot;/&gt;&lt;wsp:rsid wsp:val=&quot;00A47872&quot;/&gt;&lt;wsp:rsid wsp:val=&quot;00A47A03&quot;/&gt;&lt;wsp:rsid wsp:val=&quot;00A5013A&quot;/&gt;&lt;wsp:rsid wsp:val=&quot;00A50367&quot;/&gt;&lt;wsp:rsid wsp:val=&quot;00A5041F&quot;/&gt;&lt;wsp:rsid wsp:val=&quot;00A5095F&quot;/&gt;&lt;wsp:rsid wsp:val=&quot;00A50CB6&quot;/&gt;&lt;wsp:rsid wsp:val=&quot;00A50F07&quot;/&gt;&lt;wsp:rsid wsp:val=&quot;00A51736&quot;/&gt;&lt;wsp:rsid wsp:val=&quot;00A525B7&quot;/&gt;&lt;wsp:rsid wsp:val=&quot;00A52A23&quot;/&gt;&lt;wsp:rsid wsp:val=&quot;00A52BC1&quot;/&gt;&lt;wsp:rsid wsp:val=&quot;00A52E1D&quot;/&gt;&lt;wsp:rsid wsp:val=&quot;00A52FF0&quot;/&gt;&lt;wsp:rsid wsp:val=&quot;00A538A6&quot;/&gt;&lt;wsp:rsid wsp:val=&quot;00A53EF4&quot;/&gt;&lt;wsp:rsid wsp:val=&quot;00A54432&quot;/&gt;&lt;wsp:rsid wsp:val=&quot;00A54646&quot;/&gt;&lt;wsp:rsid wsp:val=&quot;00A54C5A&quot;/&gt;&lt;wsp:rsid wsp:val=&quot;00A55940&quot;/&gt;&lt;wsp:rsid wsp:val=&quot;00A55DAD&quot;/&gt;&lt;wsp:rsid wsp:val=&quot;00A56673&quot;/&gt;&lt;wsp:rsid wsp:val=&quot;00A56786&quot;/&gt;&lt;wsp:rsid wsp:val=&quot;00A56BAD&quot;/&gt;&lt;wsp:rsid wsp:val=&quot;00A57301&quot;/&gt;&lt;wsp:rsid wsp:val=&quot;00A57384&quot;/&gt;&lt;wsp:rsid wsp:val=&quot;00A573FC&quot;/&gt;&lt;wsp:rsid wsp:val=&quot;00A57B16&quot;/&gt;&lt;wsp:rsid wsp:val=&quot;00A57BE4&quot;/&gt;&lt;wsp:rsid wsp:val=&quot;00A6033E&quot;/&gt;&lt;wsp:rsid wsp:val=&quot;00A603E7&quot;/&gt;&lt;wsp:rsid wsp:val=&quot;00A606CB&quot;/&gt;&lt;wsp:rsid wsp:val=&quot;00A609C8&quot;/&gt;&lt;wsp:rsid wsp:val=&quot;00A60BAC&quot;/&gt;&lt;wsp:rsid wsp:val=&quot;00A60F5D&quot;/&gt;&lt;wsp:rsid wsp:val=&quot;00A60FBD&quot;/&gt;&lt;wsp:rsid wsp:val=&quot;00A61499&quot;/&gt;&lt;wsp:rsid wsp:val=&quot;00A629A9&quot;/&gt;&lt;wsp:rsid wsp:val=&quot;00A62A77&quot;/&gt;&lt;wsp:rsid wsp:val=&quot;00A62D87&quot;/&gt;&lt;wsp:rsid wsp:val=&quot;00A62E8F&quot;/&gt;&lt;wsp:rsid wsp:val=&quot;00A631F0&quot;/&gt;&lt;wsp:rsid wsp:val=&quot;00A63483&quot;/&gt;&lt;wsp:rsid wsp:val=&quot;00A635D5&quot;/&gt;&lt;wsp:rsid wsp:val=&quot;00A63626&quot;/&gt;&lt;wsp:rsid wsp:val=&quot;00A63F95&quot;/&gt;&lt;wsp:rsid wsp:val=&quot;00A64427&quot;/&gt;&lt;wsp:rsid wsp:val=&quot;00A6485B&quot;/&gt;&lt;wsp:rsid wsp:val=&quot;00A649C9&quot;/&gt;&lt;wsp:rsid wsp:val=&quot;00A64F40&quot;/&gt;&lt;wsp:rsid wsp:val=&quot;00A657D7&quot;/&gt;&lt;wsp:rsid wsp:val=&quot;00A657E4&quot;/&gt;&lt;wsp:rsid wsp:val=&quot;00A65CBB&quot;/&gt;&lt;wsp:rsid wsp:val=&quot;00A660AC&quot;/&gt;&lt;wsp:rsid wsp:val=&quot;00A660CA&quot;/&gt;&lt;wsp:rsid wsp:val=&quot;00A66426&quot;/&gt;&lt;wsp:rsid wsp:val=&quot;00A66E44&quot;/&gt;&lt;wsp:rsid wsp:val=&quot;00A675E3&quot;/&gt;&lt;wsp:rsid wsp:val=&quot;00A6760A&quot;/&gt;&lt;wsp:rsid wsp:val=&quot;00A67873&quot;/&gt;&lt;wsp:rsid wsp:val=&quot;00A67CB3&quot;/&gt;&lt;wsp:rsid wsp:val=&quot;00A67E6C&quot;/&gt;&lt;wsp:rsid wsp:val=&quot;00A70051&quot;/&gt;&lt;wsp:rsid wsp:val=&quot;00A702C6&quot;/&gt;&lt;wsp:rsid wsp:val=&quot;00A7050E&quot;/&gt;&lt;wsp:rsid wsp:val=&quot;00A70A5B&quot;/&gt;&lt;wsp:rsid wsp:val=&quot;00A714E8&quot;/&gt;&lt;wsp:rsid wsp:val=&quot;00A71A76&quot;/&gt;&lt;wsp:rsid wsp:val=&quot;00A71B8B&quot;/&gt;&lt;wsp:rsid wsp:val=&quot;00A71B99&quot;/&gt;&lt;wsp:rsid wsp:val=&quot;00A71BAB&quot;/&gt;&lt;wsp:rsid wsp:val=&quot;00A71F17&quot;/&gt;&lt;wsp:rsid wsp:val=&quot;00A71FB8&quot;/&gt;&lt;wsp:rsid wsp:val=&quot;00A7249A&quot;/&gt;&lt;wsp:rsid wsp:val=&quot;00A72786&quot;/&gt;&lt;wsp:rsid wsp:val=&quot;00A72D92&quot;/&gt;&lt;wsp:rsid wsp:val=&quot;00A72DCB&quot;/&gt;&lt;wsp:rsid wsp:val=&quot;00A72E4E&quot;/&gt;&lt;wsp:rsid wsp:val=&quot;00A72EC3&quot;/&gt;&lt;wsp:rsid wsp:val=&quot;00A72F1C&quot;/&gt;&lt;wsp:rsid wsp:val=&quot;00A7357D&quot;/&gt;&lt;wsp:rsid wsp:val=&quot;00A739D0&quot;/&gt;&lt;wsp:rsid wsp:val=&quot;00A73B90&quot;/&gt;&lt;wsp:rsid wsp:val=&quot;00A73BDF&quot;/&gt;&lt;wsp:rsid wsp:val=&quot;00A73E7C&quot;/&gt;&lt;wsp:rsid wsp:val=&quot;00A73E91&quot;/&gt;&lt;wsp:rsid wsp:val=&quot;00A73F04&quot;/&gt;&lt;wsp:rsid wsp:val=&quot;00A74CFF&quot;/&gt;&lt;wsp:rsid wsp:val=&quot;00A74E20&quot;/&gt;&lt;wsp:rsid wsp:val=&quot;00A7588F&quot;/&gt;&lt;wsp:rsid wsp:val=&quot;00A75D41&quot;/&gt;&lt;wsp:rsid wsp:val=&quot;00A761D4&quot;/&gt;&lt;wsp:rsid wsp:val=&quot;00A762ED&quot;/&gt;&lt;wsp:rsid wsp:val=&quot;00A76437&quot;/&gt;&lt;wsp:rsid wsp:val=&quot;00A769F2&quot;/&gt;&lt;wsp:rsid wsp:val=&quot;00A76C56&quot;/&gt;&lt;wsp:rsid wsp:val=&quot;00A76C72&quot;/&gt;&lt;wsp:rsid wsp:val=&quot;00A7732B&quot;/&gt;&lt;wsp:rsid wsp:val=&quot;00A77521&quot;/&gt;&lt;wsp:rsid wsp:val=&quot;00A77EC4&quot;/&gt;&lt;wsp:rsid wsp:val=&quot;00A8000B&quot;/&gt;&lt;wsp:rsid wsp:val=&quot;00A804BA&quot;/&gt;&lt;wsp:rsid wsp:val=&quot;00A80A63&quot;/&gt;&lt;wsp:rsid wsp:val=&quot;00A80BDE&quot;/&gt;&lt;wsp:rsid wsp:val=&quot;00A80C32&quot;/&gt;&lt;wsp:rsid wsp:val=&quot;00A80CCB&quot;/&gt;&lt;wsp:rsid wsp:val=&quot;00A810A3&quot;/&gt;&lt;wsp:rsid wsp:val=&quot;00A81835&quot;/&gt;&lt;wsp:rsid wsp:val=&quot;00A82583&quot;/&gt;&lt;wsp:rsid wsp:val=&quot;00A825BE&quot;/&gt;&lt;wsp:rsid wsp:val=&quot;00A82797&quot;/&gt;&lt;wsp:rsid wsp:val=&quot;00A82F5F&quot;/&gt;&lt;wsp:rsid wsp:val=&quot;00A83137&quot;/&gt;&lt;wsp:rsid wsp:val=&quot;00A83982&quot;/&gt;&lt;wsp:rsid wsp:val=&quot;00A842A9&quot;/&gt;&lt;wsp:rsid wsp:val=&quot;00A84601&quot;/&gt;&lt;wsp:rsid wsp:val=&quot;00A84681&quot;/&gt;&lt;wsp:rsid wsp:val=&quot;00A84C54&quot;/&gt;&lt;wsp:rsid wsp:val=&quot;00A859DE&quot;/&gt;&lt;wsp:rsid wsp:val=&quot;00A86390&quot;/&gt;&lt;wsp:rsid wsp:val=&quot;00A868F5&quot;/&gt;&lt;wsp:rsid wsp:val=&quot;00A86AB3&quot;/&gt;&lt;wsp:rsid wsp:val=&quot;00A86F96&quot;/&gt;&lt;wsp:rsid wsp:val=&quot;00A871F2&quot;/&gt;&lt;wsp:rsid wsp:val=&quot;00A87250&quot;/&gt;&lt;wsp:rsid wsp:val=&quot;00A879B2&quot;/&gt;&lt;wsp:rsid wsp:val=&quot;00A87C09&quot;/&gt;&lt;wsp:rsid wsp:val=&quot;00A87CAF&quot;/&gt;&lt;wsp:rsid wsp:val=&quot;00A87D30&quot;/&gt;&lt;wsp:rsid wsp:val=&quot;00A87EDC&quot;/&gt;&lt;wsp:rsid wsp:val=&quot;00A90C1A&quot;/&gt;&lt;wsp:rsid wsp:val=&quot;00A91578&quot;/&gt;&lt;wsp:rsid wsp:val=&quot;00A91650&quot;/&gt;&lt;wsp:rsid wsp:val=&quot;00A91718&quot;/&gt;&lt;wsp:rsid wsp:val=&quot;00A919A1&quot;/&gt;&lt;wsp:rsid wsp:val=&quot;00A92879&quot;/&gt;&lt;wsp:rsid wsp:val=&quot;00A92F36&quot;/&gt;&lt;wsp:rsid wsp:val=&quot;00A93677&quot;/&gt;&lt;wsp:rsid wsp:val=&quot;00A938A0&quot;/&gt;&lt;wsp:rsid wsp:val=&quot;00A93A70&quot;/&gt;&lt;wsp:rsid wsp:val=&quot;00A9442A&quot;/&gt;&lt;wsp:rsid wsp:val=&quot;00A94A67&quot;/&gt;&lt;wsp:rsid wsp:val=&quot;00A94FF7&quot;/&gt;&lt;wsp:rsid wsp:val=&quot;00A95CEB&quot;/&gt;&lt;wsp:rsid wsp:val=&quot;00A96EA3&quot;/&gt;&lt;wsp:rsid wsp:val=&quot;00A970CD&quot;/&gt;&lt;wsp:rsid wsp:val=&quot;00A9747B&quot;/&gt;&lt;wsp:rsid wsp:val=&quot;00A97626&quot;/&gt;&lt;wsp:rsid wsp:val=&quot;00A97748&quot;/&gt;&lt;wsp:rsid wsp:val=&quot;00A9782A&quot;/&gt;&lt;wsp:rsid wsp:val=&quot;00A978AB&quot;/&gt;&lt;wsp:rsid wsp:val=&quot;00A97A0D&quot;/&gt;&lt;wsp:rsid wsp:val=&quot;00AA0135&quot;/&gt;&lt;wsp:rsid wsp:val=&quot;00AA016F&quot;/&gt;&lt;wsp:rsid wsp:val=&quot;00AA01D0&quot;/&gt;&lt;wsp:rsid wsp:val=&quot;00AA0505&quot;/&gt;&lt;wsp:rsid wsp:val=&quot;00AA0813&quot;/&gt;&lt;wsp:rsid wsp:val=&quot;00AA0C6E&quot;/&gt;&lt;wsp:rsid wsp:val=&quot;00AA12D3&quot;/&gt;&lt;wsp:rsid wsp:val=&quot;00AA14BE&quot;/&gt;&lt;wsp:rsid wsp:val=&quot;00AA18AC&quot;/&gt;&lt;wsp:rsid wsp:val=&quot;00AA1ED6&quot;/&gt;&lt;wsp:rsid wsp:val=&quot;00AA1F02&quot;/&gt;&lt;wsp:rsid wsp:val=&quot;00AA37D7&quot;/&gt;&lt;wsp:rsid wsp:val=&quot;00AA3A8F&quot;/&gt;&lt;wsp:rsid wsp:val=&quot;00AA3AE0&quot;/&gt;&lt;wsp:rsid wsp:val=&quot;00AA4335&quot;/&gt;&lt;wsp:rsid wsp:val=&quot;00AA4642&quot;/&gt;&lt;wsp:rsid wsp:val=&quot;00AA51D6&quot;/&gt;&lt;wsp:rsid wsp:val=&quot;00AA59A7&quot;/&gt;&lt;wsp:rsid wsp:val=&quot;00AA59C8&quot;/&gt;&lt;wsp:rsid wsp:val=&quot;00AA5C4B&quot;/&gt;&lt;wsp:rsid wsp:val=&quot;00AA61A6&quot;/&gt;&lt;wsp:rsid wsp:val=&quot;00AA6262&quot;/&gt;&lt;wsp:rsid wsp:val=&quot;00AA681C&quot;/&gt;&lt;wsp:rsid wsp:val=&quot;00AA690A&quot;/&gt;&lt;wsp:rsid wsp:val=&quot;00AA691F&quot;/&gt;&lt;wsp:rsid wsp:val=&quot;00AA72FB&quot;/&gt;&lt;wsp:rsid wsp:val=&quot;00AA736D&quot;/&gt;&lt;wsp:rsid wsp:val=&quot;00AA7C1F&quot;/&gt;&lt;wsp:rsid wsp:val=&quot;00AA7E46&quot;/&gt;&lt;wsp:rsid wsp:val=&quot;00AA7F48&quot;/&gt;&lt;wsp:rsid wsp:val=&quot;00AB0362&quot;/&gt;&lt;wsp:rsid wsp:val=&quot;00AB04DF&quot;/&gt;&lt;wsp:rsid wsp:val=&quot;00AB0780&quot;/&gt;&lt;wsp:rsid wsp:val=&quot;00AB094D&quot;/&gt;&lt;wsp:rsid wsp:val=&quot;00AB0BC8&quot;/&gt;&lt;wsp:rsid wsp:val=&quot;00AB11CA&quot;/&gt;&lt;wsp:rsid wsp:val=&quot;00AB1354&quot;/&gt;&lt;wsp:rsid wsp:val=&quot;00AB14D9&quot;/&gt;&lt;wsp:rsid wsp:val=&quot;00AB15C7&quot;/&gt;&lt;wsp:rsid wsp:val=&quot;00AB1A46&quot;/&gt;&lt;wsp:rsid wsp:val=&quot;00AB1AEC&quot;/&gt;&lt;wsp:rsid wsp:val=&quot;00AB220F&quot;/&gt;&lt;wsp:rsid wsp:val=&quot;00AB2607&quot;/&gt;&lt;wsp:rsid wsp:val=&quot;00AB2C1B&quot;/&gt;&lt;wsp:rsid wsp:val=&quot;00AB307F&quot;/&gt;&lt;wsp:rsid wsp:val=&quot;00AB31E9&quot;/&gt;&lt;wsp:rsid wsp:val=&quot;00AB323A&quot;/&gt;&lt;wsp:rsid wsp:val=&quot;00AB355A&quot;/&gt;&lt;wsp:rsid wsp:val=&quot;00AB3EA8&quot;/&gt;&lt;wsp:rsid wsp:val=&quot;00AB3EF9&quot;/&gt;&lt;wsp:rsid wsp:val=&quot;00AB42C0&quot;/&gt;&lt;wsp:rsid wsp:val=&quot;00AB447D&quot;/&gt;&lt;wsp:rsid wsp:val=&quot;00AB46D4&quot;/&gt;&lt;wsp:rsid wsp:val=&quot;00AB4AB8&quot;/&gt;&lt;wsp:rsid wsp:val=&quot;00AB5066&quot;/&gt;&lt;wsp:rsid wsp:val=&quot;00AB57F5&quot;/&gt;&lt;wsp:rsid wsp:val=&quot;00AB5FB4&quot;/&gt;&lt;wsp:rsid wsp:val=&quot;00AB655E&quot;/&gt;&lt;wsp:rsid wsp:val=&quot;00AB676B&quot;/&gt;&lt;wsp:rsid wsp:val=&quot;00AB6924&quot;/&gt;&lt;wsp:rsid wsp:val=&quot;00AB6F3E&quot;/&gt;&lt;wsp:rsid wsp:val=&quot;00AB71B7&quot;/&gt;&lt;wsp:rsid wsp:val=&quot;00AB7875&quot;/&gt;&lt;wsp:rsid wsp:val=&quot;00AB7C58&quot;/&gt;&lt;wsp:rsid wsp:val=&quot;00AC007F&quot;/&gt;&lt;wsp:rsid wsp:val=&quot;00AC04B4&quot;/&gt;&lt;wsp:rsid wsp:val=&quot;00AC0563&quot;/&gt;&lt;wsp:rsid wsp:val=&quot;00AC0BCF&quot;/&gt;&lt;wsp:rsid wsp:val=&quot;00AC0C76&quot;/&gt;&lt;wsp:rsid wsp:val=&quot;00AC0CF3&quot;/&gt;&lt;wsp:rsid wsp:val=&quot;00AC0D2D&quot;/&gt;&lt;wsp:rsid wsp:val=&quot;00AC0EA3&quot;/&gt;&lt;wsp:rsid wsp:val=&quot;00AC1EAD&quot;/&gt;&lt;wsp:rsid wsp:val=&quot;00AC200B&quot;/&gt;&lt;wsp:rsid wsp:val=&quot;00AC2806&quot;/&gt;&lt;wsp:rsid wsp:val=&quot;00AC2CD7&quot;/&gt;&lt;wsp:rsid wsp:val=&quot;00AC2CE9&quot;/&gt;&lt;wsp:rsid wsp:val=&quot;00AC2ECD&quot;/&gt;&lt;wsp:rsid wsp:val=&quot;00AC2F04&quot;/&gt;&lt;wsp:rsid wsp:val=&quot;00AC3119&quot;/&gt;&lt;wsp:rsid wsp:val=&quot;00AC49FB&quot;/&gt;&lt;wsp:rsid wsp:val=&quot;00AC5269&quot;/&gt;&lt;wsp:rsid wsp:val=&quot;00AC5633&quot;/&gt;&lt;wsp:rsid wsp:val=&quot;00AC58DD&quot;/&gt;&lt;wsp:rsid wsp:val=&quot;00AC59BF&quot;/&gt;&lt;wsp:rsid wsp:val=&quot;00AC5A10&quot;/&gt;&lt;wsp:rsid wsp:val=&quot;00AC5D63&quot;/&gt;&lt;wsp:rsid wsp:val=&quot;00AC5E30&quot;/&gt;&lt;wsp:rsid wsp:val=&quot;00AC62EE&quot;/&gt;&lt;wsp:rsid wsp:val=&quot;00AC744E&quot;/&gt;&lt;wsp:rsid wsp:val=&quot;00AC7C83&quot;/&gt;&lt;wsp:rsid wsp:val=&quot;00AD051C&quot;/&gt;&lt;wsp:rsid wsp:val=&quot;00AD0AA3&quot;/&gt;&lt;wsp:rsid wsp:val=&quot;00AD17C4&quot;/&gt;&lt;wsp:rsid wsp:val=&quot;00AD190E&quot;/&gt;&lt;wsp:rsid wsp:val=&quot;00AD1C60&quot;/&gt;&lt;wsp:rsid wsp:val=&quot;00AD1C75&quot;/&gt;&lt;wsp:rsid wsp:val=&quot;00AD1D0E&quot;/&gt;&lt;wsp:rsid wsp:val=&quot;00AD22EF&quot;/&gt;&lt;wsp:rsid wsp:val=&quot;00AD29F8&quot;/&gt;&lt;wsp:rsid wsp:val=&quot;00AD2C52&quot;/&gt;&lt;wsp:rsid wsp:val=&quot;00AD2DF8&quot;/&gt;&lt;wsp:rsid wsp:val=&quot;00AD2FC4&quot;/&gt;&lt;wsp:rsid wsp:val=&quot;00AD32B5&quot;/&gt;&lt;wsp:rsid wsp:val=&quot;00AD3CBD&quot;/&gt;&lt;wsp:rsid wsp:val=&quot;00AD3E76&quot;/&gt;&lt;wsp:rsid wsp:val=&quot;00AD3F94&quot;/&gt;&lt;wsp:rsid wsp:val=&quot;00AD4195&quot;/&gt;&lt;wsp:rsid wsp:val=&quot;00AD448F&quot;/&gt;&lt;wsp:rsid wsp:val=&quot;00AD4A5A&quot;/&gt;&lt;wsp:rsid wsp:val=&quot;00AD4E39&quot;/&gt;&lt;wsp:rsid wsp:val=&quot;00AD4E48&quot;/&gt;&lt;wsp:rsid wsp:val=&quot;00AD50BE&quot;/&gt;&lt;wsp:rsid wsp:val=&quot;00AD50E1&quot;/&gt;&lt;wsp:rsid wsp:val=&quot;00AD6702&quot;/&gt;&lt;wsp:rsid wsp:val=&quot;00AD6841&quot;/&gt;&lt;wsp:rsid wsp:val=&quot;00AD68A4&quot;/&gt;&lt;wsp:rsid wsp:val=&quot;00AD693E&quot;/&gt;&lt;wsp:rsid wsp:val=&quot;00AD730C&quot;/&gt;&lt;wsp:rsid wsp:val=&quot;00AD7496&quot;/&gt;&lt;wsp:rsid wsp:val=&quot;00AD7A3B&quot;/&gt;&lt;wsp:rsid wsp:val=&quot;00AD7D54&quot;/&gt;&lt;wsp:rsid wsp:val=&quot;00AE07AA&quot;/&gt;&lt;wsp:rsid wsp:val=&quot;00AE09E2&quot;/&gt;&lt;wsp:rsid wsp:val=&quot;00AE1038&quot;/&gt;&lt;wsp:rsid wsp:val=&quot;00AE15DE&quot;/&gt;&lt;wsp:rsid wsp:val=&quot;00AE1A7F&quot;/&gt;&lt;wsp:rsid wsp:val=&quot;00AE2171&quot;/&gt;&lt;wsp:rsid wsp:val=&quot;00AE273C&quot;/&gt;&lt;wsp:rsid wsp:val=&quot;00AE27AC&quot;/&gt;&lt;wsp:rsid wsp:val=&quot;00AE2A74&quot;/&gt;&lt;wsp:rsid wsp:val=&quot;00AE2EEA&quot;/&gt;&lt;wsp:rsid wsp:val=&quot;00AE2FBB&quot;/&gt;&lt;wsp:rsid wsp:val=&quot;00AE33F1&quot;/&gt;&lt;wsp:rsid wsp:val=&quot;00AE40E0&quot;/&gt;&lt;wsp:rsid wsp:val=&quot;00AE4720&quot;/&gt;&lt;wsp:rsid wsp:val=&quot;00AE4988&quot;/&gt;&lt;wsp:rsid wsp:val=&quot;00AE4A59&quot;/&gt;&lt;wsp:rsid wsp:val=&quot;00AE4DBA&quot;/&gt;&lt;wsp:rsid wsp:val=&quot;00AE4F07&quot;/&gt;&lt;wsp:rsid wsp:val=&quot;00AE51FF&quot;/&gt;&lt;wsp:rsid wsp:val=&quot;00AE57B8&quot;/&gt;&lt;wsp:rsid wsp:val=&quot;00AE6E8C&quot;/&gt;&lt;wsp:rsid wsp:val=&quot;00AE7260&quot;/&gt;&lt;wsp:rsid wsp:val=&quot;00AE764E&quot;/&gt;&lt;wsp:rsid wsp:val=&quot;00AF0E6E&quot;/&gt;&lt;wsp:rsid wsp:val=&quot;00AF1828&quot;/&gt;&lt;wsp:rsid wsp:val=&quot;00AF1A09&quot;/&gt;&lt;wsp:rsid wsp:val=&quot;00AF1C5D&quot;/&gt;&lt;wsp:rsid wsp:val=&quot;00AF21DB&quot;/&gt;&lt;wsp:rsid wsp:val=&quot;00AF2547&quot;/&gt;&lt;wsp:rsid wsp:val=&quot;00AF3128&quot;/&gt;&lt;wsp:rsid wsp:val=&quot;00AF31E0&quot;/&gt;&lt;wsp:rsid wsp:val=&quot;00AF338F&quot;/&gt;&lt;wsp:rsid wsp:val=&quot;00AF3702&quot;/&gt;&lt;wsp:rsid wsp:val=&quot;00AF3D02&quot;/&gt;&lt;wsp:rsid wsp:val=&quot;00AF3FD7&quot;/&gt;&lt;wsp:rsid wsp:val=&quot;00AF42D7&quot;/&gt;&lt;wsp:rsid wsp:val=&quot;00AF434C&quot;/&gt;&lt;wsp:rsid wsp:val=&quot;00AF4432&quot;/&gt;&lt;wsp:rsid wsp:val=&quot;00AF5260&quot;/&gt;&lt;wsp:rsid wsp:val=&quot;00AF5594&quot;/&gt;&lt;wsp:rsid wsp:val=&quot;00AF574E&quot;/&gt;&lt;wsp:rsid wsp:val=&quot;00AF5B1E&quot;/&gt;&lt;wsp:rsid wsp:val=&quot;00AF5E99&quot;/&gt;&lt;wsp:rsid wsp:val=&quot;00AF7131&quot;/&gt;&lt;wsp:rsid wsp:val=&quot;00AF744F&quot;/&gt;&lt;wsp:rsid wsp:val=&quot;00AF7A70&quot;/&gt;&lt;wsp:rsid wsp:val=&quot;00AF7B11&quot;/&gt;&lt;wsp:rsid wsp:val=&quot;00AF7FE0&quot;/&gt;&lt;wsp:rsid wsp:val=&quot;00B0035A&quot;/&gt;&lt;wsp:rsid wsp:val=&quot;00B006FE&quot;/&gt;&lt;wsp:rsid wsp:val=&quot;00B00770&quot;/&gt;&lt;wsp:rsid wsp:val=&quot;00B007CB&quot;/&gt;&lt;wsp:rsid wsp:val=&quot;00B00A30&quot;/&gt;&lt;wsp:rsid wsp:val=&quot;00B01918&quot;/&gt;&lt;wsp:rsid wsp:val=&quot;00B01C55&quot;/&gt;&lt;wsp:rsid wsp:val=&quot;00B01E6F&quot;/&gt;&lt;wsp:rsid wsp:val=&quot;00B02AA9&quot;/&gt;&lt;wsp:rsid wsp:val=&quot;00B02C57&quot;/&gt;&lt;wsp:rsid wsp:val=&quot;00B02FA3&quot;/&gt;&lt;wsp:rsid wsp:val=&quot;00B0323E&quot;/&gt;&lt;wsp:rsid wsp:val=&quot;00B03267&quot;/&gt;&lt;wsp:rsid wsp:val=&quot;00B032E8&quot;/&gt;&lt;wsp:rsid wsp:val=&quot;00B0366F&quot;/&gt;&lt;wsp:rsid wsp:val=&quot;00B039A6&quot;/&gt;&lt;wsp:rsid wsp:val=&quot;00B046F8&quot;/&gt;&lt;wsp:rsid wsp:val=&quot;00B04A77&quot;/&gt;&lt;wsp:rsid wsp:val=&quot;00B05084&quot;/&gt;&lt;wsp:rsid wsp:val=&quot;00B053BA&quot;/&gt;&lt;wsp:rsid wsp:val=&quot;00B056BD&quot;/&gt;&lt;wsp:rsid wsp:val=&quot;00B057F4&quot;/&gt;&lt;wsp:rsid wsp:val=&quot;00B059B5&quot;/&gt;&lt;wsp:rsid wsp:val=&quot;00B05A6D&quot;/&gt;&lt;wsp:rsid wsp:val=&quot;00B05B8B&quot;/&gt;&lt;wsp:rsid wsp:val=&quot;00B063B9&quot;/&gt;&lt;wsp:rsid wsp:val=&quot;00B067EE&quot;/&gt;&lt;wsp:rsid wsp:val=&quot;00B0699A&quot;/&gt;&lt;wsp:rsid wsp:val=&quot;00B06BD2&quot;/&gt;&lt;wsp:rsid wsp:val=&quot;00B06E5E&quot;/&gt;&lt;wsp:rsid wsp:val=&quot;00B07A3B&quot;/&gt;&lt;wsp:rsid wsp:val=&quot;00B10399&quot;/&gt;&lt;wsp:rsid wsp:val=&quot;00B10527&quot;/&gt;&lt;wsp:rsid wsp:val=&quot;00B105EA&quot;/&gt;&lt;wsp:rsid wsp:val=&quot;00B107DB&quot;/&gt;&lt;wsp:rsid wsp:val=&quot;00B10CC2&quot;/&gt;&lt;wsp:rsid wsp:val=&quot;00B110F3&quot;/&gt;&lt;wsp:rsid wsp:val=&quot;00B11932&quot;/&gt;&lt;wsp:rsid wsp:val=&quot;00B11B06&quot;/&gt;&lt;wsp:rsid wsp:val=&quot;00B12391&quot;/&gt;&lt;wsp:rsid wsp:val=&quot;00B129D8&quot;/&gt;&lt;wsp:rsid wsp:val=&quot;00B13B12&quot;/&gt;&lt;wsp:rsid wsp:val=&quot;00B13CC2&quot;/&gt;&lt;wsp:rsid wsp:val=&quot;00B13D78&quot;/&gt;&lt;wsp:rsid wsp:val=&quot;00B13E78&quot;/&gt;&lt;wsp:rsid wsp:val=&quot;00B140C4&quot;/&gt;&lt;wsp:rsid wsp:val=&quot;00B14537&quot;/&gt;&lt;wsp:rsid wsp:val=&quot;00B14861&quot;/&gt;&lt;wsp:rsid wsp:val=&quot;00B1492A&quot;/&gt;&lt;wsp:rsid wsp:val=&quot;00B14C38&quot;/&gt;&lt;wsp:rsid wsp:val=&quot;00B15110&quot;/&gt;&lt;wsp:rsid wsp:val=&quot;00B151D9&quot;/&gt;&lt;wsp:rsid wsp:val=&quot;00B15307&quot;/&gt;&lt;wsp:rsid wsp:val=&quot;00B155CD&quot;/&gt;&lt;wsp:rsid wsp:val=&quot;00B157F9&quot;/&gt;&lt;wsp:rsid wsp:val=&quot;00B15A14&quot;/&gt;&lt;wsp:rsid wsp:val=&quot;00B15E36&quot;/&gt;&lt;wsp:rsid wsp:val=&quot;00B165F3&quot;/&gt;&lt;wsp:rsid wsp:val=&quot;00B16C00&quot;/&gt;&lt;wsp:rsid wsp:val=&quot;00B16CF2&quot;/&gt;&lt;wsp:rsid wsp:val=&quot;00B17097&quot;/&gt;&lt;wsp:rsid wsp:val=&quot;00B177B5&quot;/&gt;&lt;wsp:rsid wsp:val=&quot;00B17F5F&quot;/&gt;&lt;wsp:rsid wsp:val=&quot;00B20256&quot;/&gt;&lt;wsp:rsid wsp:val=&quot;00B203DD&quot;/&gt;&lt;wsp:rsid wsp:val=&quot;00B204E8&quot;/&gt;&lt;wsp:rsid wsp:val=&quot;00B20605&quot;/&gt;&lt;wsp:rsid wsp:val=&quot;00B2063A&quot;/&gt;&lt;wsp:rsid wsp:val=&quot;00B2098C&quot;/&gt;&lt;wsp:rsid wsp:val=&quot;00B20D09&quot;/&gt;&lt;wsp:rsid wsp:val=&quot;00B21163&quot;/&gt;&lt;wsp:rsid wsp:val=&quot;00B2117F&quot;/&gt;&lt;wsp:rsid wsp:val=&quot;00B215F5&quot;/&gt;&lt;wsp:rsid wsp:val=&quot;00B21A08&quot;/&gt;&lt;wsp:rsid wsp:val=&quot;00B21B9D&quot;/&gt;&lt;wsp:rsid wsp:val=&quot;00B2204E&quot;/&gt;&lt;wsp:rsid wsp:val=&quot;00B22D2D&quot;/&gt;&lt;wsp:rsid wsp:val=&quot;00B22E69&quot;/&gt;&lt;wsp:rsid wsp:val=&quot;00B234FA&quot;/&gt;&lt;wsp:rsid wsp:val=&quot;00B235A7&quot;/&gt;&lt;wsp:rsid wsp:val=&quot;00B23727&quot;/&gt;&lt;wsp:rsid wsp:val=&quot;00B2388F&quot;/&gt;&lt;wsp:rsid wsp:val=&quot;00B23E94&quot;/&gt;&lt;wsp:rsid wsp:val=&quot;00B24832&quot;/&gt;&lt;wsp:rsid wsp:val=&quot;00B24D8E&quot;/&gt;&lt;wsp:rsid wsp:val=&quot;00B259DB&quot;/&gt;&lt;wsp:rsid wsp:val=&quot;00B265AC&quot;/&gt;&lt;wsp:rsid wsp:val=&quot;00B267B3&quot;/&gt;&lt;wsp:rsid wsp:val=&quot;00B26921&quot;/&gt;&lt;wsp:rsid wsp:val=&quot;00B26B0A&quot;/&gt;&lt;wsp:rsid wsp:val=&quot;00B275E2&quot;/&gt;&lt;wsp:rsid wsp:val=&quot;00B2763F&quot;/&gt;&lt;wsp:rsid wsp:val=&quot;00B27AAC&quot;/&gt;&lt;wsp:rsid wsp:val=&quot;00B27BD2&quot;/&gt;&lt;wsp:rsid wsp:val=&quot;00B27EE8&quot;/&gt;&lt;wsp:rsid wsp:val=&quot;00B30250&quot;/&gt;&lt;wsp:rsid wsp:val=&quot;00B303A0&quot;/&gt;&lt;wsp:rsid wsp:val=&quot;00B306CA&quot;/&gt;&lt;wsp:rsid wsp:val=&quot;00B30929&quot;/&gt;&lt;wsp:rsid wsp:val=&quot;00B30A3C&quot;/&gt;&lt;wsp:rsid wsp:val=&quot;00B30A4B&quot;/&gt;&lt;wsp:rsid wsp:val=&quot;00B30CC1&quot;/&gt;&lt;wsp:rsid wsp:val=&quot;00B3100B&quot;/&gt;&lt;wsp:rsid wsp:val=&quot;00B3144C&quot;/&gt;&lt;wsp:rsid wsp:val=&quot;00B31B52&quot;/&gt;&lt;wsp:rsid wsp:val=&quot;00B32566&quot;/&gt;&lt;wsp:rsid wsp:val=&quot;00B32FD6&quot;/&gt;&lt;wsp:rsid wsp:val=&quot;00B331C9&quot;/&gt;&lt;wsp:rsid wsp:val=&quot;00B33588&quot;/&gt;&lt;wsp:rsid wsp:val=&quot;00B3358C&quot;/&gt;&lt;wsp:rsid wsp:val=&quot;00B33DD4&quot;/&gt;&lt;wsp:rsid wsp:val=&quot;00B340D1&quot;/&gt;&lt;wsp:rsid wsp:val=&quot;00B35825&quot;/&gt;&lt;wsp:rsid wsp:val=&quot;00B35FE2&quot;/&gt;&lt;wsp:rsid wsp:val=&quot;00B361B0&quot;/&gt;&lt;wsp:rsid wsp:val=&quot;00B36602&quot;/&gt;&lt;wsp:rsid wsp:val=&quot;00B36618&quot;/&gt;&lt;wsp:rsid wsp:val=&quot;00B369B4&quot;/&gt;&lt;wsp:rsid wsp:val=&quot;00B369DE&quot;/&gt;&lt;wsp:rsid wsp:val=&quot;00B36A3E&quot;/&gt;&lt;wsp:rsid wsp:val=&quot;00B36FEE&quot;/&gt;&lt;wsp:rsid wsp:val=&quot;00B3702E&quot;/&gt;&lt;wsp:rsid wsp:val=&quot;00B372AA&quot;/&gt;&lt;wsp:rsid wsp:val=&quot;00B376F6&quot;/&gt;&lt;wsp:rsid wsp:val=&quot;00B37842&quot;/&gt;&lt;wsp:rsid wsp:val=&quot;00B37D46&quot;/&gt;&lt;wsp:rsid wsp:val=&quot;00B40445&quot;/&gt;&lt;wsp:rsid wsp:val=&quot;00B40779&quot;/&gt;&lt;wsp:rsid wsp:val=&quot;00B41683&quot;/&gt;&lt;wsp:rsid wsp:val=&quot;00B4176B&quot;/&gt;&lt;wsp:rsid wsp:val=&quot;00B41888&quot;/&gt;&lt;wsp:rsid wsp:val=&quot;00B42341&quot;/&gt;&lt;wsp:rsid wsp:val=&quot;00B426C7&quot;/&gt;&lt;wsp:rsid wsp:val=&quot;00B42B72&quot;/&gt;&lt;wsp:rsid wsp:val=&quot;00B42B7B&quot;/&gt;&lt;wsp:rsid wsp:val=&quot;00B42B89&quot;/&gt;&lt;wsp:rsid wsp:val=&quot;00B4327D&quot;/&gt;&lt;wsp:rsid wsp:val=&quot;00B43404&quot;/&gt;&lt;wsp:rsid wsp:val=&quot;00B43538&quot;/&gt;&lt;wsp:rsid wsp:val=&quot;00B4389C&quot;/&gt;&lt;wsp:rsid wsp:val=&quot;00B43A97&quot;/&gt;&lt;wsp:rsid wsp:val=&quot;00B43B86&quot;/&gt;&lt;wsp:rsid wsp:val=&quot;00B43D63&quot;/&gt;&lt;wsp:rsid wsp:val=&quot;00B43EDA&quot;/&gt;&lt;wsp:rsid wsp:val=&quot;00B44698&quot;/&gt;&lt;wsp:rsid wsp:val=&quot;00B44FFD&quot;/&gt;&lt;wsp:rsid wsp:val=&quot;00B4517E&quot;/&gt;&lt;wsp:rsid wsp:val=&quot;00B452E6&quot;/&gt;&lt;wsp:rsid wsp:val=&quot;00B45A1A&quot;/&gt;&lt;wsp:rsid wsp:val=&quot;00B45A52&quot;/&gt;&lt;wsp:rsid wsp:val=&quot;00B45C90&quot;/&gt;&lt;wsp:rsid wsp:val=&quot;00B46175&quot;/&gt;&lt;wsp:rsid wsp:val=&quot;00B462BD&quot;/&gt;&lt;wsp:rsid wsp:val=&quot;00B464AE&quot;/&gt;&lt;wsp:rsid wsp:val=&quot;00B464E5&quot;/&gt;&lt;wsp:rsid wsp:val=&quot;00B46CC6&quot;/&gt;&lt;wsp:rsid wsp:val=&quot;00B46ED9&quot;/&gt;&lt;wsp:rsid wsp:val=&quot;00B4707A&quot;/&gt;&lt;wsp:rsid wsp:val=&quot;00B47A9C&quot;/&gt;&lt;wsp:rsid wsp:val=&quot;00B5059E&quot;/&gt;&lt;wsp:rsid wsp:val=&quot;00B506F0&quot;/&gt;&lt;wsp:rsid wsp:val=&quot;00B50DE2&quot;/&gt;&lt;wsp:rsid wsp:val=&quot;00B51877&quot;/&gt;&lt;wsp:rsid wsp:val=&quot;00B51B64&quot;/&gt;&lt;wsp:rsid wsp:val=&quot;00B51C5B&quot;/&gt;&lt;wsp:rsid wsp:val=&quot;00B51CA0&quot;/&gt;&lt;wsp:rsid wsp:val=&quot;00B523CA&quot;/&gt;&lt;wsp:rsid wsp:val=&quot;00B52B41&quot;/&gt;&lt;wsp:rsid wsp:val=&quot;00B53150&quot;/&gt;&lt;wsp:rsid wsp:val=&quot;00B53C2F&quot;/&gt;&lt;wsp:rsid wsp:val=&quot;00B53C42&quot;/&gt;&lt;wsp:rsid wsp:val=&quot;00B54593&quot;/&gt;&lt;wsp:rsid wsp:val=&quot;00B54A56&quot;/&gt;&lt;wsp:rsid wsp:val=&quot;00B54EE3&quot;/&gt;&lt;wsp:rsid wsp:val=&quot;00B55561&quot;/&gt;&lt;wsp:rsid wsp:val=&quot;00B55730&quot;/&gt;&lt;wsp:rsid wsp:val=&quot;00B5609F&quot;/&gt;&lt;wsp:rsid wsp:val=&quot;00B56AD3&quot;/&gt;&lt;wsp:rsid wsp:val=&quot;00B56BA5&quot;/&gt;&lt;wsp:rsid wsp:val=&quot;00B56CDF&quot;/&gt;&lt;wsp:rsid wsp:val=&quot;00B56D01&quot;/&gt;&lt;wsp:rsid wsp:val=&quot;00B56E31&quot;/&gt;&lt;wsp:rsid wsp:val=&quot;00B56F1B&quot;/&gt;&lt;wsp:rsid wsp:val=&quot;00B57A17&quot;/&gt;&lt;wsp:rsid wsp:val=&quot;00B57ACC&quot;/&gt;&lt;wsp:rsid wsp:val=&quot;00B57EEB&quot;/&gt;&lt;wsp:rsid wsp:val=&quot;00B57F6D&quot;/&gt;&lt;wsp:rsid wsp:val=&quot;00B60695&quot;/&gt;&lt;wsp:rsid wsp:val=&quot;00B606BC&quot;/&gt;&lt;wsp:rsid wsp:val=&quot;00B60D0F&quot;/&gt;&lt;wsp:rsid wsp:val=&quot;00B61058&quot;/&gt;&lt;wsp:rsid wsp:val=&quot;00B619C4&quot;/&gt;&lt;wsp:rsid wsp:val=&quot;00B62089&quot;/&gt;&lt;wsp:rsid wsp:val=&quot;00B62132&quot;/&gt;&lt;wsp:rsid wsp:val=&quot;00B62257&quot;/&gt;&lt;wsp:rsid wsp:val=&quot;00B622F8&quot;/&gt;&lt;wsp:rsid wsp:val=&quot;00B62ED0&quot;/&gt;&lt;wsp:rsid wsp:val=&quot;00B62F6F&quot;/&gt;&lt;wsp:rsid wsp:val=&quot;00B63A3A&quot;/&gt;&lt;wsp:rsid wsp:val=&quot;00B63AF0&quot;/&gt;&lt;wsp:rsid wsp:val=&quot;00B64019&quot;/&gt;&lt;wsp:rsid wsp:val=&quot;00B6460E&quot;/&gt;&lt;wsp:rsid wsp:val=&quot;00B64A16&quot;/&gt;&lt;wsp:rsid wsp:val=&quot;00B65531&quot;/&gt;&lt;wsp:rsid wsp:val=&quot;00B658AD&quot;/&gt;&lt;wsp:rsid wsp:val=&quot;00B65D77&quot;/&gt;&lt;wsp:rsid wsp:val=&quot;00B66291&quot;/&gt;&lt;wsp:rsid wsp:val=&quot;00B664C7&quot;/&gt;&lt;wsp:rsid wsp:val=&quot;00B67F21&quot;/&gt;&lt;wsp:rsid wsp:val=&quot;00B700BE&quot;/&gt;&lt;wsp:rsid wsp:val=&quot;00B70305&quot;/&gt;&lt;wsp:rsid wsp:val=&quot;00B703EC&quot;/&gt;&lt;wsp:rsid wsp:val=&quot;00B70BCB&quot;/&gt;&lt;wsp:rsid wsp:val=&quot;00B71536&quot;/&gt;&lt;wsp:rsid wsp:val=&quot;00B717D4&quot;/&gt;&lt;wsp:rsid wsp:val=&quot;00B71AF9&quot;/&gt;&lt;wsp:rsid wsp:val=&quot;00B71EA0&quot;/&gt;&lt;wsp:rsid wsp:val=&quot;00B721C9&quot;/&gt;&lt;wsp:rsid wsp:val=&quot;00B72440&quot;/&gt;&lt;wsp:rsid wsp:val=&quot;00B72BB5&quot;/&gt;&lt;wsp:rsid wsp:val=&quot;00B733CA&quot;/&gt;&lt;wsp:rsid wsp:val=&quot;00B73441&quot;/&gt;&lt;wsp:rsid wsp:val=&quot;00B7351F&quot;/&gt;&lt;wsp:rsid wsp:val=&quot;00B739F6&quot;/&gt;&lt;wsp:rsid wsp:val=&quot;00B73F56&quot;/&gt;&lt;wsp:rsid wsp:val=&quot;00B743A8&quot;/&gt;&lt;wsp:rsid wsp:val=&quot;00B7476A&quot;/&gt;&lt;wsp:rsid wsp:val=&quot;00B755FA&quot;/&gt;&lt;wsp:rsid wsp:val=&quot;00B75E06&quot;/&gt;&lt;wsp:rsid wsp:val=&quot;00B75EE0&quot;/&gt;&lt;wsp:rsid wsp:val=&quot;00B765D6&quot;/&gt;&lt;wsp:rsid wsp:val=&quot;00B76927&quot;/&gt;&lt;wsp:rsid wsp:val=&quot;00B769F3&quot;/&gt;&lt;wsp:rsid wsp:val=&quot;00B7700D&quot;/&gt;&lt;wsp:rsid wsp:val=&quot;00B77BA2&quot;/&gt;&lt;wsp:rsid wsp:val=&quot;00B77CDA&quot;/&gt;&lt;wsp:rsid wsp:val=&quot;00B77E62&quot;/&gt;&lt;wsp:rsid wsp:val=&quot;00B80251&quot;/&gt;&lt;wsp:rsid wsp:val=&quot;00B803B0&quot;/&gt;&lt;wsp:rsid wsp:val=&quot;00B80720&quot;/&gt;&lt;wsp:rsid wsp:val=&quot;00B809CB&quot;/&gt;&lt;wsp:rsid wsp:val=&quot;00B81587&quot;/&gt;&lt;wsp:rsid wsp:val=&quot;00B81A6C&quot;/&gt;&lt;wsp:rsid wsp:val=&quot;00B81E7F&quot;/&gt;&lt;wsp:rsid wsp:val=&quot;00B8223B&quot;/&gt;&lt;wsp:rsid wsp:val=&quot;00B82340&quot;/&gt;&lt;wsp:rsid wsp:val=&quot;00B82744&quot;/&gt;&lt;wsp:rsid wsp:val=&quot;00B829ED&quot;/&gt;&lt;wsp:rsid wsp:val=&quot;00B82FB8&quot;/&gt;&lt;wsp:rsid wsp:val=&quot;00B833CB&quot;/&gt;&lt;wsp:rsid wsp:val=&quot;00B83951&quot;/&gt;&lt;wsp:rsid wsp:val=&quot;00B841D5&quot;/&gt;&lt;wsp:rsid wsp:val=&quot;00B84270&quot;/&gt;&lt;wsp:rsid wsp:val=&quot;00B842C3&quot;/&gt;&lt;wsp:rsid wsp:val=&quot;00B844D5&quot;/&gt;&lt;wsp:rsid wsp:val=&quot;00B84D07&quot;/&gt;&lt;wsp:rsid wsp:val=&quot;00B85450&quot;/&gt;&lt;wsp:rsid wsp:val=&quot;00B854B9&quot;/&gt;&lt;wsp:rsid wsp:val=&quot;00B856DA&quot;/&gt;&lt;wsp:rsid wsp:val=&quot;00B85CC5&quot;/&gt;&lt;wsp:rsid wsp:val=&quot;00B85DE5&quot;/&gt;&lt;wsp:rsid wsp:val=&quot;00B85DEC&quot;/&gt;&lt;wsp:rsid wsp:val=&quot;00B85EC9&quot;/&gt;&lt;wsp:rsid wsp:val=&quot;00B861DF&quot;/&gt;&lt;wsp:rsid wsp:val=&quot;00B86433&quot;/&gt;&lt;wsp:rsid wsp:val=&quot;00B879FC&quot;/&gt;&lt;wsp:rsid wsp:val=&quot;00B87AC9&quot;/&gt;&lt;wsp:rsid wsp:val=&quot;00B9004C&quot;/&gt;&lt;wsp:rsid wsp:val=&quot;00B90075&quot;/&gt;&lt;wsp:rsid wsp:val=&quot;00B90681&quot;/&gt;&lt;wsp:rsid wsp:val=&quot;00B90C84&quot;/&gt;&lt;wsp:rsid wsp:val=&quot;00B90EAF&quot;/&gt;&lt;wsp:rsid wsp:val=&quot;00B90F73&quot;/&gt;&lt;wsp:rsid wsp:val=&quot;00B9126A&quot;/&gt;&lt;wsp:rsid wsp:val=&quot;00B913FD&quot;/&gt;&lt;wsp:rsid wsp:val=&quot;00B91613&quot;/&gt;&lt;wsp:rsid wsp:val=&quot;00B9190A&quot;/&gt;&lt;wsp:rsid wsp:val=&quot;00B92625&quot;/&gt;&lt;wsp:rsid wsp:val=&quot;00B92A53&quot;/&gt;&lt;wsp:rsid wsp:val=&quot;00B92C6F&quot;/&gt;&lt;wsp:rsid wsp:val=&quot;00B92D15&quot;/&gt;&lt;wsp:rsid wsp:val=&quot;00B93601&quot;/&gt;&lt;wsp:rsid wsp:val=&quot;00B939E1&quot;/&gt;&lt;wsp:rsid wsp:val=&quot;00B93B41&quot;/&gt;&lt;wsp:rsid wsp:val=&quot;00B93B59&quot;/&gt;&lt;wsp:rsid wsp:val=&quot;00B93C79&quot;/&gt;&lt;wsp:rsid wsp:val=&quot;00B9406A&quot;/&gt;&lt;wsp:rsid wsp:val=&quot;00B94390&quot;/&gt;&lt;wsp:rsid wsp:val=&quot;00B946B1&quot;/&gt;&lt;wsp:rsid wsp:val=&quot;00B94D6F&quot;/&gt;&lt;wsp:rsid wsp:val=&quot;00B94D90&quot;/&gt;&lt;wsp:rsid wsp:val=&quot;00B9541F&quot;/&gt;&lt;wsp:rsid wsp:val=&quot;00B95A05&quot;/&gt;&lt;wsp:rsid wsp:val=&quot;00B95C93&quot;/&gt;&lt;wsp:rsid wsp:val=&quot;00B96342&quot;/&gt;&lt;wsp:rsid wsp:val=&quot;00B965C8&quot;/&gt;&lt;wsp:rsid wsp:val=&quot;00B969A0&quot;/&gt;&lt;wsp:rsid wsp:val=&quot;00BA017D&quot;/&gt;&lt;wsp:rsid wsp:val=&quot;00BA044F&quot;/&gt;&lt;wsp:rsid wsp:val=&quot;00BA074E&quot;/&gt;&lt;wsp:rsid wsp:val=&quot;00BA088D&quot;/&gt;&lt;wsp:rsid wsp:val=&quot;00BA0A9D&quot;/&gt;&lt;wsp:rsid wsp:val=&quot;00BA0B90&quot;/&gt;&lt;wsp:rsid wsp:val=&quot;00BA0D58&quot;/&gt;&lt;wsp:rsid wsp:val=&quot;00BA0E72&quot;/&gt;&lt;wsp:rsid wsp:val=&quot;00BA1275&quot;/&gt;&lt;wsp:rsid wsp:val=&quot;00BA1378&quot;/&gt;&lt;wsp:rsid wsp:val=&quot;00BA153A&quot;/&gt;&lt;wsp:rsid wsp:val=&quot;00BA1775&quot;/&gt;&lt;wsp:rsid wsp:val=&quot;00BA2017&quot;/&gt;&lt;wsp:rsid wsp:val=&quot;00BA2280&quot;/&gt;&lt;wsp:rsid wsp:val=&quot;00BA259B&quot;/&gt;&lt;wsp:rsid wsp:val=&quot;00BA2646&quot;/&gt;&lt;wsp:rsid wsp:val=&quot;00BA26D3&quot;/&gt;&lt;wsp:rsid wsp:val=&quot;00BA27F5&quot;/&gt;&lt;wsp:rsid wsp:val=&quot;00BA2883&quot;/&gt;&lt;wsp:rsid wsp:val=&quot;00BA2A08&quot;/&gt;&lt;wsp:rsid wsp:val=&quot;00BA2A36&quot;/&gt;&lt;wsp:rsid wsp:val=&quot;00BA2A40&quot;/&gt;&lt;wsp:rsid wsp:val=&quot;00BA31A9&quot;/&gt;&lt;wsp:rsid wsp:val=&quot;00BA41E8&quot;/&gt;&lt;wsp:rsid wsp:val=&quot;00BA49D7&quot;/&gt;&lt;wsp:rsid wsp:val=&quot;00BA4AC6&quot;/&gt;&lt;wsp:rsid wsp:val=&quot;00BA4FC7&quot;/&gt;&lt;wsp:rsid wsp:val=&quot;00BA5300&quot;/&gt;&lt;wsp:rsid wsp:val=&quot;00BA55FD&quot;/&gt;&lt;wsp:rsid wsp:val=&quot;00BA56D2&quot;/&gt;&lt;wsp:rsid wsp:val=&quot;00BA57C9&quot;/&gt;&lt;wsp:rsid wsp:val=&quot;00BA5BDF&quot;/&gt;&lt;wsp:rsid wsp:val=&quot;00BA5DF4&quot;/&gt;&lt;wsp:rsid wsp:val=&quot;00BA5EC6&quot;/&gt;&lt;wsp:rsid wsp:val=&quot;00BA65A1&quot;/&gt;&lt;wsp:rsid wsp:val=&quot;00BA664B&quot;/&gt;&lt;wsp:rsid wsp:val=&quot;00BA69A7&quot;/&gt;&lt;wsp:rsid wsp:val=&quot;00BA6F96&quot;/&gt;&lt;wsp:rsid wsp:val=&quot;00BA714C&quot;/&gt;&lt;wsp:rsid wsp:val=&quot;00BA76E0&quot;/&gt;&lt;wsp:rsid wsp:val=&quot;00BA7716&quot;/&gt;&lt;wsp:rsid wsp:val=&quot;00BA7D15&quot;/&gt;&lt;wsp:rsid wsp:val=&quot;00BB0292&quot;/&gt;&lt;wsp:rsid wsp:val=&quot;00BB0454&quot;/&gt;&lt;wsp:rsid wsp:val=&quot;00BB0885&quot;/&gt;&lt;wsp:rsid wsp:val=&quot;00BB0C50&quot;/&gt;&lt;wsp:rsid wsp:val=&quot;00BB0DD9&quot;/&gt;&lt;wsp:rsid wsp:val=&quot;00BB1E66&quot;/&gt;&lt;wsp:rsid wsp:val=&quot;00BB27EF&quot;/&gt;&lt;wsp:rsid wsp:val=&quot;00BB2857&quot;/&gt;&lt;wsp:rsid wsp:val=&quot;00BB2944&quot;/&gt;&lt;wsp:rsid wsp:val=&quot;00BB2A25&quot;/&gt;&lt;wsp:rsid wsp:val=&quot;00BB2A31&quot;/&gt;&lt;wsp:rsid wsp:val=&quot;00BB2DDD&quot;/&gt;&lt;wsp:rsid wsp:val=&quot;00BB30AE&quot;/&gt;&lt;wsp:rsid wsp:val=&quot;00BB3ED3&quot;/&gt;&lt;wsp:rsid wsp:val=&quot;00BB4574&quot;/&gt;&lt;wsp:rsid wsp:val=&quot;00BB499E&quot;/&gt;&lt;wsp:rsid wsp:val=&quot;00BB4F64&quot;/&gt;&lt;wsp:rsid wsp:val=&quot;00BB51E9&quot;/&gt;&lt;wsp:rsid wsp:val=&quot;00BB566E&quot;/&gt;&lt;wsp:rsid wsp:val=&quot;00BB56CF&quot;/&gt;&lt;wsp:rsid wsp:val=&quot;00BB5E6E&quot;/&gt;&lt;wsp:rsid wsp:val=&quot;00BB61F1&quot;/&gt;&lt;wsp:rsid wsp:val=&quot;00BB6B0D&quot;/&gt;&lt;wsp:rsid wsp:val=&quot;00BB77FA&quot;/&gt;&lt;wsp:rsid wsp:val=&quot;00BB7C53&quot;/&gt;&lt;wsp:rsid wsp:val=&quot;00BC0E7D&quot;/&gt;&lt;wsp:rsid wsp:val=&quot;00BC0FDC&quot;/&gt;&lt;wsp:rsid wsp:val=&quot;00BC15D5&quot;/&gt;&lt;wsp:rsid wsp:val=&quot;00BC15F3&quot;/&gt;&lt;wsp:rsid wsp:val=&quot;00BC1638&quot;/&gt;&lt;wsp:rsid wsp:val=&quot;00BC17AB&quot;/&gt;&lt;wsp:rsid wsp:val=&quot;00BC27D3&quot;/&gt;&lt;wsp:rsid wsp:val=&quot;00BC2ED5&quot;/&gt;&lt;wsp:rsid wsp:val=&quot;00BC3053&quot;/&gt;&lt;wsp:rsid wsp:val=&quot;00BC3317&quot;/&gt;&lt;wsp:rsid wsp:val=&quot;00BC3530&quot;/&gt;&lt;wsp:rsid wsp:val=&quot;00BC37F5&quot;/&gt;&lt;wsp:rsid wsp:val=&quot;00BC3DC2&quot;/&gt;&lt;wsp:rsid wsp:val=&quot;00BC45EE&quot;/&gt;&lt;wsp:rsid wsp:val=&quot;00BC4674&quot;/&gt;&lt;wsp:rsid wsp:val=&quot;00BC4D19&quot;/&gt;&lt;wsp:rsid wsp:val=&quot;00BC4D2E&quot;/&gt;&lt;wsp:rsid wsp:val=&quot;00BC4DBB&quot;/&gt;&lt;wsp:rsid wsp:val=&quot;00BC56F3&quot;/&gt;&lt;wsp:rsid wsp:val=&quot;00BC5935&quot;/&gt;&lt;wsp:rsid wsp:val=&quot;00BC597F&quot;/&gt;&lt;wsp:rsid wsp:val=&quot;00BC5DA6&quot;/&gt;&lt;wsp:rsid wsp:val=&quot;00BC5E1A&quot;/&gt;&lt;wsp:rsid wsp:val=&quot;00BC621D&quot;/&gt;&lt;wsp:rsid wsp:val=&quot;00BC65F4&quot;/&gt;&lt;wsp:rsid wsp:val=&quot;00BC6BF7&quot;/&gt;&lt;wsp:rsid wsp:val=&quot;00BC6C52&quot;/&gt;&lt;wsp:rsid wsp:val=&quot;00BC6CAF&quot;/&gt;&lt;wsp:rsid wsp:val=&quot;00BC6CF4&quot;/&gt;&lt;wsp:rsid wsp:val=&quot;00BC6D52&quot;/&gt;&lt;wsp:rsid wsp:val=&quot;00BC6EAD&quot;/&gt;&lt;wsp:rsid wsp:val=&quot;00BC6F7D&quot;/&gt;&lt;wsp:rsid wsp:val=&quot;00BC7171&quot;/&gt;&lt;wsp:rsid wsp:val=&quot;00BC762B&quot;/&gt;&lt;wsp:rsid wsp:val=&quot;00BC7A54&quot;/&gt;&lt;wsp:rsid wsp:val=&quot;00BC7C37&quot;/&gt;&lt;wsp:rsid wsp:val=&quot;00BD06CD&quot;/&gt;&lt;wsp:rsid wsp:val=&quot;00BD0DD2&quot;/&gt;&lt;wsp:rsid wsp:val=&quot;00BD0DFA&quot;/&gt;&lt;wsp:rsid wsp:val=&quot;00BD1985&quot;/&gt;&lt;wsp:rsid wsp:val=&quot;00BD219A&quot;/&gt;&lt;wsp:rsid wsp:val=&quot;00BD21EE&quot;/&gt;&lt;wsp:rsid wsp:val=&quot;00BD27A4&quot;/&gt;&lt;wsp:rsid wsp:val=&quot;00BD283C&quot;/&gt;&lt;wsp:rsid wsp:val=&quot;00BD30C5&quot;/&gt;&lt;wsp:rsid wsp:val=&quot;00BD33DA&quot;/&gt;&lt;wsp:rsid wsp:val=&quot;00BD3BFD&quot;/&gt;&lt;wsp:rsid wsp:val=&quot;00BD42A1&quot;/&gt;&lt;wsp:rsid wsp:val=&quot;00BD4390&quot;/&gt;&lt;wsp:rsid wsp:val=&quot;00BD48AC&quot;/&gt;&lt;wsp:rsid wsp:val=&quot;00BD48D2&quot;/&gt;&lt;wsp:rsid wsp:val=&quot;00BD4F2B&quot;/&gt;&lt;wsp:rsid wsp:val=&quot;00BD4F2F&quot;/&gt;&lt;wsp:rsid wsp:val=&quot;00BD5340&quot;/&gt;&lt;wsp:rsid wsp:val=&quot;00BD582A&quot;/&gt;&lt;wsp:rsid wsp:val=&quot;00BD5F1A&quot;/&gt;&lt;wsp:rsid wsp:val=&quot;00BD5F61&quot;/&gt;&lt;wsp:rsid wsp:val=&quot;00BD6323&quot;/&gt;&lt;wsp:rsid wsp:val=&quot;00BD6541&quot;/&gt;&lt;wsp:rsid wsp:val=&quot;00BD692D&quot;/&gt;&lt;wsp:rsid wsp:val=&quot;00BE00B8&quot;/&gt;&lt;wsp:rsid wsp:val=&quot;00BE0443&quot;/&gt;&lt;wsp:rsid wsp:val=&quot;00BE04C9&quot;/&gt;&lt;wsp:rsid wsp:val=&quot;00BE1234&quot;/&gt;&lt;wsp:rsid wsp:val=&quot;00BE1A4B&quot;/&gt;&lt;wsp:rsid wsp:val=&quot;00BE1DCE&quot;/&gt;&lt;wsp:rsid wsp:val=&quot;00BE1F13&quot;/&gt;&lt;wsp:rsid wsp:val=&quot;00BE1F87&quot;/&gt;&lt;wsp:rsid wsp:val=&quot;00BE2534&quot;/&gt;&lt;wsp:rsid wsp:val=&quot;00BE2C14&quot;/&gt;&lt;wsp:rsid wsp:val=&quot;00BE2CE3&quot;/&gt;&lt;wsp:rsid wsp:val=&quot;00BE2D3D&quot;/&gt;&lt;wsp:rsid wsp:val=&quot;00BE2FA6&quot;/&gt;&lt;wsp:rsid wsp:val=&quot;00BE333F&quot;/&gt;&lt;wsp:rsid wsp:val=&quot;00BE4330&quot;/&gt;&lt;wsp:rsid wsp:val=&quot;00BE467A&quot;/&gt;&lt;wsp:rsid wsp:val=&quot;00BE4882&quot;/&gt;&lt;wsp:rsid wsp:val=&quot;00BE52DC&quot;/&gt;&lt;wsp:rsid wsp:val=&quot;00BE5B3D&quot;/&gt;&lt;wsp:rsid wsp:val=&quot;00BE5D1A&quot;/&gt;&lt;wsp:rsid wsp:val=&quot;00BE6AB1&quot;/&gt;&lt;wsp:rsid wsp:val=&quot;00BE7406&quot;/&gt;&lt;wsp:rsid wsp:val=&quot;00BE7603&quot;/&gt;&lt;wsp:rsid wsp:val=&quot;00BE7B2A&quot;/&gt;&lt;wsp:rsid wsp:val=&quot;00BF040A&quot;/&gt;&lt;wsp:rsid wsp:val=&quot;00BF0A5C&quot;/&gt;&lt;wsp:rsid wsp:val=&quot;00BF11CE&quot;/&gt;&lt;wsp:rsid wsp:val=&quot;00BF196E&quot;/&gt;&lt;wsp:rsid wsp:val=&quot;00BF297A&quot;/&gt;&lt;wsp:rsid wsp:val=&quot;00BF2D7C&quot;/&gt;&lt;wsp:rsid wsp:val=&quot;00BF3279&quot;/&gt;&lt;wsp:rsid wsp:val=&quot;00BF389A&quot;/&gt;&lt;wsp:rsid wsp:val=&quot;00BF3DEE&quot;/&gt;&lt;wsp:rsid wsp:val=&quot;00BF51A6&quot;/&gt;&lt;wsp:rsid wsp:val=&quot;00BF5AFE&quot;/&gt;&lt;wsp:rsid wsp:val=&quot;00BF6A26&quot;/&gt;&lt;wsp:rsid wsp:val=&quot;00BF6D57&quot;/&gt;&lt;wsp:rsid wsp:val=&quot;00BF7280&quot;/&gt;&lt;wsp:rsid wsp:val=&quot;00BF74C7&quot;/&gt;&lt;wsp:rsid wsp:val=&quot;00BF7A20&quot;/&gt;&lt;wsp:rsid wsp:val=&quot;00BF7C1A&quot;/&gt;&lt;wsp:rsid wsp:val=&quot;00BF7E2E&quot;/&gt;&lt;wsp:rsid wsp:val=&quot;00BF7FCC&quot;/&gt;&lt;wsp:rsid wsp:val=&quot;00C00021&quot;/&gt;&lt;wsp:rsid wsp:val=&quot;00C003D9&quot;/&gt;&lt;wsp:rsid wsp:val=&quot;00C00720&quot;/&gt;&lt;wsp:rsid wsp:val=&quot;00C00C47&quot;/&gt;&lt;wsp:rsid wsp:val=&quot;00C015F1&quot;/&gt;&lt;wsp:rsid wsp:val=&quot;00C019B8&quot;/&gt;&lt;wsp:rsid wsp:val=&quot;00C01D85&quot;/&gt;&lt;wsp:rsid wsp:val=&quot;00C01EC9&quot;/&gt;&lt;wsp:rsid wsp:val=&quot;00C01F33&quot;/&gt;&lt;wsp:rsid wsp:val=&quot;00C02752&quot;/&gt;&lt;wsp:rsid wsp:val=&quot;00C0288D&quot;/&gt;&lt;wsp:rsid wsp:val=&quot;00C02CC6&quot;/&gt;&lt;wsp:rsid wsp:val=&quot;00C02F1E&quot;/&gt;&lt;wsp:rsid wsp:val=&quot;00C03049&quot;/&gt;&lt;wsp:rsid wsp:val=&quot;00C03634&quot;/&gt;&lt;wsp:rsid wsp:val=&quot;00C0401E&quot;/&gt;&lt;wsp:rsid wsp:val=&quot;00C040F7&quot;/&gt;&lt;wsp:rsid wsp:val=&quot;00C0413F&quot;/&gt;&lt;wsp:rsid wsp:val=&quot;00C044AB&quot;/&gt;&lt;wsp:rsid wsp:val=&quot;00C045C1&quot;/&gt;&lt;wsp:rsid wsp:val=&quot;00C04FFE&quot;/&gt;&lt;wsp:rsid wsp:val=&quot;00C05706&quot;/&gt;&lt;wsp:rsid wsp:val=&quot;00C05AFE&quot;/&gt;&lt;wsp:rsid wsp:val=&quot;00C063D0&quot;/&gt;&lt;wsp:rsid wsp:val=&quot;00C064F4&quot;/&gt;&lt;wsp:rsid wsp:val=&quot;00C06F07&quot;/&gt;&lt;wsp:rsid wsp:val=&quot;00C07377&quot;/&gt;&lt;wsp:rsid wsp:val=&quot;00C07885&quot;/&gt;&lt;wsp:rsid wsp:val=&quot;00C07D68&quot;/&gt;&lt;wsp:rsid wsp:val=&quot;00C103F3&quot;/&gt;&lt;wsp:rsid wsp:val=&quot;00C10478&quot;/&gt;&lt;wsp:rsid wsp:val=&quot;00C1061C&quot;/&gt;&lt;wsp:rsid wsp:val=&quot;00C112F9&quot;/&gt;&lt;wsp:rsid wsp:val=&quot;00C11CB6&quot;/&gt;&lt;wsp:rsid wsp:val=&quot;00C11F63&quot;/&gt;&lt;wsp:rsid wsp:val=&quot;00C120C3&quot;/&gt;&lt;wsp:rsid wsp:val=&quot;00C12107&quot;/&gt;&lt;wsp:rsid wsp:val=&quot;00C12C9F&quot;/&gt;&lt;wsp:rsid wsp:val=&quot;00C12D2E&quot;/&gt;&lt;wsp:rsid wsp:val=&quot;00C12E21&quot;/&gt;&lt;wsp:rsid wsp:val=&quot;00C13020&quot;/&gt;&lt;wsp:rsid wsp:val=&quot;00C13495&quot;/&gt;&lt;wsp:rsid wsp:val=&quot;00C1394F&quot;/&gt;&lt;wsp:rsid wsp:val=&quot;00C13B04&quot;/&gt;&lt;wsp:rsid wsp:val=&quot;00C14031&quot;/&gt;&lt;wsp:rsid wsp:val=&quot;00C142BC&quot;/&gt;&lt;wsp:rsid wsp:val=&quot;00C143F8&quot;/&gt;&lt;wsp:rsid wsp:val=&quot;00C14D4B&quot;/&gt;&lt;wsp:rsid wsp:val=&quot;00C154BB&quot;/&gt;&lt;wsp:rsid wsp:val=&quot;00C1566D&quot;/&gt;&lt;wsp:rsid wsp:val=&quot;00C158EE&quot;/&gt;&lt;wsp:rsid wsp:val=&quot;00C15CE9&quot;/&gt;&lt;wsp:rsid wsp:val=&quot;00C15F8B&quot;/&gt;&lt;wsp:rsid wsp:val=&quot;00C162A2&quot;/&gt;&lt;wsp:rsid wsp:val=&quot;00C16349&quot;/&gt;&lt;wsp:rsid wsp:val=&quot;00C16859&quot;/&gt;&lt;wsp:rsid wsp:val=&quot;00C16871&quot;/&gt;&lt;wsp:rsid wsp:val=&quot;00C169A5&quot;/&gt;&lt;wsp:rsid wsp:val=&quot;00C17106&quot;/&gt;&lt;wsp:rsid wsp:val=&quot;00C20918&quot;/&gt;&lt;wsp:rsid wsp:val=&quot;00C2099D&quot;/&gt;&lt;wsp:rsid wsp:val=&quot;00C20CD3&quot;/&gt;&lt;wsp:rsid wsp:val=&quot;00C20F0F&quot;/&gt;&lt;wsp:rsid wsp:val=&quot;00C214DA&quot;/&gt;&lt;wsp:rsid wsp:val=&quot;00C214EA&quot;/&gt;&lt;wsp:rsid wsp:val=&quot;00C2169F&quot;/&gt;&lt;wsp:rsid wsp:val=&quot;00C21A2E&quot;/&gt;&lt;wsp:rsid wsp:val=&quot;00C225A6&quot;/&gt;&lt;wsp:rsid wsp:val=&quot;00C225AD&quot;/&gt;&lt;wsp:rsid wsp:val=&quot;00C228F9&quot;/&gt;&lt;wsp:rsid wsp:val=&quot;00C230ED&quot;/&gt;&lt;wsp:rsid wsp:val=&quot;00C2311F&quot;/&gt;&lt;wsp:rsid wsp:val=&quot;00C2320E&quot;/&gt;&lt;wsp:rsid wsp:val=&quot;00C232F7&quot;/&gt;&lt;wsp:rsid wsp:val=&quot;00C2359E&quot;/&gt;&lt;wsp:rsid wsp:val=&quot;00C23778&quot;/&gt;&lt;wsp:rsid wsp:val=&quot;00C23BE3&quot;/&gt;&lt;wsp:rsid wsp:val=&quot;00C23DE5&quot;/&gt;&lt;wsp:rsid wsp:val=&quot;00C24C77&quot;/&gt;&lt;wsp:rsid wsp:val=&quot;00C251BA&quot;/&gt;&lt;wsp:rsid wsp:val=&quot;00C2561A&quot;/&gt;&lt;wsp:rsid wsp:val=&quot;00C25A71&quot;/&gt;&lt;wsp:rsid wsp:val=&quot;00C25BD7&quot;/&gt;&lt;wsp:rsid wsp:val=&quot;00C25F66&quot;/&gt;&lt;wsp:rsid wsp:val=&quot;00C25F7C&quot;/&gt;&lt;wsp:rsid wsp:val=&quot;00C26554&quot;/&gt;&lt;wsp:rsid wsp:val=&quot;00C265F8&quot;/&gt;&lt;wsp:rsid wsp:val=&quot;00C267B1&quot;/&gt;&lt;wsp:rsid wsp:val=&quot;00C27075&quot;/&gt;&lt;wsp:rsid wsp:val=&quot;00C278C0&quot;/&gt;&lt;wsp:rsid wsp:val=&quot;00C279B5&quot;/&gt;&lt;wsp:rsid wsp:val=&quot;00C27C45&quot;/&gt;&lt;wsp:rsid wsp:val=&quot;00C303BA&quot;/&gt;&lt;wsp:rsid wsp:val=&quot;00C30537&quot;/&gt;&lt;wsp:rsid wsp:val=&quot;00C305BF&quot;/&gt;&lt;wsp:rsid wsp:val=&quot;00C3163E&quot;/&gt;&lt;wsp:rsid wsp:val=&quot;00C31B52&quot;/&gt;&lt;wsp:rsid wsp:val=&quot;00C32192&quot;/&gt;&lt;wsp:rsid wsp:val=&quot;00C32304&quot;/&gt;&lt;wsp:rsid wsp:val=&quot;00C325B1&quot;/&gt;&lt;wsp:rsid wsp:val=&quot;00C32CE5&quot;/&gt;&lt;wsp:rsid wsp:val=&quot;00C32D54&quot;/&gt;&lt;wsp:rsid wsp:val=&quot;00C33F5C&quot;/&gt;&lt;wsp:rsid wsp:val=&quot;00C34061&quot;/&gt;&lt;wsp:rsid wsp:val=&quot;00C341D5&quot;/&gt;&lt;wsp:rsid wsp:val=&quot;00C344D2&quot;/&gt;&lt;wsp:rsid wsp:val=&quot;00C34B53&quot;/&gt;&lt;wsp:rsid wsp:val=&quot;00C3529B&quot;/&gt;&lt;wsp:rsid wsp:val=&quot;00C352DB&quot;/&gt;&lt;wsp:rsid wsp:val=&quot;00C353B7&quot;/&gt;&lt;wsp:rsid wsp:val=&quot;00C36BD0&quot;/&gt;&lt;wsp:rsid wsp:val=&quot;00C3719D&quot;/&gt;&lt;wsp:rsid wsp:val=&quot;00C37B6C&quot;/&gt;&lt;wsp:rsid wsp:val=&quot;00C37E59&quot;/&gt;&lt;wsp:rsid wsp:val=&quot;00C40223&quot;/&gt;&lt;wsp:rsid wsp:val=&quot;00C403F0&quot;/&gt;&lt;wsp:rsid wsp:val=&quot;00C4049F&quot;/&gt;&lt;wsp:rsid wsp:val=&quot;00C406EE&quot;/&gt;&lt;wsp:rsid wsp:val=&quot;00C40C6D&quot;/&gt;&lt;wsp:rsid wsp:val=&quot;00C40FF8&quot;/&gt;&lt;wsp:rsid wsp:val=&quot;00C41561&quot;/&gt;&lt;wsp:rsid wsp:val=&quot;00C41853&quot;/&gt;&lt;wsp:rsid wsp:val=&quot;00C41FEB&quot;/&gt;&lt;wsp:rsid wsp:val=&quot;00C424EF&quot;/&gt;&lt;wsp:rsid wsp:val=&quot;00C42872&quot;/&gt;&lt;wsp:rsid wsp:val=&quot;00C42939&quot;/&gt;&lt;wsp:rsid wsp:val=&quot;00C42B21&quot;/&gt;&lt;wsp:rsid wsp:val=&quot;00C42C14&quot;/&gt;&lt;wsp:rsid wsp:val=&quot;00C42CB1&quot;/&gt;&lt;wsp:rsid wsp:val=&quot;00C42E67&quot;/&gt;&lt;wsp:rsid wsp:val=&quot;00C43612&quot;/&gt;&lt;wsp:rsid wsp:val=&quot;00C43920&quot;/&gt;&lt;wsp:rsid wsp:val=&quot;00C44B67&quot;/&gt;&lt;wsp:rsid wsp:val=&quot;00C44D73&quot;/&gt;&lt;wsp:rsid wsp:val=&quot;00C44D7C&quot;/&gt;&lt;wsp:rsid wsp:val=&quot;00C4506A&quot;/&gt;&lt;wsp:rsid wsp:val=&quot;00C4594D&quot;/&gt;&lt;wsp:rsid wsp:val=&quot;00C45DEB&quot;/&gt;&lt;wsp:rsid wsp:val=&quot;00C45E5E&quot;/&gt;&lt;wsp:rsid wsp:val=&quot;00C45F2D&quot;/&gt;&lt;wsp:rsid wsp:val=&quot;00C46613&quot;/&gt;&lt;wsp:rsid wsp:val=&quot;00C46991&quot;/&gt;&lt;wsp:rsid wsp:val=&quot;00C46E4A&quot;/&gt;&lt;wsp:rsid wsp:val=&quot;00C470AA&quot;/&gt;&lt;wsp:rsid wsp:val=&quot;00C4722B&quot;/&gt;&lt;wsp:rsid wsp:val=&quot;00C473F1&quot;/&gt;&lt;wsp:rsid wsp:val=&quot;00C479FE&quot;/&gt;&lt;wsp:rsid wsp:val=&quot;00C47B75&quot;/&gt;&lt;wsp:rsid wsp:val=&quot;00C47DD9&quot;/&gt;&lt;wsp:rsid wsp:val=&quot;00C50508&quot;/&gt;&lt;wsp:rsid wsp:val=&quot;00C50869&quot;/&gt;&lt;wsp:rsid wsp:val=&quot;00C50D38&quot;/&gt;&lt;wsp:rsid wsp:val=&quot;00C5104A&quot;/&gt;&lt;wsp:rsid wsp:val=&quot;00C510DF&quot;/&gt;&lt;wsp:rsid wsp:val=&quot;00C5113C&quot;/&gt;&lt;wsp:rsid wsp:val=&quot;00C52015&quot;/&gt;&lt;wsp:rsid wsp:val=&quot;00C520EB&quot;/&gt;&lt;wsp:rsid wsp:val=&quot;00C52214&quot;/&gt;&lt;wsp:rsid wsp:val=&quot;00C52558&quot;/&gt;&lt;wsp:rsid wsp:val=&quot;00C52A70&quot;/&gt;&lt;wsp:rsid wsp:val=&quot;00C52E65&quot;/&gt;&lt;wsp:rsid wsp:val=&quot;00C531DC&quot;/&gt;&lt;wsp:rsid wsp:val=&quot;00C53BF8&quot;/&gt;&lt;wsp:rsid wsp:val=&quot;00C54022&quot;/&gt;&lt;wsp:rsid wsp:val=&quot;00C54924&quot;/&gt;&lt;wsp:rsid wsp:val=&quot;00C54995&quot;/&gt;&lt;wsp:rsid wsp:val=&quot;00C54BA2&quot;/&gt;&lt;wsp:rsid wsp:val=&quot;00C54BCB&quot;/&gt;&lt;wsp:rsid wsp:val=&quot;00C54D41&quot;/&gt;&lt;wsp:rsid wsp:val=&quot;00C551A8&quot;/&gt;&lt;wsp:rsid wsp:val=&quot;00C557A1&quot;/&gt;&lt;wsp:rsid wsp:val=&quot;00C558AD&quot;/&gt;&lt;wsp:rsid wsp:val=&quot;00C55D1F&quot;/&gt;&lt;wsp:rsid wsp:val=&quot;00C55D7F&quot;/&gt;&lt;wsp:rsid wsp:val=&quot;00C560BD&quot;/&gt;&lt;wsp:rsid wsp:val=&quot;00C56B96&quot;/&gt;&lt;wsp:rsid wsp:val=&quot;00C57593&quot;/&gt;&lt;wsp:rsid wsp:val=&quot;00C5769A&quot;/&gt;&lt;wsp:rsid wsp:val=&quot;00C60635&quot;/&gt;&lt;wsp:rsid wsp:val=&quot;00C60685&quot;/&gt;&lt;wsp:rsid wsp:val=&quot;00C60783&quot;/&gt;&lt;wsp:rsid wsp:val=&quot;00C60AFC&quot;/&gt;&lt;wsp:rsid wsp:val=&quot;00C60B89&quot;/&gt;&lt;wsp:rsid wsp:val=&quot;00C61611&quot;/&gt;&lt;wsp:rsid wsp:val=&quot;00C616A1&quot;/&gt;&lt;wsp:rsid wsp:val=&quot;00C621B5&quot;/&gt;&lt;wsp:rsid wsp:val=&quot;00C6272B&quot;/&gt;&lt;wsp:rsid wsp:val=&quot;00C629AF&quot;/&gt;&lt;wsp:rsid wsp:val=&quot;00C629E6&quot;/&gt;&lt;wsp:rsid wsp:val=&quot;00C62B7E&quot;/&gt;&lt;wsp:rsid wsp:val=&quot;00C63116&quot;/&gt;&lt;wsp:rsid wsp:val=&quot;00C63426&quot;/&gt;&lt;wsp:rsid wsp:val=&quot;00C635E6&quot;/&gt;&lt;wsp:rsid wsp:val=&quot;00C63658&quot;/&gt;&lt;wsp:rsid wsp:val=&quot;00C63842&quot;/&gt;&lt;wsp:rsid wsp:val=&quot;00C63AAD&quot;/&gt;&lt;wsp:rsid wsp:val=&quot;00C63D08&quot;/&gt;&lt;wsp:rsid wsp:val=&quot;00C63FA4&quot;/&gt;&lt;wsp:rsid wsp:val=&quot;00C6450B&quot;/&gt;&lt;wsp:rsid wsp:val=&quot;00C64672&quot;/&gt;&lt;wsp:rsid wsp:val=&quot;00C64E3E&quot;/&gt;&lt;wsp:rsid wsp:val=&quot;00C6507C&quot;/&gt;&lt;wsp:rsid wsp:val=&quot;00C658ED&quot;/&gt;&lt;wsp:rsid wsp:val=&quot;00C658F9&quot;/&gt;&lt;wsp:rsid wsp:val=&quot;00C65E21&quot;/&gt;&lt;wsp:rsid wsp:val=&quot;00C662D6&quot;/&gt;&lt;wsp:rsid wsp:val=&quot;00C66556&quot;/&gt;&lt;wsp:rsid wsp:val=&quot;00C6693D&quot;/&gt;&lt;wsp:rsid wsp:val=&quot;00C66EC0&quot;/&gt;&lt;wsp:rsid wsp:val=&quot;00C66F34&quot;/&gt;&lt;wsp:rsid wsp:val=&quot;00C67806&quot;/&gt;&lt;wsp:rsid wsp:val=&quot;00C67B1D&quot;/&gt;&lt;wsp:rsid wsp:val=&quot;00C67E13&quot;/&gt;&lt;wsp:rsid wsp:val=&quot;00C700F1&quot;/&gt;&lt;wsp:rsid wsp:val=&quot;00C70697&quot;/&gt;&lt;wsp:rsid wsp:val=&quot;00C709D3&quot;/&gt;&lt;wsp:rsid wsp:val=&quot;00C70AC0&quot;/&gt;&lt;wsp:rsid wsp:val=&quot;00C70C1E&quot;/&gt;&lt;wsp:rsid wsp:val=&quot;00C710F4&quot;/&gt;&lt;wsp:rsid wsp:val=&quot;00C71471&quot;/&gt;&lt;wsp:rsid wsp:val=&quot;00C71664&quot;/&gt;&lt;wsp:rsid wsp:val=&quot;00C71A70&quot;/&gt;&lt;wsp:rsid wsp:val=&quot;00C71B67&quot;/&gt;&lt;wsp:rsid wsp:val=&quot;00C725BE&quot;/&gt;&lt;wsp:rsid wsp:val=&quot;00C7262E&quot;/&gt;&lt;wsp:rsid wsp:val=&quot;00C72EF4&quot;/&gt;&lt;wsp:rsid wsp:val=&quot;00C730C8&quot;/&gt;&lt;wsp:rsid wsp:val=&quot;00C7361F&quot;/&gt;&lt;wsp:rsid wsp:val=&quot;00C73787&quot;/&gt;&lt;wsp:rsid wsp:val=&quot;00C737C4&quot;/&gt;&lt;wsp:rsid wsp:val=&quot;00C7392E&quot;/&gt;&lt;wsp:rsid wsp:val=&quot;00C74ECE&quot;/&gt;&lt;wsp:rsid wsp:val=&quot;00C75575&quot;/&gt;&lt;wsp:rsid wsp:val=&quot;00C756F9&quot;/&gt;&lt;wsp:rsid wsp:val=&quot;00C75986&quot;/&gt;&lt;wsp:rsid wsp:val=&quot;00C75B82&quot;/&gt;&lt;wsp:rsid wsp:val=&quot;00C75CCF&quot;/&gt;&lt;wsp:rsid wsp:val=&quot;00C75D2F&quot;/&gt;&lt;wsp:rsid wsp:val=&quot;00C76413&quot;/&gt;&lt;wsp:rsid wsp:val=&quot;00C767BE&quot;/&gt;&lt;wsp:rsid wsp:val=&quot;00C76D19&quot;/&gt;&lt;wsp:rsid wsp:val=&quot;00C76E1A&quot;/&gt;&lt;wsp:rsid wsp:val=&quot;00C76E3C&quot;/&gt;&lt;wsp:rsid wsp:val=&quot;00C771C9&quot;/&gt;&lt;wsp:rsid wsp:val=&quot;00C774D9&quot;/&gt;&lt;wsp:rsid wsp:val=&quot;00C77A54&quot;/&gt;&lt;wsp:rsid wsp:val=&quot;00C8023D&quot;/&gt;&lt;wsp:rsid wsp:val=&quot;00C808C9&quot;/&gt;&lt;wsp:rsid wsp:val=&quot;00C80E6E&quot;/&gt;&lt;wsp:rsid wsp:val=&quot;00C8149D&quot;/&gt;&lt;wsp:rsid wsp:val=&quot;00C81568&quot;/&gt;&lt;wsp:rsid wsp:val=&quot;00C81A10&quot;/&gt;&lt;wsp:rsid wsp:val=&quot;00C81F8B&quot;/&gt;&lt;wsp:rsid wsp:val=&quot;00C82494&quot;/&gt;&lt;wsp:rsid wsp:val=&quot;00C824EA&quot;/&gt;&lt;wsp:rsid wsp:val=&quot;00C826DC&quot;/&gt;&lt;wsp:rsid wsp:val=&quot;00C8272D&quot;/&gt;&lt;wsp:rsid wsp:val=&quot;00C828B3&quot;/&gt;&lt;wsp:rsid wsp:val=&quot;00C82AC8&quot;/&gt;&lt;wsp:rsid wsp:val=&quot;00C83A89&quot;/&gt;&lt;wsp:rsid wsp:val=&quot;00C84724&quot;/&gt;&lt;wsp:rsid wsp:val=&quot;00C84779&quot;/&gt;&lt;wsp:rsid wsp:val=&quot;00C84DB0&quot;/&gt;&lt;wsp:rsid wsp:val=&quot;00C856DD&quot;/&gt;&lt;wsp:rsid wsp:val=&quot;00C85E71&quot;/&gt;&lt;wsp:rsid wsp:val=&quot;00C861FF&quot;/&gt;&lt;wsp:rsid wsp:val=&quot;00C864F3&quot;/&gt;&lt;wsp:rsid wsp:val=&quot;00C8662E&quot;/&gt;&lt;wsp:rsid wsp:val=&quot;00C86DDB&quot;/&gt;&lt;wsp:rsid wsp:val=&quot;00C8718B&quot;/&gt;&lt;wsp:rsid wsp:val=&quot;00C87375&quot;/&gt;&lt;wsp:rsid wsp:val=&quot;00C87544&quot;/&gt;&lt;wsp:rsid wsp:val=&quot;00C87702&quot;/&gt;&lt;wsp:rsid wsp:val=&quot;00C9026C&quot;/&gt;&lt;wsp:rsid wsp:val=&quot;00C9027A&quot;/&gt;&lt;wsp:rsid wsp:val=&quot;00C905AB&quot;/&gt;&lt;wsp:rsid wsp:val=&quot;00C9068E&quot;/&gt;&lt;wsp:rsid wsp:val=&quot;00C906B2&quot;/&gt;&lt;wsp:rsid wsp:val=&quot;00C90B12&quot;/&gt;&lt;wsp:rsid wsp:val=&quot;00C91504&quot;/&gt;&lt;wsp:rsid wsp:val=&quot;00C91729&quot;/&gt;&lt;wsp:rsid wsp:val=&quot;00C91FF9&quot;/&gt;&lt;wsp:rsid wsp:val=&quot;00C923F3&quot;/&gt;&lt;wsp:rsid wsp:val=&quot;00C92F45&quot;/&gt;&lt;wsp:rsid wsp:val=&quot;00C93C4B&quot;/&gt;&lt;wsp:rsid wsp:val=&quot;00C9435E&quot;/&gt;&lt;wsp:rsid wsp:val=&quot;00C944AB&quot;/&gt;&lt;wsp:rsid wsp:val=&quot;00C9493E&quot;/&gt;&lt;wsp:rsid wsp:val=&quot;00C94D5E&quot;/&gt;&lt;wsp:rsid wsp:val=&quot;00C95B40&quot;/&gt;&lt;wsp:rsid wsp:val=&quot;00C95D24&quot;/&gt;&lt;wsp:rsid wsp:val=&quot;00C95F6C&quot;/&gt;&lt;wsp:rsid wsp:val=&quot;00C9636C&quot;/&gt;&lt;wsp:rsid wsp:val=&quot;00C964C2&quot;/&gt;&lt;wsp:rsid wsp:val=&quot;00C96793&quot;/&gt;&lt;wsp:rsid wsp:val=&quot;00C96A6D&quot;/&gt;&lt;wsp:rsid wsp:val=&quot;00C9738E&quot;/&gt;&lt;wsp:rsid wsp:val=&quot;00C97812&quot;/&gt;&lt;wsp:rsid wsp:val=&quot;00C97A35&quot;/&gt;&lt;wsp:rsid wsp:val=&quot;00C97AEF&quot;/&gt;&lt;wsp:rsid wsp:val=&quot;00C97F32&quot;/&gt;&lt;wsp:rsid wsp:val=&quot;00CA00EF&quot;/&gt;&lt;wsp:rsid wsp:val=&quot;00CA010C&quot;/&gt;&lt;wsp:rsid wsp:val=&quot;00CA05AF&quot;/&gt;&lt;wsp:rsid wsp:val=&quot;00CA08D7&quot;/&gt;&lt;wsp:rsid wsp:val=&quot;00CA13C2&quot;/&gt;&lt;wsp:rsid wsp:val=&quot;00CA1C77&quot;/&gt;&lt;wsp:rsid wsp:val=&quot;00CA1ED8&quot;/&gt;&lt;wsp:rsid wsp:val=&quot;00CA2000&quot;/&gt;&lt;wsp:rsid wsp:val=&quot;00CA20C5&quot;/&gt;&lt;wsp:rsid wsp:val=&quot;00CA269F&quot;/&gt;&lt;wsp:rsid wsp:val=&quot;00CA2F1E&quot;/&gt;&lt;wsp:rsid wsp:val=&quot;00CA304E&quot;/&gt;&lt;wsp:rsid wsp:val=&quot;00CA34CD&quot;/&gt;&lt;wsp:rsid wsp:val=&quot;00CA3CE2&quot;/&gt;&lt;wsp:rsid wsp:val=&quot;00CA3DFB&quot;/&gt;&lt;wsp:rsid wsp:val=&quot;00CA3FDD&quot;/&gt;&lt;wsp:rsid wsp:val=&quot;00CA457B&quot;/&gt;&lt;wsp:rsid wsp:val=&quot;00CA48B8&quot;/&gt;&lt;wsp:rsid wsp:val=&quot;00CA502E&quot;/&gt;&lt;wsp:rsid wsp:val=&quot;00CA5138&quot;/&gt;&lt;wsp:rsid wsp:val=&quot;00CA55E5&quot;/&gt;&lt;wsp:rsid wsp:val=&quot;00CA58AF&quot;/&gt;&lt;wsp:rsid wsp:val=&quot;00CA6038&quot;/&gt;&lt;wsp:rsid wsp:val=&quot;00CA6229&quot;/&gt;&lt;wsp:rsid wsp:val=&quot;00CA62AC&quot;/&gt;&lt;wsp:rsid wsp:val=&quot;00CA63E0&quot;/&gt;&lt;wsp:rsid wsp:val=&quot;00CA69EF&quot;/&gt;&lt;wsp:rsid wsp:val=&quot;00CA770C&quot;/&gt;&lt;wsp:rsid wsp:val=&quot;00CA77CC&quot;/&gt;&lt;wsp:rsid wsp:val=&quot;00CA79CF&quot;/&gt;&lt;wsp:rsid wsp:val=&quot;00CA79F6&quot;/&gt;&lt;wsp:rsid wsp:val=&quot;00CA7D2F&quot;/&gt;&lt;wsp:rsid wsp:val=&quot;00CA7E38&quot;/&gt;&lt;wsp:rsid wsp:val=&quot;00CB0080&quot;/&gt;&lt;wsp:rsid wsp:val=&quot;00CB08E5&quot;/&gt;&lt;wsp:rsid wsp:val=&quot;00CB0DC0&quot;/&gt;&lt;wsp:rsid wsp:val=&quot;00CB0FA9&quot;/&gt;&lt;wsp:rsid wsp:val=&quot;00CB150D&quot;/&gt;&lt;wsp:rsid wsp:val=&quot;00CB1618&quot;/&gt;&lt;wsp:rsid wsp:val=&quot;00CB1D51&quot;/&gt;&lt;wsp:rsid wsp:val=&quot;00CB1ECE&quot;/&gt;&lt;wsp:rsid wsp:val=&quot;00CB1F63&quot;/&gt;&lt;wsp:rsid wsp:val=&quot;00CB20F4&quot;/&gt;&lt;wsp:rsid wsp:val=&quot;00CB2279&quot;/&gt;&lt;wsp:rsid wsp:val=&quot;00CB2355&quot;/&gt;&lt;wsp:rsid wsp:val=&quot;00CB2CA5&quot;/&gt;&lt;wsp:rsid wsp:val=&quot;00CB2FE3&quot;/&gt;&lt;wsp:rsid wsp:val=&quot;00CB3085&quot;/&gt;&lt;wsp:rsid wsp:val=&quot;00CB319D&quot;/&gt;&lt;wsp:rsid wsp:val=&quot;00CB39E1&quot;/&gt;&lt;wsp:rsid wsp:val=&quot;00CB3B2C&quot;/&gt;&lt;wsp:rsid wsp:val=&quot;00CB3F6D&quot;/&gt;&lt;wsp:rsid wsp:val=&quot;00CB4736&quot;/&gt;&lt;wsp:rsid wsp:val=&quot;00CB4ADE&quot;/&gt;&lt;wsp:rsid wsp:val=&quot;00CB4D71&quot;/&gt;&lt;wsp:rsid wsp:val=&quot;00CB4D96&quot;/&gt;&lt;wsp:rsid wsp:val=&quot;00CB4F44&quot;/&gt;&lt;wsp:rsid wsp:val=&quot;00CB4FCA&quot;/&gt;&lt;wsp:rsid wsp:val=&quot;00CB53A3&quot;/&gt;&lt;wsp:rsid wsp:val=&quot;00CB5A74&quot;/&gt;&lt;wsp:rsid wsp:val=&quot;00CB5C5F&quot;/&gt;&lt;wsp:rsid wsp:val=&quot;00CB6293&quot;/&gt;&lt;wsp:rsid wsp:val=&quot;00CB6324&quot;/&gt;&lt;wsp:rsid wsp:val=&quot;00CB63AC&quot;/&gt;&lt;wsp:rsid wsp:val=&quot;00CB6EAB&quot;/&gt;&lt;wsp:rsid wsp:val=&quot;00CB7170&quot;/&gt;&lt;wsp:rsid wsp:val=&quot;00CB72BA&quot;/&gt;&lt;wsp:rsid wsp:val=&quot;00CC0183&quot;/&gt;&lt;wsp:rsid wsp:val=&quot;00CC0403&quot;/&gt;&lt;wsp:rsid wsp:val=&quot;00CC040E&quot;/&gt;&lt;wsp:rsid wsp:val=&quot;00CC048F&quot;/&gt;&lt;wsp:rsid wsp:val=&quot;00CC111F&quot;/&gt;&lt;wsp:rsid wsp:val=&quot;00CC13E1&quot;/&gt;&lt;wsp:rsid wsp:val=&quot;00CC1532&quot;/&gt;&lt;wsp:rsid wsp:val=&quot;00CC15AB&quot;/&gt;&lt;wsp:rsid wsp:val=&quot;00CC1817&quot;/&gt;&lt;wsp:rsid wsp:val=&quot;00CC1941&quot;/&gt;&lt;wsp:rsid wsp:val=&quot;00CC1F4A&quot;/&gt;&lt;wsp:rsid wsp:val=&quot;00CC2011&quot;/&gt;&lt;wsp:rsid wsp:val=&quot;00CC2D32&quot;/&gt;&lt;wsp:rsid wsp:val=&quot;00CC2ED5&quot;/&gt;&lt;wsp:rsid wsp:val=&quot;00CC3298&quot;/&gt;&lt;wsp:rsid wsp:val=&quot;00CC3EA0&quot;/&gt;&lt;wsp:rsid wsp:val=&quot;00CC446A&quot;/&gt;&lt;wsp:rsid wsp:val=&quot;00CC45EE&quot;/&gt;&lt;wsp:rsid wsp:val=&quot;00CC5642&quot;/&gt;&lt;wsp:rsid wsp:val=&quot;00CC5B5B&quot;/&gt;&lt;wsp:rsid wsp:val=&quot;00CC61D5&quot;/&gt;&lt;wsp:rsid wsp:val=&quot;00CC65A4&quot;/&gt;&lt;wsp:rsid wsp:val=&quot;00CC6629&quot;/&gt;&lt;wsp:rsid wsp:val=&quot;00CC6E3C&quot;/&gt;&lt;wsp:rsid wsp:val=&quot;00CC701D&quot;/&gt;&lt;wsp:rsid wsp:val=&quot;00CC7B45&quot;/&gt;&lt;wsp:rsid wsp:val=&quot;00CC7CC2&quot;/&gt;&lt;wsp:rsid wsp:val=&quot;00CC7DF8&quot;/&gt;&lt;wsp:rsid wsp:val=&quot;00CC7F7A&quot;/&gt;&lt;wsp:rsid wsp:val=&quot;00CD0135&quot;/&gt;&lt;wsp:rsid wsp:val=&quot;00CD08A3&quot;/&gt;&lt;wsp:rsid wsp:val=&quot;00CD0A77&quot;/&gt;&lt;wsp:rsid wsp:val=&quot;00CD0FC2&quot;/&gt;&lt;wsp:rsid wsp:val=&quot;00CD1188&quot;/&gt;&lt;wsp:rsid wsp:val=&quot;00CD11CE&quot;/&gt;&lt;wsp:rsid wsp:val=&quot;00CD1B90&quot;/&gt;&lt;wsp:rsid wsp:val=&quot;00CD1ECB&quot;/&gt;&lt;wsp:rsid wsp:val=&quot;00CD2885&quot;/&gt;&lt;wsp:rsid wsp:val=&quot;00CD2C9D&quot;/&gt;&lt;wsp:rsid wsp:val=&quot;00CD2E68&quot;/&gt;&lt;wsp:rsid wsp:val=&quot;00CD2ED1&quot;/&gt;&lt;wsp:rsid wsp:val=&quot;00CD302E&quot;/&gt;&lt;wsp:rsid wsp:val=&quot;00CD337B&quot;/&gt;&lt;wsp:rsid wsp:val=&quot;00CD34C4&quot;/&gt;&lt;wsp:rsid wsp:val=&quot;00CD37B9&quot;/&gt;&lt;wsp:rsid wsp:val=&quot;00CD3E3B&quot;/&gt;&lt;wsp:rsid wsp:val=&quot;00CD3FA7&quot;/&gt;&lt;wsp:rsid wsp:val=&quot;00CD4382&quot;/&gt;&lt;wsp:rsid wsp:val=&quot;00CD49DE&quot;/&gt;&lt;wsp:rsid wsp:val=&quot;00CD4F12&quot;/&gt;&lt;wsp:rsid wsp:val=&quot;00CD5676&quot;/&gt;&lt;wsp:rsid wsp:val=&quot;00CD5742&quot;/&gt;&lt;wsp:rsid wsp:val=&quot;00CD5A52&quot;/&gt;&lt;wsp:rsid wsp:val=&quot;00CD6195&quot;/&gt;&lt;wsp:rsid wsp:val=&quot;00CD68B3&quot;/&gt;&lt;wsp:rsid wsp:val=&quot;00CD697B&quot;/&gt;&lt;wsp:rsid wsp:val=&quot;00CD6F8D&quot;/&gt;&lt;wsp:rsid wsp:val=&quot;00CD710B&quot;/&gt;&lt;wsp:rsid wsp:val=&quot;00CD726A&quot;/&gt;&lt;wsp:rsid wsp:val=&quot;00CD7F03&quot;/&gt;&lt;wsp:rsid wsp:val=&quot;00CE0717&quot;/&gt;&lt;wsp:rsid wsp:val=&quot;00CE0F7E&quot;/&gt;&lt;wsp:rsid wsp:val=&quot;00CE15B8&quot;/&gt;&lt;wsp:rsid wsp:val=&quot;00CE15C5&quot;/&gt;&lt;wsp:rsid wsp:val=&quot;00CE197B&quot;/&gt;&lt;wsp:rsid wsp:val=&quot;00CE1BCA&quot;/&gt;&lt;wsp:rsid wsp:val=&quot;00CE23A6&quot;/&gt;&lt;wsp:rsid wsp:val=&quot;00CE2538&quot;/&gt;&lt;wsp:rsid wsp:val=&quot;00CE2C78&quot;/&gt;&lt;wsp:rsid wsp:val=&quot;00CE2D6A&quot;/&gt;&lt;wsp:rsid wsp:val=&quot;00CE34AC&quot;/&gt;&lt;wsp:rsid wsp:val=&quot;00CE36CF&quot;/&gt;&lt;wsp:rsid wsp:val=&quot;00CE37A4&quot;/&gt;&lt;wsp:rsid wsp:val=&quot;00CE387D&quot;/&gt;&lt;wsp:rsid wsp:val=&quot;00CE3DE1&quot;/&gt;&lt;wsp:rsid wsp:val=&quot;00CE3E30&quot;/&gt;&lt;wsp:rsid wsp:val=&quot;00CE4214&quot;/&gt;&lt;wsp:rsid wsp:val=&quot;00CE4349&quot;/&gt;&lt;wsp:rsid wsp:val=&quot;00CE457A&quot;/&gt;&lt;wsp:rsid wsp:val=&quot;00CE4BF3&quot;/&gt;&lt;wsp:rsid wsp:val=&quot;00CE5D12&quot;/&gt;&lt;wsp:rsid wsp:val=&quot;00CE5DEB&quot;/&gt;&lt;wsp:rsid wsp:val=&quot;00CE5F3D&quot;/&gt;&lt;wsp:rsid wsp:val=&quot;00CE6115&quot;/&gt;&lt;wsp:rsid wsp:val=&quot;00CE6B4F&quot;/&gt;&lt;wsp:rsid wsp:val=&quot;00CE6DE6&quot;/&gt;&lt;wsp:rsid wsp:val=&quot;00CE7284&quot;/&gt;&lt;wsp:rsid wsp:val=&quot;00CE7348&quot;/&gt;&lt;wsp:rsid wsp:val=&quot;00CE753E&quot;/&gt;&lt;wsp:rsid wsp:val=&quot;00CE7561&quot;/&gt;&lt;wsp:rsid wsp:val=&quot;00CE783E&quot;/&gt;&lt;wsp:rsid wsp:val=&quot;00CE7F14&quot;/&gt;&lt;wsp:rsid wsp:val=&quot;00CF061B&quot;/&gt;&lt;wsp:rsid wsp:val=&quot;00CF0820&quot;/&gt;&lt;wsp:rsid wsp:val=&quot;00CF0F04&quot;/&gt;&lt;wsp:rsid wsp:val=&quot;00CF0FA0&quot;/&gt;&lt;wsp:rsid wsp:val=&quot;00CF1354&quot;/&gt;&lt;wsp:rsid wsp:val=&quot;00CF13ED&quot;/&gt;&lt;wsp:rsid wsp:val=&quot;00CF166A&quot;/&gt;&lt;wsp:rsid wsp:val=&quot;00CF179C&quot;/&gt;&lt;wsp:rsid wsp:val=&quot;00CF19A2&quot;/&gt;&lt;wsp:rsid wsp:val=&quot;00CF1F79&quot;/&gt;&lt;wsp:rsid wsp:val=&quot;00CF279B&quot;/&gt;&lt;wsp:rsid wsp:val=&quot;00CF2D06&quot;/&gt;&lt;wsp:rsid wsp:val=&quot;00CF2DC1&quot;/&gt;&lt;wsp:rsid wsp:val=&quot;00CF3230&quot;/&gt;&lt;wsp:rsid wsp:val=&quot;00CF34B5&quot;/&gt;&lt;wsp:rsid wsp:val=&quot;00CF3B1F&quot;/&gt;&lt;wsp:rsid wsp:val=&quot;00CF3BF6&quot;/&gt;&lt;wsp:rsid wsp:val=&quot;00CF41C6&quot;/&gt;&lt;wsp:rsid wsp:val=&quot;00CF452C&quot;/&gt;&lt;wsp:rsid wsp:val=&quot;00CF4575&quot;/&gt;&lt;wsp:rsid wsp:val=&quot;00CF45FA&quot;/&gt;&lt;wsp:rsid wsp:val=&quot;00CF4804&quot;/&gt;&lt;wsp:rsid wsp:val=&quot;00CF487F&quot;/&gt;&lt;wsp:rsid wsp:val=&quot;00CF49B6&quot;/&gt;&lt;wsp:rsid wsp:val=&quot;00CF507D&quot;/&gt;&lt;wsp:rsid wsp:val=&quot;00CF5530&quot;/&gt;&lt;wsp:rsid wsp:val=&quot;00CF59F3&quot;/&gt;&lt;wsp:rsid wsp:val=&quot;00CF625B&quot;/&gt;&lt;wsp:rsid wsp:val=&quot;00CF6729&quot;/&gt;&lt;wsp:rsid wsp:val=&quot;00CF687E&quot;/&gt;&lt;wsp:rsid wsp:val=&quot;00CF6931&quot;/&gt;&lt;wsp:rsid wsp:val=&quot;00CF7078&quot;/&gt;&lt;wsp:rsid wsp:val=&quot;00CF7883&quot;/&gt;&lt;wsp:rsid wsp:val=&quot;00D00867&quot;/&gt;&lt;wsp:rsid wsp:val=&quot;00D00BAB&quot;/&gt;&lt;wsp:rsid wsp:val=&quot;00D01502&quot;/&gt;&lt;wsp:rsid wsp:val=&quot;00D01A03&quot;/&gt;&lt;wsp:rsid wsp:val=&quot;00D02D42&quot;/&gt;&lt;wsp:rsid wsp:val=&quot;00D02D66&quot;/&gt;&lt;wsp:rsid wsp:val=&quot;00D02DAD&quot;/&gt;&lt;wsp:rsid wsp:val=&quot;00D0349B&quot;/&gt;&lt;wsp:rsid wsp:val=&quot;00D0363C&quot;/&gt;&lt;wsp:rsid wsp:val=&quot;00D03D0E&quot;/&gt;&lt;wsp:rsid wsp:val=&quot;00D0420D&quot;/&gt;&lt;wsp:rsid wsp:val=&quot;00D04660&quot;/&gt;&lt;wsp:rsid wsp:val=&quot;00D04858&quot;/&gt;&lt;wsp:rsid wsp:val=&quot;00D05191&quot;/&gt;&lt;wsp:rsid wsp:val=&quot;00D059A5&quot;/&gt;&lt;wsp:rsid wsp:val=&quot;00D05B93&quot;/&gt;&lt;wsp:rsid wsp:val=&quot;00D05D38&quot;/&gt;&lt;wsp:rsid wsp:val=&quot;00D05DDD&quot;/&gt;&lt;wsp:rsid wsp:val=&quot;00D0612E&quot;/&gt;&lt;wsp:rsid wsp:val=&quot;00D0643A&quot;/&gt;&lt;wsp:rsid wsp:val=&quot;00D066FE&quot;/&gt;&lt;wsp:rsid wsp:val=&quot;00D06960&quot;/&gt;&lt;wsp:rsid wsp:val=&quot;00D06F25&quot;/&gt;&lt;wsp:rsid wsp:val=&quot;00D0709C&quot;/&gt;&lt;wsp:rsid wsp:val=&quot;00D1005C&quot;/&gt;&lt;wsp:rsid wsp:val=&quot;00D10249&quot;/&gt;&lt;wsp:rsid wsp:val=&quot;00D115C3&quot;/&gt;&lt;wsp:rsid wsp:val=&quot;00D11897&quot;/&gt;&lt;wsp:rsid wsp:val=&quot;00D1242B&quot;/&gt;&lt;wsp:rsid wsp:val=&quot;00D126AD&quot;/&gt;&lt;wsp:rsid wsp:val=&quot;00D12938&quot;/&gt;&lt;wsp:rsid wsp:val=&quot;00D12AF7&quot;/&gt;&lt;wsp:rsid wsp:val=&quot;00D13135&quot;/&gt;&lt;wsp:rsid wsp:val=&quot;00D131FD&quot;/&gt;&lt;wsp:rsid wsp:val=&quot;00D1322C&quot;/&gt;&lt;wsp:rsid wsp:val=&quot;00D13E4E&quot;/&gt;&lt;wsp:rsid wsp:val=&quot;00D14205&quot;/&gt;&lt;wsp:rsid wsp:val=&quot;00D1479D&quot;/&gt;&lt;wsp:rsid wsp:val=&quot;00D14C9F&quot;/&gt;&lt;wsp:rsid wsp:val=&quot;00D14EBD&quot;/&gt;&lt;wsp:rsid wsp:val=&quot;00D14FC6&quot;/&gt;&lt;wsp:rsid wsp:val=&quot;00D1505C&quot;/&gt;&lt;wsp:rsid wsp:val=&quot;00D15298&quot;/&gt;&lt;wsp:rsid wsp:val=&quot;00D153BC&quot;/&gt;&lt;wsp:rsid wsp:val=&quot;00D157A3&quot;/&gt;&lt;wsp:rsid wsp:val=&quot;00D159AB&quot;/&gt;&lt;wsp:rsid wsp:val=&quot;00D1646C&quot;/&gt;&lt;wsp:rsid wsp:val=&quot;00D16DA7&quot;/&gt;&lt;wsp:rsid wsp:val=&quot;00D176F2&quot;/&gt;&lt;wsp:rsid wsp:val=&quot;00D178EB&quot;/&gt;&lt;wsp:rsid wsp:val=&quot;00D17B5B&quot;/&gt;&lt;wsp:rsid wsp:val=&quot;00D17BA8&quot;/&gt;&lt;wsp:rsid wsp:val=&quot;00D17CF0&quot;/&gt;&lt;wsp:rsid wsp:val=&quot;00D17D52&quot;/&gt;&lt;wsp:rsid wsp:val=&quot;00D20178&quot;/&gt;&lt;wsp:rsid wsp:val=&quot;00D20676&quot;/&gt;&lt;wsp:rsid wsp:val=&quot;00D20AD6&quot;/&gt;&lt;wsp:rsid wsp:val=&quot;00D20F4D&quot;/&gt;&lt;wsp:rsid wsp:val=&quot;00D2182F&quot;/&gt;&lt;wsp:rsid wsp:val=&quot;00D22039&quot;/&gt;&lt;wsp:rsid wsp:val=&quot;00D22056&quot;/&gt;&lt;wsp:rsid wsp:val=&quot;00D22410&quot;/&gt;&lt;wsp:rsid wsp:val=&quot;00D22D5C&quot;/&gt;&lt;wsp:rsid wsp:val=&quot;00D230E9&quot;/&gt;&lt;wsp:rsid wsp:val=&quot;00D23723&quot;/&gt;&lt;wsp:rsid wsp:val=&quot;00D238E3&quot;/&gt;&lt;wsp:rsid wsp:val=&quot;00D23976&quot;/&gt;&lt;wsp:rsid wsp:val=&quot;00D239A7&quot;/&gt;&lt;wsp:rsid wsp:val=&quot;00D23BC6&quot;/&gt;&lt;wsp:rsid wsp:val=&quot;00D23D6D&quot;/&gt;&lt;wsp:rsid wsp:val=&quot;00D23F47&quot;/&gt;&lt;wsp:rsid wsp:val=&quot;00D24026&quot;/&gt;&lt;wsp:rsid wsp:val=&quot;00D24259&quot;/&gt;&lt;wsp:rsid wsp:val=&quot;00D24549&quot;/&gt;&lt;wsp:rsid wsp:val=&quot;00D248BE&quot;/&gt;&lt;wsp:rsid wsp:val=&quot;00D249D3&quot;/&gt;&lt;wsp:rsid wsp:val=&quot;00D25C71&quot;/&gt;&lt;wsp:rsid wsp:val=&quot;00D26607&quot;/&gt;&lt;wsp:rsid wsp:val=&quot;00D266D4&quot;/&gt;&lt;wsp:rsid wsp:val=&quot;00D26B66&quot;/&gt;&lt;wsp:rsid wsp:val=&quot;00D275F5&quot;/&gt;&lt;wsp:rsid wsp:val=&quot;00D27741&quot;/&gt;&lt;wsp:rsid wsp:val=&quot;00D30315&quot;/&gt;&lt;wsp:rsid wsp:val=&quot;00D30318&quot;/&gt;&lt;wsp:rsid wsp:val=&quot;00D3056C&quot;/&gt;&lt;wsp:rsid wsp:val=&quot;00D30B1B&quot;/&gt;&lt;wsp:rsid wsp:val=&quot;00D3147A&quot;/&gt;&lt;wsp:rsid wsp:val=&quot;00D31A25&quot;/&gt;&lt;wsp:rsid wsp:val=&quot;00D320B1&quot;/&gt;&lt;wsp:rsid wsp:val=&quot;00D3278E&quot;/&gt;&lt;wsp:rsid wsp:val=&quot;00D32BA4&quot;/&gt;&lt;wsp:rsid wsp:val=&quot;00D32D65&quot;/&gt;&lt;wsp:rsid wsp:val=&quot;00D3367E&quot;/&gt;&lt;wsp:rsid wsp:val=&quot;00D336A3&quot;/&gt;&lt;wsp:rsid wsp:val=&quot;00D33E12&quot;/&gt;&lt;wsp:rsid wsp:val=&quot;00D33ECB&quot;/&gt;&lt;wsp:rsid wsp:val=&quot;00D34124&quot;/&gt;&lt;wsp:rsid wsp:val=&quot;00D34AF6&quot;/&gt;&lt;wsp:rsid wsp:val=&quot;00D34B2C&quot;/&gt;&lt;wsp:rsid wsp:val=&quot;00D363E4&quot;/&gt;&lt;wsp:rsid wsp:val=&quot;00D3693E&quot;/&gt;&lt;wsp:rsid wsp:val=&quot;00D36953&quot;/&gt;&lt;wsp:rsid wsp:val=&quot;00D369A6&quot;/&gt;&lt;wsp:rsid wsp:val=&quot;00D36AD9&quot;/&gt;&lt;wsp:rsid wsp:val=&quot;00D36BD9&quot;/&gt;&lt;wsp:rsid wsp:val=&quot;00D36E71&quot;/&gt;&lt;wsp:rsid wsp:val=&quot;00D37D87&quot;/&gt;&lt;wsp:rsid wsp:val=&quot;00D400AF&quot;/&gt;&lt;wsp:rsid wsp:val=&quot;00D4046D&quot;/&gt;&lt;wsp:rsid wsp:val=&quot;00D40729&quot;/&gt;&lt;wsp:rsid wsp:val=&quot;00D40B33&quot;/&gt;&lt;wsp:rsid wsp:val=&quot;00D40B7E&quot;/&gt;&lt;wsp:rsid wsp:val=&quot;00D40F79&quot;/&gt;&lt;wsp:rsid wsp:val=&quot;00D41312&quot;/&gt;&lt;wsp:rsid wsp:val=&quot;00D41A29&quot;/&gt;&lt;wsp:rsid wsp:val=&quot;00D42372&quot;/&gt;&lt;wsp:rsid wsp:val=&quot;00D42D8A&quot;/&gt;&lt;wsp:rsid wsp:val=&quot;00D43152&quot;/&gt;&lt;wsp:rsid wsp:val=&quot;00D4318F&quot;/&gt;&lt;wsp:rsid wsp:val=&quot;00D433F1&quot;/&gt;&lt;wsp:rsid wsp:val=&quot;00D43741&quot;/&gt;&lt;wsp:rsid wsp:val=&quot;00D438BF&quot;/&gt;&lt;wsp:rsid wsp:val=&quot;00D43D12&quot;/&gt;&lt;wsp:rsid wsp:val=&quot;00D440F8&quot;/&gt;&lt;wsp:rsid wsp:val=&quot;00D4420B&quot;/&gt;&lt;wsp:rsid wsp:val=&quot;00D44253&quot;/&gt;&lt;wsp:rsid wsp:val=&quot;00D44444&quot;/&gt;&lt;wsp:rsid wsp:val=&quot;00D44AEB&quot;/&gt;&lt;wsp:rsid wsp:val=&quot;00D44B95&quot;/&gt;&lt;wsp:rsid wsp:val=&quot;00D44F3C&quot;/&gt;&lt;wsp:rsid wsp:val=&quot;00D45074&quot;/&gt;&lt;wsp:rsid wsp:val=&quot;00D45608&quot;/&gt;&lt;wsp:rsid wsp:val=&quot;00D4567F&quot;/&gt;&lt;wsp:rsid wsp:val=&quot;00D45A59&quot;/&gt;&lt;wsp:rsid wsp:val=&quot;00D45B40&quot;/&gt;&lt;wsp:rsid wsp:val=&quot;00D45C10&quot;/&gt;&lt;wsp:rsid wsp:val=&quot;00D45EBC&quot;/&gt;&lt;wsp:rsid wsp:val=&quot;00D46FD0&quot;/&gt;&lt;wsp:rsid wsp:val=&quot;00D472E0&quot;/&gt;&lt;wsp:rsid wsp:val=&quot;00D505DC&quot;/&gt;&lt;wsp:rsid wsp:val=&quot;00D50759&quot;/&gt;&lt;wsp:rsid wsp:val=&quot;00D50EFC&quot;/&gt;&lt;wsp:rsid wsp:val=&quot;00D51605&quot;/&gt;&lt;wsp:rsid wsp:val=&quot;00D528F7&quot;/&gt;&lt;wsp:rsid wsp:val=&quot;00D52DA7&quot;/&gt;&lt;wsp:rsid wsp:val=&quot;00D52F9E&quot;/&gt;&lt;wsp:rsid wsp:val=&quot;00D530CA&quot;/&gt;&lt;wsp:rsid wsp:val=&quot;00D534B1&quot;/&gt;&lt;wsp:rsid wsp:val=&quot;00D53747&quot;/&gt;&lt;wsp:rsid wsp:val=&quot;00D53EF9&quot;/&gt;&lt;wsp:rsid wsp:val=&quot;00D53F33&quot;/&gt;&lt;wsp:rsid wsp:val=&quot;00D541E1&quot;/&gt;&lt;wsp:rsid wsp:val=&quot;00D545CF&quot;/&gt;&lt;wsp:rsid wsp:val=&quot;00D546FF&quot;/&gt;&lt;wsp:rsid wsp:val=&quot;00D54B01&quot;/&gt;&lt;wsp:rsid wsp:val=&quot;00D54D00&quot;/&gt;&lt;wsp:rsid wsp:val=&quot;00D55007&quot;/&gt;&lt;wsp:rsid wsp:val=&quot;00D551FD&quot;/&gt;&lt;wsp:rsid wsp:val=&quot;00D553BF&quot;/&gt;&lt;wsp:rsid wsp:val=&quot;00D556B2&quot;/&gt;&lt;wsp:rsid wsp:val=&quot;00D55AD5&quot;/&gt;&lt;wsp:rsid wsp:val=&quot;00D55D29&quot;/&gt;&lt;wsp:rsid wsp:val=&quot;00D55E8E&quot;/&gt;&lt;wsp:rsid wsp:val=&quot;00D561D2&quot;/&gt;&lt;wsp:rsid wsp:val=&quot;00D5620C&quot;/&gt;&lt;wsp:rsid wsp:val=&quot;00D5685A&quot;/&gt;&lt;wsp:rsid wsp:val=&quot;00D56CC0&quot;/&gt;&lt;wsp:rsid wsp:val=&quot;00D56FD4&quot;/&gt;&lt;wsp:rsid wsp:val=&quot;00D57252&quot;/&gt;&lt;wsp:rsid wsp:val=&quot;00D572A4&quot;/&gt;&lt;wsp:rsid wsp:val=&quot;00D57487&quot;/&gt;&lt;wsp:rsid wsp:val=&quot;00D575D3&quot;/&gt;&lt;wsp:rsid wsp:val=&quot;00D575EF&quot;/&gt;&lt;wsp:rsid wsp:val=&quot;00D576CA&quot;/&gt;&lt;wsp:rsid wsp:val=&quot;00D578B0&quot;/&gt;&lt;wsp:rsid wsp:val=&quot;00D57FE1&quot;/&gt;&lt;wsp:rsid wsp:val=&quot;00D60132&quot;/&gt;&lt;wsp:rsid wsp:val=&quot;00D6014F&quot;/&gt;&lt;wsp:rsid wsp:val=&quot;00D60790&quot;/&gt;&lt;wsp:rsid wsp:val=&quot;00D608FC&quot;/&gt;&lt;wsp:rsid wsp:val=&quot;00D60BA3&quot;/&gt;&lt;wsp:rsid wsp:val=&quot;00D6146D&quot;/&gt;&lt;wsp:rsid wsp:val=&quot;00D616D8&quot;/&gt;&lt;wsp:rsid wsp:val=&quot;00D61A9A&quot;/&gt;&lt;wsp:rsid wsp:val=&quot;00D61AF5&quot;/&gt;&lt;wsp:rsid wsp:val=&quot;00D61DF7&quot;/&gt;&lt;wsp:rsid wsp:val=&quot;00D623CA&quot;/&gt;&lt;wsp:rsid wsp:val=&quot;00D62ADD&quot;/&gt;&lt;wsp:rsid wsp:val=&quot;00D634EC&quot;/&gt;&lt;wsp:rsid wsp:val=&quot;00D635E8&quot;/&gt;&lt;wsp:rsid wsp:val=&quot;00D63CC1&quot;/&gt;&lt;wsp:rsid wsp:val=&quot;00D6405E&quot;/&gt;&lt;wsp:rsid wsp:val=&quot;00D64EE4&quot;/&gt;&lt;wsp:rsid wsp:val=&quot;00D65091&quot;/&gt;&lt;wsp:rsid wsp:val=&quot;00D652B5&quot;/&gt;&lt;wsp:rsid wsp:val=&quot;00D652C8&quot;/&gt;&lt;wsp:rsid wsp:val=&quot;00D66155&quot;/&gt;&lt;wsp:rsid wsp:val=&quot;00D664B0&quot;/&gt;&lt;wsp:rsid wsp:val=&quot;00D6683C&quot;/&gt;&lt;wsp:rsid wsp:val=&quot;00D66FD6&quot;/&gt;&lt;wsp:rsid wsp:val=&quot;00D67275&quot;/&gt;&lt;wsp:rsid wsp:val=&quot;00D67438&quot;/&gt;&lt;wsp:rsid wsp:val=&quot;00D67B3E&quot;/&gt;&lt;wsp:rsid wsp:val=&quot;00D703B8&quot;/&gt;&lt;wsp:rsid wsp:val=&quot;00D708B0&quot;/&gt;&lt;wsp:rsid wsp:val=&quot;00D70903&quot;/&gt;&lt;wsp:rsid wsp:val=&quot;00D70F2A&quot;/&gt;&lt;wsp:rsid wsp:val=&quot;00D71CAA&quot;/&gt;&lt;wsp:rsid wsp:val=&quot;00D721C2&quot;/&gt;&lt;wsp:rsid wsp:val=&quot;00D72662&quot;/&gt;&lt;wsp:rsid wsp:val=&quot;00D72AD2&quot;/&gt;&lt;wsp:rsid wsp:val=&quot;00D72CE5&quot;/&gt;&lt;wsp:rsid wsp:val=&quot;00D7326D&quot;/&gt;&lt;wsp:rsid wsp:val=&quot;00D73458&quot;/&gt;&lt;wsp:rsid wsp:val=&quot;00D734C1&quot;/&gt;&lt;wsp:rsid wsp:val=&quot;00D737DC&quot;/&gt;&lt;wsp:rsid wsp:val=&quot;00D7382F&quot;/&gt;&lt;wsp:rsid wsp:val=&quot;00D738C6&quot;/&gt;&lt;wsp:rsid wsp:val=&quot;00D7398C&quot;/&gt;&lt;wsp:rsid wsp:val=&quot;00D739FD&quot;/&gt;&lt;wsp:rsid wsp:val=&quot;00D73E6E&quot;/&gt;&lt;wsp:rsid wsp:val=&quot;00D74041&quot;/&gt;&lt;wsp:rsid wsp:val=&quot;00D7511D&quot;/&gt;&lt;wsp:rsid wsp:val=&quot;00D7564F&quot;/&gt;&lt;wsp:rsid wsp:val=&quot;00D758E5&quot;/&gt;&lt;wsp:rsid wsp:val=&quot;00D75E52&quot;/&gt;&lt;wsp:rsid wsp:val=&quot;00D762E9&quot;/&gt;&lt;wsp:rsid wsp:val=&quot;00D76B76&quot;/&gt;&lt;wsp:rsid wsp:val=&quot;00D76C38&quot;/&gt;&lt;wsp:rsid wsp:val=&quot;00D76E98&quot;/&gt;&lt;wsp:rsid wsp:val=&quot;00D77566&quot;/&gt;&lt;wsp:rsid wsp:val=&quot;00D77AD9&quot;/&gt;&lt;wsp:rsid wsp:val=&quot;00D77B1D&quot;/&gt;&lt;wsp:rsid wsp:val=&quot;00D8021F&quot;/&gt;&lt;wsp:rsid wsp:val=&quot;00D8028E&quot;/&gt;&lt;wsp:rsid wsp:val=&quot;00D80383&quot;/&gt;&lt;wsp:rsid wsp:val=&quot;00D80756&quot;/&gt;&lt;wsp:rsid wsp:val=&quot;00D812EB&quot;/&gt;&lt;wsp:rsid wsp:val=&quot;00D823C6&quot;/&gt;&lt;wsp:rsid wsp:val=&quot;00D82868&quot;/&gt;&lt;wsp:rsid wsp:val=&quot;00D82E37&quot;/&gt;&lt;wsp:rsid wsp:val=&quot;00D8302B&quot;/&gt;&lt;wsp:rsid wsp:val=&quot;00D830F0&quot;/&gt;&lt;wsp:rsid wsp:val=&quot;00D83198&quot;/&gt;&lt;wsp:rsid wsp:val=&quot;00D83670&quot;/&gt;&lt;wsp:rsid wsp:val=&quot;00D839B9&quot;/&gt;&lt;wsp:rsid wsp:val=&quot;00D83BC5&quot;/&gt;&lt;wsp:rsid wsp:val=&quot;00D84664&quot;/&gt;&lt;wsp:rsid wsp:val=&quot;00D84D42&quot;/&gt;&lt;wsp:rsid wsp:val=&quot;00D84E96&quot;/&gt;&lt;wsp:rsid wsp:val=&quot;00D85199&quot;/&gt;&lt;wsp:rsid wsp:val=&quot;00D852C7&quot;/&gt;&lt;wsp:rsid wsp:val=&quot;00D859D6&quot;/&gt;&lt;wsp:rsid wsp:val=&quot;00D85A6C&quot;/&gt;&lt;wsp:rsid wsp:val=&quot;00D8637B&quot;/&gt;&lt;wsp:rsid wsp:val=&quot;00D86AA7&quot;/&gt;&lt;wsp:rsid wsp:val=&quot;00D86CA3&quot;/&gt;&lt;wsp:rsid wsp:val=&quot;00D86CF3&quot;/&gt;&lt;wsp:rsid wsp:val=&quot;00D86DCA&quot;/&gt;&lt;wsp:rsid wsp:val=&quot;00D86DF1&quot;/&gt;&lt;wsp:rsid wsp:val=&quot;00D871CE&quot;/&gt;&lt;wsp:rsid wsp:val=&quot;00D87997&quot;/&gt;&lt;wsp:rsid wsp:val=&quot;00D87ABF&quot;/&gt;&lt;wsp:rsid wsp:val=&quot;00D87AFC&quot;/&gt;&lt;wsp:rsid wsp:val=&quot;00D87C9F&quot;/&gt;&lt;wsp:rsid wsp:val=&quot;00D87DB3&quot;/&gt;&lt;wsp:rsid wsp:val=&quot;00D9011A&quot;/&gt;&lt;wsp:rsid wsp:val=&quot;00D902D6&quot;/&gt;&lt;wsp:rsid wsp:val=&quot;00D90413&quot;/&gt;&lt;wsp:rsid wsp:val=&quot;00D90DB5&quot;/&gt;&lt;wsp:rsid wsp:val=&quot;00D90DFA&quot;/&gt;&lt;wsp:rsid wsp:val=&quot;00D9119E&quot;/&gt;&lt;wsp:rsid wsp:val=&quot;00D9161B&quot;/&gt;&lt;wsp:rsid wsp:val=&quot;00D9196D&quot;/&gt;&lt;wsp:rsid wsp:val=&quot;00D91A06&quot;/&gt;&lt;wsp:rsid wsp:val=&quot;00D91A71&quot;/&gt;&lt;wsp:rsid wsp:val=&quot;00D91CD7&quot;/&gt;&lt;wsp:rsid wsp:val=&quot;00D91D68&quot;/&gt;&lt;wsp:rsid wsp:val=&quot;00D926A8&quot;/&gt;&lt;wsp:rsid wsp:val=&quot;00D92982&quot;/&gt;&lt;wsp:rsid wsp:val=&quot;00D92A89&quot;/&gt;&lt;wsp:rsid wsp:val=&quot;00D930D3&quot;/&gt;&lt;wsp:rsid wsp:val=&quot;00D933B2&quot;/&gt;&lt;wsp:rsid wsp:val=&quot;00D93485&quot;/&gt;&lt;wsp:rsid wsp:val=&quot;00D93BD6&quot;/&gt;&lt;wsp:rsid wsp:val=&quot;00D93CF8&quot;/&gt;&lt;wsp:rsid wsp:val=&quot;00D947E9&quot;/&gt;&lt;wsp:rsid wsp:val=&quot;00D94A46&quot;/&gt;&lt;wsp:rsid wsp:val=&quot;00D94E6F&quot;/&gt;&lt;wsp:rsid wsp:val=&quot;00D9510F&quot;/&gt;&lt;wsp:rsid wsp:val=&quot;00D9539D&quot;/&gt;&lt;wsp:rsid wsp:val=&quot;00D95A48&quot;/&gt;&lt;wsp:rsid wsp:val=&quot;00D96534&quot;/&gt;&lt;wsp:rsid wsp:val=&quot;00D9670F&quot;/&gt;&lt;wsp:rsid wsp:val=&quot;00D96E30&quot;/&gt;&lt;wsp:rsid wsp:val=&quot;00D97257&quot;/&gt;&lt;wsp:rsid wsp:val=&quot;00D97672&quot;/&gt;&lt;wsp:rsid wsp:val=&quot;00D97D6F&quot;/&gt;&lt;wsp:rsid wsp:val=&quot;00D97F3A&quot;/&gt;&lt;wsp:rsid wsp:val=&quot;00DA0A48&quot;/&gt;&lt;wsp:rsid wsp:val=&quot;00DA105B&quot;/&gt;&lt;wsp:rsid wsp:val=&quot;00DA10B5&quot;/&gt;&lt;wsp:rsid wsp:val=&quot;00DA1146&quot;/&gt;&lt;wsp:rsid wsp:val=&quot;00DA192A&quot;/&gt;&lt;wsp:rsid wsp:val=&quot;00DA29EF&quot;/&gt;&lt;wsp:rsid wsp:val=&quot;00DA2D1C&quot;/&gt;&lt;wsp:rsid wsp:val=&quot;00DA305E&quot;/&gt;&lt;wsp:rsid wsp:val=&quot;00DA30A6&quot;/&gt;&lt;wsp:rsid wsp:val=&quot;00DA30E7&quot;/&gt;&lt;wsp:rsid wsp:val=&quot;00DA377D&quot;/&gt;&lt;wsp:rsid wsp:val=&quot;00DA3D55&quot;/&gt;&lt;wsp:rsid wsp:val=&quot;00DA4168&quot;/&gt;&lt;wsp:rsid wsp:val=&quot;00DA4A1F&quot;/&gt;&lt;wsp:rsid wsp:val=&quot;00DA4EB8&quot;/&gt;&lt;wsp:rsid wsp:val=&quot;00DA4EC7&quot;/&gt;&lt;wsp:rsid wsp:val=&quot;00DA5417&quot;/&gt;&lt;wsp:rsid wsp:val=&quot;00DA56E8&quot;/&gt;&lt;wsp:rsid wsp:val=&quot;00DA5D9E&quot;/&gt;&lt;wsp:rsid wsp:val=&quot;00DA6059&quot;/&gt;&lt;wsp:rsid wsp:val=&quot;00DA667A&quot;/&gt;&lt;wsp:rsid wsp:val=&quot;00DA67EE&quot;/&gt;&lt;wsp:rsid wsp:val=&quot;00DA6832&quot;/&gt;&lt;wsp:rsid wsp:val=&quot;00DA6F2A&quot;/&gt;&lt;wsp:rsid wsp:val=&quot;00DA711D&quot;/&gt;&lt;wsp:rsid wsp:val=&quot;00DA760B&quot;/&gt;&lt;wsp:rsid wsp:val=&quot;00DA7BFA&quot;/&gt;&lt;wsp:rsid wsp:val=&quot;00DA7C22&quot;/&gt;&lt;wsp:rsid wsp:val=&quot;00DA7F4A&quot;/&gt;&lt;wsp:rsid wsp:val=&quot;00DB006D&quot;/&gt;&lt;wsp:rsid wsp:val=&quot;00DB07DE&quot;/&gt;&lt;wsp:rsid wsp:val=&quot;00DB0EFE&quot;/&gt;&lt;wsp:rsid wsp:val=&quot;00DB19CC&quot;/&gt;&lt;wsp:rsid wsp:val=&quot;00DB1A5D&quot;/&gt;&lt;wsp:rsid wsp:val=&quot;00DB224D&quot;/&gt;&lt;wsp:rsid wsp:val=&quot;00DB241F&quot;/&gt;&lt;wsp:rsid wsp:val=&quot;00DB2854&quot;/&gt;&lt;wsp:rsid wsp:val=&quot;00DB2FF9&quot;/&gt;&lt;wsp:rsid wsp:val=&quot;00DB3515&quot;/&gt;&lt;wsp:rsid wsp:val=&quot;00DB36A8&quot;/&gt;&lt;wsp:rsid wsp:val=&quot;00DB377D&quot;/&gt;&lt;wsp:rsid wsp:val=&quot;00DB40F8&quot;/&gt;&lt;wsp:rsid wsp:val=&quot;00DB446B&quot;/&gt;&lt;wsp:rsid wsp:val=&quot;00DB50B8&quot;/&gt;&lt;wsp:rsid wsp:val=&quot;00DB637D&quot;/&gt;&lt;wsp:rsid wsp:val=&quot;00DB69F1&quot;/&gt;&lt;wsp:rsid wsp:val=&quot;00DB6EBC&quot;/&gt;&lt;wsp:rsid wsp:val=&quot;00DB76D9&quot;/&gt;&lt;wsp:rsid wsp:val=&quot;00DB7E14&quot;/&gt;&lt;wsp:rsid wsp:val=&quot;00DC0032&quot;/&gt;&lt;wsp:rsid wsp:val=&quot;00DC0387&quot;/&gt;&lt;wsp:rsid wsp:val=&quot;00DC0462&quot;/&gt;&lt;wsp:rsid wsp:val=&quot;00DC0DAA&quot;/&gt;&lt;wsp:rsid wsp:val=&quot;00DC1100&quot;/&gt;&lt;wsp:rsid wsp:val=&quot;00DC161B&quot;/&gt;&lt;wsp:rsid wsp:val=&quot;00DC17C1&quot;/&gt;&lt;wsp:rsid wsp:val=&quot;00DC18F7&quot;/&gt;&lt;wsp:rsid wsp:val=&quot;00DC1B20&quot;/&gt;&lt;wsp:rsid wsp:val=&quot;00DC25CA&quot;/&gt;&lt;wsp:rsid wsp:val=&quot;00DC28E0&quot;/&gt;&lt;wsp:rsid wsp:val=&quot;00DC2D36&quot;/&gt;&lt;wsp:rsid wsp:val=&quot;00DC33CB&quot;/&gt;&lt;wsp:rsid wsp:val=&quot;00DC3811&quot;/&gt;&lt;wsp:rsid wsp:val=&quot;00DC3974&quot;/&gt;&lt;wsp:rsid wsp:val=&quot;00DC3CF8&quot;/&gt;&lt;wsp:rsid wsp:val=&quot;00DC3D9C&quot;/&gt;&lt;wsp:rsid wsp:val=&quot;00DC5279&quot;/&gt;&lt;wsp:rsid wsp:val=&quot;00DC53EF&quot;/&gt;&lt;wsp:rsid wsp:val=&quot;00DC575B&quot;/&gt;&lt;wsp:rsid wsp:val=&quot;00DC6368&quot;/&gt;&lt;wsp:rsid wsp:val=&quot;00DC655A&quot;/&gt;&lt;wsp:rsid wsp:val=&quot;00DC690F&quot;/&gt;&lt;wsp:rsid wsp:val=&quot;00DC6F7F&quot;/&gt;&lt;wsp:rsid wsp:val=&quot;00DC770B&quot;/&gt;&lt;wsp:rsid wsp:val=&quot;00DC7ADA&quot;/&gt;&lt;wsp:rsid wsp:val=&quot;00DD04CB&quot;/&gt;&lt;wsp:rsid wsp:val=&quot;00DD1075&quot;/&gt;&lt;wsp:rsid wsp:val=&quot;00DD1898&quot;/&gt;&lt;wsp:rsid wsp:val=&quot;00DD2E72&quot;/&gt;&lt;wsp:rsid wsp:val=&quot;00DD2F7D&quot;/&gt;&lt;wsp:rsid wsp:val=&quot;00DD2FCA&quot;/&gt;&lt;wsp:rsid wsp:val=&quot;00DD3096&quot;/&gt;&lt;wsp:rsid wsp:val=&quot;00DD37B5&quot;/&gt;&lt;wsp:rsid wsp:val=&quot;00DD38F6&quot;/&gt;&lt;wsp:rsid wsp:val=&quot;00DD3BB3&quot;/&gt;&lt;wsp:rsid wsp:val=&quot;00DD3C41&quot;/&gt;&lt;wsp:rsid wsp:val=&quot;00DD454B&quot;/&gt;&lt;wsp:rsid wsp:val=&quot;00DD4804&quot;/&gt;&lt;wsp:rsid wsp:val=&quot;00DD4990&quot;/&gt;&lt;wsp:rsid wsp:val=&quot;00DD4C2F&quot;/&gt;&lt;wsp:rsid wsp:val=&quot;00DD51A0&quot;/&gt;&lt;wsp:rsid wsp:val=&quot;00DD5499&quot;/&gt;&lt;wsp:rsid wsp:val=&quot;00DD55E6&quot;/&gt;&lt;wsp:rsid wsp:val=&quot;00DD5EF6&quot;/&gt;&lt;wsp:rsid wsp:val=&quot;00DD6111&quot;/&gt;&lt;wsp:rsid wsp:val=&quot;00DD6360&quot;/&gt;&lt;wsp:rsid wsp:val=&quot;00DD64DF&quot;/&gt;&lt;wsp:rsid wsp:val=&quot;00DD6F50&quot;/&gt;&lt;wsp:rsid wsp:val=&quot;00DD74D3&quot;/&gt;&lt;wsp:rsid wsp:val=&quot;00DD7764&quot;/&gt;&lt;wsp:rsid wsp:val=&quot;00DD7B2E&quot;/&gt;&lt;wsp:rsid wsp:val=&quot;00DD7ED0&quot;/&gt;&lt;wsp:rsid wsp:val=&quot;00DD7FD0&quot;/&gt;&lt;wsp:rsid wsp:val=&quot;00DE0FA8&quot;/&gt;&lt;wsp:rsid wsp:val=&quot;00DE160C&quot;/&gt;&lt;wsp:rsid wsp:val=&quot;00DE177E&quot;/&gt;&lt;wsp:rsid wsp:val=&quot;00DE18CA&quot;/&gt;&lt;wsp:rsid wsp:val=&quot;00DE230A&quot;/&gt;&lt;wsp:rsid wsp:val=&quot;00DE2336&quot;/&gt;&lt;wsp:rsid wsp:val=&quot;00DE238B&quot;/&gt;&lt;wsp:rsid wsp:val=&quot;00DE341A&quot;/&gt;&lt;wsp:rsid wsp:val=&quot;00DE3518&quot;/&gt;&lt;wsp:rsid wsp:val=&quot;00DE38E4&quot;/&gt;&lt;wsp:rsid wsp:val=&quot;00DE39FA&quot;/&gt;&lt;wsp:rsid wsp:val=&quot;00DE3EED&quot;/&gt;&lt;wsp:rsid wsp:val=&quot;00DE3FB9&quot;/&gt;&lt;wsp:rsid wsp:val=&quot;00DE4B00&quot;/&gt;&lt;wsp:rsid wsp:val=&quot;00DE4DBD&quot;/&gt;&lt;wsp:rsid wsp:val=&quot;00DE4FA6&quot;/&gt;&lt;wsp:rsid wsp:val=&quot;00DE55D3&quot;/&gt;&lt;wsp:rsid wsp:val=&quot;00DE5608&quot;/&gt;&lt;wsp:rsid wsp:val=&quot;00DE58D0&quot;/&gt;&lt;wsp:rsid wsp:val=&quot;00DE654F&quot;/&gt;&lt;wsp:rsid wsp:val=&quot;00DE67CA&quot;/&gt;&lt;wsp:rsid wsp:val=&quot;00DE747C&quot;/&gt;&lt;wsp:rsid wsp:val=&quot;00DE77C7&quot;/&gt;&lt;wsp:rsid wsp:val=&quot;00DF02AD&quot;/&gt;&lt;wsp:rsid wsp:val=&quot;00DF074E&quot;/&gt;&lt;wsp:rsid wsp:val=&quot;00DF0B6E&quot;/&gt;&lt;wsp:rsid wsp:val=&quot;00DF12C0&quot;/&gt;&lt;wsp:rsid wsp:val=&quot;00DF15E0&quot;/&gt;&lt;wsp:rsid wsp:val=&quot;00DF1AD7&quot;/&gt;&lt;wsp:rsid wsp:val=&quot;00DF1D0D&quot;/&gt;&lt;wsp:rsid wsp:val=&quot;00DF2434&quot;/&gt;&lt;wsp:rsid wsp:val=&quot;00DF2481&quot;/&gt;&lt;wsp:rsid wsp:val=&quot;00DF290F&quot;/&gt;&lt;wsp:rsid wsp:val=&quot;00DF2F0A&quot;/&gt;&lt;wsp:rsid wsp:val=&quot;00DF2FEB&quot;/&gt;&lt;wsp:rsid wsp:val=&quot;00DF32FC&quot;/&gt;&lt;wsp:rsid wsp:val=&quot;00DF337E&quot;/&gt;&lt;wsp:rsid wsp:val=&quot;00DF357F&quot;/&gt;&lt;wsp:rsid wsp:val=&quot;00DF37A0&quot;/&gt;&lt;wsp:rsid wsp:val=&quot;00DF380C&quot;/&gt;&lt;wsp:rsid wsp:val=&quot;00DF4D24&quot;/&gt;&lt;wsp:rsid wsp:val=&quot;00DF4DDA&quot;/&gt;&lt;wsp:rsid wsp:val=&quot;00DF4E4C&quot;/&gt;&lt;wsp:rsid wsp:val=&quot;00DF52E3&quot;/&gt;&lt;wsp:rsid wsp:val=&quot;00DF5954&quot;/&gt;&lt;wsp:rsid wsp:val=&quot;00DF60E6&quot;/&gt;&lt;wsp:rsid wsp:val=&quot;00DF6157&quot;/&gt;&lt;wsp:rsid wsp:val=&quot;00DF628D&quot;/&gt;&lt;wsp:rsid wsp:val=&quot;00DF62B0&quot;/&gt;&lt;wsp:rsid wsp:val=&quot;00DF68D4&quot;/&gt;&lt;wsp:rsid wsp:val=&quot;00DF695F&quot;/&gt;&lt;wsp:rsid wsp:val=&quot;00DF6ADC&quot;/&gt;&lt;wsp:rsid wsp:val=&quot;00DF6B3C&quot;/&gt;&lt;wsp:rsid wsp:val=&quot;00DF74C0&quot;/&gt;&lt;wsp:rsid wsp:val=&quot;00DF756F&quot;/&gt;&lt;wsp:rsid wsp:val=&quot;00DF7A84&quot;/&gt;&lt;wsp:rsid wsp:val=&quot;00E00AD4&quot;/&gt;&lt;wsp:rsid wsp:val=&quot;00E00CC3&quot;/&gt;&lt;wsp:rsid wsp:val=&quot;00E00DA1&quot;/&gt;&lt;wsp:rsid wsp:val=&quot;00E01820&quot;/&gt;&lt;wsp:rsid wsp:val=&quot;00E01925&quot;/&gt;&lt;wsp:rsid wsp:val=&quot;00E02238&quot;/&gt;&lt;wsp:rsid wsp:val=&quot;00E0324B&quot;/&gt;&lt;wsp:rsid wsp:val=&quot;00E03488&quot;/&gt;&lt;wsp:rsid wsp:val=&quot;00E03550&quot;/&gt;&lt;wsp:rsid wsp:val=&quot;00E03B98&quot;/&gt;&lt;wsp:rsid wsp:val=&quot;00E04531&quot;/&gt;&lt;wsp:rsid wsp:val=&quot;00E04614&quot;/&gt;&lt;wsp:rsid wsp:val=&quot;00E04877&quot;/&gt;&lt;wsp:rsid wsp:val=&quot;00E04D1C&quot;/&gt;&lt;wsp:rsid wsp:val=&quot;00E0537C&quot;/&gt;&lt;wsp:rsid wsp:val=&quot;00E06159&quot;/&gt;&lt;wsp:rsid wsp:val=&quot;00E063AA&quot;/&gt;&lt;wsp:rsid wsp:val=&quot;00E0669B&quot;/&gt;&lt;wsp:rsid wsp:val=&quot;00E066F5&quot;/&gt;&lt;wsp:rsid wsp:val=&quot;00E073C8&quot;/&gt;&lt;wsp:rsid wsp:val=&quot;00E07433&quot;/&gt;&lt;wsp:rsid wsp:val=&quot;00E07542&quot;/&gt;&lt;wsp:rsid wsp:val=&quot;00E076F2&quot;/&gt;&lt;wsp:rsid wsp:val=&quot;00E07B30&quot;/&gt;&lt;wsp:rsid wsp:val=&quot;00E108B6&quot;/&gt;&lt;wsp:rsid wsp:val=&quot;00E10BCE&quot;/&gt;&lt;wsp:rsid wsp:val=&quot;00E10E8A&quot;/&gt;&lt;wsp:rsid wsp:val=&quot;00E10F25&quot;/&gt;&lt;wsp:rsid wsp:val=&quot;00E110CF&quot;/&gt;&lt;wsp:rsid wsp:val=&quot;00E110E7&quot;/&gt;&lt;wsp:rsid wsp:val=&quot;00E11107&quot;/&gt;&lt;wsp:rsid wsp:val=&quot;00E111B7&quot;/&gt;&lt;wsp:rsid wsp:val=&quot;00E11488&quot;/&gt;&lt;wsp:rsid wsp:val=&quot;00E116F1&quot;/&gt;&lt;wsp:rsid wsp:val=&quot;00E11716&quot;/&gt;&lt;wsp:rsid wsp:val=&quot;00E117BB&quot;/&gt;&lt;wsp:rsid wsp:val=&quot;00E11B20&quot;/&gt;&lt;wsp:rsid wsp:val=&quot;00E11F1E&quot;/&gt;&lt;wsp:rsid wsp:val=&quot;00E1214F&quot;/&gt;&lt;wsp:rsid wsp:val=&quot;00E12346&quot;/&gt;&lt;wsp:rsid wsp:val=&quot;00E123C0&quot;/&gt;&lt;wsp:rsid wsp:val=&quot;00E12C71&quot;/&gt;&lt;wsp:rsid wsp:val=&quot;00E12DFD&quot;/&gt;&lt;wsp:rsid wsp:val=&quot;00E12F21&quot;/&gt;&lt;wsp:rsid wsp:val=&quot;00E13381&quot;/&gt;&lt;wsp:rsid wsp:val=&quot;00E13A12&quot;/&gt;&lt;wsp:rsid wsp:val=&quot;00E140B2&quot;/&gt;&lt;wsp:rsid wsp:val=&quot;00E14D56&quot;/&gt;&lt;wsp:rsid wsp:val=&quot;00E14F75&quot;/&gt;&lt;wsp:rsid wsp:val=&quot;00E15073&quot;/&gt;&lt;wsp:rsid wsp:val=&quot;00E1536F&quot;/&gt;&lt;wsp:rsid wsp:val=&quot;00E153BF&quot;/&gt;&lt;wsp:rsid wsp:val=&quot;00E15CAB&quot;/&gt;&lt;wsp:rsid wsp:val=&quot;00E15E0C&quot;/&gt;&lt;wsp:rsid wsp:val=&quot;00E1654F&quot;/&gt;&lt;wsp:rsid wsp:val=&quot;00E16E47&quot;/&gt;&lt;wsp:rsid wsp:val=&quot;00E16F9A&quot;/&gt;&lt;wsp:rsid wsp:val=&quot;00E172CE&quot;/&gt;&lt;wsp:rsid wsp:val=&quot;00E17D5C&quot;/&gt;&lt;wsp:rsid wsp:val=&quot;00E17FA2&quot;/&gt;&lt;wsp:rsid wsp:val=&quot;00E17FCA&quot;/&gt;&lt;wsp:rsid wsp:val=&quot;00E20027&quot;/&gt;&lt;wsp:rsid wsp:val=&quot;00E200F1&quot;/&gt;&lt;wsp:rsid wsp:val=&quot;00E205D6&quot;/&gt;&lt;wsp:rsid wsp:val=&quot;00E20AC3&quot;/&gt;&lt;wsp:rsid wsp:val=&quot;00E20FF8&quot;/&gt;&lt;wsp:rsid wsp:val=&quot;00E213B0&quot;/&gt;&lt;wsp:rsid wsp:val=&quot;00E217AC&quot;/&gt;&lt;wsp:rsid wsp:val=&quot;00E21A20&quot;/&gt;&lt;wsp:rsid wsp:val=&quot;00E21DF0&quot;/&gt;&lt;wsp:rsid wsp:val=&quot;00E22330&quot;/&gt;&lt;wsp:rsid wsp:val=&quot;00E223CF&quot;/&gt;&lt;wsp:rsid wsp:val=&quot;00E2259C&quot;/&gt;&lt;wsp:rsid wsp:val=&quot;00E22DDE&quot;/&gt;&lt;wsp:rsid wsp:val=&quot;00E22FAF&quot;/&gt;&lt;wsp:rsid wsp:val=&quot;00E230E3&quot;/&gt;&lt;wsp:rsid wsp:val=&quot;00E2313B&quot;/&gt;&lt;wsp:rsid wsp:val=&quot;00E231D7&quot;/&gt;&lt;wsp:rsid wsp:val=&quot;00E23266&quot;/&gt;&lt;wsp:rsid wsp:val=&quot;00E23CD5&quot;/&gt;&lt;wsp:rsid wsp:val=&quot;00E24F2E&quot;/&gt;&lt;wsp:rsid wsp:val=&quot;00E250E3&quot;/&gt;&lt;wsp:rsid wsp:val=&quot;00E250F5&quot;/&gt;&lt;wsp:rsid wsp:val=&quot;00E25710&quot;/&gt;&lt;wsp:rsid wsp:val=&quot;00E25862&quot;/&gt;&lt;wsp:rsid wsp:val=&quot;00E25A12&quot;/&gt;&lt;wsp:rsid wsp:val=&quot;00E25C7A&quot;/&gt;&lt;wsp:rsid wsp:val=&quot;00E25FB6&quot;/&gt;&lt;wsp:rsid wsp:val=&quot;00E26138&quot;/&gt;&lt;wsp:rsid wsp:val=&quot;00E261D5&quot;/&gt;&lt;wsp:rsid wsp:val=&quot;00E264DE&quot;/&gt;&lt;wsp:rsid wsp:val=&quot;00E26651&quot;/&gt;&lt;wsp:rsid wsp:val=&quot;00E2666E&quot;/&gt;&lt;wsp:rsid wsp:val=&quot;00E26889&quot;/&gt;&lt;wsp:rsid wsp:val=&quot;00E268DF&quot;/&gt;&lt;wsp:rsid wsp:val=&quot;00E26B9D&quot;/&gt;&lt;wsp:rsid wsp:val=&quot;00E26F61&quot;/&gt;&lt;wsp:rsid wsp:val=&quot;00E27AC5&quot;/&gt;&lt;wsp:rsid wsp:val=&quot;00E30241&quot;/&gt;&lt;wsp:rsid wsp:val=&quot;00E3027B&quot;/&gt;&lt;wsp:rsid wsp:val=&quot;00E30B5A&quot;/&gt;&lt;wsp:rsid wsp:val=&quot;00E30D47&quot;/&gt;&lt;wsp:rsid wsp:val=&quot;00E3123D&quot;/&gt;&lt;wsp:rsid wsp:val=&quot;00E31461&quot;/&gt;&lt;wsp:rsid wsp:val=&quot;00E3159A&quot;/&gt;&lt;wsp:rsid wsp:val=&quot;00E3159C&quot;/&gt;&lt;wsp:rsid wsp:val=&quot;00E31755&quot;/&gt;&lt;wsp:rsid wsp:val=&quot;00E31945&quot;/&gt;&lt;wsp:rsid wsp:val=&quot;00E31997&quot;/&gt;&lt;wsp:rsid wsp:val=&quot;00E31D43&quot;/&gt;&lt;wsp:rsid wsp:val=&quot;00E31E0F&quot;/&gt;&lt;wsp:rsid wsp:val=&quot;00E32608&quot;/&gt;&lt;wsp:rsid wsp:val=&quot;00E32D7D&quot;/&gt;&lt;wsp:rsid wsp:val=&quot;00E32EDD&quot;/&gt;&lt;wsp:rsid wsp:val=&quot;00E3373A&quot;/&gt;&lt;wsp:rsid wsp:val=&quot;00E33B11&quot;/&gt;&lt;wsp:rsid wsp:val=&quot;00E33C44&quot;/&gt;&lt;wsp:rsid wsp:val=&quot;00E33C9E&quot;/&gt;&lt;wsp:rsid wsp:val=&quot;00E33DAB&quot;/&gt;&lt;wsp:rsid wsp:val=&quot;00E34188&quot;/&gt;&lt;wsp:rsid wsp:val=&quot;00E34420&quot;/&gt;&lt;wsp:rsid wsp:val=&quot;00E34B6E&quot;/&gt;&lt;wsp:rsid wsp:val=&quot;00E34BF3&quot;/&gt;&lt;wsp:rsid wsp:val=&quot;00E353CF&quot;/&gt;&lt;wsp:rsid wsp:val=&quot;00E35559&quot;/&gt;&lt;wsp:rsid wsp:val=&quot;00E36139&quot;/&gt;&lt;wsp:rsid wsp:val=&quot;00E3638E&quot;/&gt;&lt;wsp:rsid wsp:val=&quot;00E36F62&quot;/&gt;&lt;wsp:rsid wsp:val=&quot;00E3723A&quot;/&gt;&lt;wsp:rsid wsp:val=&quot;00E37860&quot;/&gt;&lt;wsp:rsid wsp:val=&quot;00E37AFE&quot;/&gt;&lt;wsp:rsid wsp:val=&quot;00E37E6D&quot;/&gt;&lt;wsp:rsid wsp:val=&quot;00E40333&quot;/&gt;&lt;wsp:rsid wsp:val=&quot;00E406D9&quot;/&gt;&lt;wsp:rsid wsp:val=&quot;00E40C2B&quot;/&gt;&lt;wsp:rsid wsp:val=&quot;00E41053&quot;/&gt;&lt;wsp:rsid wsp:val=&quot;00E411CF&quot;/&gt;&lt;wsp:rsid wsp:val=&quot;00E412A0&quot;/&gt;&lt;wsp:rsid wsp:val=&quot;00E4144E&quot;/&gt;&lt;wsp:rsid wsp:val=&quot;00E414A2&quot;/&gt;&lt;wsp:rsid wsp:val=&quot;00E41B04&quot;/&gt;&lt;wsp:rsid wsp:val=&quot;00E42441&quot;/&gt;&lt;wsp:rsid wsp:val=&quot;00E42AE1&quot;/&gt;&lt;wsp:rsid wsp:val=&quot;00E42B06&quot;/&gt;&lt;wsp:rsid wsp:val=&quot;00E42B25&quot;/&gt;&lt;wsp:rsid wsp:val=&quot;00E42CAD&quot;/&gt;&lt;wsp:rsid wsp:val=&quot;00E4308C&quot;/&gt;&lt;wsp:rsid wsp:val=&quot;00E430C5&quot;/&gt;&lt;wsp:rsid wsp:val=&quot;00E430C8&quot;/&gt;&lt;wsp:rsid wsp:val=&quot;00E43752&quot;/&gt;&lt;wsp:rsid wsp:val=&quot;00E438E6&quot;/&gt;&lt;wsp:rsid wsp:val=&quot;00E43D04&quot;/&gt;&lt;wsp:rsid wsp:val=&quot;00E44201&quot;/&gt;&lt;wsp:rsid wsp:val=&quot;00E444F9&quot;/&gt;&lt;wsp:rsid wsp:val=&quot;00E446F1&quot;/&gt;&lt;wsp:rsid wsp:val=&quot;00E447FD&quot;/&gt;&lt;wsp:rsid wsp:val=&quot;00E44909&quot;/&gt;&lt;wsp:rsid wsp:val=&quot;00E44D91&quot;/&gt;&lt;wsp:rsid wsp:val=&quot;00E4542D&quot;/&gt;&lt;wsp:rsid wsp:val=&quot;00E45510&quot;/&gt;&lt;wsp:rsid wsp:val=&quot;00E45781&quot;/&gt;&lt;wsp:rsid wsp:val=&quot;00E45F19&quot;/&gt;&lt;wsp:rsid wsp:val=&quot;00E4666B&quot;/&gt;&lt;wsp:rsid wsp:val=&quot;00E46886&quot;/&gt;&lt;wsp:rsid wsp:val=&quot;00E47233&quot;/&gt;&lt;wsp:rsid wsp:val=&quot;00E4736A&quot;/&gt;&lt;wsp:rsid wsp:val=&quot;00E4751F&quot;/&gt;&lt;wsp:rsid wsp:val=&quot;00E47AEF&quot;/&gt;&lt;wsp:rsid wsp:val=&quot;00E504A8&quot;/&gt;&lt;wsp:rsid wsp:val=&quot;00E50D39&quot;/&gt;&lt;wsp:rsid wsp:val=&quot;00E512DD&quot;/&gt;&lt;wsp:rsid wsp:val=&quot;00E516C5&quot;/&gt;&lt;wsp:rsid wsp:val=&quot;00E51B27&quot;/&gt;&lt;wsp:rsid wsp:val=&quot;00E52156&quot;/&gt;&lt;wsp:rsid wsp:val=&quot;00E525DD&quot;/&gt;&lt;wsp:rsid wsp:val=&quot;00E52CFF&quot;/&gt;&lt;wsp:rsid wsp:val=&quot;00E52DED&quot;/&gt;&lt;wsp:rsid wsp:val=&quot;00E531F2&quot;/&gt;&lt;wsp:rsid wsp:val=&quot;00E533A4&quot;/&gt;&lt;wsp:rsid wsp:val=&quot;00E534C6&quot;/&gt;&lt;wsp:rsid wsp:val=&quot;00E53B75&quot;/&gt;&lt;wsp:rsid wsp:val=&quot;00E53CEC&quot;/&gt;&lt;wsp:rsid wsp:val=&quot;00E53FAD&quot;/&gt;&lt;wsp:rsid wsp:val=&quot;00E54153&quot;/&gt;&lt;wsp:rsid wsp:val=&quot;00E54777&quot;/&gt;&lt;wsp:rsid wsp:val=&quot;00E548C9&quot;/&gt;&lt;wsp:rsid wsp:val=&quot;00E549D2&quot;/&gt;&lt;wsp:rsid wsp:val=&quot;00E54E3B&quot;/&gt;&lt;wsp:rsid wsp:val=&quot;00E54FE7&quot;/&gt;&lt;wsp:rsid wsp:val=&quot;00E5522E&quot;/&gt;&lt;wsp:rsid wsp:val=&quot;00E55509&quot;/&gt;&lt;wsp:rsid wsp:val=&quot;00E55920&quot;/&gt;&lt;wsp:rsid wsp:val=&quot;00E55B5D&quot;/&gt;&lt;wsp:rsid wsp:val=&quot;00E55E1C&quot;/&gt;&lt;wsp:rsid wsp:val=&quot;00E55E2D&quot;/&gt;&lt;wsp:rsid wsp:val=&quot;00E56509&quot;/&gt;&lt;wsp:rsid wsp:val=&quot;00E567A5&quot;/&gt;&lt;wsp:rsid wsp:val=&quot;00E572EA&quot;/&gt;&lt;wsp:rsid wsp:val=&quot;00E573EF&quot;/&gt;&lt;wsp:rsid wsp:val=&quot;00E574FF&quot;/&gt;&lt;wsp:rsid wsp:val=&quot;00E57565&quot;/&gt;&lt;wsp:rsid wsp:val=&quot;00E57A2A&quot;/&gt;&lt;wsp:rsid wsp:val=&quot;00E57A5B&quot;/&gt;&lt;wsp:rsid wsp:val=&quot;00E57E5B&quot;/&gt;&lt;wsp:rsid wsp:val=&quot;00E60694&quot;/&gt;&lt;wsp:rsid wsp:val=&quot;00E61440&quot;/&gt;&lt;wsp:rsid wsp:val=&quot;00E61458&quot;/&gt;&lt;wsp:rsid wsp:val=&quot;00E614C1&quot;/&gt;&lt;wsp:rsid wsp:val=&quot;00E615B2&quot;/&gt;&lt;wsp:rsid wsp:val=&quot;00E61AC2&quot;/&gt;&lt;wsp:rsid wsp:val=&quot;00E61CDC&quot;/&gt;&lt;wsp:rsid wsp:val=&quot;00E624EB&quot;/&gt;&lt;wsp:rsid wsp:val=&quot;00E625FC&quot;/&gt;&lt;wsp:rsid wsp:val=&quot;00E626AC&quot;/&gt;&lt;wsp:rsid wsp:val=&quot;00E63838&quot;/&gt;&lt;wsp:rsid wsp:val=&quot;00E63951&quot;/&gt;&lt;wsp:rsid wsp:val=&quot;00E63BDC&quot;/&gt;&lt;wsp:rsid wsp:val=&quot;00E64434&quot;/&gt;&lt;wsp:rsid wsp:val=&quot;00E648BD&quot;/&gt;&lt;wsp:rsid wsp:val=&quot;00E658FE&quot;/&gt;&lt;wsp:rsid wsp:val=&quot;00E659C4&quot;/&gt;&lt;wsp:rsid wsp:val=&quot;00E65DE5&quot;/&gt;&lt;wsp:rsid wsp:val=&quot;00E664D0&quot;/&gt;&lt;wsp:rsid wsp:val=&quot;00E6757E&quot;/&gt;&lt;wsp:rsid wsp:val=&quot;00E6786B&quot;/&gt;&lt;wsp:rsid wsp:val=&quot;00E67C51&quot;/&gt;&lt;wsp:rsid wsp:val=&quot;00E67DA5&quot;/&gt;&lt;wsp:rsid wsp:val=&quot;00E7035D&quot;/&gt;&lt;wsp:rsid wsp:val=&quot;00E70417&quot;/&gt;&lt;wsp:rsid wsp:val=&quot;00E705F3&quot;/&gt;&lt;wsp:rsid wsp:val=&quot;00E71098&quot;/&gt;&lt;wsp:rsid wsp:val=&quot;00E71133&quot;/&gt;&lt;wsp:rsid wsp:val=&quot;00E71247&quot;/&gt;&lt;wsp:rsid wsp:val=&quot;00E7130B&quot;/&gt;&lt;wsp:rsid wsp:val=&quot;00E71D4B&quot;/&gt;&lt;wsp:rsid wsp:val=&quot;00E7254C&quot;/&gt;&lt;wsp:rsid wsp:val=&quot;00E7256D&quot;/&gt;&lt;wsp:rsid wsp:val=&quot;00E72EFC&quot;/&gt;&lt;wsp:rsid wsp:val=&quot;00E72F0E&quot;/&gt;&lt;wsp:rsid wsp:val=&quot;00E72F1B&quot;/&gt;&lt;wsp:rsid wsp:val=&quot;00E731BB&quot;/&gt;&lt;wsp:rsid wsp:val=&quot;00E73F1F&quot;/&gt;&lt;wsp:rsid wsp:val=&quot;00E741B2&quot;/&gt;&lt;wsp:rsid wsp:val=&quot;00E745BC&quot;/&gt;&lt;wsp:rsid wsp:val=&quot;00E7461D&quot;/&gt;&lt;wsp:rsid wsp:val=&quot;00E7464C&quot;/&gt;&lt;wsp:rsid wsp:val=&quot;00E7474E&quot;/&gt;&lt;wsp:rsid wsp:val=&quot;00E74A54&quot;/&gt;&lt;wsp:rsid wsp:val=&quot;00E75513&quot;/&gt;&lt;wsp:rsid wsp:val=&quot;00E758EC&quot;/&gt;&lt;wsp:rsid wsp:val=&quot;00E75C5B&quot;/&gt;&lt;wsp:rsid wsp:val=&quot;00E75F38&quot;/&gt;&lt;wsp:rsid wsp:val=&quot;00E76389&quot;/&gt;&lt;wsp:rsid wsp:val=&quot;00E766DA&quot;/&gt;&lt;wsp:rsid wsp:val=&quot;00E7685E&quot;/&gt;&lt;wsp:rsid wsp:val=&quot;00E774D0&quot;/&gt;&lt;wsp:rsid wsp:val=&quot;00E776A3&quot;/&gt;&lt;wsp:rsid wsp:val=&quot;00E77ACF&quot;/&gt;&lt;wsp:rsid wsp:val=&quot;00E77CBE&quot;/&gt;&lt;wsp:rsid wsp:val=&quot;00E77E88&quot;/&gt;&lt;wsp:rsid wsp:val=&quot;00E80564&quot;/&gt;&lt;wsp:rsid wsp:val=&quot;00E8066E&quot;/&gt;&lt;wsp:rsid wsp:val=&quot;00E80778&quot;/&gt;&lt;wsp:rsid wsp:val=&quot;00E80BA6&quot;/&gt;&lt;wsp:rsid wsp:val=&quot;00E80F19&quot;/&gt;&lt;wsp:rsid wsp:val=&quot;00E80F9D&quot;/&gt;&lt;wsp:rsid wsp:val=&quot;00E81047&quot;/&gt;&lt;wsp:rsid wsp:val=&quot;00E81C60&quot;/&gt;&lt;wsp:rsid wsp:val=&quot;00E81E56&quot;/&gt;&lt;wsp:rsid wsp:val=&quot;00E81E6E&quot;/&gt;&lt;wsp:rsid wsp:val=&quot;00E82291&quot;/&gt;&lt;wsp:rsid wsp:val=&quot;00E8234C&quot;/&gt;&lt;wsp:rsid wsp:val=&quot;00E82738&quot;/&gt;&lt;wsp:rsid wsp:val=&quot;00E828A6&quot;/&gt;&lt;wsp:rsid wsp:val=&quot;00E82912&quot;/&gt;&lt;wsp:rsid wsp:val=&quot;00E82CEB&quot;/&gt;&lt;wsp:rsid wsp:val=&quot;00E833AC&quot;/&gt;&lt;wsp:rsid wsp:val=&quot;00E83426&quot;/&gt;&lt;wsp:rsid wsp:val=&quot;00E8360E&quot;/&gt;&lt;wsp:rsid wsp:val=&quot;00E83A74&quot;/&gt;&lt;wsp:rsid wsp:val=&quot;00E83AA9&quot;/&gt;&lt;wsp:rsid wsp:val=&quot;00E83FFF&quot;/&gt;&lt;wsp:rsid wsp:val=&quot;00E842A1&quot;/&gt;&lt;wsp:rsid wsp:val=&quot;00E8485E&quot;/&gt;&lt;wsp:rsid wsp:val=&quot;00E84EDC&quot;/&gt;&lt;wsp:rsid wsp:val=&quot;00E851D7&quot;/&gt;&lt;wsp:rsid wsp:val=&quot;00E852C9&quot;/&gt;&lt;wsp:rsid wsp:val=&quot;00E8547F&quot;/&gt;&lt;wsp:rsid wsp:val=&quot;00E8560A&quot;/&gt;&lt;wsp:rsid wsp:val=&quot;00E856A2&quot;/&gt;&lt;wsp:rsid wsp:val=&quot;00E85928&quot;/&gt;&lt;wsp:rsid wsp:val=&quot;00E85E9C&quot;/&gt;&lt;wsp:rsid wsp:val=&quot;00E85F4B&quot;/&gt;&lt;wsp:rsid wsp:val=&quot;00E862EB&quot;/&gt;&lt;wsp:rsid wsp:val=&quot;00E866AF&quot;/&gt;&lt;wsp:rsid wsp:val=&quot;00E87415&quot;/&gt;&lt;wsp:rsid wsp:val=&quot;00E87822&quot;/&gt;&lt;wsp:rsid wsp:val=&quot;00E87F0F&quot;/&gt;&lt;wsp:rsid wsp:val=&quot;00E90395&quot;/&gt;&lt;wsp:rsid wsp:val=&quot;00E904E9&quot;/&gt;&lt;wsp:rsid wsp:val=&quot;00E90556&quot;/&gt;&lt;wsp:rsid wsp:val=&quot;00E90A27&quot;/&gt;&lt;wsp:rsid wsp:val=&quot;00E90E49&quot;/&gt;&lt;wsp:rsid wsp:val=&quot;00E9127C&quot;/&gt;&lt;wsp:rsid wsp:val=&quot;00E913E5&quot;/&gt;&lt;wsp:rsid wsp:val=&quot;00E917F9&quot;/&gt;&lt;wsp:rsid wsp:val=&quot;00E923F8&quot;/&gt;&lt;wsp:rsid wsp:val=&quot;00E9291C&quot;/&gt;&lt;wsp:rsid wsp:val=&quot;00E92B9E&quot;/&gt;&lt;wsp:rsid wsp:val=&quot;00E935A8&quot;/&gt;&lt;wsp:rsid wsp:val=&quot;00E93625&quot;/&gt;&lt;wsp:rsid wsp:val=&quot;00E93FFE&quot;/&gt;&lt;wsp:rsid wsp:val=&quot;00E9403F&quot;/&gt;&lt;wsp:rsid wsp:val=&quot;00E94053&quot;/&gt;&lt;wsp:rsid wsp:val=&quot;00E942E8&quot;/&gt;&lt;wsp:rsid wsp:val=&quot;00E949D6&quot;/&gt;&lt;wsp:rsid wsp:val=&quot;00E94C6F&quot;/&gt;&lt;wsp:rsid wsp:val=&quot;00E94F8A&quot;/&gt;&lt;wsp:rsid wsp:val=&quot;00E950A9&quot;/&gt;&lt;wsp:rsid wsp:val=&quot;00E9666E&quot;/&gt;&lt;wsp:rsid wsp:val=&quot;00E96786&quot;/&gt;&lt;wsp:rsid wsp:val=&quot;00E96A62&quot;/&gt;&lt;wsp:rsid wsp:val=&quot;00E96E03&quot;/&gt;&lt;wsp:rsid wsp:val=&quot;00E972B4&quot;/&gt;&lt;wsp:rsid wsp:val=&quot;00E97354&quot;/&gt;&lt;wsp:rsid wsp:val=&quot;00E97E2D&quot;/&gt;&lt;wsp:rsid wsp:val=&quot;00EA0213&quot;/&gt;&lt;wsp:rsid wsp:val=&quot;00EA2296&quot;/&gt;&lt;wsp:rsid wsp:val=&quot;00EA2818&quot;/&gt;&lt;wsp:rsid wsp:val=&quot;00EA2929&quot;/&gt;&lt;wsp:rsid wsp:val=&quot;00EA2B11&quot;/&gt;&lt;wsp:rsid wsp:val=&quot;00EA2F76&quot;/&gt;&lt;wsp:rsid wsp:val=&quot;00EA391F&quot;/&gt;&lt;wsp:rsid wsp:val=&quot;00EA3A7E&quot;/&gt;&lt;wsp:rsid wsp:val=&quot;00EA3F0C&quot;/&gt;&lt;wsp:rsid wsp:val=&quot;00EA45FA&quot;/&gt;&lt;wsp:rsid wsp:val=&quot;00EA48F3&quot;/&gt;&lt;wsp:rsid wsp:val=&quot;00EA4C6B&quot;/&gt;&lt;wsp:rsid wsp:val=&quot;00EA4CF0&quot;/&gt;&lt;wsp:rsid wsp:val=&quot;00EA5B3A&quot;/&gt;&lt;wsp:rsid wsp:val=&quot;00EA5BFF&quot;/&gt;&lt;wsp:rsid wsp:val=&quot;00EA64C4&quot;/&gt;&lt;wsp:rsid wsp:val=&quot;00EA6624&quot;/&gt;&lt;wsp:rsid wsp:val=&quot;00EA66DB&quot;/&gt;&lt;wsp:rsid wsp:val=&quot;00EA6881&quot;/&gt;&lt;wsp:rsid wsp:val=&quot;00EA6D7D&quot;/&gt;&lt;wsp:rsid wsp:val=&quot;00EA77E4&quot;/&gt;&lt;wsp:rsid wsp:val=&quot;00EA792F&quot;/&gt;&lt;wsp:rsid wsp:val=&quot;00EA7A41&quot;/&gt;&lt;wsp:rsid wsp:val=&quot;00EA7EFF&quot;/&gt;&lt;wsp:rsid wsp:val=&quot;00EB037A&quot;/&gt;&lt;wsp:rsid wsp:val=&quot;00EB04BD&quot;/&gt;&lt;wsp:rsid wsp:val=&quot;00EB077B&quot;/&gt;&lt;wsp:rsid wsp:val=&quot;00EB0B47&quot;/&gt;&lt;wsp:rsid wsp:val=&quot;00EB10D6&quot;/&gt;&lt;wsp:rsid wsp:val=&quot;00EB1450&quot;/&gt;&lt;wsp:rsid wsp:val=&quot;00EB14C7&quot;/&gt;&lt;wsp:rsid wsp:val=&quot;00EB181E&quot;/&gt;&lt;wsp:rsid wsp:val=&quot;00EB1AF9&quot;/&gt;&lt;wsp:rsid wsp:val=&quot;00EB1CBC&quot;/&gt;&lt;wsp:rsid wsp:val=&quot;00EB1D14&quot;/&gt;&lt;wsp:rsid wsp:val=&quot;00EB22E5&quot;/&gt;&lt;wsp:rsid wsp:val=&quot;00EB2470&quot;/&gt;&lt;wsp:rsid wsp:val=&quot;00EB2718&quot;/&gt;&lt;wsp:rsid wsp:val=&quot;00EB2723&quot;/&gt;&lt;wsp:rsid wsp:val=&quot;00EB2F0D&quot;/&gt;&lt;wsp:rsid wsp:val=&quot;00EB3298&quot;/&gt;&lt;wsp:rsid wsp:val=&quot;00EB3BF6&quot;/&gt;&lt;wsp:rsid wsp:val=&quot;00EB3E4E&quot;/&gt;&lt;wsp:rsid wsp:val=&quot;00EB40C7&quot;/&gt;&lt;wsp:rsid wsp:val=&quot;00EB4704&quot;/&gt;&lt;wsp:rsid wsp:val=&quot;00EB473E&quot;/&gt;&lt;wsp:rsid wsp:val=&quot;00EB4841&quot;/&gt;&lt;wsp:rsid wsp:val=&quot;00EB4EA2&quot;/&gt;&lt;wsp:rsid wsp:val=&quot;00EB5446&quot;/&gt;&lt;wsp:rsid wsp:val=&quot;00EB564F&quot;/&gt;&lt;wsp:rsid wsp:val=&quot;00EB58A9&quot;/&gt;&lt;wsp:rsid wsp:val=&quot;00EB5CC4&quot;/&gt;&lt;wsp:rsid wsp:val=&quot;00EB5FC0&quot;/&gt;&lt;wsp:rsid wsp:val=&quot;00EB626F&quot;/&gt;&lt;wsp:rsid wsp:val=&quot;00EB62DB&quot;/&gt;&lt;wsp:rsid wsp:val=&quot;00EB67E7&quot;/&gt;&lt;wsp:rsid wsp:val=&quot;00EB696E&quot;/&gt;&lt;wsp:rsid wsp:val=&quot;00EB6DD9&quot;/&gt;&lt;wsp:rsid wsp:val=&quot;00EB74AC&quot;/&gt;&lt;wsp:rsid wsp:val=&quot;00EB7AA5&quot;/&gt;&lt;wsp:rsid wsp:val=&quot;00EC0CD9&quot;/&gt;&lt;wsp:rsid wsp:val=&quot;00EC0F45&quot;/&gt;&lt;wsp:rsid wsp:val=&quot;00EC119D&quot;/&gt;&lt;wsp:rsid wsp:val=&quot;00EC1404&quot;/&gt;&lt;wsp:rsid wsp:val=&quot;00EC1731&quot;/&gt;&lt;wsp:rsid wsp:val=&quot;00EC188E&quot;/&gt;&lt;wsp:rsid wsp:val=&quot;00EC27C6&quot;/&gt;&lt;wsp:rsid wsp:val=&quot;00EC2CC7&quot;/&gt;&lt;wsp:rsid wsp:val=&quot;00EC4007&quot;/&gt;&lt;wsp:rsid wsp:val=&quot;00EC4207&quot;/&gt;&lt;wsp:rsid wsp:val=&quot;00EC4417&quot;/&gt;&lt;wsp:rsid wsp:val=&quot;00EC5653&quot;/&gt;&lt;wsp:rsid wsp:val=&quot;00EC5C81&quot;/&gt;&lt;wsp:rsid wsp:val=&quot;00EC6043&quot;/&gt;&lt;wsp:rsid wsp:val=&quot;00EC6363&quot;/&gt;&lt;wsp:rsid wsp:val=&quot;00EC66AF&quot;/&gt;&lt;wsp:rsid wsp:val=&quot;00EC6884&quot;/&gt;&lt;wsp:rsid wsp:val=&quot;00EC69F9&quot;/&gt;&lt;wsp:rsid wsp:val=&quot;00EC6A60&quot;/&gt;&lt;wsp:rsid wsp:val=&quot;00EC715F&quot;/&gt;&lt;wsp:rsid wsp:val=&quot;00EC71CE&quot;/&gt;&lt;wsp:rsid wsp:val=&quot;00ED0A8C&quot;/&gt;&lt;wsp:rsid wsp:val=&quot;00ED1006&quot;/&gt;&lt;wsp:rsid wsp:val=&quot;00ED1A65&quot;/&gt;&lt;wsp:rsid wsp:val=&quot;00ED1FAC&quot;/&gt;&lt;wsp:rsid wsp:val=&quot;00ED22B1&quot;/&gt;&lt;wsp:rsid wsp:val=&quot;00ED3079&quot;/&gt;&lt;wsp:rsid wsp:val=&quot;00ED342B&quot;/&gt;&lt;wsp:rsid wsp:val=&quot;00ED34AA&quot;/&gt;&lt;wsp:rsid wsp:val=&quot;00ED383A&quot;/&gt;&lt;wsp:rsid wsp:val=&quot;00ED389F&quot;/&gt;&lt;wsp:rsid wsp:val=&quot;00ED3EE9&quot;/&gt;&lt;wsp:rsid wsp:val=&quot;00ED411D&quot;/&gt;&lt;wsp:rsid wsp:val=&quot;00ED462C&quot;/&gt;&lt;wsp:rsid wsp:val=&quot;00ED4692&quot;/&gt;&lt;wsp:rsid wsp:val=&quot;00ED556E&quot;/&gt;&lt;wsp:rsid wsp:val=&quot;00ED5775&quot;/&gt;&lt;wsp:rsid wsp:val=&quot;00ED60E6&quot;/&gt;&lt;wsp:rsid wsp:val=&quot;00ED657C&quot;/&gt;&lt;wsp:rsid wsp:val=&quot;00ED6583&quot;/&gt;&lt;wsp:rsid wsp:val=&quot;00ED69ED&quot;/&gt;&lt;wsp:rsid wsp:val=&quot;00ED6A20&quot;/&gt;&lt;wsp:rsid wsp:val=&quot;00ED71B9&quot;/&gt;&lt;wsp:rsid wsp:val=&quot;00ED755F&quot;/&gt;&lt;wsp:rsid wsp:val=&quot;00ED7A0D&quot;/&gt;&lt;wsp:rsid wsp:val=&quot;00ED7CAA&quot;/&gt;&lt;wsp:rsid wsp:val=&quot;00EE093B&quot;/&gt;&lt;wsp:rsid wsp:val=&quot;00EE0EAE&quot;/&gt;&lt;wsp:rsid wsp:val=&quot;00EE14CB&quot;/&gt;&lt;wsp:rsid wsp:val=&quot;00EE1B98&quot;/&gt;&lt;wsp:rsid wsp:val=&quot;00EE206B&quot;/&gt;&lt;wsp:rsid wsp:val=&quot;00EE254F&quot;/&gt;&lt;wsp:rsid wsp:val=&quot;00EE28EC&quot;/&gt;&lt;wsp:rsid wsp:val=&quot;00EE2B0C&quot;/&gt;&lt;wsp:rsid wsp:val=&quot;00EE2FF5&quot;/&gt;&lt;wsp:rsid wsp:val=&quot;00EE331C&quot;/&gt;&lt;wsp:rsid wsp:val=&quot;00EE349F&quot;/&gt;&lt;wsp:rsid wsp:val=&quot;00EE3620&quot;/&gt;&lt;wsp:rsid wsp:val=&quot;00EE41D6&quot;/&gt;&lt;wsp:rsid wsp:val=&quot;00EE4808&quot;/&gt;&lt;wsp:rsid wsp:val=&quot;00EE4DF3&quot;/&gt;&lt;wsp:rsid wsp:val=&quot;00EE54C1&quot;/&gt;&lt;wsp:rsid wsp:val=&quot;00EE5659&quot;/&gt;&lt;wsp:rsid wsp:val=&quot;00EE59AB&quot;/&gt;&lt;wsp:rsid wsp:val=&quot;00EE59C0&quot;/&gt;&lt;wsp:rsid wsp:val=&quot;00EE622F&quot;/&gt;&lt;wsp:rsid wsp:val=&quot;00EE6877&quot;/&gt;&lt;wsp:rsid wsp:val=&quot;00EE6E9F&quot;/&gt;&lt;wsp:rsid wsp:val=&quot;00EE73F9&quot;/&gt;&lt;wsp:rsid wsp:val=&quot;00EE748F&quot;/&gt;&lt;wsp:rsid wsp:val=&quot;00EE7AC9&quot;/&gt;&lt;wsp:rsid wsp:val=&quot;00EF02B5&quot;/&gt;&lt;wsp:rsid wsp:val=&quot;00EF0475&quot;/&gt;&lt;wsp:rsid wsp:val=&quot;00EF0685&quot;/&gt;&lt;wsp:rsid wsp:val=&quot;00EF0C1A&quot;/&gt;&lt;wsp:rsid wsp:val=&quot;00EF0D79&quot;/&gt;&lt;wsp:rsid wsp:val=&quot;00EF18FE&quot;/&gt;&lt;wsp:rsid wsp:val=&quot;00EF2118&quot;/&gt;&lt;wsp:rsid wsp:val=&quot;00EF2130&quot;/&gt;&lt;wsp:rsid wsp:val=&quot;00EF2855&quot;/&gt;&lt;wsp:rsid wsp:val=&quot;00EF2D33&quot;/&gt;&lt;wsp:rsid wsp:val=&quot;00EF2FD7&quot;/&gt;&lt;wsp:rsid wsp:val=&quot;00EF3474&quot;/&gt;&lt;wsp:rsid wsp:val=&quot;00EF39BE&quot;/&gt;&lt;wsp:rsid wsp:val=&quot;00EF454D&quot;/&gt;&lt;wsp:rsid wsp:val=&quot;00EF46B2&quot;/&gt;&lt;wsp:rsid wsp:val=&quot;00EF470E&quot;/&gt;&lt;wsp:rsid wsp:val=&quot;00EF4C2E&quot;/&gt;&lt;wsp:rsid wsp:val=&quot;00EF4F7F&quot;/&gt;&lt;wsp:rsid wsp:val=&quot;00EF545A&quot;/&gt;&lt;wsp:rsid wsp:val=&quot;00EF5787&quot;/&gt;&lt;wsp:rsid wsp:val=&quot;00EF57E2&quot;/&gt;&lt;wsp:rsid wsp:val=&quot;00EF5980&quot;/&gt;&lt;wsp:rsid wsp:val=&quot;00EF60D0&quot;/&gt;&lt;wsp:rsid wsp:val=&quot;00EF6120&quot;/&gt;&lt;wsp:rsid wsp:val=&quot;00EF62E7&quot;/&gt;&lt;wsp:rsid wsp:val=&quot;00EF6DAF&quot;/&gt;&lt;wsp:rsid wsp:val=&quot;00EF7025&quot;/&gt;&lt;wsp:rsid wsp:val=&quot;00EF71CD&quot;/&gt;&lt;wsp:rsid wsp:val=&quot;00EF7A06&quot;/&gt;&lt;wsp:rsid wsp:val=&quot;00EF7C87&quot;/&gt;&lt;wsp:rsid wsp:val=&quot;00EF7F65&quot;/&gt;&lt;wsp:rsid wsp:val=&quot;00F0027B&quot;/&gt;&lt;wsp:rsid wsp:val=&quot;00F00C58&quot;/&gt;&lt;wsp:rsid wsp:val=&quot;00F00ED4&quot;/&gt;&lt;wsp:rsid wsp:val=&quot;00F01651&quot;/&gt;&lt;wsp:rsid wsp:val=&quot;00F01E32&quot;/&gt;&lt;wsp:rsid wsp:val=&quot;00F025D1&quot;/&gt;&lt;wsp:rsid wsp:val=&quot;00F02675&quot;/&gt;&lt;wsp:rsid wsp:val=&quot;00F02EC5&quot;/&gt;&lt;wsp:rsid wsp:val=&quot;00F03769&quot;/&gt;&lt;wsp:rsid wsp:val=&quot;00F03966&quot;/&gt;&lt;wsp:rsid wsp:val=&quot;00F03F96&quot;/&gt;&lt;wsp:rsid wsp:val=&quot;00F04644&quot;/&gt;&lt;wsp:rsid wsp:val=&quot;00F04D2B&quot;/&gt;&lt;wsp:rsid wsp:val=&quot;00F04E60&quot;/&gt;&lt;wsp:rsid wsp:val=&quot;00F05035&quot;/&gt;&lt;wsp:rsid wsp:val=&quot;00F0528D&quot;/&gt;&lt;wsp:rsid wsp:val=&quot;00F059ED&quot;/&gt;&lt;wsp:rsid wsp:val=&quot;00F05A10&quot;/&gt;&lt;wsp:rsid wsp:val=&quot;00F06054&quot;/&gt;&lt;wsp:rsid wsp:val=&quot;00F068A5&quot;/&gt;&lt;wsp:rsid wsp:val=&quot;00F06ACC&quot;/&gt;&lt;wsp:rsid wsp:val=&quot;00F06BD1&quot;/&gt;&lt;wsp:rsid wsp:val=&quot;00F06C67&quot;/&gt;&lt;wsp:rsid wsp:val=&quot;00F06DFD&quot;/&gt;&lt;wsp:rsid wsp:val=&quot;00F071D1&quot;/&gt;&lt;wsp:rsid wsp:val=&quot;00F072B6&quot;/&gt;&lt;wsp:rsid wsp:val=&quot;00F074BA&quot;/&gt;&lt;wsp:rsid wsp:val=&quot;00F07533&quot;/&gt;&lt;wsp:rsid wsp:val=&quot;00F0770C&quot;/&gt;&lt;wsp:rsid wsp:val=&quot;00F07B06&quot;/&gt;&lt;wsp:rsid wsp:val=&quot;00F1007D&quot;/&gt;&lt;wsp:rsid wsp:val=&quot;00F10629&quot;/&gt;&lt;wsp:rsid wsp:val=&quot;00F10757&quot;/&gt;&lt;wsp:rsid wsp:val=&quot;00F10DE5&quot;/&gt;&lt;wsp:rsid wsp:val=&quot;00F112F3&quot;/&gt;&lt;wsp:rsid wsp:val=&quot;00F121A2&quot;/&gt;&lt;wsp:rsid wsp:val=&quot;00F123FE&quot;/&gt;&lt;wsp:rsid wsp:val=&quot;00F12795&quot;/&gt;&lt;wsp:rsid wsp:val=&quot;00F12E7C&quot;/&gt;&lt;wsp:rsid wsp:val=&quot;00F12F04&quot;/&gt;&lt;wsp:rsid wsp:val=&quot;00F133A9&quot;/&gt;&lt;wsp:rsid wsp:val=&quot;00F13650&quot;/&gt;&lt;wsp:rsid wsp:val=&quot;00F13D06&quot;/&gt;&lt;wsp:rsid wsp:val=&quot;00F13EA7&quot;/&gt;&lt;wsp:rsid wsp:val=&quot;00F14175&quot;/&gt;&lt;wsp:rsid wsp:val=&quot;00F14ABD&quot;/&gt;&lt;wsp:rsid wsp:val=&quot;00F14FEA&quot;/&gt;&lt;wsp:rsid wsp:val=&quot;00F15FA5&quot;/&gt;&lt;wsp:rsid wsp:val=&quot;00F167B6&quot;/&gt;&lt;wsp:rsid wsp:val=&quot;00F167C0&quot;/&gt;&lt;wsp:rsid wsp:val=&quot;00F16CAD&quot;/&gt;&lt;wsp:rsid wsp:val=&quot;00F16E3F&quot;/&gt;&lt;wsp:rsid wsp:val=&quot;00F16EF1&quot;/&gt;&lt;wsp:rsid wsp:val=&quot;00F173E2&quot;/&gt;&lt;wsp:rsid wsp:val=&quot;00F176B5&quot;/&gt;&lt;wsp:rsid wsp:val=&quot;00F177C4&quot;/&gt;&lt;wsp:rsid wsp:val=&quot;00F17936&quot;/&gt;&lt;wsp:rsid wsp:val=&quot;00F20452&quot;/&gt;&lt;wsp:rsid wsp:val=&quot;00F209B7&quot;/&gt;&lt;wsp:rsid wsp:val=&quot;00F20C42&quot;/&gt;&lt;wsp:rsid wsp:val=&quot;00F20D10&quot;/&gt;&lt;wsp:rsid wsp:val=&quot;00F220E9&quot;/&gt;&lt;wsp:rsid wsp:val=&quot;00F2305D&quot;/&gt;&lt;wsp:rsid wsp:val=&quot;00F235D0&quot;/&gt;&lt;wsp:rsid wsp:val=&quot;00F2365E&quot;/&gt;&lt;wsp:rsid wsp:val=&quot;00F2376F&quot;/&gt;&lt;wsp:rsid wsp:val=&quot;00F23D3F&quot;/&gt;&lt;wsp:rsid wsp:val=&quot;00F24353&quot;/&gt;&lt;wsp:rsid wsp:val=&quot;00F243D8&quot;/&gt;&lt;wsp:rsid wsp:val=&quot;00F2511B&quot;/&gt;&lt;wsp:rsid wsp:val=&quot;00F25205&quot;/&gt;&lt;wsp:rsid wsp:val=&quot;00F257F2&quot;/&gt;&lt;wsp:rsid wsp:val=&quot;00F258D5&quot;/&gt;&lt;wsp:rsid wsp:val=&quot;00F25F08&quot;/&gt;&lt;wsp:rsid wsp:val=&quot;00F26606&quot;/&gt;&lt;wsp:rsid wsp:val=&quot;00F26611&quot;/&gt;&lt;wsp:rsid wsp:val=&quot;00F2676A&quot;/&gt;&lt;wsp:rsid wsp:val=&quot;00F26C52&quot;/&gt;&lt;wsp:rsid wsp:val=&quot;00F27329&quot;/&gt;&lt;wsp:rsid wsp:val=&quot;00F27375&quot;/&gt;&lt;wsp:rsid wsp:val=&quot;00F27D15&quot;/&gt;&lt;wsp:rsid wsp:val=&quot;00F3020A&quot;/&gt;&lt;wsp:rsid wsp:val=&quot;00F303AC&quot;/&gt;&lt;wsp:rsid wsp:val=&quot;00F30828&quot;/&gt;&lt;wsp:rsid wsp:val=&quot;00F30A3C&quot;/&gt;&lt;wsp:rsid wsp:val=&quot;00F313CC&quot;/&gt;&lt;wsp:rsid wsp:val=&quot;00F313D6&quot;/&gt;&lt;wsp:rsid wsp:val=&quot;00F31D7E&quot;/&gt;&lt;wsp:rsid wsp:val=&quot;00F31E79&quot;/&gt;&lt;wsp:rsid wsp:val=&quot;00F31F28&quot;/&gt;&lt;wsp:rsid wsp:val=&quot;00F3270F&quot;/&gt;&lt;wsp:rsid wsp:val=&quot;00F32A2F&quot;/&gt;&lt;wsp:rsid wsp:val=&quot;00F32E02&quot;/&gt;&lt;wsp:rsid wsp:val=&quot;00F32E76&quot;/&gt;&lt;wsp:rsid wsp:val=&quot;00F32FE7&quot;/&gt;&lt;wsp:rsid wsp:val=&quot;00F33342&quot;/&gt;&lt;wsp:rsid wsp:val=&quot;00F33418&quot;/&gt;&lt;wsp:rsid wsp:val=&quot;00F33B94&quot;/&gt;&lt;wsp:rsid wsp:val=&quot;00F341D2&quot;/&gt;&lt;wsp:rsid wsp:val=&quot;00F34310&quot;/&gt;&lt;wsp:rsid wsp:val=&quot;00F34AEF&quot;/&gt;&lt;wsp:rsid wsp:val=&quot;00F34C8D&quot;/&gt;&lt;wsp:rsid wsp:val=&quot;00F359F6&quot;/&gt;&lt;wsp:rsid wsp:val=&quot;00F35E2F&quot;/&gt;&lt;wsp:rsid wsp:val=&quot;00F35E66&quot;/&gt;&lt;wsp:rsid wsp:val=&quot;00F36258&quot;/&gt;&lt;wsp:rsid wsp:val=&quot;00F36429&quot;/&gt;&lt;wsp:rsid wsp:val=&quot;00F3668A&quot;/&gt;&lt;wsp:rsid wsp:val=&quot;00F36739&quot;/&gt;&lt;wsp:rsid wsp:val=&quot;00F36C46&quot;/&gt;&lt;wsp:rsid wsp:val=&quot;00F379E4&quot;/&gt;&lt;wsp:rsid wsp:val=&quot;00F37E31&quot;/&gt;&lt;wsp:rsid wsp:val=&quot;00F40195&quot;/&gt;&lt;wsp:rsid wsp:val=&quot;00F401FF&quot;/&gt;&lt;wsp:rsid wsp:val=&quot;00F409E5&quot;/&gt;&lt;wsp:rsid wsp:val=&quot;00F40CDA&quot;/&gt;&lt;wsp:rsid wsp:val=&quot;00F40F0C&quot;/&gt;&lt;wsp:rsid wsp:val=&quot;00F41543&quot;/&gt;&lt;wsp:rsid wsp:val=&quot;00F41925&quot;/&gt;&lt;wsp:rsid wsp:val=&quot;00F42924&quot;/&gt;&lt;wsp:rsid wsp:val=&quot;00F42A63&quot;/&gt;&lt;wsp:rsid wsp:val=&quot;00F42AC1&quot;/&gt;&lt;wsp:rsid wsp:val=&quot;00F42B57&quot;/&gt;&lt;wsp:rsid wsp:val=&quot;00F42DD4&quot;/&gt;&lt;wsp:rsid wsp:val=&quot;00F42E78&quot;/&gt;&lt;wsp:rsid wsp:val=&quot;00F4390D&quot;/&gt;&lt;wsp:rsid wsp:val=&quot;00F43F68&quot;/&gt;&lt;wsp:rsid wsp:val=&quot;00F443CF&quot;/&gt;&lt;wsp:rsid wsp:val=&quot;00F44956&quot;/&gt;&lt;wsp:rsid wsp:val=&quot;00F44A79&quot;/&gt;&lt;wsp:rsid wsp:val=&quot;00F44B69&quot;/&gt;&lt;wsp:rsid wsp:val=&quot;00F4517B&quot;/&gt;&lt;wsp:rsid wsp:val=&quot;00F45217&quot;/&gt;&lt;wsp:rsid wsp:val=&quot;00F453E4&quot;/&gt;&lt;wsp:rsid wsp:val=&quot;00F45413&quot;/&gt;&lt;wsp:rsid wsp:val=&quot;00F455EA&quot;/&gt;&lt;wsp:rsid wsp:val=&quot;00F4581D&quot;/&gt;&lt;wsp:rsid wsp:val=&quot;00F45C9B&quot;/&gt;&lt;wsp:rsid wsp:val=&quot;00F461E4&quot;/&gt;&lt;wsp:rsid wsp:val=&quot;00F4636D&quot;/&gt;&lt;wsp:rsid wsp:val=&quot;00F4699F&quot;/&gt;&lt;wsp:rsid wsp:val=&quot;00F4701C&quot;/&gt;&lt;wsp:rsid wsp:val=&quot;00F470B1&quot;/&gt;&lt;wsp:rsid wsp:val=&quot;00F47109&quot;/&gt;&lt;wsp:rsid wsp:val=&quot;00F4766C&quot;/&gt;&lt;wsp:rsid wsp:val=&quot;00F47B16&quot;/&gt;&lt;wsp:rsid wsp:val=&quot;00F47B8F&quot;/&gt;&lt;wsp:rsid wsp:val=&quot;00F50101&quot;/&gt;&lt;wsp:rsid wsp:val=&quot;00F504D3&quot;/&gt;&lt;wsp:rsid wsp:val=&quot;00F5050A&quot;/&gt;&lt;wsp:rsid wsp:val=&quot;00F507D1&quot;/&gt;&lt;wsp:rsid wsp:val=&quot;00F50EEF&quot;/&gt;&lt;wsp:rsid wsp:val=&quot;00F519CE&quot;/&gt;&lt;wsp:rsid wsp:val=&quot;00F51ADA&quot;/&gt;&lt;wsp:rsid wsp:val=&quot;00F51EB6&quot;/&gt;&lt;wsp:rsid wsp:val=&quot;00F51F1E&quot;/&gt;&lt;wsp:rsid wsp:val=&quot;00F52A24&quot;/&gt;&lt;wsp:rsid wsp:val=&quot;00F53853&quot;/&gt;&lt;wsp:rsid wsp:val=&quot;00F53894&quot;/&gt;&lt;wsp:rsid wsp:val=&quot;00F5389A&quot;/&gt;&lt;wsp:rsid wsp:val=&quot;00F5400B&quot;/&gt;&lt;wsp:rsid wsp:val=&quot;00F54340&quot;/&gt;&lt;wsp:rsid wsp:val=&quot;00F54341&quot;/&gt;&lt;wsp:rsid wsp:val=&quot;00F54399&quot;/&gt;&lt;wsp:rsid wsp:val=&quot;00F54575&quot;/&gt;&lt;wsp:rsid wsp:val=&quot;00F55114&quot;/&gt;&lt;wsp:rsid wsp:val=&quot;00F551CD&quot;/&gt;&lt;wsp:rsid wsp:val=&quot;00F553CE&quot;/&gt;&lt;wsp:rsid wsp:val=&quot;00F5565A&quot;/&gt;&lt;wsp:rsid wsp:val=&quot;00F56105&quot;/&gt;&lt;wsp:rsid wsp:val=&quot;00F57341&quot;/&gt;&lt;wsp:rsid wsp:val=&quot;00F57584&quot;/&gt;&lt;wsp:rsid wsp:val=&quot;00F607C5&quot;/&gt;&lt;wsp:rsid wsp:val=&quot;00F609BF&quot;/&gt;&lt;wsp:rsid wsp:val=&quot;00F60DEA&quot;/&gt;&lt;wsp:rsid wsp:val=&quot;00F60E49&quot;/&gt;&lt;wsp:rsid wsp:val=&quot;00F61616&quot;/&gt;&lt;wsp:rsid wsp:val=&quot;00F6278D&quot;/&gt;&lt;wsp:rsid wsp:val=&quot;00F62AB8&quot;/&gt;&lt;wsp:rsid wsp:val=&quot;00F62CC1&quot;/&gt;&lt;wsp:rsid wsp:val=&quot;00F6302A&quot;/&gt;&lt;wsp:rsid wsp:val=&quot;00F6341C&quot;/&gt;&lt;wsp:rsid wsp:val=&quot;00F634F2&quot;/&gt;&lt;wsp:rsid wsp:val=&quot;00F635B4&quot;/&gt;&lt;wsp:rsid wsp:val=&quot;00F637C6&quot;/&gt;&lt;wsp:rsid wsp:val=&quot;00F638BF&quot;/&gt;&lt;wsp:rsid wsp:val=&quot;00F63EF4&quot;/&gt;&lt;wsp:rsid wsp:val=&quot;00F64280&quot;/&gt;&lt;wsp:rsid wsp:val=&quot;00F64502&quot;/&gt;&lt;wsp:rsid wsp:val=&quot;00F64C2B&quot;/&gt;&lt;wsp:rsid wsp:val=&quot;00F65195&quot;/&gt;&lt;wsp:rsid wsp:val=&quot;00F651BE&quot;/&gt;&lt;wsp:rsid wsp:val=&quot;00F65239&quot;/&gt;&lt;wsp:rsid wsp:val=&quot;00F65277&quot;/&gt;&lt;wsp:rsid wsp:val=&quot;00F65565&quot;/&gt;&lt;wsp:rsid wsp:val=&quot;00F65B6E&quot;/&gt;&lt;wsp:rsid wsp:val=&quot;00F66123&quot;/&gt;&lt;wsp:rsid wsp:val=&quot;00F66222&quot;/&gt;&lt;wsp:rsid wsp:val=&quot;00F66944&quot;/&gt;&lt;wsp:rsid wsp:val=&quot;00F67536&quot;/&gt;&lt;wsp:rsid wsp:val=&quot;00F67721&quot;/&gt;&lt;wsp:rsid wsp:val=&quot;00F67833&quot;/&gt;&lt;wsp:rsid wsp:val=&quot;00F67D3C&quot;/&gt;&lt;wsp:rsid wsp:val=&quot;00F67F53&quot;/&gt;&lt;wsp:rsid wsp:val=&quot;00F703BE&quot;/&gt;&lt;wsp:rsid wsp:val=&quot;00F70C41&quot;/&gt;&lt;wsp:rsid wsp:val=&quot;00F70F75&quot;/&gt;&lt;wsp:rsid wsp:val=&quot;00F71552&quot;/&gt;&lt;wsp:rsid wsp:val=&quot;00F71F69&quot;/&gt;&lt;wsp:rsid wsp:val=&quot;00F7204B&quot;/&gt;&lt;wsp:rsid wsp:val=&quot;00F72284&quot;/&gt;&lt;wsp:rsid wsp:val=&quot;00F7252D&quot;/&gt;&lt;wsp:rsid wsp:val=&quot;00F725B3&quot;/&gt;&lt;wsp:rsid wsp:val=&quot;00F727C8&quot;/&gt;&lt;wsp:rsid wsp:val=&quot;00F72B1B&quot;/&gt;&lt;wsp:rsid wsp:val=&quot;00F72B72&quot;/&gt;&lt;wsp:rsid wsp:val=&quot;00F72E69&quot;/&gt;&lt;wsp:rsid wsp:val=&quot;00F7322F&quot;/&gt;&lt;wsp:rsid wsp:val=&quot;00F737F4&quot;/&gt;&lt;wsp:rsid wsp:val=&quot;00F73FFA&quot;/&gt;&lt;wsp:rsid wsp:val=&quot;00F74759&quot;/&gt;&lt;wsp:rsid wsp:val=&quot;00F74AC8&quot;/&gt;&lt;wsp:rsid wsp:val=&quot;00F74BB9&quot;/&gt;&lt;wsp:rsid wsp:val=&quot;00F74DD7&quot;/&gt;&lt;wsp:rsid wsp:val=&quot;00F75444&quot;/&gt;&lt;wsp:rsid wsp:val=&quot;00F75582&quot;/&gt;&lt;wsp:rsid wsp:val=&quot;00F75ACF&quot;/&gt;&lt;wsp:rsid wsp:val=&quot;00F76297&quot;/&gt;&lt;wsp:rsid wsp:val=&quot;00F7699E&quot;/&gt;&lt;wsp:rsid wsp:val=&quot;00F769E6&quot;/&gt;&lt;wsp:rsid wsp:val=&quot;00F76AB1&quot;/&gt;&lt;wsp:rsid wsp:val=&quot;00F76CC1&quot;/&gt;&lt;wsp:rsid wsp:val=&quot;00F76ECD&quot;/&gt;&lt;wsp:rsid wsp:val=&quot;00F76EFA&quot;/&gt;&lt;wsp:rsid wsp:val=&quot;00F77629&quot;/&gt;&lt;wsp:rsid wsp:val=&quot;00F77776&quot;/&gt;&lt;wsp:rsid wsp:val=&quot;00F77BD6&quot;/&gt;&lt;wsp:rsid wsp:val=&quot;00F803EA&quot;/&gt;&lt;wsp:rsid wsp:val=&quot;00F804BE&quot;/&gt;&lt;wsp:rsid wsp:val=&quot;00F80630&quot;/&gt;&lt;wsp:rsid wsp:val=&quot;00F80817&quot;/&gt;&lt;wsp:rsid wsp:val=&quot;00F814E2&quot;/&gt;&lt;wsp:rsid wsp:val=&quot;00F8151C&quot;/&gt;&lt;wsp:rsid wsp:val=&quot;00F815BB&quot;/&gt;&lt;wsp:rsid wsp:val=&quot;00F817CE&quot;/&gt;&lt;wsp:rsid wsp:val=&quot;00F81D26&quot;/&gt;&lt;wsp:rsid wsp:val=&quot;00F83CB2&quot;/&gt;&lt;wsp:rsid wsp:val=&quot;00F83E13&quot;/&gt;&lt;wsp:rsid wsp:val=&quot;00F8456C&quot;/&gt;&lt;wsp:rsid wsp:val=&quot;00F849CA&quot;/&gt;&lt;wsp:rsid wsp:val=&quot;00F859D8&quot;/&gt;&lt;wsp:rsid wsp:val=&quot;00F8640D&quot;/&gt;&lt;wsp:rsid wsp:val=&quot;00F86502&quot;/&gt;&lt;wsp:rsid wsp:val=&quot;00F868F5&quot;/&gt;&lt;wsp:rsid wsp:val=&quot;00F87D5E&quot;/&gt;&lt;wsp:rsid wsp:val=&quot;00F87FB3&quot;/&gt;&lt;wsp:rsid wsp:val=&quot;00F87FC1&quot;/&gt;&lt;wsp:rsid wsp:val=&quot;00F9056A&quot;/&gt;&lt;wsp:rsid wsp:val=&quot;00F9065E&quot;/&gt;&lt;wsp:rsid wsp:val=&quot;00F90705&quot;/&gt;&lt;wsp:rsid wsp:val=&quot;00F9082E&quot;/&gt;&lt;wsp:rsid wsp:val=&quot;00F90D11&quot;/&gt;&lt;wsp:rsid wsp:val=&quot;00F90F8D&quot;/&gt;&lt;wsp:rsid wsp:val=&quot;00F91707&quot;/&gt;&lt;wsp:rsid wsp:val=&quot;00F91A7E&quot;/&gt;&lt;wsp:rsid wsp:val=&quot;00F91C6A&quot;/&gt;&lt;wsp:rsid wsp:val=&quot;00F9277E&quot;/&gt;&lt;wsp:rsid wsp:val=&quot;00F92782&quot;/&gt;&lt;wsp:rsid wsp:val=&quot;00F92C47&quot;/&gt;&lt;wsp:rsid wsp:val=&quot;00F935BA&quot;/&gt;&lt;wsp:rsid wsp:val=&quot;00F9387B&quot;/&gt;&lt;wsp:rsid wsp:val=&quot;00F93AA9&quot;/&gt;&lt;wsp:rsid wsp:val=&quot;00F94715&quot;/&gt;&lt;wsp:rsid wsp:val=&quot;00F95256&quot;/&gt;&lt;wsp:rsid wsp:val=&quot;00F95C46&quot;/&gt;&lt;wsp:rsid wsp:val=&quot;00F95EBB&quot;/&gt;&lt;wsp:rsid wsp:val=&quot;00F96079&quot;/&gt;&lt;wsp:rsid wsp:val=&quot;00F96135&quot;/&gt;&lt;wsp:rsid wsp:val=&quot;00F9667C&quot;/&gt;&lt;wsp:rsid wsp:val=&quot;00F96985&quot;/&gt;&lt;wsp:rsid wsp:val=&quot;00F96B34&quot;/&gt;&lt;wsp:rsid wsp:val=&quot;00F96BF0&quot;/&gt;&lt;wsp:rsid wsp:val=&quot;00F97521&quot;/&gt;&lt;wsp:rsid wsp:val=&quot;00F97838&quot;/&gt;&lt;wsp:rsid wsp:val=&quot;00F97B31&quot;/&gt;&lt;wsp:rsid wsp:val=&quot;00F97E32&quot;/&gt;&lt;wsp:rsid wsp:val=&quot;00FA00AF&quot;/&gt;&lt;wsp:rsid wsp:val=&quot;00FA0247&quot;/&gt;&lt;wsp:rsid wsp:val=&quot;00FA0C9A&quot;/&gt;&lt;wsp:rsid wsp:val=&quot;00FA0D02&quot;/&gt;&lt;wsp:rsid wsp:val=&quot;00FA100C&quot;/&gt;&lt;wsp:rsid wsp:val=&quot;00FA19CC&quot;/&gt;&lt;wsp:rsid wsp:val=&quot;00FA1A4A&quot;/&gt;&lt;wsp:rsid wsp:val=&quot;00FA28B5&quot;/&gt;&lt;wsp:rsid wsp:val=&quot;00FA2A0C&quot;/&gt;&lt;wsp:rsid wsp:val=&quot;00FA2BB3&quot;/&gt;&lt;wsp:rsid wsp:val=&quot;00FA3AAF&quot;/&gt;&lt;wsp:rsid wsp:val=&quot;00FA4739&quot;/&gt;&lt;wsp:rsid wsp:val=&quot;00FA4902&quot;/&gt;&lt;wsp:rsid wsp:val=&quot;00FA4E48&quot;/&gt;&lt;wsp:rsid wsp:val=&quot;00FA5295&quot;/&gt;&lt;wsp:rsid wsp:val=&quot;00FA56F6&quot;/&gt;&lt;wsp:rsid wsp:val=&quot;00FA582A&quot;/&gt;&lt;wsp:rsid wsp:val=&quot;00FA5911&quot;/&gt;&lt;wsp:rsid wsp:val=&quot;00FA5A10&quot;/&gt;&lt;wsp:rsid wsp:val=&quot;00FA5DF6&quot;/&gt;&lt;wsp:rsid wsp:val=&quot;00FA5F48&quot;/&gt;&lt;wsp:rsid wsp:val=&quot;00FA604B&quot;/&gt;&lt;wsp:rsid wsp:val=&quot;00FA6509&quot;/&gt;&lt;wsp:rsid wsp:val=&quot;00FA690F&quot;/&gt;&lt;wsp:rsid wsp:val=&quot;00FA6947&quot;/&gt;&lt;wsp:rsid wsp:val=&quot;00FA75AB&quot;/&gt;&lt;wsp:rsid wsp:val=&quot;00FA770C&quot;/&gt;&lt;wsp:rsid wsp:val=&quot;00FA7B3F&quot;/&gt;&lt;wsp:rsid wsp:val=&quot;00FB0BEB&quot;/&gt;&lt;wsp:rsid wsp:val=&quot;00FB1313&quot;/&gt;&lt;wsp:rsid wsp:val=&quot;00FB14EF&quot;/&gt;&lt;wsp:rsid wsp:val=&quot;00FB1655&quot;/&gt;&lt;wsp:rsid wsp:val=&quot;00FB16F8&quot;/&gt;&lt;wsp:rsid wsp:val=&quot;00FB20FC&quot;/&gt;&lt;wsp:rsid wsp:val=&quot;00FB21A7&quot;/&gt;&lt;wsp:rsid wsp:val=&quot;00FB261F&quot;/&gt;&lt;wsp:rsid wsp:val=&quot;00FB2C2B&quot;/&gt;&lt;wsp:rsid wsp:val=&quot;00FB33C2&quot;/&gt;&lt;wsp:rsid wsp:val=&quot;00FB4158&quot;/&gt;&lt;wsp:rsid wsp:val=&quot;00FB4424&quot;/&gt;&lt;wsp:rsid wsp:val=&quot;00FB44BB&quot;/&gt;&lt;wsp:rsid wsp:val=&quot;00FB4641&quot;/&gt;&lt;wsp:rsid wsp:val=&quot;00FB494E&quot;/&gt;&lt;wsp:rsid wsp:val=&quot;00FB4C64&quot;/&gt;&lt;wsp:rsid wsp:val=&quot;00FB4C80&quot;/&gt;&lt;wsp:rsid wsp:val=&quot;00FB4E7D&quot;/&gt;&lt;wsp:rsid wsp:val=&quot;00FB4E95&quot;/&gt;&lt;wsp:rsid wsp:val=&quot;00FB5782&quot;/&gt;&lt;wsp:rsid wsp:val=&quot;00FB5DB6&quot;/&gt;&lt;wsp:rsid wsp:val=&quot;00FB6A6A&quot;/&gt;&lt;wsp:rsid wsp:val=&quot;00FB6A6C&quot;/&gt;&lt;wsp:rsid wsp:val=&quot;00FB6B4C&quot;/&gt;&lt;wsp:rsid wsp:val=&quot;00FC046F&quot;/&gt;&lt;wsp:rsid wsp:val=&quot;00FC0B5C&quot;/&gt;&lt;wsp:rsid wsp:val=&quot;00FC0D26&quot;/&gt;&lt;wsp:rsid wsp:val=&quot;00FC13A2&quot;/&gt;&lt;wsp:rsid wsp:val=&quot;00FC14FF&quot;/&gt;&lt;wsp:rsid wsp:val=&quot;00FC268F&quot;/&gt;&lt;wsp:rsid wsp:val=&quot;00FC3558&quot;/&gt;&lt;wsp:rsid wsp:val=&quot;00FC4BB3&quot;/&gt;&lt;wsp:rsid wsp:val=&quot;00FC4E86&quot;/&gt;&lt;wsp:rsid wsp:val=&quot;00FC5DC6&quot;/&gt;&lt;wsp:rsid wsp:val=&quot;00FC5E48&quot;/&gt;&lt;wsp:rsid wsp:val=&quot;00FC62DB&quot;/&gt;&lt;wsp:rsid wsp:val=&quot;00FC6541&quot;/&gt;&lt;wsp:rsid wsp:val=&quot;00FC6BD4&quot;/&gt;&lt;wsp:rsid wsp:val=&quot;00FC7429&quot;/&gt;&lt;wsp:rsid wsp:val=&quot;00FC795B&quot;/&gt;&lt;wsp:rsid wsp:val=&quot;00FC7DE9&quot;/&gt;&lt;wsp:rsid wsp:val=&quot;00FD01D0&quot;/&gt;&lt;wsp:rsid wsp:val=&quot;00FD0290&quot;/&gt;&lt;wsp:rsid wsp:val=&quot;00FD02E7&quot;/&gt;&lt;wsp:rsid wsp:val=&quot;00FD07F6&quot;/&gt;&lt;wsp:rsid wsp:val=&quot;00FD0829&quot;/&gt;&lt;wsp:rsid wsp:val=&quot;00FD08BA&quot;/&gt;&lt;wsp:rsid wsp:val=&quot;00FD0E12&quot;/&gt;&lt;wsp:rsid wsp:val=&quot;00FD0E26&quot;/&gt;&lt;wsp:rsid wsp:val=&quot;00FD157B&quot;/&gt;&lt;wsp:rsid wsp:val=&quot;00FD180B&quot;/&gt;&lt;wsp:rsid wsp:val=&quot;00FD1BC5&quot;/&gt;&lt;wsp:rsid wsp:val=&quot;00FD1EC8&quot;/&gt;&lt;wsp:rsid wsp:val=&quot;00FD2100&quot;/&gt;&lt;wsp:rsid wsp:val=&quot;00FD2114&quot;/&gt;&lt;wsp:rsid wsp:val=&quot;00FD23A9&quot;/&gt;&lt;wsp:rsid wsp:val=&quot;00FD289C&quot;/&gt;&lt;wsp:rsid wsp:val=&quot;00FD2EDA&quot;/&gt;&lt;wsp:rsid wsp:val=&quot;00FD32C4&quot;/&gt;&lt;wsp:rsid wsp:val=&quot;00FD3572&quot;/&gt;&lt;wsp:rsid wsp:val=&quot;00FD3718&quot;/&gt;&lt;wsp:rsid wsp:val=&quot;00FD3FCE&quot;/&gt;&lt;wsp:rsid wsp:val=&quot;00FD40C5&quot;/&gt;&lt;wsp:rsid wsp:val=&quot;00FD4732&quot;/&gt;&lt;wsp:rsid wsp:val=&quot;00FD47ED&quot;/&gt;&lt;wsp:rsid wsp:val=&quot;00FD4E90&quot;/&gt;&lt;wsp:rsid wsp:val=&quot;00FD4F1F&quot;/&gt;&lt;wsp:rsid wsp:val=&quot;00FD646E&quot;/&gt;&lt;wsp:rsid wsp:val=&quot;00FD662C&quot;/&gt;&lt;wsp:rsid wsp:val=&quot;00FD662F&quot;/&gt;&lt;wsp:rsid wsp:val=&quot;00FD6BD5&quot;/&gt;&lt;wsp:rsid wsp:val=&quot;00FD6F62&quot;/&gt;&lt;wsp:rsid wsp:val=&quot;00FD74DB&quot;/&gt;&lt;wsp:rsid wsp:val=&quot;00FD7660&quot;/&gt;&lt;wsp:rsid wsp:val=&quot;00FD76B4&quot;/&gt;&lt;wsp:rsid wsp:val=&quot;00FD79C6&quot;/&gt;&lt;wsp:rsid wsp:val=&quot;00FE0553&quot;/&gt;&lt;wsp:rsid wsp:val=&quot;00FE0655&quot;/&gt;&lt;wsp:rsid wsp:val=&quot;00FE0ADA&quot;/&gt;&lt;wsp:rsid wsp:val=&quot;00FE0AF6&quot;/&gt;&lt;wsp:rsid wsp:val=&quot;00FE12B3&quot;/&gt;&lt;wsp:rsid wsp:val=&quot;00FE20E7&quot;/&gt;&lt;wsp:rsid wsp:val=&quot;00FE2365&quot;/&gt;&lt;wsp:rsid wsp:val=&quot;00FE2D5E&quot;/&gt;&lt;wsp:rsid wsp:val=&quot;00FE34DE&quot;/&gt;&lt;wsp:rsid wsp:val=&quot;00FE3FD3&quot;/&gt;&lt;wsp:rsid wsp:val=&quot;00FE44CE&quot;/&gt;&lt;wsp:rsid wsp:val=&quot;00FE467B&quot;/&gt;&lt;wsp:rsid wsp:val=&quot;00FE46BB&quot;/&gt;&lt;wsp:rsid wsp:val=&quot;00FE481B&quot;/&gt;&lt;wsp:rsid wsp:val=&quot;00FE4827&quot;/&gt;&lt;wsp:rsid wsp:val=&quot;00FE4C7B&quot;/&gt;&lt;wsp:rsid wsp:val=&quot;00FE566D&quot;/&gt;&lt;wsp:rsid wsp:val=&quot;00FE5812&quot;/&gt;&lt;wsp:rsid wsp:val=&quot;00FE5ED4&quot;/&gt;&lt;wsp:rsid wsp:val=&quot;00FE60AB&quot;/&gt;&lt;wsp:rsid wsp:val=&quot;00FE6404&quot;/&gt;&lt;wsp:rsid wsp:val=&quot;00FE692F&quot;/&gt;&lt;wsp:rsid wsp:val=&quot;00FE7115&quot;/&gt;&lt;wsp:rsid wsp:val=&quot;00FE7336&quot;/&gt;&lt;wsp:rsid wsp:val=&quot;00FE7669&quot;/&gt;&lt;wsp:rsid wsp:val=&quot;00FE7683&quot;/&gt;&lt;wsp:rsid wsp:val=&quot;00FE787C&quot;/&gt;&lt;wsp:rsid wsp:val=&quot;00FE7B04&quot;/&gt;&lt;wsp:rsid wsp:val=&quot;00FE7E7B&quot;/&gt;&lt;wsp:rsid wsp:val=&quot;00FF0563&quot;/&gt;&lt;wsp:rsid wsp:val=&quot;00FF07DF&quot;/&gt;&lt;wsp:rsid wsp:val=&quot;00FF0A4A&quot;/&gt;&lt;wsp:rsid wsp:val=&quot;00FF12D0&quot;/&gt;&lt;wsp:rsid wsp:val=&quot;00FF18E9&quot;/&gt;&lt;wsp:rsid wsp:val=&quot;00FF1953&quot;/&gt;&lt;wsp:rsid wsp:val=&quot;00FF198C&quot;/&gt;&lt;wsp:rsid wsp:val=&quot;00FF1A36&quot;/&gt;&lt;wsp:rsid wsp:val=&quot;00FF20E1&quot;/&gt;&lt;wsp:rsid wsp:val=&quot;00FF2A0D&quot;/&gt;&lt;wsp:rsid wsp:val=&quot;00FF30C0&quot;/&gt;&lt;wsp:rsid wsp:val=&quot;00FF31F0&quot;/&gt;&lt;wsp:rsid wsp:val=&quot;00FF35EC&quot;/&gt;&lt;wsp:rsid wsp:val=&quot;00FF37AB&quot;/&gt;&lt;wsp:rsid wsp:val=&quot;00FF3B61&quot;/&gt;&lt;wsp:rsid wsp:val=&quot;00FF3E1B&quot;/&gt;&lt;wsp:rsid wsp:val=&quot;00FF3E30&quot;/&gt;&lt;wsp:rsid wsp:val=&quot;00FF404A&quot;/&gt;&lt;wsp:rsid wsp:val=&quot;00FF41B1&quot;/&gt;&lt;wsp:rsid wsp:val=&quot;00FF42C1&quot;/&gt;&lt;wsp:rsid wsp:val=&quot;00FF45A5&quot;/&gt;&lt;wsp:rsid wsp:val=&quot;00FF4F27&quot;/&gt;&lt;wsp:rsid wsp:val=&quot;00FF5441&quot;/&gt;&lt;wsp:rsid wsp:val=&quot;00FF54B0&quot;/&gt;&lt;wsp:rsid wsp:val=&quot;00FF5C91&quot;/&gt;&lt;wsp:rsid wsp:val=&quot;00FF6119&quot;/&gt;&lt;wsp:rsid wsp:val=&quot;00FF667B&quot;/&gt;&lt;wsp:rsid wsp:val=&quot;00FF6CCD&quot;/&gt;&lt;wsp:rsid wsp:val=&quot;00FF6D33&quot;/&gt;&lt;wsp:rsid wsp:val=&quot;00FF7290&quot;/&gt;&lt;wsp:rsid wsp:val=&quot;00FF745C&quot;/&gt;&lt;wsp:rsid wsp:val=&quot;00FF75D0&quot;/&gt;&lt;wsp:rsid wsp:val=&quot;00FF77A4&quot;/&gt;&lt;wsp:rsid wsp:val=&quot;00FF79E0&quot;/&gt;&lt;/wsp:rsids&gt;&lt;/w:docPr&gt;&lt;w:body&gt;&lt;wx:sect&gt;&lt;w:p wsp:rsidR=&quot;00000000&quot; wsp:rsidRDefault=&quot;00EC1404&quot; wsp:rsidP=&quot;00EC1404&quot;&gt;&lt;m:oMathPara&gt;&lt;m:oMath&gt;&lt;m:r&gt;&lt;w:rPr&gt;&lt;w:rFonts w:ascii=&quot;Cambria Math&quot; w:h-ansi=&quot;Cambria Math&quot;/&gt;&lt;wx:font wx:val=&quot;Cambria Math&quot;/&gt;&lt;w:i/&gt;&lt;w:lang w:val=&quot;SV&quot;/&gt;&lt;/w:rPr&gt;&lt;m:t&gt;1/âˆš2(1+&lt;/m:t&gt;&lt;/m:r&gt;&lt;m:r&gt;&lt;w:rPr&gt;&lt;w:rFonts w:ascii=&quot;Cambria Math&quot; w:h-ansi=&quot;Cambria Math&quot;/&gt;&lt;wx:font wx:val=&quot;Cambria Math&quot;/&gt;&lt;w:i/&gt;&lt;/w:rPr&gt;&lt;m:t&gt;j&lt;/m:t&gt;&lt;/m:r&gt;&lt;m:r&gt;&lt;w:rPr&gt;&lt;w:rFonts w:ascii=&quot;Cambria Math&quot; w:h-ansi=&quot;Cambria Math&quot;/&gt;&lt;wx:font wx:val=&quot;Cambria Math&quot;/&gt;&lt;w:i/&gt;&lt;w:lang w:val=&quot;SV&quot;/&gt;&lt;/w:rPr&gt;&lt;m:t&gt;)&lt;/m:t&gt;&lt;/m:r&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8" o:title="" chromakey="white"/>
                </v:shape>
              </w:pict>
            </w:r>
            <w:r w:rsidRPr="00FF4ABC">
              <w:rPr>
                <w:rFonts w:ascii="Times New Roman" w:hAnsi="Times New Roman"/>
                <w:lang w:val="sv-SE"/>
              </w:rPr>
              <w:fldChar w:fldCharType="end"/>
            </w:r>
            <w:r w:rsidRPr="00FF4ABC">
              <w:rPr>
                <w:rFonts w:ascii="Times New Roman" w:hAnsi="Times New Roman"/>
                <w:lang w:val="sv-SE"/>
              </w:rPr>
              <w:t xml:space="preserve"> (1-2c(n)) w(n mod 16)   symbol 1</w:t>
            </w:r>
          </w:p>
          <w:p w:rsidR="002536BC" w:rsidRPr="00FF4ABC" w:rsidRDefault="002536BC" w:rsidP="00FF4ABC">
            <w:pPr>
              <w:ind w:left="1440"/>
              <w:rPr>
                <w:rFonts w:ascii="Times New Roman" w:hAnsi="Times New Roman"/>
                <w:lang w:val="sv-SE"/>
              </w:rPr>
            </w:pPr>
            <w:r w:rsidRPr="00FF4ABC">
              <w:rPr>
                <w:rFonts w:ascii="Times New Roman" w:hAnsi="Times New Roman"/>
                <w:lang w:val="sv-SE"/>
              </w:rPr>
              <w:t>R</w:t>
            </w:r>
            <w:r w:rsidRPr="00FF4ABC">
              <w:rPr>
                <w:rFonts w:ascii="Times New Roman" w:hAnsi="Times New Roman"/>
                <w:vertAlign w:val="subscript"/>
                <w:lang w:val="sv-SE"/>
              </w:rPr>
              <w:t>2</w:t>
            </w:r>
            <w:r w:rsidRPr="00FF4ABC">
              <w:rPr>
                <w:rFonts w:ascii="Times New Roman" w:hAnsi="Times New Roman"/>
                <w:lang w:val="sv-SE"/>
              </w:rPr>
              <w:t>(n)*   = (-1)</w:t>
            </w:r>
            <w:r w:rsidRPr="00FF4ABC">
              <w:rPr>
                <w:rFonts w:ascii="Times New Roman" w:hAnsi="Times New Roman"/>
                <w:vertAlign w:val="superscript"/>
                <w:lang w:val="sv-SE"/>
              </w:rPr>
              <w:t>n+1</w:t>
            </w:r>
            <w:r w:rsidRPr="00FF4ABC">
              <w:rPr>
                <w:rFonts w:ascii="Times New Roman" w:hAnsi="Times New Roman"/>
                <w:lang w:val="sv-SE"/>
              </w:rPr>
              <w:t xml:space="preserve"> </w:t>
            </w:r>
            <w:r w:rsidRPr="00FF4ABC">
              <w:rPr>
                <w:rFonts w:ascii="Times New Roman" w:hAnsi="Times New Roman"/>
                <w:lang w:val="sv-SE"/>
              </w:rPr>
              <w:fldChar w:fldCharType="begin"/>
            </w:r>
            <w:r w:rsidRPr="00FF4ABC">
              <w:rPr>
                <w:rFonts w:ascii="Times New Roman" w:hAnsi="Times New Roman"/>
                <w:lang w:val="sv-SE"/>
              </w:rPr>
              <w:instrText xml:space="preserve"> QUOTE </w:instrText>
            </w:r>
            <w:r w:rsidR="00F32D7B">
              <w:rPr>
                <w:position w:val="-5"/>
              </w:rPr>
              <w:pict>
                <v:shape id="_x0000_i1040" type="#_x0000_t75" style="width:51.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DE&quot; w:vendorID=&quot;64&quot; w:dllVersion=&quot;6&quot; w:nlCheck=&quot;on&quot; w:optionSet=&quot;1&quot;/&gt;&lt;w:activeWritingStyle w:lang=&quot;FR&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SV&quot; w:vendorID=&quot;64&quot; w:dllVersion=&quot;0&quot; w:nlCheck=&quot;on&quot; w:optionSet=&quot;0&quot;/&gt;&lt;w:activeWritingStyle w:lang=&quot;EN-CA&quot; w:vendorID=&quot;64&quot; w:dllVersion=&quot;0&quot; w:nlCheck=&quot;on&quot; w:optionSet=&quot;0&quot;/&gt;&lt;w:activeWritingStyle w:lang=&quot;EN-CA&quot; w:vendorID=&quot;64&quot; w:dllVersion=&quot;6&quot; w:nlCheck=&quot;on&quot; w:optionSet=&quot;1&quot;/&gt;&lt;w:activeWritingStyle w:lang=&quot;ES-MX&quot; w:vendorID=&quot;64&quot; w:dllVersion=&quot;0&quot; w:nlCheck=&quot;on&quot; w:optionSet=&quot;0&quot;/&gt;&lt;w:activeWritingStyle w:lang=&quot;FR&quot; w:vendorID=&quot;64&quot; w:dllVersion=&quot;0&quot; w:nlCheck=&quot;on&quot; w:optionSet=&quot;0&quot;/&gt;&lt;w:linkStyles/&gt;&lt;w:stylePaneFormatFilter w:val=&quot;0004&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compat&gt;&lt;wsp:rsids&gt;&lt;wsp:rsidRoot wsp:val=&quot;00842883&quot;/&gt;&lt;wsp:rsid wsp:val=&quot;000006E1&quot;/&gt;&lt;wsp:rsid wsp:val=&quot;00000896&quot;/&gt;&lt;wsp:rsid wsp:val=&quot;00000C37&quot;/&gt;&lt;wsp:rsid wsp:val=&quot;000010E9&quot;/&gt;&lt;wsp:rsid wsp:val=&quot;00001386&quot;/&gt;&lt;wsp:rsid wsp:val=&quot;00001595&quot;/&gt;&lt;wsp:rsid wsp:val=&quot;00001B47&quot;/&gt;&lt;wsp:rsid wsp:val=&quot;00001CFA&quot;/&gt;&lt;wsp:rsid wsp:val=&quot;000020AD&quot;/&gt;&lt;wsp:rsid wsp:val=&quot;00002460&quot;/&gt;&lt;wsp:rsid wsp:val=&quot;000025BA&quot;/&gt;&lt;wsp:rsid wsp:val=&quot;0000266D&quot;/&gt;&lt;wsp:rsid wsp:val=&quot;0000267D&quot;/&gt;&lt;wsp:rsid wsp:val=&quot;00002995&quot;/&gt;&lt;wsp:rsid wsp:val=&quot;000029A8&quot;/&gt;&lt;wsp:rsid wsp:val=&quot;00002A11&quot;/&gt;&lt;wsp:rsid wsp:val=&quot;00002A37&quot;/&gt;&lt;wsp:rsid wsp:val=&quot;00002A38&quot;/&gt;&lt;wsp:rsid wsp:val=&quot;0000328C&quot;/&gt;&lt;wsp:rsid wsp:val=&quot;000032A9&quot;/&gt;&lt;wsp:rsid wsp:val=&quot;000034E1&quot;/&gt;&lt;wsp:rsid wsp:val=&quot;00003ADB&quot;/&gt;&lt;wsp:rsid wsp:val=&quot;00003B3B&quot;/&gt;&lt;wsp:rsid wsp:val=&quot;00003D24&quot;/&gt;&lt;wsp:rsid wsp:val=&quot;00003D47&quot;/&gt;&lt;wsp:rsid wsp:val=&quot;00003DED&quot;/&gt;&lt;wsp:rsid wsp:val=&quot;00003FE3&quot;/&gt;&lt;wsp:rsid wsp:val=&quot;00005829&quot;/&gt;&lt;wsp:rsid wsp:val=&quot;00005E10&quot;/&gt;&lt;wsp:rsid wsp:val=&quot;00006446&quot;/&gt;&lt;wsp:rsid wsp:val=&quot;00006896&quot;/&gt;&lt;wsp:rsid wsp:val=&quot;00007429&quot;/&gt;&lt;wsp:rsid wsp:val=&quot;000074A3&quot;/&gt;&lt;wsp:rsid wsp:val=&quot;00007A09&quot;/&gt;&lt;wsp:rsid wsp:val=&quot;00007CDC&quot;/&gt;&lt;wsp:rsid wsp:val=&quot;0001036D&quot;/&gt;&lt;wsp:rsid wsp:val=&quot;00010489&quot;/&gt;&lt;wsp:rsid wsp:val=&quot;00010576&quot;/&gt;&lt;wsp:rsid wsp:val=&quot;00010723&quot;/&gt;&lt;wsp:rsid wsp:val=&quot;00010A39&quot;/&gt;&lt;wsp:rsid wsp:val=&quot;000117C0&quot;/&gt;&lt;wsp:rsid wsp:val=&quot;00011B28&quot;/&gt;&lt;wsp:rsid wsp:val=&quot;0001219F&quot;/&gt;&lt;wsp:rsid wsp:val=&quot;00012799&quot;/&gt;&lt;wsp:rsid wsp:val=&quot;00012B8D&quot;/&gt;&lt;wsp:rsid wsp:val=&quot;00012EAC&quot;/&gt;&lt;wsp:rsid wsp:val=&quot;000131B9&quot;/&gt;&lt;wsp:rsid wsp:val=&quot;00013596&quot;/&gt;&lt;wsp:rsid wsp:val=&quot;00013687&quot;/&gt;&lt;wsp:rsid wsp:val=&quot;00013C93&quot;/&gt;&lt;wsp:rsid wsp:val=&quot;00015937&quot;/&gt;&lt;wsp:rsid wsp:val=&quot;0001593A&quot;/&gt;&lt;wsp:rsid wsp:val=&quot;0001595C&quot;/&gt;&lt;wsp:rsid wsp:val=&quot;00015BF5&quot;/&gt;&lt;wsp:rsid wsp:val=&quot;00015D15&quot;/&gt;&lt;wsp:rsid wsp:val=&quot;00015F6C&quot;/&gt;&lt;wsp:rsid wsp:val=&quot;000160DE&quot;/&gt;&lt;wsp:rsid wsp:val=&quot;00016F7B&quot;/&gt;&lt;wsp:rsid wsp:val=&quot;0001707F&quot;/&gt;&lt;wsp:rsid wsp:val=&quot;00017886&quot;/&gt;&lt;wsp:rsid wsp:val=&quot;00017BB2&quot;/&gt;&lt;wsp:rsid wsp:val=&quot;000201FF&quot;/&gt;&lt;wsp:rsid wsp:val=&quot;000203D0&quot;/&gt;&lt;wsp:rsid wsp:val=&quot;0002057E&quot;/&gt;&lt;wsp:rsid wsp:val=&quot;000206BE&quot;/&gt;&lt;wsp:rsid wsp:val=&quot;00020703&quot;/&gt;&lt;wsp:rsid wsp:val=&quot;0002071C&quot;/&gt;&lt;wsp:rsid wsp:val=&quot;00020AC0&quot;/&gt;&lt;wsp:rsid wsp:val=&quot;000217D0&quot;/&gt;&lt;wsp:rsid wsp:val=&quot;00021C3E&quot;/&gt;&lt;wsp:rsid wsp:val=&quot;00021C60&quot;/&gt;&lt;wsp:rsid wsp:val=&quot;00021DE7&quot;/&gt;&lt;wsp:rsid wsp:val=&quot;0002204E&quot;/&gt;&lt;wsp:rsid wsp:val=&quot;00022422&quot;/&gt;&lt;wsp:rsid wsp:val=&quot;0002244C&quot;/&gt;&lt;wsp:rsid wsp:val=&quot;000227A4&quot;/&gt;&lt;wsp:rsid wsp:val=&quot;00022A06&quot;/&gt;&lt;wsp:rsid wsp:val=&quot;00023495&quot;/&gt;&lt;wsp:rsid wsp:val=&quot;000245FF&quot;/&gt;&lt;wsp:rsid wsp:val=&quot;00024F1B&quot;/&gt;&lt;wsp:rsid wsp:val=&quot;00025440&quot;/&gt;&lt;wsp:rsid wsp:val=&quot;0002564D&quot;/&gt;&lt;wsp:rsid wsp:val=&quot;00025A42&quot;/&gt;&lt;wsp:rsid wsp:val=&quot;00025BDF&quot;/&gt;&lt;wsp:rsid wsp:val=&quot;00025ECA&quot;/&gt;&lt;wsp:rsid wsp:val=&quot;00026151&quot;/&gt;&lt;wsp:rsid wsp:val=&quot;00026358&quot;/&gt;&lt;wsp:rsid wsp:val=&quot;00026425&quot;/&gt;&lt;wsp:rsid wsp:val=&quot;0002691E&quot;/&gt;&lt;wsp:rsid wsp:val=&quot;00026C9C&quot;/&gt;&lt;wsp:rsid wsp:val=&quot;00027837&quot;/&gt;&lt;wsp:rsid wsp:val=&quot;000279B7&quot;/&gt;&lt;wsp:rsid wsp:val=&quot;000303A5&quot;/&gt;&lt;wsp:rsid wsp:val=&quot;000309E8&quot;/&gt;&lt;wsp:rsid wsp:val=&quot;00030E62&quot;/&gt;&lt;wsp:rsid wsp:val=&quot;00030F60&quot;/&gt;&lt;wsp:rsid wsp:val=&quot;00031182&quot;/&gt;&lt;wsp:rsid wsp:val=&quot;00031200&quot;/&gt;&lt;wsp:rsid wsp:val=&quot;00031A93&quot;/&gt;&lt;wsp:rsid wsp:val=&quot;00031C72&quot;/&gt;&lt;wsp:rsid wsp:val=&quot;00031DDA&quot;/&gt;&lt;wsp:rsid wsp:val=&quot;00031FB1&quot;/&gt;&lt;wsp:rsid wsp:val=&quot;000325B8&quot;/&gt;&lt;wsp:rsid wsp:val=&quot;00033B3F&quot;/&gt;&lt;wsp:rsid wsp:val=&quot;00033C88&quot;/&gt;&lt;wsp:rsid wsp:val=&quot;00033D3A&quot;/&gt;&lt;wsp:rsid wsp:val=&quot;00033DD5&quot;/&gt;&lt;wsp:rsid wsp:val=&quot;00033F33&quot;/&gt;&lt;wsp:rsid wsp:val=&quot;0003472A&quot;/&gt;&lt;wsp:rsid wsp:val=&quot;00034945&quot;/&gt;&lt;wsp:rsid wsp:val=&quot;00034A8B&quot;/&gt;&lt;wsp:rsid wsp:val=&quot;00034C15&quot;/&gt;&lt;wsp:rsid wsp:val=&quot;00034C8D&quot;/&gt;&lt;wsp:rsid wsp:val=&quot;00034DCC&quot;/&gt;&lt;wsp:rsid wsp:val=&quot;00035E40&quot;/&gt;&lt;wsp:rsid wsp:val=&quot;00036577&quot;/&gt;&lt;wsp:rsid wsp:val=&quot;000368F8&quot;/&gt;&lt;wsp:rsid wsp:val=&quot;00036AAC&quot;/&gt;&lt;wsp:rsid wsp:val=&quot;00036B55&quot;/&gt;&lt;wsp:rsid wsp:val=&quot;00036BA1&quot;/&gt;&lt;wsp:rsid wsp:val=&quot;00036E0A&quot;/&gt;&lt;wsp:rsid wsp:val=&quot;000401FA&quot;/&gt;&lt;wsp:rsid wsp:val=&quot;000403E1&quot;/&gt;&lt;wsp:rsid wsp:val=&quot;000405E2&quot;/&gt;&lt;wsp:rsid wsp:val=&quot;00040AAC&quot;/&gt;&lt;wsp:rsid wsp:val=&quot;00040CE1&quot;/&gt;&lt;wsp:rsid wsp:val=&quot;000410BC&quot;/&gt;&lt;wsp:rsid wsp:val=&quot;000422E2&quot;/&gt;&lt;wsp:rsid wsp:val=&quot;00042339&quot;/&gt;&lt;wsp:rsid wsp:val=&quot;0004253E&quot;/&gt;&lt;wsp:rsid wsp:val=&quot;00042F22&quot;/&gt;&lt;wsp:rsid wsp:val=&quot;000431D6&quot;/&gt;&lt;wsp:rsid wsp:val=&quot;00043499&quot;/&gt;&lt;wsp:rsid wsp:val=&quot;00043CD9&quot;/&gt;&lt;wsp:rsid wsp:val=&quot;000440D3&quot;/&gt;&lt;wsp:rsid wsp:val=&quot;000444EF&quot;/&gt;&lt;wsp:rsid wsp:val=&quot;000445DF&quot;/&gt;&lt;wsp:rsid wsp:val=&quot;00044790&quot;/&gt;&lt;wsp:rsid wsp:val=&quot;00044BE9&quot;/&gt;&lt;wsp:rsid wsp:val=&quot;00044BFF&quot;/&gt;&lt;wsp:rsid wsp:val=&quot;00044C1E&quot;/&gt;&lt;wsp:rsid wsp:val=&quot;000455FC&quot;/&gt;&lt;wsp:rsid wsp:val=&quot;0004614D&quot;/&gt;&lt;wsp:rsid wsp:val=&quot;00046A6D&quot;/&gt;&lt;wsp:rsid wsp:val=&quot;00047D17&quot;/&gt;&lt;wsp:rsid wsp:val=&quot;000500AF&quot;/&gt;&lt;wsp:rsid wsp:val=&quot;00051595&quot;/&gt;&lt;wsp:rsid wsp:val=&quot;00051BA2&quot;/&gt;&lt;wsp:rsid wsp:val=&quot;000526BF&quot;/&gt;&lt;wsp:rsid wsp:val=&quot;000528CD&quot;/&gt;&lt;wsp:rsid wsp:val=&quot;000528E7&quot;/&gt;&lt;wsp:rsid wsp:val=&quot;00052A07&quot;/&gt;&lt;wsp:rsid wsp:val=&quot;000532A3&quot;/&gt;&lt;wsp:rsid wsp:val=&quot;000534E3&quot;/&gt;&lt;wsp:rsid wsp:val=&quot;000536CE&quot;/&gt;&lt;wsp:rsid wsp:val=&quot;0005381E&quot;/&gt;&lt;wsp:rsid wsp:val=&quot;00053E1C&quot;/&gt;&lt;wsp:rsid wsp:val=&quot;00054123&quot;/&gt;&lt;wsp:rsid wsp:val=&quot;0005428F&quot;/&gt;&lt;wsp:rsid wsp:val=&quot;0005441C&quot;/&gt;&lt;wsp:rsid wsp:val=&quot;00055132&quot;/&gt;&lt;wsp:rsid wsp:val=&quot;000556E4&quot;/&gt;&lt;wsp:rsid wsp:val=&quot;00055A98&quot;/&gt;&lt;wsp:rsid wsp:val=&quot;00055EFD&quot;/&gt;&lt;wsp:rsid wsp:val=&quot;00055FF0&quot;/&gt;&lt;wsp:rsid wsp:val=&quot;0005606A&quot;/&gt;&lt;wsp:rsid wsp:val=&quot;000562AD&quot;/&gt;&lt;wsp:rsid wsp:val=&quot;00056B85&quot;/&gt;&lt;wsp:rsid wsp:val=&quot;00057117&quot;/&gt;&lt;wsp:rsid wsp:val=&quot;00057141&quot;/&gt;&lt;wsp:rsid wsp:val=&quot;00057224&quot;/&gt;&lt;wsp:rsid wsp:val=&quot;000574E1&quot;/&gt;&lt;wsp:rsid wsp:val=&quot;00060AB8&quot;/&gt;&lt;wsp:rsid wsp:val=&quot;00061149&quot;/&gt;&lt;wsp:rsid wsp:val=&quot;000615D5&quot;/&gt;&lt;wsp:rsid wsp:val=&quot;000616E7&quot;/&gt;&lt;wsp:rsid wsp:val=&quot;00061910&quot;/&gt;&lt;wsp:rsid wsp:val=&quot;00061A23&quot;/&gt;&lt;wsp:rsid wsp:val=&quot;00062143&quot;/&gt;&lt;wsp:rsid wsp:val=&quot;000630ED&quot;/&gt;&lt;wsp:rsid wsp:val=&quot;000631FD&quot;/&gt;&lt;wsp:rsid wsp:val=&quot;00063485&quot;/&gt;&lt;wsp:rsid wsp:val=&quot;000639C6&quot;/&gt;&lt;wsp:rsid wsp:val=&quot;00064464&quot;/&gt;&lt;wsp:rsid wsp:val=&quot;0006487E&quot;/&gt;&lt;wsp:rsid wsp:val=&quot;000649B7&quot;/&gt;&lt;wsp:rsid wsp:val=&quot;00064E1A&quot;/&gt;&lt;wsp:rsid wsp:val=&quot;00064ED3&quot;/&gt;&lt;wsp:rsid wsp:val=&quot;00065697&quot;/&gt;&lt;wsp:rsid wsp:val=&quot;000657FF&quot;/&gt;&lt;wsp:rsid wsp:val=&quot;00065BE4&quot;/&gt;&lt;wsp:rsid wsp:val=&quot;00065E1A&quot;/&gt;&lt;wsp:rsid wsp:val=&quot;00065EDA&quot;/&gt;&lt;wsp:rsid wsp:val=&quot;000664E9&quot;/&gt;&lt;wsp:rsid wsp:val=&quot;00066678&quot;/&gt;&lt;wsp:rsid wsp:val=&quot;00066945&quot;/&gt;&lt;wsp:rsid wsp:val=&quot;00066E14&quot;/&gt;&lt;wsp:rsid wsp:val=&quot;0006746A&quot;/&gt;&lt;wsp:rsid wsp:val=&quot;000676E1&quot;/&gt;&lt;wsp:rsid wsp:val=&quot;00067742&quot;/&gt;&lt;wsp:rsid wsp:val=&quot;000677DC&quot;/&gt;&lt;wsp:rsid wsp:val=&quot;00070419&quot;/&gt;&lt;wsp:rsid wsp:val=&quot;00070943&quot;/&gt;&lt;wsp:rsid wsp:val=&quot;00070EC6&quot;/&gt;&lt;wsp:rsid wsp:val=&quot;00071104&quot;/&gt;&lt;wsp:rsid wsp:val=&quot;0007114F&quot;/&gt;&lt;wsp:rsid wsp:val=&quot;000714D1&quot;/&gt;&lt;wsp:rsid wsp:val=&quot;00071E07&quot;/&gt;&lt;wsp:rsid wsp:val=&quot;000726F7&quot;/&gt;&lt;wsp:rsid wsp:val=&quot;00072A47&quot;/&gt;&lt;wsp:rsid wsp:val=&quot;00072ED1&quot;/&gt;&lt;wsp:rsid wsp:val=&quot;000731FA&quot;/&gt;&lt;wsp:rsid wsp:val=&quot;0007331E&quot;/&gt;&lt;wsp:rsid wsp:val=&quot;00073349&quot;/&gt;&lt;wsp:rsid wsp:val=&quot;0007364E&quot;/&gt;&lt;wsp:rsid wsp:val=&quot;00073678&quot;/&gt;&lt;wsp:rsid wsp:val=&quot;00074848&quot;/&gt;&lt;wsp:rsid wsp:val=&quot;0007492C&quot;/&gt;&lt;wsp:rsid wsp:val=&quot;00074B4A&quot;/&gt;&lt;wsp:rsid wsp:val=&quot;000750A6&quot;/&gt;&lt;wsp:rsid wsp:val=&quot;00076A3B&quot;/&gt;&lt;wsp:rsid wsp:val=&quot;00076AAA&quot;/&gt;&lt;wsp:rsid wsp:val=&quot;00076B97&quot;/&gt;&lt;wsp:rsid wsp:val=&quot;00076CA4&quot;/&gt;&lt;wsp:rsid wsp:val=&quot;00077203&quot;/&gt;&lt;wsp:rsid wsp:val=&quot;00077706&quot;/&gt;&lt;wsp:rsid wsp:val=&quot;00077D86&quot;/&gt;&lt;wsp:rsid wsp:val=&quot;00077DBD&quot;/&gt;&lt;wsp:rsid wsp:val=&quot;00077E5F&quot;/&gt;&lt;wsp:rsid wsp:val=&quot;0008036A&quot;/&gt;&lt;wsp:rsid wsp:val=&quot;00080687&quot;/&gt;&lt;wsp:rsid wsp:val=&quot;00081194&quot;/&gt;&lt;wsp:rsid wsp:val=&quot;00081620&quot;/&gt;&lt;wsp:rsid wsp:val=&quot;00081635&quot;/&gt;&lt;wsp:rsid wsp:val=&quot;0008190F&quot;/&gt;&lt;wsp:rsid wsp:val=&quot;00081AE6&quot;/&gt;&lt;wsp:rsid wsp:val=&quot;00082081&quot;/&gt;&lt;wsp:rsid wsp:val=&quot;000821EC&quot;/&gt;&lt;wsp:rsid wsp:val=&quot;00082EBE&quot;/&gt;&lt;wsp:rsid wsp:val=&quot;000836C0&quot;/&gt;&lt;wsp:rsid wsp:val=&quot;00083878&quot;/&gt;&lt;wsp:rsid wsp:val=&quot;000840B4&quot;/&gt;&lt;wsp:rsid wsp:val=&quot;00084710&quot;/&gt;&lt;wsp:rsid wsp:val=&quot;00084BBA&quot;/&gt;&lt;wsp:rsid wsp:val=&quot;00084DCA&quot;/&gt;&lt;wsp:rsid wsp:val=&quot;00085008&quot;/&gt;&lt;wsp:rsid wsp:val=&quot;000855EB&quot;/&gt;&lt;wsp:rsid wsp:val=&quot;000856E5&quot;/&gt;&lt;wsp:rsid wsp:val=&quot;0008579A&quot;/&gt;&lt;wsp:rsid wsp:val=&quot;00085B52&quot;/&gt;&lt;wsp:rsid wsp:val=&quot;00085C38&quot;/&gt;&lt;wsp:rsid wsp:val=&quot;000866F2&quot;/&gt;&lt;wsp:rsid wsp:val=&quot;00086823&quot;/&gt;&lt;wsp:rsid wsp:val=&quot;00086F08&quot;/&gt;&lt;wsp:rsid wsp:val=&quot;00086FBB&quot;/&gt;&lt;wsp:rsid wsp:val=&quot;0008710B&quot;/&gt;&lt;wsp:rsid wsp:val=&quot;000872CA&quot;/&gt;&lt;wsp:rsid wsp:val=&quot;00087400&quot;/&gt;&lt;wsp:rsid wsp:val=&quot;000879DC&quot;/&gt;&lt;wsp:rsid wsp:val=&quot;0009009F&quot;/&gt;&lt;wsp:rsid wsp:val=&quot;000909BD&quot;/&gt;&lt;wsp:rsid wsp:val=&quot;00091280&quot;/&gt;&lt;wsp:rsid wsp:val=&quot;000913B8&quot;/&gt;&lt;wsp:rsid wsp:val=&quot;000914B3&quot;/&gt;&lt;wsp:rsid wsp:val=&quot;0009150D&quot;/&gt;&lt;wsp:rsid wsp:val=&quot;00091557&quot;/&gt;&lt;wsp:rsid wsp:val=&quot;000918FB&quot;/&gt;&lt;wsp:rsid wsp:val=&quot;00091E6D&quot;/&gt;&lt;wsp:rsid wsp:val=&quot;000922F2&quot;/&gt;&lt;wsp:rsid wsp:val=&quot;00092415&quot;/&gt;&lt;wsp:rsid wsp:val=&quot;000924C1&quot;/&gt;&lt;wsp:rsid wsp:val=&quot;000924F0&quot;/&gt;&lt;wsp:rsid wsp:val=&quot;00092518&quot;/&gt;&lt;wsp:rsid wsp:val=&quot;00092AFE&quot;/&gt;&lt;wsp:rsid wsp:val=&quot;00092DAA&quot;/&gt;&lt;wsp:rsid wsp:val=&quot;00092EA3&quot;/&gt;&lt;wsp:rsid wsp:val=&quot;00092F2F&quot;/&gt;&lt;wsp:rsid wsp:val=&quot;00093474&quot;/&gt;&lt;wsp:rsid wsp:val=&quot;00093813&quot;/&gt;&lt;wsp:rsid wsp:val=&quot;00093CDF&quot;/&gt;&lt;wsp:rsid wsp:val=&quot;00093D5F&quot;/&gt;&lt;wsp:rsid wsp:val=&quot;00094022&quot;/&gt;&lt;wsp:rsid wsp:val=&quot;0009466B&quot;/&gt;&lt;wsp:rsid wsp:val=&quot;00094813&quot;/&gt;&lt;wsp:rsid wsp:val=&quot;00094DE0&quot;/&gt;&lt;wsp:rsid wsp:val=&quot;0009510F&quot;/&gt;&lt;wsp:rsid wsp:val=&quot;00095525&quot;/&gt;&lt;wsp:rsid wsp:val=&quot;000955AA&quot;/&gt;&lt;wsp:rsid wsp:val=&quot;0009604D&quot;/&gt;&lt;wsp:rsid wsp:val=&quot;000963F0&quot;/&gt;&lt;wsp:rsid wsp:val=&quot;000966EC&quot;/&gt;&lt;wsp:rsid wsp:val=&quot;0009682B&quot;/&gt;&lt;wsp:rsid wsp:val=&quot;00096AC4&quot;/&gt;&lt;wsp:rsid wsp:val=&quot;00097056&quot;/&gt;&lt;wsp:rsid wsp:val=&quot;00097268&quot;/&gt;&lt;wsp:rsid wsp:val=&quot;00097555&quot;/&gt;&lt;wsp:rsid wsp:val=&quot;00097860&quot;/&gt;&lt;wsp:rsid wsp:val=&quot;00097867&quot;/&gt;&lt;wsp:rsid wsp:val=&quot;00097C18&quot;/&gt;&lt;wsp:rsid wsp:val=&quot;00097E47&quot;/&gt;&lt;wsp:rsid wsp:val=&quot;000A0040&quot;/&gt;&lt;wsp:rsid wsp:val=&quot;000A06A6&quot;/&gt;&lt;wsp:rsid wsp:val=&quot;000A0816&quot;/&gt;&lt;wsp:rsid wsp:val=&quot;000A096B&quot;/&gt;&lt;wsp:rsid wsp:val=&quot;000A1B7B&quot;/&gt;&lt;wsp:rsid wsp:val=&quot;000A251E&quot;/&gt;&lt;wsp:rsid wsp:val=&quot;000A27F9&quot;/&gt;&lt;wsp:rsid wsp:val=&quot;000A2DC9&quot;/&gt;&lt;wsp:rsid wsp:val=&quot;000A31DD&quot;/&gt;&lt;wsp:rsid wsp:val=&quot;000A351A&quot;/&gt;&lt;wsp:rsid wsp:val=&quot;000A3695&quot;/&gt;&lt;wsp:rsid wsp:val=&quot;000A39AA&quot;/&gt;&lt;wsp:rsid wsp:val=&quot;000A40E7&quot;/&gt;&lt;wsp:rsid wsp:val=&quot;000A4113&quot;/&gt;&lt;wsp:rsid wsp:val=&quot;000A4116&quot;/&gt;&lt;wsp:rsid wsp:val=&quot;000A514C&quot;/&gt;&lt;wsp:rsid wsp:val=&quot;000A56F2&quot;/&gt;&lt;wsp:rsid wsp:val=&quot;000A585C&quot;/&gt;&lt;wsp:rsid wsp:val=&quot;000A60C0&quot;/&gt;&lt;wsp:rsid wsp:val=&quot;000A6E01&quot;/&gt;&lt;wsp:rsid wsp:val=&quot;000A742D&quot;/&gt;&lt;wsp:rsid wsp:val=&quot;000A7492&quot;/&gt;&lt;wsp:rsid wsp:val=&quot;000A7A64&quot;/&gt;&lt;wsp:rsid wsp:val=&quot;000A7D12&quot;/&gt;&lt;wsp:rsid wsp:val=&quot;000B03B6&quot;/&gt;&lt;wsp:rsid wsp:val=&quot;000B0F9D&quot;/&gt;&lt;wsp:rsid wsp:val=&quot;000B1568&quot;/&gt;&lt;wsp:rsid wsp:val=&quot;000B1ACA&quot;/&gt;&lt;wsp:rsid wsp:val=&quot;000B1EB5&quot;/&gt;&lt;wsp:rsid wsp:val=&quot;000B208F&quot;/&gt;&lt;wsp:rsid wsp:val=&quot;000B268A&quot;/&gt;&lt;wsp:rsid wsp:val=&quot;000B2719&quot;/&gt;&lt;wsp:rsid wsp:val=&quot;000B2AC6&quot;/&gt;&lt;wsp:rsid wsp:val=&quot;000B2C83&quot;/&gt;&lt;wsp:rsid wsp:val=&quot;000B2DC7&quot;/&gt;&lt;wsp:rsid wsp:val=&quot;000B3083&quot;/&gt;&lt;wsp:rsid wsp:val=&quot;000B334D&quot;/&gt;&lt;wsp:rsid wsp:val=&quot;000B347C&quot;/&gt;&lt;wsp:rsid wsp:val=&quot;000B3614&quot;/&gt;&lt;wsp:rsid wsp:val=&quot;000B3A8F&quot;/&gt;&lt;wsp:rsid wsp:val=&quot;000B3F83&quot;/&gt;&lt;wsp:rsid wsp:val=&quot;000B40F9&quot;/&gt;&lt;wsp:rsid wsp:val=&quot;000B4166&quot;/&gt;&lt;wsp:rsid wsp:val=&quot;000B42C2&quot;/&gt;&lt;wsp:rsid wsp:val=&quot;000B468A&quot;/&gt;&lt;wsp:rsid wsp:val=&quot;000B4AB9&quot;/&gt;&lt;wsp:rsid wsp:val=&quot;000B516E&quot;/&gt;&lt;wsp:rsid wsp:val=&quot;000B58C3&quot;/&gt;&lt;wsp:rsid wsp:val=&quot;000B5CC0&quot;/&gt;&lt;wsp:rsid wsp:val=&quot;000B5FA8&quot;/&gt;&lt;wsp:rsid wsp:val=&quot;000B61E9&quot;/&gt;&lt;wsp:rsid wsp:val=&quot;000B6378&quot;/&gt;&lt;wsp:rsid wsp:val=&quot;000B6931&quot;/&gt;&lt;wsp:rsid wsp:val=&quot;000B6E38&quot;/&gt;&lt;wsp:rsid wsp:val=&quot;000B75E1&quot;/&gt;&lt;wsp:rsid wsp:val=&quot;000B7C52&quot;/&gt;&lt;wsp:rsid wsp:val=&quot;000B7E42&quot;/&gt;&lt;wsp:rsid wsp:val=&quot;000C04BA&quot;/&gt;&lt;wsp:rsid wsp:val=&quot;000C07EA&quot;/&gt;&lt;wsp:rsid wsp:val=&quot;000C165A&quot;/&gt;&lt;wsp:rsid wsp:val=&quot;000C1C4D&quot;/&gt;&lt;wsp:rsid wsp:val=&quot;000C1C4F&quot;/&gt;&lt;wsp:rsid wsp:val=&quot;000C227B&quot;/&gt;&lt;wsp:rsid wsp:val=&quot;000C22CC&quot;/&gt;&lt;wsp:rsid wsp:val=&quot;000C2A35&quot;/&gt;&lt;wsp:rsid wsp:val=&quot;000C2E19&quot;/&gt;&lt;wsp:rsid wsp:val=&quot;000C330D&quot;/&gt;&lt;wsp:rsid wsp:val=&quot;000C37BE&quot;/&gt;&lt;wsp:rsid wsp:val=&quot;000C38B5&quot;/&gt;&lt;wsp:rsid wsp:val=&quot;000C3D0E&quot;/&gt;&lt;wsp:rsid wsp:val=&quot;000C4D0F&quot;/&gt;&lt;wsp:rsid wsp:val=&quot;000C4D5A&quot;/&gt;&lt;wsp:rsid wsp:val=&quot;000C4FE5&quot;/&gt;&lt;wsp:rsid wsp:val=&quot;000C53C6&quot;/&gt;&lt;wsp:rsid wsp:val=&quot;000C5D22&quot;/&gt;&lt;wsp:rsid wsp:val=&quot;000C5D27&quot;/&gt;&lt;wsp:rsid wsp:val=&quot;000C6595&quot;/&gt;&lt;wsp:rsid wsp:val=&quot;000C6B28&quot;/&gt;&lt;wsp:rsid wsp:val=&quot;000C6BE4&quot;/&gt;&lt;wsp:rsid wsp:val=&quot;000C6FB1&quot;/&gt;&lt;wsp:rsid wsp:val=&quot;000C71B2&quot;/&gt;&lt;wsp:rsid wsp:val=&quot;000C7DB8&quot;/&gt;&lt;wsp:rsid wsp:val=&quot;000C7ED1&quot;/&gt;&lt;wsp:rsid wsp:val=&quot;000D01FE&quot;/&gt;&lt;wsp:rsid wsp:val=&quot;000D0474&quot;/&gt;&lt;wsp:rsid wsp:val=&quot;000D0AC6&quot;/&gt;&lt;wsp:rsid wsp:val=&quot;000D0AE8&quot;/&gt;&lt;wsp:rsid wsp:val=&quot;000D0D07&quot;/&gt;&lt;wsp:rsid wsp:val=&quot;000D1012&quot;/&gt;&lt;wsp:rsid wsp:val=&quot;000D1987&quot;/&gt;&lt;wsp:rsid wsp:val=&quot;000D1C54&quot;/&gt;&lt;wsp:rsid wsp:val=&quot;000D1F35&quot;/&gt;&lt;wsp:rsid wsp:val=&quot;000D2E12&quot;/&gt;&lt;wsp:rsid wsp:val=&quot;000D2F45&quot;/&gt;&lt;wsp:rsid wsp:val=&quot;000D355B&quot;/&gt;&lt;wsp:rsid wsp:val=&quot;000D359B&quot;/&gt;&lt;wsp:rsid wsp:val=&quot;000D3F42&quot;/&gt;&lt;wsp:rsid wsp:val=&quot;000D4797&quot;/&gt;&lt;wsp:rsid wsp:val=&quot;000D47EA&quot;/&gt;&lt;wsp:rsid wsp:val=&quot;000D48B0&quot;/&gt;&lt;wsp:rsid wsp:val=&quot;000D5030&quot;/&gt;&lt;wsp:rsid wsp:val=&quot;000D5871&quot;/&gt;&lt;wsp:rsid wsp:val=&quot;000D5B46&quot;/&gt;&lt;wsp:rsid wsp:val=&quot;000D6300&quot;/&gt;&lt;wsp:rsid wsp:val=&quot;000D6F46&quot;/&gt;&lt;wsp:rsid wsp:val=&quot;000D71F9&quot;/&gt;&lt;wsp:rsid wsp:val=&quot;000E01B2&quot;/&gt;&lt;wsp:rsid wsp:val=&quot;000E0527&quot;/&gt;&lt;wsp:rsid wsp:val=&quot;000E073F&quot;/&gt;&lt;wsp:rsid wsp:val=&quot;000E08D2&quot;/&gt;&lt;wsp:rsid wsp:val=&quot;000E0E31&quot;/&gt;&lt;wsp:rsid wsp:val=&quot;000E1334&quot;/&gt;&lt;wsp:rsid wsp:val=&quot;000E18C1&quot;/&gt;&lt;wsp:rsid wsp:val=&quot;000E1DFE&quot;/&gt;&lt;wsp:rsid wsp:val=&quot;000E1E92&quot;/&gt;&lt;wsp:rsid wsp:val=&quot;000E2185&quot;/&gt;&lt;wsp:rsid wsp:val=&quot;000E2217&quot;/&gt;&lt;wsp:rsid wsp:val=&quot;000E223D&quot;/&gt;&lt;wsp:rsid wsp:val=&quot;000E228B&quot;/&gt;&lt;wsp:rsid wsp:val=&quot;000E268C&quot;/&gt;&lt;wsp:rsid wsp:val=&quot;000E3772&quot;/&gt;&lt;wsp:rsid wsp:val=&quot;000E3A74&quot;/&gt;&lt;wsp:rsid wsp:val=&quot;000E3EDB&quot;/&gt;&lt;wsp:rsid wsp:val=&quot;000E3FC9&quot;/&gt;&lt;wsp:rsid wsp:val=&quot;000E414B&quot;/&gt;&lt;wsp:rsid wsp:val=&quot;000E4712&quot;/&gt;&lt;wsp:rsid wsp:val=&quot;000E4A19&quot;/&gt;&lt;wsp:rsid wsp:val=&quot;000E4A50&quot;/&gt;&lt;wsp:rsid wsp:val=&quot;000E533E&quot;/&gt;&lt;wsp:rsid wsp:val=&quot;000E5DCB&quot;/&gt;&lt;wsp:rsid wsp:val=&quot;000E60FA&quot;/&gt;&lt;wsp:rsid wsp:val=&quot;000E6330&quot;/&gt;&lt;wsp:rsid wsp:val=&quot;000E6622&quot;/&gt;&lt;wsp:rsid wsp:val=&quot;000E70E6&quot;/&gt;&lt;wsp:rsid wsp:val=&quot;000E72B6&quot;/&gt;&lt;wsp:rsid wsp:val=&quot;000E743E&quot;/&gt;&lt;wsp:rsid wsp:val=&quot;000E74D4&quot;/&gt;&lt;wsp:rsid wsp:val=&quot;000F06B0&quot;/&gt;&lt;wsp:rsid wsp:val=&quot;000F06D6&quot;/&gt;&lt;wsp:rsid wsp:val=&quot;000F0B51&quot;/&gt;&lt;wsp:rsid wsp:val=&quot;000F0B91&quot;/&gt;&lt;wsp:rsid wsp:val=&quot;000F0EB1&quot;/&gt;&lt;wsp:rsid wsp:val=&quot;000F1106&quot;/&gt;&lt;wsp:rsid wsp:val=&quot;000F1648&quot;/&gt;&lt;wsp:rsid wsp:val=&quot;000F16BA&quot;/&gt;&lt;wsp:rsid wsp:val=&quot;000F210B&quot;/&gt;&lt;wsp:rsid wsp:val=&quot;000F2170&quot;/&gt;&lt;wsp:rsid wsp:val=&quot;000F2643&quot;/&gt;&lt;wsp:rsid wsp:val=&quot;000F2FE1&quot;/&gt;&lt;wsp:rsid wsp:val=&quot;000F3134&quot;/&gt;&lt;wsp:rsid wsp:val=&quot;000F3BE9&quot;/&gt;&lt;wsp:rsid wsp:val=&quot;000F3F6C&quot;/&gt;&lt;wsp:rsid wsp:val=&quot;000F4099&quot;/&gt;&lt;wsp:rsid wsp:val=&quot;000F4270&quot;/&gt;&lt;wsp:rsid wsp:val=&quot;000F4724&quot;/&gt;&lt;wsp:rsid wsp:val=&quot;000F526C&quot;/&gt;&lt;wsp:rsid wsp:val=&quot;000F5BE2&quot;/&gt;&lt;wsp:rsid wsp:val=&quot;000F6567&quot;/&gt;&lt;wsp:rsid wsp:val=&quot;000F66D3&quot;/&gt;&lt;wsp:rsid wsp:val=&quot;000F6959&quot;/&gt;&lt;wsp:rsid wsp:val=&quot;000F6DF3&quot;/&gt;&lt;wsp:rsid wsp:val=&quot;000F78D0&quot;/&gt;&lt;wsp:rsid wsp:val=&quot;0010039E&quot;/&gt;&lt;wsp:rsid wsp:val=&quot;001005FF&quot;/&gt;&lt;wsp:rsid wsp:val=&quot;00100847&quot;/&gt;&lt;wsp:rsid wsp:val=&quot;00100B92&quot;/&gt;&lt;wsp:rsid wsp:val=&quot;00100CE6&quot;/&gt;&lt;wsp:rsid wsp:val=&quot;00100E94&quot;/&gt;&lt;wsp:rsid wsp:val=&quot;00101980&quot;/&gt;&lt;wsp:rsid wsp:val=&quot;00101CC0&quot;/&gt;&lt;wsp:rsid wsp:val=&quot;00101CCC&quot;/&gt;&lt;wsp:rsid wsp:val=&quot;00102350&quot;/&gt;&lt;wsp:rsid wsp:val=&quot;001026FF&quot;/&gt;&lt;wsp:rsid wsp:val=&quot;001028AD&quot;/&gt;&lt;wsp:rsid wsp:val=&quot;001037D3&quot;/&gt;&lt;wsp:rsid wsp:val=&quot;00103A55&quot;/&gt;&lt;wsp:rsid wsp:val=&quot;00103B18&quot;/&gt;&lt;wsp:rsid wsp:val=&quot;00103C7F&quot;/&gt;&lt;wsp:rsid wsp:val=&quot;001047B5&quot;/&gt;&lt;wsp:rsid wsp:val=&quot;00105223&quot;/&gt;&lt;wsp:rsid wsp:val=&quot;001058CC&quot;/&gt;&lt;wsp:rsid wsp:val=&quot;001062FB&quot;/&gt;&lt;wsp:rsid wsp:val=&quot;001063E6&quot;/&gt;&lt;wsp:rsid wsp:val=&quot;0010678A&quot;/&gt;&lt;wsp:rsid wsp:val=&quot;00106F49&quot;/&gt;&lt;wsp:rsid wsp:val=&quot;0010718C&quot;/&gt;&lt;wsp:rsid wsp:val=&quot;001078D6&quot;/&gt;&lt;wsp:rsid wsp:val=&quot;00107DEF&quot;/&gt;&lt;wsp:rsid wsp:val=&quot;001115B9&quot;/&gt;&lt;wsp:rsid wsp:val=&quot;001117D0&quot;/&gt;&lt;wsp:rsid wsp:val=&quot;001122CF&quot;/&gt;&lt;wsp:rsid wsp:val=&quot;001123FA&quot;/&gt;&lt;wsp:rsid wsp:val=&quot;0011271D&quot;/&gt;&lt;wsp:rsid wsp:val=&quot;001127D9&quot;/&gt;&lt;wsp:rsid wsp:val=&quot;0011293D&quot;/&gt;&lt;wsp:rsid wsp:val=&quot;0011322B&quot;/&gt;&lt;wsp:rsid wsp:val=&quot;0011361D&quot;/&gt;&lt;wsp:rsid wsp:val=&quot;001136BD&quot;/&gt;&lt;wsp:rsid wsp:val=&quot;001138AC&quot;/&gt;&lt;wsp:rsid wsp:val=&quot;00113CC4&quot;/&gt;&lt;wsp:rsid wsp:val=&quot;00113CF4&quot;/&gt;&lt;wsp:rsid wsp:val=&quot;00114059&quot;/&gt;&lt;wsp:rsid wsp:val=&quot;0011408D&quot;/&gt;&lt;wsp:rsid wsp:val=&quot;00114766&quot;/&gt;&lt;wsp:rsid wsp:val=&quot;00114B06&quot;/&gt;&lt;wsp:rsid wsp:val=&quot;00115357&quot;/&gt;&lt;wsp:rsid wsp:val=&quot;001153EA&quot;/&gt;&lt;wsp:rsid wsp:val=&quot;00115643&quot;/&gt;&lt;wsp:rsid wsp:val=&quot;0011575D&quot;/&gt;&lt;wsp:rsid wsp:val=&quot;00116375&quot;/&gt;&lt;wsp:rsid wsp:val=&quot;00116765&quot;/&gt;&lt;wsp:rsid wsp:val=&quot;001169D5&quot;/&gt;&lt;wsp:rsid wsp:val=&quot;00116C20&quot;/&gt;&lt;wsp:rsid wsp:val=&quot;00116D03&quot;/&gt;&lt;wsp:rsid wsp:val=&quot;00116D2A&quot;/&gt;&lt;wsp:rsid wsp:val=&quot;00116F1E&quot;/&gt;&lt;wsp:rsid wsp:val=&quot;00116FA0&quot;/&gt;&lt;wsp:rsid wsp:val=&quot;00117E2E&quot;/&gt;&lt;wsp:rsid wsp:val=&quot;00120017&quot;/&gt;&lt;wsp:rsid wsp:val=&quot;001210F7&quot;/&gt;&lt;wsp:rsid wsp:val=&quot;0012168E&quot;/&gt;&lt;wsp:rsid wsp:val=&quot;001219F5&quot;/&gt;&lt;wsp:rsid wsp:val=&quot;00121A20&quot;/&gt;&lt;wsp:rsid wsp:val=&quot;0012284E&quot;/&gt;&lt;wsp:rsid wsp:val=&quot;00122B00&quot;/&gt;&lt;wsp:rsid wsp:val=&quot;001231B8&quot;/&gt;&lt;wsp:rsid wsp:val=&quot;00123746&quot;/&gt;&lt;wsp:rsid wsp:val=&quot;0012377F&quot;/&gt;&lt;wsp:rsid wsp:val=&quot;00123CCA&quot;/&gt;&lt;wsp:rsid wsp:val=&quot;00124212&quot;/&gt;&lt;wsp:rsid wsp:val=&quot;00124314&quot;/&gt;&lt;wsp:rsid wsp:val=&quot;001245E0&quot;/&gt;&lt;wsp:rsid wsp:val=&quot;0012475E&quot;/&gt;&lt;wsp:rsid wsp:val=&quot;001247D0&quot;/&gt;&lt;wsp:rsid wsp:val=&quot;00124831&quot;/&gt;&lt;wsp:rsid wsp:val=&quot;00124DCB&quot;/&gt;&lt;wsp:rsid wsp:val=&quot;00125154&quot;/&gt;&lt;wsp:rsid wsp:val=&quot;0012581D&quot;/&gt;&lt;wsp:rsid wsp:val=&quot;00125F92&quot;/&gt;&lt;wsp:rsid wsp:val=&quot;001268D3&quot;/&gt;&lt;wsp:rsid wsp:val=&quot;00126B4A&quot;/&gt;&lt;wsp:rsid wsp:val=&quot;00126C17&quot;/&gt;&lt;wsp:rsid wsp:val=&quot;00126DB7&quot;/&gt;&lt;wsp:rsid wsp:val=&quot;00126F5A&quot;/&gt;&lt;wsp:rsid wsp:val=&quot;001273BF&quot;/&gt;&lt;wsp:rsid wsp:val=&quot;00127601&quot;/&gt;&lt;wsp:rsid wsp:val=&quot;00127E72&quot;/&gt;&lt;wsp:rsid wsp:val=&quot;00130089&quot;/&gt;&lt;wsp:rsid wsp:val=&quot;00130B68&quot;/&gt;&lt;wsp:rsid wsp:val=&quot;00130B9E&quot;/&gt;&lt;wsp:rsid wsp:val=&quot;001313EA&quot;/&gt;&lt;wsp:rsid wsp:val=&quot;00131825&quot;/&gt;&lt;wsp:rsid wsp:val=&quot;001326FA&quot;/&gt;&lt;wsp:rsid wsp:val=&quot;0013275C&quot;/&gt;&lt;wsp:rsid wsp:val=&quot;00132FD0&quot;/&gt;&lt;wsp:rsid wsp:val=&quot;0013309B&quot;/&gt;&lt;wsp:rsid wsp:val=&quot;00133FE6&quot;/&gt;&lt;wsp:rsid wsp:val=&quot;00134139&quot;/&gt;&lt;wsp:rsid wsp:val=&quot;00134268&quot;/&gt;&lt;wsp:rsid wsp:val=&quot;001344C0&quot;/&gt;&lt;wsp:rsid wsp:val=&quot;001346F1&quot;/&gt;&lt;wsp:rsid wsp:val=&quot;001346FA&quot;/&gt;&lt;wsp:rsid wsp:val=&quot;00134822&quot;/&gt;&lt;wsp:rsid wsp:val=&quot;00134A16&quot;/&gt;&lt;wsp:rsid wsp:val=&quot;00134B64&quot;/&gt;&lt;wsp:rsid wsp:val=&quot;00134D23&quot;/&gt;&lt;wsp:rsid wsp:val=&quot;00134DB5&quot;/&gt;&lt;wsp:rsid wsp:val=&quot;00134EEA&quot;/&gt;&lt;wsp:rsid wsp:val=&quot;00135057&quot;/&gt;&lt;wsp:rsid wsp:val=&quot;00135252&quot;/&gt;&lt;wsp:rsid wsp:val=&quot;00135A87&quot;/&gt;&lt;wsp:rsid wsp:val=&quot;00135F17&quot;/&gt;&lt;wsp:rsid wsp:val=&quot;0013636D&quot;/&gt;&lt;wsp:rsid wsp:val=&quot;001363DD&quot;/&gt;&lt;wsp:rsid wsp:val=&quot;00137562&quot;/&gt;&lt;wsp:rsid wsp:val=&quot;0013782B&quot;/&gt;&lt;wsp:rsid wsp:val=&quot;00137A22&quot;/&gt;&lt;wsp:rsid wsp:val=&quot;00137AB5&quot;/&gt;&lt;wsp:rsid wsp:val=&quot;00137F0B&quot;/&gt;&lt;wsp:rsid wsp:val=&quot;00140642&quot;/&gt;&lt;wsp:rsid wsp:val=&quot;00140691&quot;/&gt;&lt;wsp:rsid wsp:val=&quot;0014073F&quot;/&gt;&lt;wsp:rsid wsp:val=&quot;001407AB&quot;/&gt;&lt;wsp:rsid wsp:val=&quot;00140DF7&quot;/&gt;&lt;wsp:rsid wsp:val=&quot;0014106C&quot;/&gt;&lt;wsp:rsid wsp:val=&quot;00141197&quot;/&gt;&lt;wsp:rsid wsp:val=&quot;001414B6&quot;/&gt;&lt;wsp:rsid wsp:val=&quot;00141531&quot;/&gt;&lt;wsp:rsid wsp:val=&quot;001415D3&quot;/&gt;&lt;wsp:rsid wsp:val=&quot;00141A11&quot;/&gt;&lt;wsp:rsid wsp:val=&quot;0014212F&quot;/&gt;&lt;wsp:rsid wsp:val=&quot;001423BF&quot;/&gt;&lt;wsp:rsid wsp:val=&quot;001431F7&quot;/&gt;&lt;wsp:rsid wsp:val=&quot;00143364&quot;/&gt;&lt;wsp:rsid wsp:val=&quot;001433FC&quot;/&gt;&lt;wsp:rsid wsp:val=&quot;0014349D&quot;/&gt;&lt;wsp:rsid wsp:val=&quot;001434F2&quot;/&gt;&lt;wsp:rsid wsp:val=&quot;0014365C&quot;/&gt;&lt;wsp:rsid wsp:val=&quot;001436F0&quot;/&gt;&lt;wsp:rsid wsp:val=&quot;00143815&quot;/&gt;&lt;wsp:rsid wsp:val=&quot;0014384F&quot;/&gt;&lt;wsp:rsid wsp:val=&quot;001439E8&quot;/&gt;&lt;wsp:rsid wsp:val=&quot;00143EA4&quot;/&gt;&lt;wsp:rsid wsp:val=&quot;00144027&quot;/&gt;&lt;wsp:rsid wsp:val=&quot;001442C1&quot;/&gt;&lt;wsp:rsid wsp:val=&quot;00144456&quot;/&gt;&lt;wsp:rsid wsp:val=&quot;001459F0&quot;/&gt;&lt;wsp:rsid wsp:val=&quot;00146552&quot;/&gt;&lt;wsp:rsid wsp:val=&quot;00146940&quot;/&gt;&lt;wsp:rsid wsp:val=&quot;00146A18&quot;/&gt;&lt;wsp:rsid wsp:val=&quot;00146AD9&quot;/&gt;&lt;wsp:rsid wsp:val=&quot;00147515&quot;/&gt;&lt;wsp:rsid wsp:val=&quot;00147629&quot;/&gt;&lt;wsp:rsid wsp:val=&quot;00147893&quot;/&gt;&lt;wsp:rsid wsp:val=&quot;00147EBF&quot;/&gt;&lt;wsp:rsid wsp:val=&quot;00150015&quot;/&gt;&lt;wsp:rsid wsp:val=&quot;001506A1&quot;/&gt;&lt;wsp:rsid wsp:val=&quot;00150C12&quot;/&gt;&lt;wsp:rsid wsp:val=&quot;001515BC&quot;/&gt;&lt;wsp:rsid wsp:val=&quot;00151622&quot;/&gt;&lt;wsp:rsid wsp:val=&quot;00151D08&quot;/&gt;&lt;wsp:rsid wsp:val=&quot;00151E23&quot;/&gt;&lt;wsp:rsid wsp:val=&quot;001523CB&quot;/&gt;&lt;wsp:rsid wsp:val=&quot;001526E0&quot;/&gt;&lt;wsp:rsid wsp:val=&quot;00152A92&quot;/&gt;&lt;wsp:rsid wsp:val=&quot;00152C3C&quot;/&gt;&lt;wsp:rsid wsp:val=&quot;00153081&quot;/&gt;&lt;wsp:rsid wsp:val=&quot;001538BC&quot;/&gt;&lt;wsp:rsid wsp:val=&quot;00153DE5&quot;/&gt;&lt;wsp:rsid wsp:val=&quot;001544F6&quot;/&gt;&lt;wsp:rsid wsp:val=&quot;0015484B&quot;/&gt;&lt;wsp:rsid wsp:val=&quot;0015503B&quot;/&gt;&lt;wsp:rsid wsp:val=&quot;001551B5&quot;/&gt;&lt;wsp:rsid wsp:val=&quot;001554D6&quot;/&gt;&lt;wsp:rsid wsp:val=&quot;00155615&quot;/&gt;&lt;wsp:rsid wsp:val=&quot;001556A6&quot;/&gt;&lt;wsp:rsid wsp:val=&quot;0015591B&quot;/&gt;&lt;wsp:rsid wsp:val=&quot;001560F4&quot;/&gt;&lt;wsp:rsid wsp:val=&quot;001566B6&quot;/&gt;&lt;wsp:rsid wsp:val=&quot;00156E01&quot;/&gt;&lt;wsp:rsid wsp:val=&quot;00157234&quot;/&gt;&lt;wsp:rsid wsp:val=&quot;0015732B&quot;/&gt;&lt;wsp:rsid wsp:val=&quot;00157399&quot;/&gt;&lt;wsp:rsid wsp:val=&quot;00161428&quot;/&gt;&lt;wsp:rsid wsp:val=&quot;00161553&quot;/&gt;&lt;wsp:rsid wsp:val=&quot;001616DE&quot;/&gt;&lt;wsp:rsid wsp:val=&quot;0016171A&quot;/&gt;&lt;wsp:rsid wsp:val=&quot;001618B0&quot;/&gt;&lt;wsp:rsid wsp:val=&quot;00162273&quot;/&gt;&lt;wsp:rsid wsp:val=&quot;001624CA&quot;/&gt;&lt;wsp:rsid wsp:val=&quot;001625E2&quot;/&gt;&lt;wsp:rsid wsp:val=&quot;00162691&quot;/&gt;&lt;wsp:rsid wsp:val=&quot;00162EBD&quot;/&gt;&lt;wsp:rsid wsp:val=&quot;00162F7A&quot;/&gt;&lt;wsp:rsid wsp:val=&quot;00163199&quot;/&gt;&lt;wsp:rsid wsp:val=&quot;00163B11&quot;/&gt;&lt;wsp:rsid wsp:val=&quot;00163DC9&quot;/&gt;&lt;wsp:rsid wsp:val=&quot;00163F0E&quot;/&gt;&lt;wsp:rsid wsp:val=&quot;0016404E&quot;/&gt;&lt;wsp:rsid wsp:val=&quot;00164BBF&quot;/&gt;&lt;wsp:rsid wsp:val=&quot;00164D94&quot;/&gt;&lt;wsp:rsid wsp:val=&quot;00165347&quot;/&gt;&lt;wsp:rsid wsp:val=&quot;00165657&quot;/&gt;&lt;wsp:rsid wsp:val=&quot;001657D3&quot;/&gt;&lt;wsp:rsid wsp:val=&quot;001659C1&quot;/&gt;&lt;wsp:rsid wsp:val=&quot;00165D52&quot;/&gt;&lt;wsp:rsid wsp:val=&quot;00165F9B&quot;/&gt;&lt;wsp:rsid wsp:val=&quot;00166014&quot;/&gt;&lt;wsp:rsid wsp:val=&quot;001666CF&quot;/&gt;&lt;wsp:rsid wsp:val=&quot;00166895&quot;/&gt;&lt;wsp:rsid wsp:val=&quot;00166A74&quot;/&gt;&lt;wsp:rsid wsp:val=&quot;00167118&quot;/&gt;&lt;wsp:rsid wsp:val=&quot;00167265&quot;/&gt;&lt;wsp:rsid wsp:val=&quot;00167984&quot;/&gt;&lt;wsp:rsid wsp:val=&quot;00167D72&quot;/&gt;&lt;wsp:rsid wsp:val=&quot;00167EA9&quot;/&gt;&lt;wsp:rsid wsp:val=&quot;001701EB&quot;/&gt;&lt;wsp:rsid wsp:val=&quot;001702F8&quot;/&gt;&lt;wsp:rsid wsp:val=&quot;00170323&quot;/&gt;&lt;wsp:rsid wsp:val=&quot;00170417&quot;/&gt;&lt;wsp:rsid wsp:val=&quot;00170606&quot;/&gt;&lt;wsp:rsid wsp:val=&quot;0017071F&quot;/&gt;&lt;wsp:rsid wsp:val=&quot;00170BF0&quot;/&gt;&lt;wsp:rsid wsp:val=&quot;00170D96&quot;/&gt;&lt;wsp:rsid wsp:val=&quot;001716F0&quot;/&gt;&lt;wsp:rsid wsp:val=&quot;00172395&quot;/&gt;&lt;wsp:rsid wsp:val=&quot;001727A0&quot;/&gt;&lt;wsp:rsid wsp:val=&quot;00172A9F&quot;/&gt;&lt;wsp:rsid wsp:val=&quot;00172E29&quot;/&gt;&lt;wsp:rsid wsp:val=&quot;00173561&quot;/&gt;&lt;wsp:rsid wsp:val=&quot;00173A8E&quot;/&gt;&lt;wsp:rsid wsp:val=&quot;00173AB2&quot;/&gt;&lt;wsp:rsid wsp:val=&quot;00173B01&quot;/&gt;&lt;wsp:rsid wsp:val=&quot;00173B03&quot;/&gt;&lt;wsp:rsid wsp:val=&quot;00174013&quot;/&gt;&lt;wsp:rsid wsp:val=&quot;001747FF&quot;/&gt;&lt;wsp:rsid wsp:val=&quot;001748F7&quot;/&gt;&lt;wsp:rsid wsp:val=&quot;00174A4E&quot;/&gt;&lt;wsp:rsid wsp:val=&quot;00174C1F&quot;/&gt;&lt;wsp:rsid wsp:val=&quot;00174DD2&quot;/&gt;&lt;wsp:rsid wsp:val=&quot;001754F2&quot;/&gt;&lt;wsp:rsid wsp:val=&quot;0017705C&quot;/&gt;&lt;wsp:rsid wsp:val=&quot;00177604&quot;/&gt;&lt;wsp:rsid wsp:val=&quot;0017793E&quot;/&gt;&lt;wsp:rsid wsp:val=&quot;0018068D&quot;/&gt;&lt;wsp:rsid wsp:val=&quot;00180A2D&quot;/&gt;&lt;wsp:rsid wsp:val=&quot;00180A5F&quot;/&gt;&lt;wsp:rsid wsp:val=&quot;001812AF&quot;/&gt;&lt;wsp:rsid wsp:val=&quot;0018143F&quot;/&gt;&lt;wsp:rsid wsp:val=&quot;0018158E&quot;/&gt;&lt;wsp:rsid wsp:val=&quot;00181831&quot;/&gt;&lt;wsp:rsid wsp:val=&quot;00181DCD&quot;/&gt;&lt;wsp:rsid wsp:val=&quot;00182049&quot;/&gt;&lt;wsp:rsid wsp:val=&quot;00182CC0&quot;/&gt;&lt;wsp:rsid wsp:val=&quot;00182D35&quot;/&gt;&lt;wsp:rsid wsp:val=&quot;00183F32&quot;/&gt;&lt;wsp:rsid wsp:val=&quot;0018414B&quot;/&gt;&lt;wsp:rsid wsp:val=&quot;001844BE&quot;/&gt;&lt;wsp:rsid wsp:val=&quot;001848D9&quot;/&gt;&lt;wsp:rsid wsp:val=&quot;0018493A&quot;/&gt;&lt;wsp:rsid wsp:val=&quot;001851F5&quot;/&gt;&lt;wsp:rsid wsp:val=&quot;00185703&quot;/&gt;&lt;wsp:rsid wsp:val=&quot;00185811&quot;/&gt;&lt;wsp:rsid wsp:val=&quot;00185A4E&quot;/&gt;&lt;wsp:rsid wsp:val=&quot;00185DDF&quot;/&gt;&lt;wsp:rsid wsp:val=&quot;001868EC&quot;/&gt;&lt;wsp:rsid wsp:val=&quot;00187BD0&quot;/&gt;&lt;wsp:rsid wsp:val=&quot;00187C14&quot;/&gt;&lt;wsp:rsid wsp:val=&quot;001903B3&quot;/&gt;&lt;wsp:rsid wsp:val=&quot;00190608&quot;/&gt;&lt;wsp:rsid wsp:val=&quot;001909DC&quot;/&gt;&lt;wsp:rsid wsp:val=&quot;00190AC1&quot;/&gt;&lt;wsp:rsid wsp:val=&quot;00190C44&quot;/&gt;&lt;wsp:rsid wsp:val=&quot;00191033&quot;/&gt;&lt;wsp:rsid wsp:val=&quot;00191183&quot;/&gt;&lt;wsp:rsid wsp:val=&quot;00191773&quot;/&gt;&lt;wsp:rsid wsp:val=&quot;0019178D&quot;/&gt;&lt;wsp:rsid wsp:val=&quot;00191AA4&quot;/&gt;&lt;wsp:rsid wsp:val=&quot;00191CDE&quot;/&gt;&lt;wsp:rsid wsp:val=&quot;00191EE7&quot;/&gt;&lt;wsp:rsid wsp:val=&quot;00192197&quot;/&gt;&lt;wsp:rsid wsp:val=&quot;001928E4&quot;/&gt;&lt;wsp:rsid wsp:val=&quot;00192E1B&quot;/&gt;&lt;wsp:rsid wsp:val=&quot;0019341A&quot;/&gt;&lt;wsp:rsid wsp:val=&quot;00193667&quot;/&gt;&lt;wsp:rsid wsp:val=&quot;001936BF&quot;/&gt;&lt;wsp:rsid wsp:val=&quot;00193CA8&quot;/&gt;&lt;wsp:rsid wsp:val=&quot;00193F77&quot;/&gt;&lt;wsp:rsid wsp:val=&quot;0019432E&quot;/&gt;&lt;wsp:rsid wsp:val=&quot;001943B5&quot;/&gt;&lt;wsp:rsid wsp:val=&quot;00194706&quot;/&gt;&lt;wsp:rsid wsp:val=&quot;0019567A&quot;/&gt;&lt;wsp:rsid wsp:val=&quot;00195688&quot;/&gt;&lt;wsp:rsid wsp:val=&quot;00195C5D&quot;/&gt;&lt;wsp:rsid wsp:val=&quot;0019622D&quot;/&gt;&lt;wsp:rsid wsp:val=&quot;001967C5&quot;/&gt;&lt;wsp:rsid wsp:val=&quot;0019702D&quot;/&gt;&lt;wsp:rsid wsp:val=&quot;00197489&quot;/&gt;&lt;wsp:rsid wsp:val=&quot;00197740&quot;/&gt;&lt;wsp:rsid wsp:val=&quot;00197A61&quot;/&gt;&lt;wsp:rsid wsp:val=&quot;00197AFA&quot;/&gt;&lt;wsp:rsid wsp:val=&quot;00197DF9&quot;/&gt;&lt;wsp:rsid wsp:val=&quot;00197F40&quot;/&gt;&lt;wsp:rsid wsp:val=&quot;001A0599&quot;/&gt;&lt;wsp:rsid wsp:val=&quot;001A0DF8&quot;/&gt;&lt;wsp:rsid wsp:val=&quot;001A0E1B&quot;/&gt;&lt;wsp:rsid wsp:val=&quot;001A1834&quot;/&gt;&lt;wsp:rsid wsp:val=&quot;001A1987&quot;/&gt;&lt;wsp:rsid wsp:val=&quot;001A2564&quot;/&gt;&lt;wsp:rsid wsp:val=&quot;001A2809&quot;/&gt;&lt;wsp:rsid wsp:val=&quot;001A2819&quot;/&gt;&lt;wsp:rsid wsp:val=&quot;001A2958&quot;/&gt;&lt;wsp:rsid wsp:val=&quot;001A2A0F&quot;/&gt;&lt;wsp:rsid wsp:val=&quot;001A2A7C&quot;/&gt;&lt;wsp:rsid wsp:val=&quot;001A31FE&quot;/&gt;&lt;wsp:rsid wsp:val=&quot;001A3526&quot;/&gt;&lt;wsp:rsid wsp:val=&quot;001A38DC&quot;/&gt;&lt;wsp:rsid wsp:val=&quot;001A52CC&quot;/&gt;&lt;wsp:rsid wsp:val=&quot;001A5484&quot;/&gt;&lt;wsp:rsid wsp:val=&quot;001A5ADB&quot;/&gt;&lt;wsp:rsid wsp:val=&quot;001A5B50&quot;/&gt;&lt;wsp:rsid wsp:val=&quot;001A601B&quot;/&gt;&lt;wsp:rsid wsp:val=&quot;001A6173&quot;/&gt;&lt;wsp:rsid wsp:val=&quot;001A6413&quot;/&gt;&lt;wsp:rsid wsp:val=&quot;001A6CBA&quot;/&gt;&lt;wsp:rsid wsp:val=&quot;001A6FFE&quot;/&gt;&lt;wsp:rsid wsp:val=&quot;001A7298&quot;/&gt;&lt;wsp:rsid wsp:val=&quot;001A74C2&quot;/&gt;&lt;wsp:rsid wsp:val=&quot;001A7701&quot;/&gt;&lt;wsp:rsid wsp:val=&quot;001A78C8&quot;/&gt;&lt;wsp:rsid wsp:val=&quot;001B061D&quot;/&gt;&lt;wsp:rsid wsp:val=&quot;001B0BF3&quot;/&gt;&lt;wsp:rsid wsp:val=&quot;001B0D97&quot;/&gt;&lt;wsp:rsid wsp:val=&quot;001B1473&quot;/&gt;&lt;wsp:rsid wsp:val=&quot;001B15F5&quot;/&gt;&lt;wsp:rsid wsp:val=&quot;001B1BAB&quot;/&gt;&lt;wsp:rsid wsp:val=&quot;001B22B0&quot;/&gt;&lt;wsp:rsid wsp:val=&quot;001B2339&quot;/&gt;&lt;wsp:rsid wsp:val=&quot;001B2693&quot;/&gt;&lt;wsp:rsid wsp:val=&quot;001B26D2&quot;/&gt;&lt;wsp:rsid wsp:val=&quot;001B31F6&quot;/&gt;&lt;wsp:rsid wsp:val=&quot;001B340E&quot;/&gt;&lt;wsp:rsid wsp:val=&quot;001B356F&quot;/&gt;&lt;wsp:rsid wsp:val=&quot;001B3D33&quot;/&gt;&lt;wsp:rsid wsp:val=&quot;001B3F35&quot;/&gt;&lt;wsp:rsid wsp:val=&quot;001B467B&quot;/&gt;&lt;wsp:rsid wsp:val=&quot;001B4E6E&quot;/&gt;&lt;wsp:rsid wsp:val=&quot;001B4F05&quot;/&gt;&lt;wsp:rsid wsp:val=&quot;001B4FD7&quot;/&gt;&lt;wsp:rsid wsp:val=&quot;001B50FD&quot;/&gt;&lt;wsp:rsid wsp:val=&quot;001B5141&quot;/&gt;&lt;wsp:rsid wsp:val=&quot;001B5425&quot;/&gt;&lt;wsp:rsid wsp:val=&quot;001B57D5&quot;/&gt;&lt;wsp:rsid wsp:val=&quot;001B5924&quot;/&gt;&lt;wsp:rsid wsp:val=&quot;001B5A5D&quot;/&gt;&lt;wsp:rsid wsp:val=&quot;001B5ADC&quot;/&gt;&lt;wsp:rsid wsp:val=&quot;001B5C78&quot;/&gt;&lt;wsp:rsid wsp:val=&quot;001B66DA&quot;/&gt;&lt;wsp:rsid wsp:val=&quot;001B6A06&quot;/&gt;&lt;wsp:rsid wsp:val=&quot;001B7169&quot;/&gt;&lt;wsp:rsid wsp:val=&quot;001B7263&quot;/&gt;&lt;wsp:rsid wsp:val=&quot;001B72FC&quot;/&gt;&lt;wsp:rsid wsp:val=&quot;001B78CA&quot;/&gt;&lt;wsp:rsid wsp:val=&quot;001B7FF5&quot;/&gt;&lt;wsp:rsid wsp:val=&quot;001C0321&quot;/&gt;&lt;wsp:rsid wsp:val=&quot;001C0345&quot;/&gt;&lt;wsp:rsid wsp:val=&quot;001C05BD&quot;/&gt;&lt;wsp:rsid wsp:val=&quot;001C0E8E&quot;/&gt;&lt;wsp:rsid wsp:val=&quot;001C0F98&quot;/&gt;&lt;wsp:rsid wsp:val=&quot;001C172F&quot;/&gt;&lt;wsp:rsid wsp:val=&quot;001C1912&quot;/&gt;&lt;wsp:rsid wsp:val=&quot;001C1CE5&quot;/&gt;&lt;wsp:rsid wsp:val=&quot;001C2987&quot;/&gt;&lt;wsp:rsid wsp:val=&quot;001C2BB2&quot;/&gt;&lt;wsp:rsid wsp:val=&quot;001C2D2B&quot;/&gt;&lt;wsp:rsid wsp:val=&quot;001C2DC1&quot;/&gt;&lt;wsp:rsid wsp:val=&quot;001C2EBB&quot;/&gt;&lt;wsp:rsid wsp:val=&quot;001C2F88&quot;/&gt;&lt;wsp:rsid wsp:val=&quot;001C3704&quot;/&gt;&lt;wsp:rsid wsp:val=&quot;001C3D2A&quot;/&gt;&lt;wsp:rsid wsp:val=&quot;001C44E5&quot;/&gt;&lt;wsp:rsid wsp:val=&quot;001C5118&quot;/&gt;&lt;wsp:rsid wsp:val=&quot;001C527A&quot;/&gt;&lt;wsp:rsid wsp:val=&quot;001C62C4&quot;/&gt;&lt;wsp:rsid wsp:val=&quot;001C6397&quot;/&gt;&lt;wsp:rsid wsp:val=&quot;001C6912&quot;/&gt;&lt;wsp:rsid wsp:val=&quot;001C69B7&quot;/&gt;&lt;wsp:rsid wsp:val=&quot;001C72A4&quot;/&gt;&lt;wsp:rsid wsp:val=&quot;001C7539&quot;/&gt;&lt;wsp:rsid wsp:val=&quot;001C7C48&quot;/&gt;&lt;wsp:rsid wsp:val=&quot;001D05A0&quot;/&gt;&lt;wsp:rsid wsp:val=&quot;001D0C8B&quot;/&gt;&lt;wsp:rsid wsp:val=&quot;001D11A9&quot;/&gt;&lt;wsp:rsid wsp:val=&quot;001D2463&quot;/&gt;&lt;wsp:rsid wsp:val=&quot;001D279C&quot;/&gt;&lt;wsp:rsid wsp:val=&quot;001D2B27&quot;/&gt;&lt;wsp:rsid wsp:val=&quot;001D2C9F&quot;/&gt;&lt;wsp:rsid wsp:val=&quot;001D39AE&quot;/&gt;&lt;wsp:rsid wsp:val=&quot;001D3B1E&quot;/&gt;&lt;wsp:rsid wsp:val=&quot;001D3C0D&quot;/&gt;&lt;wsp:rsid wsp:val=&quot;001D47F7&quot;/&gt;&lt;wsp:rsid wsp:val=&quot;001D4ECD&quot;/&gt;&lt;wsp:rsid wsp:val=&quot;001D51BA&quot;/&gt;&lt;wsp:rsid wsp:val=&quot;001D5B49&quot;/&gt;&lt;wsp:rsid wsp:val=&quot;001D632E&quot;/&gt;&lt;wsp:rsid wsp:val=&quot;001D6342&quot;/&gt;&lt;wsp:rsid wsp:val=&quot;001D6D53&quot;/&gt;&lt;wsp:rsid wsp:val=&quot;001D6ED4&quot;/&gt;&lt;wsp:rsid wsp:val=&quot;001D7573&quot;/&gt;&lt;wsp:rsid wsp:val=&quot;001D75EA&quot;/&gt;&lt;wsp:rsid wsp:val=&quot;001D7772&quot;/&gt;&lt;wsp:rsid wsp:val=&quot;001D7977&quot;/&gt;&lt;wsp:rsid wsp:val=&quot;001D7B95&quot;/&gt;&lt;wsp:rsid wsp:val=&quot;001E16B6&quot;/&gt;&lt;wsp:rsid wsp:val=&quot;001E1B0F&quot;/&gt;&lt;wsp:rsid wsp:val=&quot;001E1C18&quot;/&gt;&lt;wsp:rsid wsp:val=&quot;001E2524&quot;/&gt;&lt;wsp:rsid wsp:val=&quot;001E2757&quot;/&gt;&lt;wsp:rsid wsp:val=&quot;001E33BB&quot;/&gt;&lt;wsp:rsid wsp:val=&quot;001E3571&quot;/&gt;&lt;wsp:rsid wsp:val=&quot;001E3B79&quot;/&gt;&lt;wsp:rsid wsp:val=&quot;001E3E2D&quot;/&gt;&lt;wsp:rsid wsp:val=&quot;001E3E3B&quot;/&gt;&lt;wsp:rsid wsp:val=&quot;001E3FD9&quot;/&gt;&lt;wsp:rsid wsp:val=&quot;001E5456&quot;/&gt;&lt;wsp:rsid wsp:val=&quot;001E5884&quot;/&gt;&lt;wsp:rsid wsp:val=&quot;001E58E2&quot;/&gt;&lt;wsp:rsid wsp:val=&quot;001E5BE4&quot;/&gt;&lt;wsp:rsid wsp:val=&quot;001E5DD7&quot;/&gt;&lt;wsp:rsid wsp:val=&quot;001E6268&quot;/&gt;&lt;wsp:rsid wsp:val=&quot;001E65F6&quot;/&gt;&lt;wsp:rsid wsp:val=&quot;001E6989&quot;/&gt;&lt;wsp:rsid wsp:val=&quot;001E6A10&quot;/&gt;&lt;wsp:rsid wsp:val=&quot;001E7AED&quot;/&gt;&lt;wsp:rsid wsp:val=&quot;001E7D16&quot;/&gt;&lt;wsp:rsid wsp:val=&quot;001E7D52&quot;/&gt;&lt;wsp:rsid wsp:val=&quot;001E7F25&quot;/&gt;&lt;wsp:rsid wsp:val=&quot;001F0165&quot;/&gt;&lt;wsp:rsid wsp:val=&quot;001F0BF2&quot;/&gt;&lt;wsp:rsid wsp:val=&quot;001F20C7&quot;/&gt;&lt;wsp:rsid wsp:val=&quot;001F210B&quot;/&gt;&lt;wsp:rsid wsp:val=&quot;001F2900&quot;/&gt;&lt;wsp:rsid wsp:val=&quot;001F2979&quot;/&gt;&lt;wsp:rsid wsp:val=&quot;001F2C33&quot;/&gt;&lt;wsp:rsid wsp:val=&quot;001F3230&quot;/&gt;&lt;wsp:rsid wsp:val=&quot;001F3916&quot;/&gt;&lt;wsp:rsid wsp:val=&quot;001F3D6F&quot;/&gt;&lt;wsp:rsid wsp:val=&quot;001F3FF3&quot;/&gt;&lt;wsp:rsid wsp:val=&quot;001F4379&quot;/&gt;&lt;wsp:rsid wsp:val=&quot;001F43CF&quot;/&gt;&lt;wsp:rsid wsp:val=&quot;001F479B&quot;/&gt;&lt;wsp:rsid wsp:val=&quot;001F492B&quot;/&gt;&lt;wsp:rsid wsp:val=&quot;001F4B7A&quot;/&gt;&lt;wsp:rsid wsp:val=&quot;001F5080&quot;/&gt;&lt;wsp:rsid wsp:val=&quot;001F516D&quot;/&gt;&lt;wsp:rsid wsp:val=&quot;001F549F&quot;/&gt;&lt;wsp:rsid wsp:val=&quot;001F54AB&quot;/&gt;&lt;wsp:rsid wsp:val=&quot;001F54C5&quot;/&gt;&lt;wsp:rsid wsp:val=&quot;001F556A&quot;/&gt;&lt;wsp:rsid wsp:val=&quot;001F57EA&quot;/&gt;&lt;wsp:rsid wsp:val=&quot;001F5A36&quot;/&gt;&lt;wsp:rsid wsp:val=&quot;001F5DFF&quot;/&gt;&lt;wsp:rsid wsp:val=&quot;001F622F&quot;/&gt;&lt;wsp:rsid wsp:val=&quot;001F662C&quot;/&gt;&lt;wsp:rsid wsp:val=&quot;001F6701&quot;/&gt;&lt;wsp:rsid wsp:val=&quot;001F6714&quot;/&gt;&lt;wsp:rsid wsp:val=&quot;001F695C&quot;/&gt;&lt;wsp:rsid wsp:val=&quot;001F7074&quot;/&gt;&lt;wsp:rsid wsp:val=&quot;001F7625&quot;/&gt;&lt;wsp:rsid wsp:val=&quot;001F764A&quot;/&gt;&lt;wsp:rsid wsp:val=&quot;001F7AD6&quot;/&gt;&lt;wsp:rsid wsp:val=&quot;001F7E6B&quot;/&gt;&lt;wsp:rsid wsp:val=&quot;00200490&quot;/&gt;&lt;wsp:rsid wsp:val=&quot;0020064F&quot;/&gt;&lt;wsp:rsid wsp:val=&quot;00200D72&quot;/&gt;&lt;wsp:rsid wsp:val=&quot;002010D7&quot;/&gt;&lt;wsp:rsid wsp:val=&quot;002014C8&quot;/&gt;&lt;wsp:rsid wsp:val=&quot;00201E81&quot;/&gt;&lt;wsp:rsid wsp:val=&quot;00201F3A&quot;/&gt;&lt;wsp:rsid wsp:val=&quot;00202570&quot;/&gt;&lt;wsp:rsid wsp:val=&quot;00202952&quot;/&gt;&lt;wsp:rsid wsp:val=&quot;00202D1D&quot;/&gt;&lt;wsp:rsid wsp:val=&quot;00203234&quot;/&gt;&lt;wsp:rsid wsp:val=&quot;002036B7&quot;/&gt;&lt;wsp:rsid wsp:val=&quot;00203BE4&quot;/&gt;&lt;wsp:rsid wsp:val=&quot;00203F96&quot;/&gt;&lt;wsp:rsid wsp:val=&quot;0020408E&quot;/&gt;&lt;wsp:rsid wsp:val=&quot;002043F5&quot;/&gt;&lt;wsp:rsid wsp:val=&quot;00204D72&quot;/&gt;&lt;wsp:rsid wsp:val=&quot;00204E7D&quot;/&gt;&lt;wsp:rsid wsp:val=&quot;0020515B&quot;/&gt;&lt;wsp:rsid wsp:val=&quot;00205F89&quot;/&gt;&lt;wsp:rsid wsp:val=&quot;0020603E&quot;/&gt;&lt;wsp:rsid wsp:val=&quot;002069B2&quot;/&gt;&lt;wsp:rsid wsp:val=&quot;00206F6C&quot;/&gt;&lt;wsp:rsid wsp:val=&quot;00207845&quot;/&gt;&lt;wsp:rsid wsp:val=&quot;00207FA3&quot;/&gt;&lt;wsp:rsid wsp:val=&quot;00210941&quot;/&gt;&lt;wsp:rsid wsp:val=&quot;002123AB&quot;/&gt;&lt;wsp:rsid wsp:val=&quot;0021273B&quot;/&gt;&lt;wsp:rsid wsp:val=&quot;00212FF1&quot;/&gt;&lt;wsp:rsid wsp:val=&quot;0021361D&quot;/&gt;&lt;wsp:rsid wsp:val=&quot;00213968&quot;/&gt;&lt;wsp:rsid wsp:val=&quot;00213CAE&quot;/&gt;&lt;wsp:rsid wsp:val=&quot;00214DA8&quot;/&gt;&lt;wsp:rsid wsp:val=&quot;0021531E&quot;/&gt;&lt;wsp:rsid wsp:val=&quot;00215423&quot;/&gt;&lt;wsp:rsid wsp:val=&quot;00215860&quot;/&gt;&lt;wsp:rsid wsp:val=&quot;002158FA&quot;/&gt;&lt;wsp:rsid wsp:val=&quot;00215956&quot;/&gt;&lt;wsp:rsid wsp:val=&quot;002163E8&quot;/&gt;&lt;wsp:rsid wsp:val=&quot;00217327&quot;/&gt;&lt;wsp:rsid wsp:val=&quot;0021768C&quot;/&gt;&lt;wsp:rsid wsp:val=&quot;00217F18&quot;/&gt;&lt;wsp:rsid wsp:val=&quot;00220462&quot;/&gt;&lt;wsp:rsid wsp:val=&quot;00220600&quot;/&gt;&lt;wsp:rsid wsp:val=&quot;00220898&quot;/&gt;&lt;wsp:rsid wsp:val=&quot;00220A26&quot;/&gt;&lt;wsp:rsid wsp:val=&quot;00221B07&quot;/&gt;&lt;wsp:rsid wsp:val=&quot;002224DB&quot;/&gt;&lt;wsp:rsid wsp:val=&quot;002229E0&quot;/&gt;&lt;wsp:rsid wsp:val=&quot;00222A40&quot;/&gt;&lt;wsp:rsid wsp:val=&quot;00223FCB&quot;/&gt;&lt;wsp:rsid wsp:val=&quot;002249D4&quot;/&gt;&lt;wsp:rsid wsp:val=&quot;00224C60&quot;/&gt;&lt;wsp:rsid wsp:val=&quot;002252C3&quot;/&gt;&lt;wsp:rsid wsp:val=&quot;002253D5&quot;/&gt;&lt;wsp:rsid wsp:val=&quot;00225B70&quot;/&gt;&lt;wsp:rsid wsp:val=&quot;00225C54&quot;/&gt;&lt;wsp:rsid wsp:val=&quot;00225FF0&quot;/&gt;&lt;wsp:rsid wsp:val=&quot;00226A77&quot;/&gt;&lt;wsp:rsid wsp:val=&quot;00226FA3&quot;/&gt;&lt;wsp:rsid wsp:val=&quot;00227606&quot;/&gt;&lt;wsp:rsid wsp:val=&quot;002301EB&quot;/&gt;&lt;wsp:rsid wsp:val=&quot;00230765&quot;/&gt;&lt;wsp:rsid wsp:val=&quot;002309AA&quot;/&gt;&lt;wsp:rsid wsp:val=&quot;00230C30&quot;/&gt;&lt;wsp:rsid wsp:val=&quot;00230F6F&quot;/&gt;&lt;wsp:rsid wsp:val=&quot;002319E4&quot;/&gt;&lt;wsp:rsid wsp:val=&quot;00231AFE&quot;/&gt;&lt;wsp:rsid wsp:val=&quot;00231D07&quot;/&gt;&lt;wsp:rsid wsp:val=&quot;00231F8D&quot;/&gt;&lt;wsp:rsid wsp:val=&quot;00231FD9&quot;/&gt;&lt;wsp:rsid wsp:val=&quot;00232010&quot;/&gt;&lt;wsp:rsid wsp:val=&quot;00232978&quot;/&gt;&lt;wsp:rsid wsp:val=&quot;00232AE7&quot;/&gt;&lt;wsp:rsid wsp:val=&quot;00232DF0&quot;/&gt;&lt;wsp:rsid wsp:val=&quot;00232F6B&quot;/&gt;&lt;wsp:rsid wsp:val=&quot;00233114&quot;/&gt;&lt;wsp:rsid wsp:val=&quot;00233452&quot;/&gt;&lt;wsp:rsid wsp:val=&quot;0023407E&quot;/&gt;&lt;wsp:rsid wsp:val=&quot;00234499&quot;/&gt;&lt;wsp:rsid wsp:val=&quot;00234A85&quot;/&gt;&lt;wsp:rsid wsp:val=&quot;00235632&quot;/&gt;&lt;wsp:rsid wsp:val=&quot;00235872&quot;/&gt;&lt;wsp:rsid wsp:val=&quot;002359C5&quot;/&gt;&lt;wsp:rsid wsp:val=&quot;00235AB5&quot;/&gt;&lt;wsp:rsid wsp:val=&quot;00235D08&quot;/&gt;&lt;wsp:rsid wsp:val=&quot;00236091&quot;/&gt;&lt;wsp:rsid wsp:val=&quot;0023616A&quot;/&gt;&lt;wsp:rsid wsp:val=&quot;002366D0&quot;/&gt;&lt;wsp:rsid wsp:val=&quot;00236733&quot;/&gt;&lt;wsp:rsid wsp:val=&quot;0023687F&quot;/&gt;&lt;wsp:rsid wsp:val=&quot;00237B43&quot;/&gt;&lt;wsp:rsid wsp:val=&quot;00240A80&quot;/&gt;&lt;wsp:rsid wsp:val=&quot;00240C73&quot;/&gt;&lt;wsp:rsid wsp:val=&quot;00241387&quot;/&gt;&lt;wsp:rsid wsp:val=&quot;00241559&quot;/&gt;&lt;wsp:rsid wsp:val=&quot;0024157F&quot;/&gt;&lt;wsp:rsid wsp:val=&quot;00241823&quot;/&gt;&lt;wsp:rsid wsp:val=&quot;002425EE&quot;/&gt;&lt;wsp:rsid wsp:val=&quot;00242906&quot;/&gt;&lt;wsp:rsid wsp:val=&quot;002433E2&quot;/&gt;&lt;wsp:rsid wsp:val=&quot;002435B3&quot;/&gt;&lt;wsp:rsid wsp:val=&quot;00243C76&quot;/&gt;&lt;wsp:rsid wsp:val=&quot;002441D8&quot;/&gt;&lt;wsp:rsid wsp:val=&quot;00244DF1&quot;/&gt;&lt;wsp:rsid wsp:val=&quot;00244EC0&quot;/&gt;&lt;wsp:rsid wsp:val=&quot;002453E2&quot;/&gt;&lt;wsp:rsid wsp:val=&quot;002458EB&quot;/&gt;&lt;wsp:rsid wsp:val=&quot;00245A14&quot;/&gt;&lt;wsp:rsid wsp:val=&quot;002468AC&quot;/&gt;&lt;wsp:rsid wsp:val=&quot;002469AA&quot;/&gt;&lt;wsp:rsid wsp:val=&quot;0024720D&quot;/&gt;&lt;wsp:rsid wsp:val=&quot;00247482&quot;/&gt;&lt;wsp:rsid wsp:val=&quot;00247633&quot;/&gt;&lt;wsp:rsid wsp:val=&quot;002478ED&quot;/&gt;&lt;wsp:rsid wsp:val=&quot;00247AB3&quot;/&gt;&lt;wsp:rsid wsp:val=&quot;00247F36&quot;/&gt;&lt;wsp:rsid wsp:val=&quot;00247F4E&quot;/&gt;&lt;wsp:rsid wsp:val=&quot;00247FDE&quot;/&gt;&lt;wsp:rsid wsp:val=&quot;002500C8&quot;/&gt;&lt;wsp:rsid wsp:val=&quot;002505A8&quot;/&gt;&lt;wsp:rsid wsp:val=&quot;00250D19&quot;/&gt;&lt;wsp:rsid wsp:val=&quot;00250E31&quot;/&gt;&lt;wsp:rsid wsp:val=&quot;00251053&quot;/&gt;&lt;wsp:rsid wsp:val=&quot;002515D6&quot;/&gt;&lt;wsp:rsid wsp:val=&quot;00251B01&quot;/&gt;&lt;wsp:rsid wsp:val=&quot;002523A0&quot;/&gt;&lt;wsp:rsid wsp:val=&quot;00252973&quot;/&gt;&lt;wsp:rsid wsp:val=&quot;00252BD5&quot;/&gt;&lt;wsp:rsid wsp:val=&quot;00252CD6&quot;/&gt;&lt;wsp:rsid wsp:val=&quot;00253769&quot;/&gt;&lt;wsp:rsid wsp:val=&quot;002537CE&quot;/&gt;&lt;wsp:rsid wsp:val=&quot;00253858&quot;/&gt;&lt;wsp:rsid wsp:val=&quot;0025391B&quot;/&gt;&lt;wsp:rsid wsp:val=&quot;0025472D&quot;/&gt;&lt;wsp:rsid wsp:val=&quot;00254A61&quot;/&gt;&lt;wsp:rsid wsp:val=&quot;00254FF7&quot;/&gt;&lt;wsp:rsid wsp:val=&quot;002553B0&quot;/&gt;&lt;wsp:rsid wsp:val=&quot;00256398&quot;/&gt;&lt;wsp:rsid wsp:val=&quot;002563B1&quot;/&gt;&lt;wsp:rsid wsp:val=&quot;00256A0C&quot;/&gt;&lt;wsp:rsid wsp:val=&quot;00256D8A&quot;/&gt;&lt;wsp:rsid wsp:val=&quot;00257539&quot;/&gt;&lt;wsp:rsid wsp:val=&quot;00257543&quot;/&gt;&lt;wsp:rsid wsp:val=&quot;0025799E&quot;/&gt;&lt;wsp:rsid wsp:val=&quot;00257CA4&quot;/&gt;&lt;wsp:rsid wsp:val=&quot;00257DF2&quot;/&gt;&lt;wsp:rsid wsp:val=&quot;00260015&quot;/&gt;&lt;wsp:rsid wsp:val=&quot;00260501&quot;/&gt;&lt;wsp:rsid wsp:val=&quot;00260F29&quot;/&gt;&lt;wsp:rsid wsp:val=&quot;002617C1&quot;/&gt;&lt;wsp:rsid wsp:val=&quot;002617E7&quot;/&gt;&lt;wsp:rsid wsp:val=&quot;002619E1&quot;/&gt;&lt;wsp:rsid wsp:val=&quot;00261A83&quot;/&gt;&lt;wsp:rsid wsp:val=&quot;00261C2F&quot;/&gt;&lt;wsp:rsid wsp:val=&quot;00261F55&quot;/&gt;&lt;wsp:rsid wsp:val=&quot;00261FAE&quot;/&gt;&lt;wsp:rsid wsp:val=&quot;002627AB&quot;/&gt;&lt;wsp:rsid wsp:val=&quot;002633C2&quot;/&gt;&lt;wsp:rsid wsp:val=&quot;00263481&quot;/&gt;&lt;wsp:rsid wsp:val=&quot;002635FF&quot;/&gt;&lt;wsp:rsid wsp:val=&quot;00263E26&quot;/&gt;&lt;wsp:rsid wsp:val=&quot;00264112&quot;/&gt;&lt;wsp:rsid wsp:val=&quot;00264228&quot;/&gt;&lt;wsp:rsid wsp:val=&quot;00264334&quot;/&gt;&lt;wsp:rsid wsp:val=&quot;00264519&quot;/&gt;&lt;wsp:rsid wsp:val=&quot;0026473E&quot;/&gt;&lt;wsp:rsid wsp:val=&quot;00264811&quot;/&gt;&lt;wsp:rsid wsp:val=&quot;00264A3E&quot;/&gt;&lt;wsp:rsid wsp:val=&quot;00265297&quot;/&gt;&lt;wsp:rsid wsp:val=&quot;00266214&quot;/&gt;&lt;wsp:rsid wsp:val=&quot;002665FD&quot;/&gt;&lt;wsp:rsid wsp:val=&quot;002667EE&quot;/&gt;&lt;wsp:rsid wsp:val=&quot;00266DD5&quot;/&gt;&lt;wsp:rsid wsp:val=&quot;00266E13&quot;/&gt;&lt;wsp:rsid wsp:val=&quot;00267024&quot;/&gt;&lt;wsp:rsid wsp:val=&quot;00267582&quot;/&gt;&lt;wsp:rsid wsp:val=&quot;0026758B&quot;/&gt;&lt;wsp:rsid wsp:val=&quot;0026799E&quot;/&gt;&lt;wsp:rsid wsp:val=&quot;002679D0&quot;/&gt;&lt;wsp:rsid wsp:val=&quot;00267C83&quot;/&gt;&lt;wsp:rsid wsp:val=&quot;00270260&quot;/&gt;&lt;wsp:rsid wsp:val=&quot;002705D0&quot;/&gt;&lt;wsp:rsid wsp:val=&quot;002706B4&quot;/&gt;&lt;wsp:rsid wsp:val=&quot;0027074B&quot;/&gt;&lt;wsp:rsid wsp:val=&quot;00270B54&quot;/&gt;&lt;wsp:rsid wsp:val=&quot;00270DBA&quot;/&gt;&lt;wsp:rsid wsp:val=&quot;0027144F&quot;/&gt;&lt;wsp:rsid wsp:val=&quot;002717FC&quot;/&gt;&lt;wsp:rsid wsp:val=&quot;00271E19&quot;/&gt;&lt;wsp:rsid wsp:val=&quot;00271F3A&quot;/&gt;&lt;wsp:rsid wsp:val=&quot;002722E5&quot;/&gt;&lt;wsp:rsid wsp:val=&quot;00272410&quot;/&gt;&lt;wsp:rsid wsp:val=&quot;00272B93&quot;/&gt;&lt;wsp:rsid wsp:val=&quot;00273278&quot;/&gt;&lt;wsp:rsid wsp:val=&quot;00273637&quot;/&gt;&lt;wsp:rsid wsp:val=&quot;002737F4&quot;/&gt;&lt;wsp:rsid wsp:val=&quot;0027414A&quot;/&gt;&lt;wsp:rsid wsp:val=&quot;002745FA&quot;/&gt;&lt;wsp:rsid wsp:val=&quot;00274769&quot;/&gt;&lt;wsp:rsid wsp:val=&quot;00274947&quot;/&gt;&lt;wsp:rsid wsp:val=&quot;00274F71&quot;/&gt;&lt;wsp:rsid wsp:val=&quot;00275191&quot;/&gt;&lt;wsp:rsid wsp:val=&quot;002751A4&quot;/&gt;&lt;wsp:rsid wsp:val=&quot;002754EA&quot;/&gt;&lt;wsp:rsid wsp:val=&quot;002758BF&quot;/&gt;&lt;wsp:rsid wsp:val=&quot;00275A6F&quot;/&gt;&lt;wsp:rsid wsp:val=&quot;0027607F&quot;/&gt;&lt;wsp:rsid wsp:val=&quot;002760AF&quot;/&gt;&lt;wsp:rsid wsp:val=&quot;002769B3&quot;/&gt;&lt;wsp:rsid wsp:val=&quot;00276EB0&quot;/&gt;&lt;wsp:rsid wsp:val=&quot;002772D2&quot;/&gt;&lt;wsp:rsid wsp:val=&quot;0027743F&quot;/&gt;&lt;wsp:rsid wsp:val=&quot;00277C97&quot;/&gt;&lt;wsp:rsid wsp:val=&quot;002805F5&quot;/&gt;&lt;wsp:rsid wsp:val=&quot;00280751&quot;/&gt;&lt;wsp:rsid wsp:val=&quot;0028118F&quot;/&gt;&lt;wsp:rsid wsp:val=&quot;00281211&quot;/&gt;&lt;wsp:rsid wsp:val=&quot;002814F8&quot;/&gt;&lt;wsp:rsid wsp:val=&quot;002816DC&quot;/&gt;&lt;wsp:rsid wsp:val=&quot;002819B6&quot;/&gt;&lt;wsp:rsid wsp:val=&quot;0028221D&quot;/&gt;&lt;wsp:rsid wsp:val=&quot;00282397&quot;/&gt;&lt;wsp:rsid wsp:val=&quot;00282698&quot;/&gt;&lt;wsp:rsid wsp:val=&quot;0028280A&quot;/&gt;&lt;wsp:rsid wsp:val=&quot;002833AD&quot;/&gt;&lt;wsp:rsid wsp:val=&quot;00283450&quot;/&gt;&lt;wsp:rsid wsp:val=&quot;002837AB&quot;/&gt;&lt;wsp:rsid wsp:val=&quot;00283898&quot;/&gt;&lt;wsp:rsid wsp:val=&quot;00283E92&quot;/&gt;&lt;wsp:rsid wsp:val=&quot;00284024&quot;/&gt;&lt;wsp:rsid wsp:val=&quot;00284730&quot;/&gt;&lt;wsp:rsid wsp:val=&quot;002848DB&quot;/&gt;&lt;wsp:rsid wsp:val=&quot;00285A3A&quot;/&gt;&lt;wsp:rsid wsp:val=&quot;00285DC5&quot;/&gt;&lt;wsp:rsid wsp:val=&quot;002860A9&quot;/&gt;&lt;wsp:rsid wsp:val=&quot;00286ACD&quot;/&gt;&lt;wsp:rsid wsp:val=&quot;002875DE&quot;/&gt;&lt;wsp:rsid wsp:val=&quot;00287838&quot;/&gt;&lt;wsp:rsid wsp:val=&quot;00287875&quot;/&gt;&lt;wsp:rsid wsp:val=&quot;0028787C&quot;/&gt;&lt;wsp:rsid wsp:val=&quot;00290015&quot;/&gt;&lt;wsp:rsid wsp:val=&quot;002907B5&quot;/&gt;&lt;wsp:rsid wsp:val=&quot;00290B65&quot;/&gt;&lt;wsp:rsid wsp:val=&quot;00290FBD&quot;/&gt;&lt;wsp:rsid wsp:val=&quot;00291A8A&quot;/&gt;&lt;wsp:rsid wsp:val=&quot;00291E33&quot;/&gt;&lt;wsp:rsid wsp:val=&quot;00292452&quot;/&gt;&lt;wsp:rsid wsp:val=&quot;00292481&quot;/&gt;&lt;wsp:rsid wsp:val=&quot;00292E1A&quot;/&gt;&lt;wsp:rsid wsp:val=&quot;00292EB7&quot;/&gt;&lt;wsp:rsid wsp:val=&quot;0029308B&quot;/&gt;&lt;wsp:rsid wsp:val=&quot;002932CA&quot;/&gt;&lt;wsp:rsid wsp:val=&quot;00293859&quot;/&gt;&lt;wsp:rsid wsp:val=&quot;00293BE1&quot;/&gt;&lt;wsp:rsid wsp:val=&quot;002944CD&quot;/&gt;&lt;wsp:rsid wsp:val=&quot;00294A69&quot;/&gt;&lt;wsp:rsid wsp:val=&quot;00294AE0&quot;/&gt;&lt;wsp:rsid wsp:val=&quot;002950A7&quot;/&gt;&lt;wsp:rsid wsp:val=&quot;002953E4&quot;/&gt;&lt;wsp:rsid wsp:val=&quot;0029561D&quot;/&gt;&lt;wsp:rsid wsp:val=&quot;00295EEB&quot;/&gt;&lt;wsp:rsid wsp:val=&quot;00296227&quot;/&gt;&lt;wsp:rsid wsp:val=&quot;00296F44&quot;/&gt;&lt;wsp:rsid wsp:val=&quot;00297421&quot;/&gt;&lt;wsp:rsid wsp:val=&quot;0029777D&quot;/&gt;&lt;wsp:rsid wsp:val=&quot;00297788&quot;/&gt;&lt;wsp:rsid wsp:val=&quot;00297956&quot;/&gt;&lt;wsp:rsid wsp:val=&quot;00297E05&quot;/&gt;&lt;wsp:rsid wsp:val=&quot;00297E15&quot;/&gt;&lt;wsp:rsid wsp:val=&quot;002A0501&quot;/&gt;&lt;wsp:rsid wsp:val=&quot;002A055E&quot;/&gt;&lt;wsp:rsid wsp:val=&quot;002A090F&quot;/&gt;&lt;wsp:rsid wsp:val=&quot;002A0CD9&quot;/&gt;&lt;wsp:rsid wsp:val=&quot;002A0DF6&quot;/&gt;&lt;wsp:rsid wsp:val=&quot;002A113B&quot;/&gt;&lt;wsp:rsid wsp:val=&quot;002A124E&quot;/&gt;&lt;wsp:rsid wsp:val=&quot;002A1D4E&quot;/&gt;&lt;wsp:rsid wsp:val=&quot;002A1E2F&quot;/&gt;&lt;wsp:rsid wsp:val=&quot;002A20A3&quot;/&gt;&lt;wsp:rsid wsp:val=&quot;002A2458&quot;/&gt;&lt;wsp:rsid wsp:val=&quot;002A2869&quot;/&gt;&lt;wsp:rsid wsp:val=&quot;002A29DB&quot;/&gt;&lt;wsp:rsid wsp:val=&quot;002A47AE&quot;/&gt;&lt;wsp:rsid wsp:val=&quot;002A4BED&quot;/&gt;&lt;wsp:rsid wsp:val=&quot;002A508C&quot;/&gt;&lt;wsp:rsid wsp:val=&quot;002A567E&quot;/&gt;&lt;wsp:rsid wsp:val=&quot;002A6349&quot;/&gt;&lt;wsp:rsid wsp:val=&quot;002A6C44&quot;/&gt;&lt;wsp:rsid wsp:val=&quot;002A79F3&quot;/&gt;&lt;wsp:rsid wsp:val=&quot;002A7D38&quot;/&gt;&lt;wsp:rsid wsp:val=&quot;002A7FC5&quot;/&gt;&lt;wsp:rsid wsp:val=&quot;002A7FE5&quot;/&gt;&lt;wsp:rsid wsp:val=&quot;002B1754&quot;/&gt;&lt;wsp:rsid wsp:val=&quot;002B1A53&quot;/&gt;&lt;wsp:rsid wsp:val=&quot;002B1D6D&quot;/&gt;&lt;wsp:rsid wsp:val=&quot;002B24D6&quot;/&gt;&lt;wsp:rsid wsp:val=&quot;002B2703&quot;/&gt;&lt;wsp:rsid wsp:val=&quot;002B2B60&quot;/&gt;&lt;wsp:rsid wsp:val=&quot;002B2F6E&quot;/&gt;&lt;wsp:rsid wsp:val=&quot;002B32C4&quot;/&gt;&lt;wsp:rsid wsp:val=&quot;002B37DA&quot;/&gt;&lt;wsp:rsid wsp:val=&quot;002B3DEE&quot;/&gt;&lt;wsp:rsid wsp:val=&quot;002B3F80&quot;/&gt;&lt;wsp:rsid wsp:val=&quot;002B42C2&quot;/&gt;&lt;wsp:rsid wsp:val=&quot;002B4AEC&quot;/&gt;&lt;wsp:rsid wsp:val=&quot;002B5247&quot;/&gt;&lt;wsp:rsid wsp:val=&quot;002B549E&quot;/&gt;&lt;wsp:rsid wsp:val=&quot;002B5CA6&quot;/&gt;&lt;wsp:rsid wsp:val=&quot;002B630B&quot;/&gt;&lt;wsp:rsid wsp:val=&quot;002B6F5F&quot;/&gt;&lt;wsp:rsid wsp:val=&quot;002B7005&quot;/&gt;&lt;wsp:rsid wsp:val=&quot;002B7683&quot;/&gt;&lt;wsp:rsid wsp:val=&quot;002B768B&quot;/&gt;&lt;wsp:rsid wsp:val=&quot;002B79A1&quot;/&gt;&lt;wsp:rsid wsp:val=&quot;002B7CA0&quot;/&gt;&lt;wsp:rsid wsp:val=&quot;002B7D19&quot;/&gt;&lt;wsp:rsid wsp:val=&quot;002B7E1D&quot;/&gt;&lt;wsp:rsid wsp:val=&quot;002C02FE&quot;/&gt;&lt;wsp:rsid wsp:val=&quot;002C07DB&quot;/&gt;&lt;wsp:rsid wsp:val=&quot;002C0991&quot;/&gt;&lt;wsp:rsid wsp:val=&quot;002C0E41&quot;/&gt;&lt;wsp:rsid wsp:val=&quot;002C1069&quot;/&gt;&lt;wsp:rsid wsp:val=&quot;002C150A&quot;/&gt;&lt;wsp:rsid wsp:val=&quot;002C1F43&quot;/&gt;&lt;wsp:rsid wsp:val=&quot;002C2077&quot;/&gt;&lt;wsp:rsid wsp:val=&quot;002C24B8&quot;/&gt;&lt;wsp:rsid wsp:val=&quot;002C30D3&quot;/&gt;&lt;wsp:rsid wsp:val=&quot;002C3283&quot;/&gt;&lt;wsp:rsid wsp:val=&quot;002C3638&quot;/&gt;&lt;wsp:rsid wsp:val=&quot;002C398A&quot;/&gt;&lt;wsp:rsid wsp:val=&quot;002C41E6&quot;/&gt;&lt;wsp:rsid wsp:val=&quot;002C47EE&quot;/&gt;&lt;wsp:rsid wsp:val=&quot;002C4C5F&quot;/&gt;&lt;wsp:rsid wsp:val=&quot;002C4E7E&quot;/&gt;&lt;wsp:rsid wsp:val=&quot;002C52D9&quot;/&gt;&lt;wsp:rsid wsp:val=&quot;002C5652&quot;/&gt;&lt;wsp:rsid wsp:val=&quot;002C58F2&quot;/&gt;&lt;wsp:rsid wsp:val=&quot;002C5DD1&quot;/&gt;&lt;wsp:rsid wsp:val=&quot;002C64D9&quot;/&gt;&lt;wsp:rsid wsp:val=&quot;002C6DA0&quot;/&gt;&lt;wsp:rsid wsp:val=&quot;002C711B&quot;/&gt;&lt;wsp:rsid wsp:val=&quot;002C7C30&quot;/&gt;&lt;wsp:rsid wsp:val=&quot;002C7C70&quot;/&gt;&lt;wsp:rsid wsp:val=&quot;002C7D5C&quot;/&gt;&lt;wsp:rsid wsp:val=&quot;002D0041&quot;/&gt;&lt;wsp:rsid wsp:val=&quot;002D071A&quot;/&gt;&lt;wsp:rsid wsp:val=&quot;002D094B&quot;/&gt;&lt;wsp:rsid wsp:val=&quot;002D1555&quot;/&gt;&lt;wsp:rsid wsp:val=&quot;002D1A08&quot;/&gt;&lt;wsp:rsid wsp:val=&quot;002D1B16&quot;/&gt;&lt;wsp:rsid wsp:val=&quot;002D212A&quot;/&gt;&lt;wsp:rsid wsp:val=&quot;002D227E&quot;/&gt;&lt;wsp:rsid wsp:val=&quot;002D25B1&quot;/&gt;&lt;wsp:rsid wsp:val=&quot;002D324A&quot;/&gt;&lt;wsp:rsid wsp:val=&quot;002D32D2&quot;/&gt;&lt;wsp:rsid wsp:val=&quot;002D3439&quot;/&gt;&lt;wsp:rsid wsp:val=&quot;002D34B2&quot;/&gt;&lt;wsp:rsid wsp:val=&quot;002D3AA4&quot;/&gt;&lt;wsp:rsid wsp:val=&quot;002D3E0B&quot;/&gt;&lt;wsp:rsid wsp:val=&quot;002D4644&quot;/&gt;&lt;wsp:rsid wsp:val=&quot;002D4681&quot;/&gt;&lt;wsp:rsid wsp:val=&quot;002D489E&quot;/&gt;&lt;wsp:rsid wsp:val=&quot;002D4A1E&quot;/&gt;&lt;wsp:rsid wsp:val=&quot;002D4C9B&quot;/&gt;&lt;wsp:rsid wsp:val=&quot;002D4F26&quot;/&gt;&lt;wsp:rsid wsp:val=&quot;002D5DEF&quot;/&gt;&lt;wsp:rsid wsp:val=&quot;002D6135&quot;/&gt;&lt;wsp:rsid wsp:val=&quot;002D6B0B&quot;/&gt;&lt;wsp:rsid wsp:val=&quot;002D6CD0&quot;/&gt;&lt;wsp:rsid wsp:val=&quot;002D6FE5&quot;/&gt;&lt;wsp:rsid wsp:val=&quot;002D707D&quot;/&gt;&lt;wsp:rsid wsp:val=&quot;002D757D&quot;/&gt;&lt;wsp:rsid wsp:val=&quot;002D7637&quot;/&gt;&lt;wsp:rsid wsp:val=&quot;002D7695&quot;/&gt;&lt;wsp:rsid wsp:val=&quot;002D7DF4&quot;/&gt;&lt;wsp:rsid wsp:val=&quot;002E044C&quot;/&gt;&lt;wsp:rsid wsp:val=&quot;002E0E07&quot;/&gt;&lt;wsp:rsid wsp:val=&quot;002E1039&quot;/&gt;&lt;wsp:rsid wsp:val=&quot;002E13DE&quot;/&gt;&lt;wsp:rsid wsp:val=&quot;002E17F2&quot;/&gt;&lt;wsp:rsid wsp:val=&quot;002E1B0A&quot;/&gt;&lt;wsp:rsid wsp:val=&quot;002E1BC7&quot;/&gt;&lt;wsp:rsid wsp:val=&quot;002E2042&quot;/&gt;&lt;wsp:rsid wsp:val=&quot;002E21BD&quot;/&gt;&lt;wsp:rsid wsp:val=&quot;002E24E8&quot;/&gt;&lt;wsp:rsid wsp:val=&quot;002E2822&quot;/&gt;&lt;wsp:rsid wsp:val=&quot;002E2ABE&quot;/&gt;&lt;wsp:rsid wsp:val=&quot;002E2D40&quot;/&gt;&lt;wsp:rsid wsp:val=&quot;002E31C5&quot;/&gt;&lt;wsp:rsid wsp:val=&quot;002E367C&quot;/&gt;&lt;wsp:rsid wsp:val=&quot;002E3B77&quot;/&gt;&lt;wsp:rsid wsp:val=&quot;002E3F8C&quot;/&gt;&lt;wsp:rsid wsp:val=&quot;002E3FA6&quot;/&gt;&lt;wsp:rsid wsp:val=&quot;002E4048&quot;/&gt;&lt;wsp:rsid wsp:val=&quot;002E4275&quot;/&gt;&lt;wsp:rsid wsp:val=&quot;002E48EE&quot;/&gt;&lt;wsp:rsid wsp:val=&quot;002E4A46&quot;/&gt;&lt;wsp:rsid wsp:val=&quot;002E4A65&quot;/&gt;&lt;wsp:rsid wsp:val=&quot;002E4BDB&quot;/&gt;&lt;wsp:rsid wsp:val=&quot;002E4C76&quot;/&gt;&lt;wsp:rsid wsp:val=&quot;002E4E89&quot;/&gt;&lt;wsp:rsid wsp:val=&quot;002E5350&quot;/&gt;&lt;wsp:rsid wsp:val=&quot;002E59B9&quot;/&gt;&lt;wsp:rsid wsp:val=&quot;002E5BC7&quot;/&gt;&lt;wsp:rsid wsp:val=&quot;002E5EC7&quot;/&gt;&lt;wsp:rsid wsp:val=&quot;002E6625&quot;/&gt;&lt;wsp:rsid wsp:val=&quot;002E6E41&quot;/&gt;&lt;wsp:rsid wsp:val=&quot;002E786D&quot;/&gt;&lt;wsp:rsid wsp:val=&quot;002E7CAE&quot;/&gt;&lt;wsp:rsid wsp:val=&quot;002F0704&quot;/&gt;&lt;wsp:rsid wsp:val=&quot;002F0771&quot;/&gt;&lt;wsp:rsid wsp:val=&quot;002F093C&quot;/&gt;&lt;wsp:rsid wsp:val=&quot;002F0B07&quot;/&gt;&lt;wsp:rsid wsp:val=&quot;002F0B0F&quot;/&gt;&lt;wsp:rsid wsp:val=&quot;002F0B7A&quot;/&gt;&lt;wsp:rsid wsp:val=&quot;002F1EF8&quot;/&gt;&lt;wsp:rsid wsp:val=&quot;002F1F6E&quot;/&gt;&lt;wsp:rsid wsp:val=&quot;002F21E6&quot;/&gt;&lt;wsp:rsid wsp:val=&quot;002F2275&quot;/&gt;&lt;wsp:rsid wsp:val=&quot;002F2757&quot;/&gt;&lt;wsp:rsid wsp:val=&quot;002F2771&quot;/&gt;&lt;wsp:rsid wsp:val=&quot;002F2903&quot;/&gt;&lt;wsp:rsid wsp:val=&quot;002F2B58&quot;/&gt;&lt;wsp:rsid wsp:val=&quot;002F31BE&quot;/&gt;&lt;wsp:rsid wsp:val=&quot;002F37A9&quot;/&gt;&lt;wsp:rsid wsp:val=&quot;002F4378&quot;/&gt;&lt;wsp:rsid wsp:val=&quot;002F48A9&quot;/&gt;&lt;wsp:rsid wsp:val=&quot;002F4D20&quot;/&gt;&lt;wsp:rsid wsp:val=&quot;002F535A&quot;/&gt;&lt;wsp:rsid wsp:val=&quot;002F56E8&quot;/&gt;&lt;wsp:rsid wsp:val=&quot;002F5C37&quot;/&gt;&lt;wsp:rsid wsp:val=&quot;002F6668&quot;/&gt;&lt;wsp:rsid wsp:val=&quot;002F75FF&quot;/&gt;&lt;wsp:rsid wsp:val=&quot;002F7A32&quot;/&gt;&lt;wsp:rsid wsp:val=&quot;00300916&quot;/&gt;&lt;wsp:rsid wsp:val=&quot;003009B0&quot;/&gt;&lt;wsp:rsid wsp:val=&quot;003019C5&quot;/&gt;&lt;wsp:rsid wsp:val=&quot;00301A32&quot;/&gt;&lt;wsp:rsid wsp:val=&quot;00301CE6&quot;/&gt;&lt;wsp:rsid wsp:val=&quot;00301E15&quot;/&gt;&lt;wsp:rsid wsp:val=&quot;00301E6E&quot;/&gt;&lt;wsp:rsid wsp:val=&quot;00302002&quot;/&gt;&lt;wsp:rsid wsp:val=&quot;0030256B&quot;/&gt;&lt;wsp:rsid wsp:val=&quot;00302822&quot;/&gt;&lt;wsp:rsid wsp:val=&quot;0030284B&quot;/&gt;&lt;wsp:rsid wsp:val=&quot;0030320B&quot;/&gt;&lt;wsp:rsid wsp:val=&quot;003035DD&quot;/&gt;&lt;wsp:rsid wsp:val=&quot;0030384B&quot;/&gt;&lt;wsp:rsid wsp:val=&quot;00303F9C&quot;/&gt;&lt;wsp:rsid wsp:val=&quot;00304120&quot;/&gt;&lt;wsp:rsid wsp:val=&quot;003041F1&quot;/&gt;&lt;wsp:rsid wsp:val=&quot;00304483&quot;/&gt;&lt;wsp:rsid wsp:val=&quot;0030483E&quot;/&gt;&lt;wsp:rsid wsp:val=&quot;00304A5B&quot;/&gt;&lt;wsp:rsid wsp:val=&quot;00304AEA&quot;/&gt;&lt;wsp:rsid wsp:val=&quot;0030501F&quot;/&gt;&lt;wsp:rsid wsp:val=&quot;0030612C&quot;/&gt;&lt;wsp:rsid wsp:val=&quot;00306A48&quot;/&gt;&lt;wsp:rsid wsp:val=&quot;00306CF6&quot;/&gt;&lt;wsp:rsid wsp:val=&quot;00306F8B&quot;/&gt;&lt;wsp:rsid wsp:val=&quot;00307107&quot;/&gt;&lt;wsp:rsid wsp:val=&quot;00307BA1&quot;/&gt;&lt;wsp:rsid wsp:val=&quot;0031008C&quot;/&gt;&lt;wsp:rsid wsp:val=&quot;0031052F&quot;/&gt;&lt;wsp:rsid wsp:val=&quot;00310B1C&quot;/&gt;&lt;wsp:rsid wsp:val=&quot;00310E9A&quot;/&gt;&lt;wsp:rsid wsp:val=&quot;003115B6&quot;/&gt;&lt;wsp:rsid wsp:val=&quot;00311702&quot;/&gt;&lt;wsp:rsid wsp:val=&quot;00311E82&quot;/&gt;&lt;wsp:rsid wsp:val=&quot;003123DE&quot;/&gt;&lt;wsp:rsid wsp:val=&quot;00312B0F&quot;/&gt;&lt;wsp:rsid wsp:val=&quot;00312D4C&quot;/&gt;&lt;wsp:rsid wsp:val=&quot;003132E9&quot;/&gt;&lt;wsp:rsid wsp:val=&quot;00313C23&quot;/&gt;&lt;wsp:rsid wsp:val=&quot;00313CED&quot;/&gt;&lt;wsp:rsid wsp:val=&quot;00313DCB&quot;/&gt;&lt;wsp:rsid wsp:val=&quot;00313E7D&quot;/&gt;&lt;wsp:rsid wsp:val=&quot;00313FD6&quot;/&gt;&lt;wsp:rsid wsp:val=&quot;0031438D&quot;/&gt;&lt;wsp:rsid wsp:val=&quot;003143BD&quot;/&gt;&lt;wsp:rsid wsp:val=&quot;00314450&quot;/&gt;&lt;wsp:rsid wsp:val=&quot;003147B7&quot;/&gt;&lt;wsp:rsid wsp:val=&quot;003149A5&quot;/&gt;&lt;wsp:rsid wsp:val=&quot;00314FAE&quot;/&gt;&lt;wsp:rsid wsp:val=&quot;0031501A&quot;/&gt;&lt;wsp:rsid wsp:val=&quot;003155A3&quot;/&gt;&lt;wsp:rsid wsp:val=&quot;003156E4&quot;/&gt;&lt;wsp:rsid wsp:val=&quot;00315788&quot;/&gt;&lt;wsp:rsid wsp:val=&quot;00315808&quot;/&gt;&lt;wsp:rsid wsp:val=&quot;0031591F&quot;/&gt;&lt;wsp:rsid wsp:val=&quot;00316027&quot;/&gt;&lt;wsp:rsid wsp:val=&quot;00316049&quot;/&gt;&lt;wsp:rsid wsp:val=&quot;003165C8&quot;/&gt;&lt;wsp:rsid wsp:val=&quot;0031702D&quot;/&gt;&lt;wsp:rsid wsp:val=&quot;00317859&quot;/&gt;&lt;wsp:rsid wsp:val=&quot;00317C01&quot;/&gt;&lt;wsp:rsid wsp:val=&quot;003203D0&quot;/&gt;&lt;wsp:rsid wsp:val=&quot;003203ED&quot;/&gt;&lt;wsp:rsid wsp:val=&quot;003206FA&quot;/&gt;&lt;wsp:rsid wsp:val=&quot;00320C53&quot;/&gt;&lt;wsp:rsid wsp:val=&quot;0032166B&quot;/&gt;&lt;wsp:rsid wsp:val=&quot;003220F4&quot;/&gt;&lt;wsp:rsid wsp:val=&quot;003223E6&quot;/&gt;&lt;wsp:rsid wsp:val=&quot;00322610&quot;/&gt;&lt;wsp:rsid wsp:val=&quot;00322A1C&quot;/&gt;&lt;wsp:rsid wsp:val=&quot;00322C9F&quot;/&gt;&lt;wsp:rsid wsp:val=&quot;00322F72&quot;/&gt;&lt;wsp:rsid wsp:val=&quot;003230BB&quot;/&gt;&lt;wsp:rsid wsp:val=&quot;003230F3&quot;/&gt;&lt;wsp:rsid wsp:val=&quot;00323FA1&quot;/&gt;&lt;wsp:rsid wsp:val=&quot;0032452C&quot;/&gt;&lt;wsp:rsid wsp:val=&quot;00324689&quot;/&gt;&lt;wsp:rsid wsp:val=&quot;003247C2&quot;/&gt;&lt;wsp:rsid wsp:val=&quot;00324D23&quot;/&gt;&lt;wsp:rsid wsp:val=&quot;003251F7&quot;/&gt;&lt;wsp:rsid wsp:val=&quot;00325865&quot;/&gt;&lt;wsp:rsid wsp:val=&quot;00325E37&quot;/&gt;&lt;wsp:rsid wsp:val=&quot;003267AD&quot;/&gt;&lt;wsp:rsid wsp:val=&quot;00326986&quot;/&gt;&lt;wsp:rsid wsp:val=&quot;00326AB8&quot;/&gt;&lt;wsp:rsid wsp:val=&quot;00326F80&quot;/&gt;&lt;wsp:rsid wsp:val=&quot;00326FAC&quot;/&gt;&lt;wsp:rsid wsp:val=&quot;003279A2&quot;/&gt;&lt;wsp:rsid wsp:val=&quot;003279EA&quot;/&gt;&lt;wsp:rsid wsp:val=&quot;003279EE&quot;/&gt;&lt;wsp:rsid wsp:val=&quot;0033048B&quot;/&gt;&lt;wsp:rsid wsp:val=&quot;00330DD6&quot;/&gt;&lt;wsp:rsid wsp:val=&quot;0033100C&quot;/&gt;&lt;wsp:rsid wsp:val=&quot;003312D3&quot;/&gt;&lt;wsp:rsid wsp:val=&quot;003313C6&quot;/&gt;&lt;wsp:rsid wsp:val=&quot;00331751&quot;/&gt;&lt;wsp:rsid wsp:val=&quot;00331A8B&quot;/&gt;&lt;wsp:rsid wsp:val=&quot;00331BD8&quot;/&gt;&lt;wsp:rsid wsp:val=&quot;0033298F&quot;/&gt;&lt;wsp:rsid wsp:val=&quot;003329D5&quot;/&gt;&lt;wsp:rsid wsp:val=&quot;00332B83&quot;/&gt;&lt;wsp:rsid wsp:val=&quot;00333A44&quot;/&gt;&lt;wsp:rsid wsp:val=&quot;00334125&quot;/&gt;&lt;wsp:rsid wsp:val=&quot;00334481&quot;/&gt;&lt;wsp:rsid wsp:val=&quot;0033449F&quot;/&gt;&lt;wsp:rsid wsp:val=&quot;00334579&quot;/&gt;&lt;wsp:rsid wsp:val=&quot;00335146&quot;/&gt;&lt;wsp:rsid wsp:val=&quot;00335858&quot;/&gt;&lt;wsp:rsid wsp:val=&quot;00335B91&quot;/&gt;&lt;wsp:rsid wsp:val=&quot;00336237&quot;/&gt;&lt;wsp:rsid wsp:val=&quot;00336ABB&quot;/&gt;&lt;wsp:rsid wsp:val=&quot;00336AD0&quot;/&gt;&lt;wsp:rsid wsp:val=&quot;00336BCC&quot;/&gt;&lt;wsp:rsid wsp:val=&quot;00336BDA&quot;/&gt;&lt;wsp:rsid wsp:val=&quot;00336C26&quot;/&gt;&lt;wsp:rsid wsp:val=&quot;00336CEF&quot;/&gt;&lt;wsp:rsid wsp:val=&quot;00337889&quot;/&gt;&lt;wsp:rsid wsp:val=&quot;00337ADA&quot;/&gt;&lt;wsp:rsid wsp:val=&quot;00337EF9&quot;/&gt;&lt;wsp:rsid wsp:val=&quot;003402AA&quot;/&gt;&lt;wsp:rsid wsp:val=&quot;003403DC&quot;/&gt;&lt;wsp:rsid wsp:val=&quot;003404E8&quot;/&gt;&lt;wsp:rsid wsp:val=&quot;00340515&quot;/&gt;&lt;wsp:rsid wsp:val=&quot;00341260&quot;/&gt;&lt;wsp:rsid wsp:val=&quot;003416A3&quot;/&gt;&lt;wsp:rsid wsp:val=&quot;003425EB&quot;/&gt;&lt;wsp:rsid wsp:val=&quot;00342BD7&quot;/&gt;&lt;wsp:rsid wsp:val=&quot;00343683&quot;/&gt;&lt;wsp:rsid wsp:val=&quot;00343AFA&quot;/&gt;&lt;wsp:rsid wsp:val=&quot;003440C9&quot;/&gt;&lt;wsp:rsid wsp:val=&quot;003443EF&quot;/&gt;&lt;wsp:rsid wsp:val=&quot;00344635&quot;/&gt;&lt;wsp:rsid wsp:val=&quot;00344667&quot;/&gt;&lt;wsp:rsid wsp:val=&quot;00344752&quot;/&gt;&lt;wsp:rsid wsp:val=&quot;003447CC&quot;/&gt;&lt;wsp:rsid wsp:val=&quot;00344BAE&quot;/&gt;&lt;wsp:rsid wsp:val=&quot;00345640&quot;/&gt;&lt;wsp:rsid wsp:val=&quot;003456A8&quot;/&gt;&lt;wsp:rsid wsp:val=&quot;00345B67&quot;/&gt;&lt;wsp:rsid wsp:val=&quot;00345F97&quot;/&gt;&lt;wsp:rsid wsp:val=&quot;0034632B&quot;/&gt;&lt;wsp:rsid wsp:val=&quot;00346383&quot;/&gt;&lt;wsp:rsid wsp:val=&quot;00346641&quot;/&gt;&lt;wsp:rsid wsp:val=&quot;0034681F&quot;/&gt;&lt;wsp:rsid wsp:val=&quot;00346A77&quot;/&gt;&lt;wsp:rsid wsp:val=&quot;00346AF0&quot;/&gt;&lt;wsp:rsid wsp:val=&quot;00346B0E&quot;/&gt;&lt;wsp:rsid wsp:val=&quot;00346C3C&quot;/&gt;&lt;wsp:rsid wsp:val=&quot;00346DB5&quot;/&gt;&lt;wsp:rsid wsp:val=&quot;00346F15&quot;/&gt;&lt;wsp:rsid wsp:val=&quot;003477B1&quot;/&gt;&lt;wsp:rsid wsp:val=&quot;00347B3C&quot;/&gt;&lt;wsp:rsid wsp:val=&quot;00347EE9&quot;/&gt;&lt;wsp:rsid wsp:val=&quot;0035089B&quot;/&gt;&lt;wsp:rsid wsp:val=&quot;003509D3&quot;/&gt;&lt;wsp:rsid wsp:val=&quot;00350BE1&quot;/&gt;&lt;wsp:rsid wsp:val=&quot;003511D6&quot;/&gt;&lt;wsp:rsid wsp:val=&quot;0035249E&quot;/&gt;&lt;wsp:rsid wsp:val=&quot;003524AC&quot;/&gt;&lt;wsp:rsid wsp:val=&quot;003525B7&quot;/&gt;&lt;wsp:rsid wsp:val=&quot;00352663&quot;/&gt;&lt;wsp:rsid wsp:val=&quot;00352AEE&quot;/&gt;&lt;wsp:rsid wsp:val=&quot;00352CBF&quot;/&gt;&lt;wsp:rsid wsp:val=&quot;00352CDE&quot;/&gt;&lt;wsp:rsid wsp:val=&quot;00352DB3&quot;/&gt;&lt;wsp:rsid wsp:val=&quot;00353607&quot;/&gt;&lt;wsp:rsid wsp:val=&quot;00353A1E&quot;/&gt;&lt;wsp:rsid wsp:val=&quot;00354468&quot;/&gt;&lt;wsp:rsid wsp:val=&quot;0035449B&quot;/&gt;&lt;wsp:rsid wsp:val=&quot;0035452E&quot;/&gt;&lt;wsp:rsid wsp:val=&quot;00354B12&quot;/&gt;&lt;wsp:rsid wsp:val=&quot;00354C61&quot;/&gt;&lt;wsp:rsid wsp:val=&quot;00354FFE&quot;/&gt;&lt;wsp:rsid wsp:val=&quot;00355B45&quot;/&gt;&lt;wsp:rsid wsp:val=&quot;0035646C&quot;/&gt;&lt;wsp:rsid wsp:val=&quot;00356494&quot;/&gt;&lt;wsp:rsid wsp:val=&quot;00357380&quot;/&gt;&lt;wsp:rsid wsp:val=&quot;003575C9&quot;/&gt;&lt;wsp:rsid wsp:val=&quot;00357CD9&quot;/&gt;&lt;wsp:rsid wsp:val=&quot;0036028E&quot;/&gt;&lt;wsp:rsid wsp:val=&quot;003602D9&quot;/&gt;&lt;wsp:rsid wsp:val=&quot;003604CE&quot;/&gt;&lt;wsp:rsid wsp:val=&quot;00360809&quot;/&gt;&lt;wsp:rsid wsp:val=&quot;00360817&quot;/&gt;&lt;wsp:rsid wsp:val=&quot;00360A6C&quot;/&gt;&lt;wsp:rsid wsp:val=&quot;003610D8&quot;/&gt;&lt;wsp:rsid wsp:val=&quot;0036169B&quot;/&gt;&lt;wsp:rsid wsp:val=&quot;00361A63&quot;/&gt;&lt;wsp:rsid wsp:val=&quot;00361B93&quot;/&gt;&lt;wsp:rsid wsp:val=&quot;00361BA9&quot;/&gt;&lt;wsp:rsid wsp:val=&quot;00361C6E&quot;/&gt;&lt;wsp:rsid wsp:val=&quot;00361DDF&quot;/&gt;&lt;wsp:rsid wsp:val=&quot;00361ED3&quot;/&gt;&lt;wsp:rsid wsp:val=&quot;00361F92&quot;/&gt;&lt;wsp:rsid wsp:val=&quot;00361FE4&quot;/&gt;&lt;wsp:rsid wsp:val=&quot;003632A4&quot;/&gt;&lt;wsp:rsid wsp:val=&quot;00363BB9&quot;/&gt;&lt;wsp:rsid wsp:val=&quot;00363C59&quot;/&gt;&lt;wsp:rsid wsp:val=&quot;00363EDF&quot;/&gt;&lt;wsp:rsid wsp:val=&quot;00363EE8&quot;/&gt;&lt;wsp:rsid wsp:val=&quot;00364550&quot;/&gt;&lt;wsp:rsid wsp:val=&quot;003648FE&quot;/&gt;&lt;wsp:rsid wsp:val=&quot;003649EA&quot;/&gt;&lt;wsp:rsid wsp:val=&quot;00364B62&quot;/&gt;&lt;wsp:rsid wsp:val=&quot;00365CFC&quot;/&gt;&lt;wsp:rsid wsp:val=&quot;00365DE8&quot;/&gt;&lt;wsp:rsid wsp:val=&quot;00366614&quot;/&gt;&lt;wsp:rsid wsp:val=&quot;00366A63&quot;/&gt;&lt;wsp:rsid wsp:val=&quot;00367C12&quot;/&gt;&lt;wsp:rsid wsp:val=&quot;00370060&quot;/&gt;&lt;wsp:rsid wsp:val=&quot;00370431&quot;/&gt;&lt;wsp:rsid wsp:val=&quot;00370984&quot;/&gt;&lt;wsp:rsid wsp:val=&quot;00370E47&quot;/&gt;&lt;wsp:rsid wsp:val=&quot;003714FE&quot;/&gt;&lt;wsp:rsid wsp:val=&quot;00371849&quot;/&gt;&lt;wsp:rsid wsp:val=&quot;003725EF&quot;/&gt;&lt;wsp:rsid wsp:val=&quot;003731B7&quot;/&gt;&lt;wsp:rsid wsp:val=&quot;003733C7&quot;/&gt;&lt;wsp:rsid wsp:val=&quot;00374196&quot;/&gt;&lt;wsp:rsid wsp:val=&quot;003742AC&quot;/&gt;&lt;wsp:rsid wsp:val=&quot;00374B64&quot;/&gt;&lt;wsp:rsid wsp:val=&quot;00375063&quot;/&gt;&lt;wsp:rsid wsp:val=&quot;003757C8&quot;/&gt;&lt;wsp:rsid wsp:val=&quot;00375888&quot;/&gt;&lt;wsp:rsid wsp:val=&quot;00375F80&quot;/&gt;&lt;wsp:rsid wsp:val=&quot;003760C5&quot;/&gt;&lt;wsp:rsid wsp:val=&quot;00376980&quot;/&gt;&lt;wsp:rsid wsp:val=&quot;00376F0F&quot;/&gt;&lt;wsp:rsid wsp:val=&quot;0037789C&quot;/&gt;&lt;wsp:rsid wsp:val=&quot;00377CE1&quot;/&gt;&lt;wsp:rsid wsp:val=&quot;003800BF&quot;/&gt;&lt;wsp:rsid wsp:val=&quot;00380575&quot;/&gt;&lt;wsp:rsid wsp:val=&quot;003815E6&quot;/&gt;&lt;wsp:rsid wsp:val=&quot;0038189D&quot;/&gt;&lt;wsp:rsid wsp:val=&quot;00382867&quot;/&gt;&lt;wsp:rsid wsp:val=&quot;00382A0D&quot;/&gt;&lt;wsp:rsid wsp:val=&quot;00382E24&quot;/&gt;&lt;wsp:rsid wsp:val=&quot;003836E6&quot;/&gt;&lt;wsp:rsid wsp:val=&quot;0038397D&quot;/&gt;&lt;wsp:rsid wsp:val=&quot;00384E76&quot;/&gt;&lt;wsp:rsid wsp:val=&quot;0038581A&quot;/&gt;&lt;wsp:rsid wsp:val=&quot;00385838&quot;/&gt;&lt;wsp:rsid wsp:val=&quot;00385BF0&quot;/&gt;&lt;wsp:rsid wsp:val=&quot;00385D08&quot;/&gt;&lt;wsp:rsid wsp:val=&quot;00386449&quot;/&gt;&lt;wsp:rsid wsp:val=&quot;00386E7F&quot;/&gt;&lt;wsp:rsid wsp:val=&quot;00387426&quot;/&gt;&lt;wsp:rsid wsp:val=&quot;003878C2&quot;/&gt;&lt;wsp:rsid wsp:val=&quot;00387D0D&quot;/&gt;&lt;wsp:rsid wsp:val=&quot;00390971&quot;/&gt;&lt;wsp:rsid wsp:val=&quot;0039100E&quot;/&gt;&lt;wsp:rsid wsp:val=&quot;0039121C&quot;/&gt;&lt;wsp:rsid wsp:val=&quot;00391B88&quot;/&gt;&lt;wsp:rsid wsp:val=&quot;00391DA4&quot;/&gt;&lt;wsp:rsid wsp:val=&quot;00391E1A&quot;/&gt;&lt;wsp:rsid wsp:val=&quot;00391EDA&quot;/&gt;&lt;wsp:rsid wsp:val=&quot;003925DB&quot;/&gt;&lt;wsp:rsid wsp:val=&quot;003939FF&quot;/&gt;&lt;wsp:rsid wsp:val=&quot;00393B69&quot;/&gt;&lt;wsp:rsid wsp:val=&quot;003950C5&quot;/&gt;&lt;wsp:rsid wsp:val=&quot;0039562B&quot;/&gt;&lt;wsp:rsid wsp:val=&quot;003957D2&quot;/&gt;&lt;wsp:rsid wsp:val=&quot;00395A33&quot;/&gt;&lt;wsp:rsid wsp:val=&quot;00395D92&quot;/&gt;&lt;wsp:rsid wsp:val=&quot;00395F30&quot;/&gt;&lt;wsp:rsid wsp:val=&quot;003961AB&quot;/&gt;&lt;wsp:rsid wsp:val=&quot;00396323&quot;/&gt;&lt;wsp:rsid wsp:val=&quot;003963D4&quot;/&gt;&lt;wsp:rsid wsp:val=&quot;00396F4E&quot;/&gt;&lt;wsp:rsid wsp:val=&quot;003A0756&quot;/&gt;&lt;wsp:rsid wsp:val=&quot;003A0901&quot;/&gt;&lt;wsp:rsid wsp:val=&quot;003A0F95&quot;/&gt;&lt;wsp:rsid wsp:val=&quot;003A111C&quot;/&gt;&lt;wsp:rsid wsp:val=&quot;003A1133&quot;/&gt;&lt;wsp:rsid wsp:val=&quot;003A1336&quot;/&gt;&lt;wsp:rsid wsp:val=&quot;003A1A6A&quot;/&gt;&lt;wsp:rsid wsp:val=&quot;003A1C01&quot;/&gt;&lt;wsp:rsid wsp:val=&quot;003A2216&quot;/&gt;&lt;wsp:rsid wsp:val=&quot;003A2223&quot;/&gt;&lt;wsp:rsid wsp:val=&quot;003A2447&quot;/&gt;&lt;wsp:rsid wsp:val=&quot;003A25C9&quot;/&gt;&lt;wsp:rsid wsp:val=&quot;003A271F&quot;/&gt;&lt;wsp:rsid wsp:val=&quot;003A2A0F&quot;/&gt;&lt;wsp:rsid wsp:val=&quot;003A3010&quot;/&gt;&lt;wsp:rsid wsp:val=&quot;003A339D&quot;/&gt;&lt;wsp:rsid wsp:val=&quot;003A41CF&quot;/&gt;&lt;wsp:rsid wsp:val=&quot;003A4221&quot;/&gt;&lt;wsp:rsid wsp:val=&quot;003A4231&quot;/&gt;&lt;wsp:rsid wsp:val=&quot;003A438A&quot;/&gt;&lt;wsp:rsid wsp:val=&quot;003A45A1&quot;/&gt;&lt;wsp:rsid wsp:val=&quot;003A55C0&quot;/&gt;&lt;wsp:rsid wsp:val=&quot;003A5B0A&quot;/&gt;&lt;wsp:rsid wsp:val=&quot;003A5F5F&quot;/&gt;&lt;wsp:rsid wsp:val=&quot;003A5F9B&quot;/&gt;&lt;wsp:rsid wsp:val=&quot;003A619D&quot;/&gt;&lt;wsp:rsid wsp:val=&quot;003A68E1&quot;/&gt;&lt;wsp:rsid wsp:val=&quot;003A6BAC&quot;/&gt;&lt;wsp:rsid wsp:val=&quot;003A7048&quot;/&gt;&lt;wsp:rsid wsp:val=&quot;003A754F&quot;/&gt;&lt;wsp:rsid wsp:val=&quot;003A770F&quot;/&gt;&lt;wsp:rsid wsp:val=&quot;003A79C5&quot;/&gt;&lt;wsp:rsid wsp:val=&quot;003A7EAF&quot;/&gt;&lt;wsp:rsid wsp:val=&quot;003A7EF3&quot;/&gt;&lt;wsp:rsid wsp:val=&quot;003B0ADE&quot;/&gt;&lt;wsp:rsid wsp:val=&quot;003B0B01&quot;/&gt;&lt;wsp:rsid wsp:val=&quot;003B14C1&quot;/&gt;&lt;wsp:rsid wsp:val=&quot;003B159C&quot;/&gt;&lt;wsp:rsid wsp:val=&quot;003B19E0&quot;/&gt;&lt;wsp:rsid wsp:val=&quot;003B1CD7&quot;/&gt;&lt;wsp:rsid wsp:val=&quot;003B1ECF&quot;/&gt;&lt;wsp:rsid wsp:val=&quot;003B200F&quot;/&gt;&lt;wsp:rsid wsp:val=&quot;003B2017&quot;/&gt;&lt;wsp:rsid wsp:val=&quot;003B28F8&quot;/&gt;&lt;wsp:rsid wsp:val=&quot;003B29CB&quot;/&gt;&lt;wsp:rsid wsp:val=&quot;003B2D21&quot;/&gt;&lt;wsp:rsid wsp:val=&quot;003B2E45&quot;/&gt;&lt;wsp:rsid wsp:val=&quot;003B309F&quot;/&gt;&lt;wsp:rsid wsp:val=&quot;003B32C2&quot;/&gt;&lt;wsp:rsid wsp:val=&quot;003B369F&quot;/&gt;&lt;wsp:rsid wsp:val=&quot;003B36A3&quot;/&gt;&lt;wsp:rsid wsp:val=&quot;003B36BD&quot;/&gt;&lt;wsp:rsid wsp:val=&quot;003B390D&quot;/&gt;&lt;wsp:rsid wsp:val=&quot;003B3DEE&quot;/&gt;&lt;wsp:rsid wsp:val=&quot;003B4154&quot;/&gt;&lt;wsp:rsid wsp:val=&quot;003B54AA&quot;/&gt;&lt;wsp:rsid wsp:val=&quot;003B54C2&quot;/&gt;&lt;wsp:rsid wsp:val=&quot;003B59CD&quot;/&gt;&lt;wsp:rsid wsp:val=&quot;003B604A&quot;/&gt;&lt;wsp:rsid wsp:val=&quot;003B6C83&quot;/&gt;&lt;wsp:rsid wsp:val=&quot;003B6FE7&quot;/&gt;&lt;wsp:rsid wsp:val=&quot;003B7B29&quot;/&gt;&lt;wsp:rsid wsp:val=&quot;003B7FE5&quot;/&gt;&lt;wsp:rsid wsp:val=&quot;003C0400&quot;/&gt;&lt;wsp:rsid wsp:val=&quot;003C04B6&quot;/&gt;&lt;wsp:rsid wsp:val=&quot;003C050B&quot;/&gt;&lt;wsp:rsid wsp:val=&quot;003C0645&quot;/&gt;&lt;wsp:rsid wsp:val=&quot;003C076C&quot;/&gt;&lt;wsp:rsid wsp:val=&quot;003C0F44&quot;/&gt;&lt;wsp:rsid wsp:val=&quot;003C11C8&quot;/&gt;&lt;wsp:rsid wsp:val=&quot;003C1206&quot;/&gt;&lt;wsp:rsid wsp:val=&quot;003C1CA9&quot;/&gt;&lt;wsp:rsid wsp:val=&quot;003C1D85&quot;/&gt;&lt;wsp:rsid wsp:val=&quot;003C237F&quot;/&gt;&lt;wsp:rsid wsp:val=&quot;003C2550&quot;/&gt;&lt;wsp:rsid wsp:val=&quot;003C2702&quot;/&gt;&lt;wsp:rsid wsp:val=&quot;003C2781&quot;/&gt;&lt;wsp:rsid wsp:val=&quot;003C2B9F&quot;/&gt;&lt;wsp:rsid wsp:val=&quot;003C3933&quot;/&gt;&lt;wsp:rsid wsp:val=&quot;003C3A07&quot;/&gt;&lt;wsp:rsid wsp:val=&quot;003C3DCC&quot;/&gt;&lt;wsp:rsid wsp:val=&quot;003C41D6&quot;/&gt;&lt;wsp:rsid wsp:val=&quot;003C43AD&quot;/&gt;&lt;wsp:rsid wsp:val=&quot;003C4514&quot;/&gt;&lt;wsp:rsid wsp:val=&quot;003C5571&quot;/&gt;&lt;wsp:rsid wsp:val=&quot;003C5A93&quot;/&gt;&lt;wsp:rsid wsp:val=&quot;003C6516&quot;/&gt;&lt;wsp:rsid wsp:val=&quot;003C67ED&quot;/&gt;&lt;wsp:rsid wsp:val=&quot;003C699C&quot;/&gt;&lt;wsp:rsid wsp:val=&quot;003C6A99&quot;/&gt;&lt;wsp:rsid wsp:val=&quot;003C6F37&quot;/&gt;&lt;wsp:rsid wsp:val=&quot;003C71D0&quot;/&gt;&lt;wsp:rsid wsp:val=&quot;003C755D&quot;/&gt;&lt;wsp:rsid wsp:val=&quot;003C75BE&quot;/&gt;&lt;wsp:rsid wsp:val=&quot;003C7806&quot;/&gt;&lt;wsp:rsid wsp:val=&quot;003C7833&quot;/&gt;&lt;wsp:rsid wsp:val=&quot;003C7C88&quot;/&gt;&lt;wsp:rsid wsp:val=&quot;003D0293&quot;/&gt;&lt;wsp:rsid wsp:val=&quot;003D079A&quot;/&gt;&lt;wsp:rsid wsp:val=&quot;003D0A89&quot;/&gt;&lt;wsp:rsid wsp:val=&quot;003D0ABC&quot;/&gt;&lt;wsp:rsid wsp:val=&quot;003D109F&quot;/&gt;&lt;wsp:rsid wsp:val=&quot;003D17EB&quot;/&gt;&lt;wsp:rsid wsp:val=&quot;003D2236&quot;/&gt;&lt;wsp:rsid wsp:val=&quot;003D2478&quot;/&gt;&lt;wsp:rsid wsp:val=&quot;003D2949&quot;/&gt;&lt;wsp:rsid wsp:val=&quot;003D2B86&quot;/&gt;&lt;wsp:rsid wsp:val=&quot;003D370F&quot;/&gt;&lt;wsp:rsid wsp:val=&quot;003D3BE1&quot;/&gt;&lt;wsp:rsid wsp:val=&quot;003D423D&quot;/&gt;&lt;wsp:rsid wsp:val=&quot;003D4449&quot;/&gt;&lt;wsp:rsid wsp:val=&quot;003D51FB&quot;/&gt;&lt;wsp:rsid wsp:val=&quot;003D5434&quot;/&gt;&lt;wsp:rsid wsp:val=&quot;003D54F0&quot;/&gt;&lt;wsp:rsid wsp:val=&quot;003D56E6&quot;/&gt;&lt;wsp:rsid wsp:val=&quot;003D5B1F&quot;/&gt;&lt;wsp:rsid wsp:val=&quot;003D5C62&quot;/&gt;&lt;wsp:rsid wsp:val=&quot;003D5E88&quot;/&gt;&lt;wsp:rsid wsp:val=&quot;003D60B7&quot;/&gt;&lt;wsp:rsid wsp:val=&quot;003D624D&quot;/&gt;&lt;wsp:rsid wsp:val=&quot;003D63E4&quot;/&gt;&lt;wsp:rsid wsp:val=&quot;003D6A4E&quot;/&gt;&lt;wsp:rsid wsp:val=&quot;003D6D8B&quot;/&gt;&lt;wsp:rsid wsp:val=&quot;003D7BC8&quot;/&gt;&lt;wsp:rsid wsp:val=&quot;003D7FB2&quot;/&gt;&lt;wsp:rsid wsp:val=&quot;003E028D&quot;/&gt;&lt;wsp:rsid wsp:val=&quot;003E04B3&quot;/&gt;&lt;wsp:rsid wsp:val=&quot;003E04DB&quot;/&gt;&lt;wsp:rsid wsp:val=&quot;003E0696&quot;/&gt;&lt;wsp:rsid wsp:val=&quot;003E1242&quot;/&gt;&lt;wsp:rsid wsp:val=&quot;003E134C&quot;/&gt;&lt;wsp:rsid wsp:val=&quot;003E14F1&quot;/&gt;&lt;wsp:rsid wsp:val=&quot;003E15FA&quot;/&gt;&lt;wsp:rsid wsp:val=&quot;003E1E51&quot;/&gt;&lt;wsp:rsid wsp:val=&quot;003E2E7B&quot;/&gt;&lt;wsp:rsid wsp:val=&quot;003E360A&quot;/&gt;&lt;wsp:rsid wsp:val=&quot;003E36CC&quot;/&gt;&lt;wsp:rsid wsp:val=&quot;003E4D46&quot;/&gt;&lt;wsp:rsid wsp:val=&quot;003E4EA9&quot;/&gt;&lt;wsp:rsid wsp:val=&quot;003E55E4&quot;/&gt;&lt;wsp:rsid wsp:val=&quot;003E6316&quot;/&gt;&lt;wsp:rsid wsp:val=&quot;003E6635&quot;/&gt;&lt;wsp:rsid wsp:val=&quot;003E6DEF&quot;/&gt;&lt;wsp:rsid wsp:val=&quot;003E6E72&quot;/&gt;&lt;wsp:rsid wsp:val=&quot;003E742A&quot;/&gt;&lt;wsp:rsid wsp:val=&quot;003E74E3&quot;/&gt;&lt;wsp:rsid wsp:val=&quot;003F029A&quot;/&gt;&lt;wsp:rsid wsp:val=&quot;003F05C7&quot;/&gt;&lt;wsp:rsid wsp:val=&quot;003F07EA&quot;/&gt;&lt;wsp:rsid wsp:val=&quot;003F0965&quot;/&gt;&lt;wsp:rsid wsp:val=&quot;003F0A10&quot;/&gt;&lt;wsp:rsid wsp:val=&quot;003F0AAC&quot;/&gt;&lt;wsp:rsid wsp:val=&quot;003F0DA0&quot;/&gt;&lt;wsp:rsid wsp:val=&quot;003F13F1&quot;/&gt;&lt;wsp:rsid wsp:val=&quot;003F1D2E&quot;/&gt;&lt;wsp:rsid wsp:val=&quot;003F1F3F&quot;/&gt;&lt;wsp:rsid wsp:val=&quot;003F251C&quot;/&gt;&lt;wsp:rsid wsp:val=&quot;003F2B54&quot;/&gt;&lt;wsp:rsid wsp:val=&quot;003F2CD4&quot;/&gt;&lt;wsp:rsid wsp:val=&quot;003F2D10&quot;/&gt;&lt;wsp:rsid wsp:val=&quot;003F3140&quot;/&gt;&lt;wsp:rsid wsp:val=&quot;003F32BE&quot;/&gt;&lt;wsp:rsid wsp:val=&quot;003F333C&quot;/&gt;&lt;wsp:rsid wsp:val=&quot;003F398E&quot;/&gt;&lt;wsp:rsid wsp:val=&quot;003F3A3E&quot;/&gt;&lt;wsp:rsid wsp:val=&quot;003F4D81&quot;/&gt;&lt;wsp:rsid wsp:val=&quot;003F4E60&quot;/&gt;&lt;wsp:rsid wsp:val=&quot;003F4F39&quot;/&gt;&lt;wsp:rsid wsp:val=&quot;003F5296&quot;/&gt;&lt;wsp:rsid wsp:val=&quot;003F533D&quot;/&gt;&lt;wsp:rsid wsp:val=&quot;003F58E8&quot;/&gt;&lt;wsp:rsid wsp:val=&quot;003F5C55&quot;/&gt;&lt;wsp:rsid wsp:val=&quot;003F65A8&quot;/&gt;&lt;wsp:rsid wsp:val=&quot;003F6657&quot;/&gt;&lt;wsp:rsid wsp:val=&quot;003F6BBE&quot;/&gt;&lt;wsp:rsid wsp:val=&quot;003F6DCD&quot;/&gt;&lt;wsp:rsid wsp:val=&quot;003F6EE6&quot;/&gt;&lt;wsp:rsid wsp:val=&quot;003F7369&quot;/&gt;&lt;wsp:rsid wsp:val=&quot;003F7B9E&quot;/&gt;&lt;wsp:rsid wsp:val=&quot;004000E8&quot;/&gt;&lt;wsp:rsid wsp:val=&quot;00400985&quot;/&gt;&lt;wsp:rsid wsp:val=&quot;004009C9&quot;/&gt;&lt;wsp:rsid wsp:val=&quot;00400EFD&quot;/&gt;&lt;wsp:rsid wsp:val=&quot;004015CA&quot;/&gt;&lt;wsp:rsid wsp:val=&quot;004017A2&quot;/&gt;&lt;wsp:rsid wsp:val=&quot;00401803&quot;/&gt;&lt;wsp:rsid wsp:val=&quot;00401917&quot;/&gt;&lt;wsp:rsid wsp:val=&quot;00401B6C&quot;/&gt;&lt;wsp:rsid wsp:val=&quot;00401CE8&quot;/&gt;&lt;wsp:rsid wsp:val=&quot;00401DF0&quot;/&gt;&lt;wsp:rsid wsp:val=&quot;004025FD&quot;/&gt;&lt;wsp:rsid wsp:val=&quot;00402765&quot;/&gt;&lt;wsp:rsid wsp:val=&quot;00402DE7&quot;/&gt;&lt;wsp:rsid wsp:val=&quot;00402E2B&quot;/&gt;&lt;wsp:rsid wsp:val=&quot;00403044&quot;/&gt;&lt;wsp:rsid wsp:val=&quot;00403408&quot;/&gt;&lt;wsp:rsid wsp:val=&quot;0040392D&quot;/&gt;&lt;wsp:rsid wsp:val=&quot;004043B0&quot;/&gt;&lt;wsp:rsid wsp:val=&quot;00404989&quot;/&gt;&lt;wsp:rsid wsp:val=&quot;00404A4A&quot;/&gt;&lt;wsp:rsid wsp:val=&quot;0040512B&quot;/&gt;&lt;wsp:rsid wsp:val=&quot;00405355&quot;/&gt;&lt;wsp:rsid wsp:val=&quot;00405CA5&quot;/&gt;&lt;wsp:rsid wsp:val=&quot;00405F90&quot;/&gt;&lt;wsp:rsid wsp:val=&quot;00406347&quot;/&gt;&lt;wsp:rsid wsp:val=&quot;00406529&quot;/&gt;&lt;wsp:rsid wsp:val=&quot;004071D5&quot;/&gt;&lt;wsp:rsid wsp:val=&quot;004073B8&quot;/&gt;&lt;wsp:rsid wsp:val=&quot;0040744C&quot;/&gt;&lt;wsp:rsid wsp:val=&quot;0040754D&quot;/&gt;&lt;wsp:rsid wsp:val=&quot;00407A6C&quot;/&gt;&lt;wsp:rsid wsp:val=&quot;00407CD3&quot;/&gt;&lt;wsp:rsid wsp:val=&quot;00407DFE&quot;/&gt;&lt;wsp:rsid wsp:val=&quot;00407F78&quot;/&gt;&lt;wsp:rsid wsp:val=&quot;00410134&quot;/&gt;&lt;wsp:rsid wsp:val=&quot;0041018E&quot;/&gt;&lt;wsp:rsid wsp:val=&quot;00410548&quot;/&gt;&lt;wsp:rsid wsp:val=&quot;00410A30&quot;/&gt;&lt;wsp:rsid wsp:val=&quot;00410B72&quot;/&gt;&lt;wsp:rsid wsp:val=&quot;00410F18&quot;/&gt;&lt;wsp:rsid wsp:val=&quot;00410F35&quot;/&gt;&lt;wsp:rsid wsp:val=&quot;0041133E&quot;/&gt;&lt;wsp:rsid wsp:val=&quot;004117B8&quot;/&gt;&lt;wsp:rsid wsp:val=&quot;00411A32&quot;/&gt;&lt;wsp:rsid wsp:val=&quot;00411B98&quot;/&gt;&lt;wsp:rsid wsp:val=&quot;004120FC&quot;/&gt;&lt;wsp:rsid wsp:val=&quot;0041263E&quot;/&gt;&lt;wsp:rsid wsp:val=&quot;00412DEF&quot;/&gt;&lt;wsp:rsid wsp:val=&quot;00412ED3&quot;/&gt;&lt;wsp:rsid wsp:val=&quot;00412F62&quot;/&gt;&lt;wsp:rsid wsp:val=&quot;00413AAC&quot;/&gt;&lt;wsp:rsid wsp:val=&quot;004140B9&quot;/&gt;&lt;wsp:rsid wsp:val=&quot;00414372&quot;/&gt;&lt;wsp:rsid wsp:val=&quot;00414F9F&quot;/&gt;&lt;wsp:rsid wsp:val=&quot;00415042&quot;/&gt;&lt;wsp:rsid wsp:val=&quot;0041511B&quot;/&gt;&lt;wsp:rsid wsp:val=&quot;004153BB&quot;/&gt;&lt;wsp:rsid wsp:val=&quot;00415405&quot;/&gt;&lt;wsp:rsid wsp:val=&quot;00415680&quot;/&gt;&lt;wsp:rsid wsp:val=&quot;00416428&quot;/&gt;&lt;wsp:rsid wsp:val=&quot;00416558&quot;/&gt;&lt;wsp:rsid wsp:val=&quot;00417294&quot;/&gt;&lt;wsp:rsid wsp:val=&quot;004172EA&quot;/&gt;&lt;wsp:rsid wsp:val=&quot;00417390&quot;/&gt;&lt;wsp:rsid wsp:val=&quot;004176C4&quot;/&gt;&lt;wsp:rsid wsp:val=&quot;004176EF&quot;/&gt;&lt;wsp:rsid wsp:val=&quot;004205F2&quot;/&gt;&lt;wsp:rsid wsp:val=&quot;00420EE8&quot;/&gt;&lt;wsp:rsid wsp:val=&quot;00421105&quot;/&gt;&lt;wsp:rsid wsp:val=&quot;00421153&quot;/&gt;&lt;wsp:rsid wsp:val=&quot;004215EE&quot;/&gt;&lt;wsp:rsid wsp:val=&quot;00421683&quot;/&gt;&lt;wsp:rsid wsp:val=&quot;0042321C&quot;/&gt;&lt;wsp:rsid wsp:val=&quot;004232FD&quot;/&gt;&lt;wsp:rsid wsp:val=&quot;004242F4&quot;/&gt;&lt;wsp:rsid wsp:val=&quot;004243B1&quot;/&gt;&lt;wsp:rsid wsp:val=&quot;00424604&quot;/&gt;&lt;wsp:rsid wsp:val=&quot;00424FCD&quot;/&gt;&lt;wsp:rsid wsp:val=&quot;00425092&quot;/&gt;&lt;wsp:rsid wsp:val=&quot;0042515C&quot;/&gt;&lt;wsp:rsid wsp:val=&quot;00425225&quot;/&gt;&lt;wsp:rsid wsp:val=&quot;0042572E&quot;/&gt;&lt;wsp:rsid wsp:val=&quot;00425760&quot;/&gt;&lt;wsp:rsid wsp:val=&quot;0042589C&quot;/&gt;&lt;wsp:rsid wsp:val=&quot;004258AA&quot;/&gt;&lt;wsp:rsid wsp:val=&quot;00425F3B&quot;/&gt;&lt;wsp:rsid wsp:val=&quot;004268BF&quot;/&gt;&lt;wsp:rsid wsp:val=&quot;004269AB&quot;/&gt;&lt;wsp:rsid wsp:val=&quot;00426BBC&quot;/&gt;&lt;wsp:rsid wsp:val=&quot;00426BFC&quot;/&gt;&lt;wsp:rsid wsp:val=&quot;0042708F&quot;/&gt;&lt;wsp:rsid wsp:val=&quot;00427248&quot;/&gt;&lt;wsp:rsid wsp:val=&quot;00427565&quot;/&gt;&lt;wsp:rsid wsp:val=&quot;00427663&quot;/&gt;&lt;wsp:rsid wsp:val=&quot;004276C4&quot;/&gt;&lt;wsp:rsid wsp:val=&quot;00427B8A&quot;/&gt;&lt;wsp:rsid wsp:val=&quot;00430170&quot;/&gt;&lt;wsp:rsid wsp:val=&quot;00430644&quot;/&gt;&lt;wsp:rsid wsp:val=&quot;004310BE&quot;/&gt;&lt;wsp:rsid wsp:val=&quot;0043118D&quot;/&gt;&lt;wsp:rsid wsp:val=&quot;00431306&quot;/&gt;&lt;wsp:rsid wsp:val=&quot;00431A60&quot;/&gt;&lt;wsp:rsid wsp:val=&quot;00431D49&quot;/&gt;&lt;wsp:rsid wsp:val=&quot;00431E0D&quot;/&gt;&lt;wsp:rsid wsp:val=&quot;004320FC&quot;/&gt;&lt;wsp:rsid wsp:val=&quot;004322B7&quot;/&gt;&lt;wsp:rsid wsp:val=&quot;004339E8&quot;/&gt;&lt;wsp:rsid wsp:val=&quot;004339F1&quot;/&gt;&lt;wsp:rsid wsp:val=&quot;00433A10&quot;/&gt;&lt;wsp:rsid wsp:val=&quot;00433FBF&quot;/&gt;&lt;wsp:rsid wsp:val=&quot;00434169&quot;/&gt;&lt;wsp:rsid wsp:val=&quot;004347C0&quot;/&gt;&lt;wsp:rsid wsp:val=&quot;0043508E&quot;/&gt;&lt;wsp:rsid wsp:val=&quot;00435FEA&quot;/&gt;&lt;wsp:rsid wsp:val=&quot;00436ADB&quot;/&gt;&lt;wsp:rsid wsp:val=&quot;00436D26&quot;/&gt;&lt;wsp:rsid wsp:val=&quot;00437182&quot;/&gt;&lt;wsp:rsid wsp:val=&quot;0043727D&quot;/&gt;&lt;wsp:rsid wsp:val=&quot;004373CD&quot;/&gt;&lt;wsp:rsid wsp:val=&quot;00437447&quot;/&gt;&lt;wsp:rsid wsp:val=&quot;00437655&quot;/&gt;&lt;wsp:rsid wsp:val=&quot;004376F1&quot;/&gt;&lt;wsp:rsid wsp:val=&quot;00437749&quot;/&gt;&lt;wsp:rsid wsp:val=&quot;0043791D&quot;/&gt;&lt;wsp:rsid wsp:val=&quot;00437B1F&quot;/&gt;&lt;wsp:rsid wsp:val=&quot;004402B8&quot;/&gt;&lt;wsp:rsid wsp:val=&quot;004411E6&quot;/&gt;&lt;wsp:rsid wsp:val=&quot;00441386&quot;/&gt;&lt;wsp:rsid wsp:val=&quot;0044177E&quot;/&gt;&lt;wsp:rsid wsp:val=&quot;00441A92&quot;/&gt;&lt;wsp:rsid wsp:val=&quot;00441EE9&quot;/&gt;&lt;wsp:rsid wsp:val=&quot;004423C0&quot;/&gt;&lt;wsp:rsid wsp:val=&quot;00442540&quot;/&gt;&lt;wsp:rsid wsp:val=&quot;00442690&quot;/&gt;&lt;wsp:rsid wsp:val=&quot;0044273D&quot;/&gt;&lt;wsp:rsid wsp:val=&quot;00442AE3&quot;/&gt;&lt;wsp:rsid wsp:val=&quot;00442AF5&quot;/&gt;&lt;wsp:rsid wsp:val=&quot;0044367F&quot;/&gt;&lt;wsp:rsid wsp:val=&quot;00443C37&quot;/&gt;&lt;wsp:rsid wsp:val=&quot;00443CC1&quot;/&gt;&lt;wsp:rsid wsp:val=&quot;00444812&quot;/&gt;&lt;wsp:rsid wsp:val=&quot;00444D5B&quot;/&gt;&lt;wsp:rsid wsp:val=&quot;00444DE7&quot;/&gt;&lt;wsp:rsid wsp:val=&quot;00444E2B&quot;/&gt;&lt;wsp:rsid wsp:val=&quot;00444E36&quot;/&gt;&lt;wsp:rsid wsp:val=&quot;00444F56&quot;/&gt;&lt;wsp:rsid wsp:val=&quot;00445067&quot;/&gt;&lt;wsp:rsid wsp:val=&quot;00445908&quot;/&gt;&lt;wsp:rsid wsp:val=&quot;00445C5C&quot;/&gt;&lt;wsp:rsid wsp:val=&quot;00445E95&quot;/&gt;&lt;wsp:rsid wsp:val=&quot;00446488&quot;/&gt;&lt;wsp:rsid wsp:val=&quot;00446A77&quot;/&gt;&lt;wsp:rsid wsp:val=&quot;00446F61&quot;/&gt;&lt;wsp:rsid wsp:val=&quot;004473CD&quot;/&gt;&lt;wsp:rsid wsp:val=&quot;00447F95&quot;/&gt;&lt;wsp:rsid wsp:val=&quot;00450199&quot;/&gt;&lt;wsp:rsid wsp:val=&quot;00450E4D&quot;/&gt;&lt;wsp:rsid wsp:val=&quot;00450E4E&quot;/&gt;&lt;wsp:rsid wsp:val=&quot;004517AA&quot;/&gt;&lt;wsp:rsid wsp:val=&quot;00451822&quot;/&gt;&lt;wsp:rsid wsp:val=&quot;00451AF9&quot;/&gt;&lt;wsp:rsid wsp:val=&quot;00451E05&quot;/&gt;&lt;wsp:rsid wsp:val=&quot;00452411&quot;/&gt;&lt;wsp:rsid wsp:val=&quot;00452934&quot;/&gt;&lt;wsp:rsid wsp:val=&quot;00452CAC&quot;/&gt;&lt;wsp:rsid wsp:val=&quot;00452E44&quot;/&gt;&lt;wsp:rsid wsp:val=&quot;004537A0&quot;/&gt;&lt;wsp:rsid wsp:val=&quot;004544BF&quot;/&gt;&lt;wsp:rsid wsp:val=&quot;00454971&quot;/&gt;&lt;wsp:rsid wsp:val=&quot;00454CC2&quot;/&gt;&lt;wsp:rsid wsp:val=&quot;00454E63&quot;/&gt;&lt;wsp:rsid wsp:val=&quot;004553CD&quot;/&gt;&lt;wsp:rsid wsp:val=&quot;00455984&quot;/&gt;&lt;wsp:rsid wsp:val=&quot;00455E9E&quot;/&gt;&lt;wsp:rsid wsp:val=&quot;0045625D&quot;/&gt;&lt;wsp:rsid wsp:val=&quot;00456D4D&quot;/&gt;&lt;wsp:rsid wsp:val=&quot;00457565&quot;/&gt;&lt;wsp:rsid wsp:val=&quot;00457B71&quot;/&gt;&lt;wsp:rsid wsp:val=&quot;00457BF8&quot;/&gt;&lt;wsp:rsid wsp:val=&quot;00457E0C&quot;/&gt;&lt;wsp:rsid wsp:val=&quot;0046140B&quot;/&gt;&lt;wsp:rsid wsp:val=&quot;00461AE9&quot;/&gt;&lt;wsp:rsid wsp:val=&quot;0046239B&quot;/&gt;&lt;wsp:rsid wsp:val=&quot;004628A0&quot;/&gt;&lt;wsp:rsid wsp:val=&quot;004635E5&quot;/&gt;&lt;wsp:rsid wsp:val=&quot;004637F1&quot;/&gt;&lt;wsp:rsid wsp:val=&quot;0046397B&quot;/&gt;&lt;wsp:rsid wsp:val=&quot;00464BA3&quot;/&gt;&lt;wsp:rsid wsp:val=&quot;0046526B&quot;/&gt;&lt;wsp:rsid wsp:val=&quot;00465322&quot;/&gt;&lt;wsp:rsid wsp:val=&quot;004657A6&quot;/&gt;&lt;wsp:rsid wsp:val=&quot;00465E7B&quot;/&gt;&lt;wsp:rsid wsp:val=&quot;00466507&quot;/&gt;&lt;wsp:rsid wsp:val=&quot;004669E2&quot;/&gt;&lt;wsp:rsid wsp:val=&quot;00466D1F&quot;/&gt;&lt;wsp:rsid wsp:val=&quot;0046721F&quot;/&gt;&lt;wsp:rsid wsp:val=&quot;004673C4&quot;/&gt;&lt;wsp:rsid wsp:val=&quot;004673F6&quot;/&gt;&lt;wsp:rsid wsp:val=&quot;0046745B&quot;/&gt;&lt;wsp:rsid wsp:val=&quot;004676C2&quot;/&gt;&lt;wsp:rsid wsp:val=&quot;0046786B&quot;/&gt;&lt;wsp:rsid wsp:val=&quot;00467FF2&quot;/&gt;&lt;wsp:rsid wsp:val=&quot;0047063A&quot;/&gt;&lt;wsp:rsid wsp:val=&quot;00470BC5&quot;/&gt;&lt;wsp:rsid wsp:val=&quot;00470C31&quot;/&gt;&lt;wsp:rsid wsp:val=&quot;00470D42&quot;/&gt;&lt;wsp:rsid wsp:val=&quot;00470DD0&quot;/&gt;&lt;wsp:rsid wsp:val=&quot;00471166&quot;/&gt;&lt;wsp:rsid wsp:val=&quot;00471340&quot;/&gt;&lt;wsp:rsid wsp:val=&quot;00471438&quot;/&gt;&lt;wsp:rsid wsp:val=&quot;00471D48&quot;/&gt;&lt;wsp:rsid wsp:val=&quot;0047252F&quot;/&gt;&lt;wsp:rsid wsp:val=&quot;004734D0&quot;/&gt;&lt;wsp:rsid wsp:val=&quot;00473678&quot;/&gt;&lt;wsp:rsid wsp:val=&quot;00473B26&quot;/&gt;&lt;wsp:rsid wsp:val=&quot;004742F8&quot;/&gt;&lt;wsp:rsid wsp:val=&quot;00474719&quot;/&gt;&lt;wsp:rsid wsp:val=&quot;00474C5F&quot;/&gt;&lt;wsp:rsid wsp:val=&quot;00474F63&quot;/&gt;&lt;wsp:rsid wsp:val=&quot;00475188&quot;/&gt;&lt;wsp:rsid wsp:val=&quot;004752F4&quot;/&gt;&lt;wsp:rsid wsp:val=&quot;004754FE&quot;/&gt;&lt;wsp:rsid wsp:val=&quot;0047556B&quot;/&gt;&lt;wsp:rsid wsp:val=&quot;0047696C&quot;/&gt;&lt;wsp:rsid wsp:val=&quot;00477532&quot;/&gt;&lt;wsp:rsid wsp:val=&quot;00477768&quot;/&gt;&lt;wsp:rsid wsp:val=&quot;0047784C&quot;/&gt;&lt;wsp:rsid wsp:val=&quot;00477997&quot;/&gt;&lt;wsp:rsid wsp:val=&quot;00480754&quot;/&gt;&lt;wsp:rsid wsp:val=&quot;00481646&quot;/&gt;&lt;wsp:rsid wsp:val=&quot;0048224C&quot;/&gt;&lt;wsp:rsid wsp:val=&quot;00482A0C&quot;/&gt;&lt;wsp:rsid wsp:val=&quot;00482D87&quot;/&gt;&lt;wsp:rsid wsp:val=&quot;00482DC0&quot;/&gt;&lt;wsp:rsid wsp:val=&quot;00482E54&quot;/&gt;&lt;wsp:rsid wsp:val=&quot;00482F04&quot;/&gt;&lt;wsp:rsid wsp:val=&quot;00483F5C&quot;/&gt;&lt;wsp:rsid wsp:val=&quot;00483FF9&quot;/&gt;&lt;wsp:rsid wsp:val=&quot;004847BD&quot;/&gt;&lt;wsp:rsid wsp:val=&quot;00485854&quot;/&gt;&lt;wsp:rsid wsp:val=&quot;00485E18&quot;/&gt;&lt;wsp:rsid wsp:val=&quot;00485EDF&quot;/&gt;&lt;wsp:rsid wsp:val=&quot;00486077&quot;/&gt;&lt;wsp:rsid wsp:val=&quot;00486C94&quot;/&gt;&lt;wsp:rsid wsp:val=&quot;00486CBB&quot;/&gt;&lt;wsp:rsid wsp:val=&quot;004870B5&quot;/&gt;&lt;wsp:rsid wsp:val=&quot;0048759D&quot;/&gt;&lt;wsp:rsid wsp:val=&quot;00490332&quot;/&gt;&lt;wsp:rsid wsp:val=&quot;004904DC&quot;/&gt;&lt;wsp:rsid wsp:val=&quot;00490B13&quot;/&gt;&lt;wsp:rsid wsp:val=&quot;00490C67&quot;/&gt;&lt;wsp:rsid wsp:val=&quot;00491079&quot;/&gt;&lt;wsp:rsid wsp:val=&quot;00491216&quot;/&gt;&lt;wsp:rsid wsp:val=&quot;004917E1&quot;/&gt;&lt;wsp:rsid wsp:val=&quot;00491A7E&quot;/&gt;&lt;wsp:rsid wsp:val=&quot;00491EA1&quot;/&gt;&lt;wsp:rsid wsp:val=&quot;00491EAD&quot;/&gt;&lt;wsp:rsid wsp:val=&quot;0049204D&quot;/&gt;&lt;wsp:rsid wsp:val=&quot;00492050&quot;/&gt;&lt;wsp:rsid wsp:val=&quot;00492BC5&quot;/&gt;&lt;wsp:rsid wsp:val=&quot;00492C93&quot;/&gt;&lt;wsp:rsid wsp:val=&quot;00492D2D&quot;/&gt;&lt;wsp:rsid wsp:val=&quot;0049320F&quot;/&gt;&lt;wsp:rsid wsp:val=&quot;0049327D&quot;/&gt;&lt;wsp:rsid wsp:val=&quot;004934A3&quot;/&gt;&lt;wsp:rsid wsp:val=&quot;0049366B&quot;/&gt;&lt;wsp:rsid wsp:val=&quot;004938D9&quot;/&gt;&lt;wsp:rsid wsp:val=&quot;00493929&quot;/&gt;&lt;wsp:rsid wsp:val=&quot;00493A83&quot;/&gt;&lt;wsp:rsid wsp:val=&quot;00493EDC&quot;/&gt;&lt;wsp:rsid wsp:val=&quot;004943DD&quot;/&gt;&lt;wsp:rsid wsp:val=&quot;00495157&quot;/&gt;&lt;wsp:rsid wsp:val=&quot;00495ECF&quot;/&gt;&lt;wsp:rsid wsp:val=&quot;00495EFA&quot;/&gt;&lt;wsp:rsid wsp:val=&quot;004960A2&quot;/&gt;&lt;wsp:rsid wsp:val=&quot;004964F1&quot;/&gt;&lt;wsp:rsid wsp:val=&quot;00496C7B&quot;/&gt;&lt;wsp:rsid wsp:val=&quot;00497736&quot;/&gt;&lt;wsp:rsid wsp:val=&quot;00497787&quot;/&gt;&lt;wsp:rsid wsp:val=&quot;00497D74&quot;/&gt;&lt;wsp:rsid wsp:val=&quot;00497F14&quot;/&gt;&lt;wsp:rsid wsp:val=&quot;004A018B&quot;/&gt;&lt;wsp:rsid wsp:val=&quot;004A0D50&quot;/&gt;&lt;wsp:rsid wsp:val=&quot;004A0EAD&quot;/&gt;&lt;wsp:rsid wsp:val=&quot;004A1169&quot;/&gt;&lt;wsp:rsid wsp:val=&quot;004A16BC&quot;/&gt;&lt;wsp:rsid wsp:val=&quot;004A1C08&quot;/&gt;&lt;wsp:rsid wsp:val=&quot;004A2348&quot;/&gt;&lt;wsp:rsid wsp:val=&quot;004A28C7&quot;/&gt;&lt;wsp:rsid wsp:val=&quot;004A2B04&quot;/&gt;&lt;wsp:rsid wsp:val=&quot;004A2B94&quot;/&gt;&lt;wsp:rsid wsp:val=&quot;004A2DBA&quot;/&gt;&lt;wsp:rsid wsp:val=&quot;004A2DF9&quot;/&gt;&lt;wsp:rsid wsp:val=&quot;004A35AE&quot;/&gt;&lt;wsp:rsid wsp:val=&quot;004A38C4&quot;/&gt;&lt;wsp:rsid wsp:val=&quot;004A46BE&quot;/&gt;&lt;wsp:rsid wsp:val=&quot;004A5B76&quot;/&gt;&lt;wsp:rsid wsp:val=&quot;004A5EEA&quot;/&gt;&lt;wsp:rsid wsp:val=&quot;004A6714&quot;/&gt;&lt;wsp:rsid wsp:val=&quot;004A6DE6&quot;/&gt;&lt;wsp:rsid wsp:val=&quot;004A6DEB&quot;/&gt;&lt;wsp:rsid wsp:val=&quot;004A6FC3&quot;/&gt;&lt;wsp:rsid wsp:val=&quot;004A72CE&quot;/&gt;&lt;wsp:rsid wsp:val=&quot;004A7F6A&quot;/&gt;&lt;wsp:rsid wsp:val=&quot;004B008B&quot;/&gt;&lt;wsp:rsid wsp:val=&quot;004B0152&quot;/&gt;&lt;wsp:rsid wsp:val=&quot;004B02A5&quot;/&gt;&lt;wsp:rsid wsp:val=&quot;004B0368&quot;/&gt;&lt;wsp:rsid wsp:val=&quot;004B0509&quot;/&gt;&lt;wsp:rsid wsp:val=&quot;004B1DA6&quot;/&gt;&lt;wsp:rsid wsp:val=&quot;004B1DF3&quot;/&gt;&lt;wsp:rsid wsp:val=&quot;004B2472&quot;/&gt;&lt;wsp:rsid wsp:val=&quot;004B25C2&quot;/&gt;&lt;wsp:rsid wsp:val=&quot;004B27CF&quot;/&gt;&lt;wsp:rsid wsp:val=&quot;004B29DB&quot;/&gt;&lt;wsp:rsid wsp:val=&quot;004B2FAD&quot;/&gt;&lt;wsp:rsid wsp:val=&quot;004B3709&quot;/&gt;&lt;wsp:rsid wsp:val=&quot;004B3846&quot;/&gt;&lt;wsp:rsid wsp:val=&quot;004B4194&quot;/&gt;&lt;wsp:rsid wsp:val=&quot;004B5007&quot;/&gt;&lt;wsp:rsid wsp:val=&quot;004B56F5&quot;/&gt;&lt;wsp:rsid wsp:val=&quot;004B5D65&quot;/&gt;&lt;wsp:rsid wsp:val=&quot;004B616D&quot;/&gt;&lt;wsp:rsid wsp:val=&quot;004B6948&quot;/&gt;&lt;wsp:rsid wsp:val=&quot;004B70B8&quot;/&gt;&lt;wsp:rsid wsp:val=&quot;004B7194&quot;/&gt;&lt;wsp:rsid wsp:val=&quot;004B73E1&quot;/&gt;&lt;wsp:rsid wsp:val=&quot;004B759B&quot;/&gt;&lt;wsp:rsid wsp:val=&quot;004B7C0C&quot;/&gt;&lt;wsp:rsid wsp:val=&quot;004C00A1&quot;/&gt;&lt;wsp:rsid wsp:val=&quot;004C0F07&quot;/&gt;&lt;wsp:rsid wsp:val=&quot;004C154A&quot;/&gt;&lt;wsp:rsid wsp:val=&quot;004C1F3A&quot;/&gt;&lt;wsp:rsid wsp:val=&quot;004C1F6E&quot;/&gt;&lt;wsp:rsid wsp:val=&quot;004C23A8&quot;/&gt;&lt;wsp:rsid wsp:val=&quot;004C27C4&quot;/&gt;&lt;wsp:rsid wsp:val=&quot;004C2938&quot;/&gt;&lt;wsp:rsid wsp:val=&quot;004C37B4&quot;/&gt;&lt;wsp:rsid wsp:val=&quot;004C3898&quot;/&gt;&lt;wsp:rsid wsp:val=&quot;004C41C1&quot;/&gt;&lt;wsp:rsid wsp:val=&quot;004C41EF&quot;/&gt;&lt;wsp:rsid wsp:val=&quot;004C44E2&quot;/&gt;&lt;wsp:rsid wsp:val=&quot;004C4508&quot;/&gt;&lt;wsp:rsid wsp:val=&quot;004C4826&quot;/&gt;&lt;wsp:rsid wsp:val=&quot;004C5101&quot;/&gt;&lt;wsp:rsid wsp:val=&quot;004C5208&quot;/&gt;&lt;wsp:rsid wsp:val=&quot;004C56F3&quot;/&gt;&lt;wsp:rsid wsp:val=&quot;004C581F&quot;/&gt;&lt;wsp:rsid wsp:val=&quot;004C5AE6&quot;/&gt;&lt;wsp:rsid wsp:val=&quot;004C62F0&quot;/&gt;&lt;wsp:rsid wsp:val=&quot;004C6FD4&quot;/&gt;&lt;wsp:rsid wsp:val=&quot;004C7132&quot;/&gt;&lt;wsp:rsid wsp:val=&quot;004C719B&quot;/&gt;&lt;wsp:rsid wsp:val=&quot;004C7388&quot;/&gt;&lt;wsp:rsid wsp:val=&quot;004C738A&quot;/&gt;&lt;wsp:rsid wsp:val=&quot;004D00FB&quot;/&gt;&lt;wsp:rsid wsp:val=&quot;004D0277&quot;/&gt;&lt;wsp:rsid wsp:val=&quot;004D05BA&quot;/&gt;&lt;wsp:rsid wsp:val=&quot;004D0B15&quot;/&gt;&lt;wsp:rsid wsp:val=&quot;004D0C63&quot;/&gt;&lt;wsp:rsid wsp:val=&quot;004D1388&quot;/&gt;&lt;wsp:rsid wsp:val=&quot;004D222F&quot;/&gt;&lt;wsp:rsid wsp:val=&quot;004D255A&quot;/&gt;&lt;wsp:rsid wsp:val=&quot;004D2617&quot;/&gt;&lt;wsp:rsid wsp:val=&quot;004D29A4&quot;/&gt;&lt;wsp:rsid wsp:val=&quot;004D2FC4&quot;/&gt;&lt;wsp:rsid wsp:val=&quot;004D320A&quot;/&gt;&lt;wsp:rsid wsp:val=&quot;004D33CA&quot;/&gt;&lt;wsp:rsid wsp:val=&quot;004D36B1&quot;/&gt;&lt;wsp:rsid wsp:val=&quot;004D36C7&quot;/&gt;&lt;wsp:rsid wsp:val=&quot;004D3E66&quot;/&gt;&lt;wsp:rsid wsp:val=&quot;004D422D&quot;/&gt;&lt;wsp:rsid wsp:val=&quot;004D4A84&quot;/&gt;&lt;wsp:rsid wsp:val=&quot;004D4DD5&quot;/&gt;&lt;wsp:rsid wsp:val=&quot;004D53BB&quot;/&gt;&lt;wsp:rsid wsp:val=&quot;004D5965&quot;/&gt;&lt;wsp:rsid wsp:val=&quot;004D5D41&quot;/&gt;&lt;wsp:rsid wsp:val=&quot;004D69A4&quot;/&gt;&lt;wsp:rsid wsp:val=&quot;004D6BEB&quot;/&gt;&lt;wsp:rsid wsp:val=&quot;004D6D40&quot;/&gt;&lt;wsp:rsid wsp:val=&quot;004D70E4&quot;/&gt;&lt;wsp:rsid wsp:val=&quot;004D7100&quot;/&gt;&lt;wsp:rsid wsp:val=&quot;004D7EBD&quot;/&gt;&lt;wsp:rsid wsp:val=&quot;004E05D2&quot;/&gt;&lt;wsp:rsid wsp:val=&quot;004E0859&quot;/&gt;&lt;wsp:rsid wsp:val=&quot;004E08AE&quot;/&gt;&lt;wsp:rsid wsp:val=&quot;004E08C8&quot;/&gt;&lt;wsp:rsid wsp:val=&quot;004E098F&quot;/&gt;&lt;wsp:rsid wsp:val=&quot;004E09DB&quot;/&gt;&lt;wsp:rsid wsp:val=&quot;004E0AA3&quot;/&gt;&lt;wsp:rsid wsp:val=&quot;004E1365&quot;/&gt;&lt;wsp:rsid wsp:val=&quot;004E137E&quot;/&gt;&lt;wsp:rsid wsp:val=&quot;004E1537&quot;/&gt;&lt;wsp:rsid wsp:val=&quot;004E1F20&quot;/&gt;&lt;wsp:rsid wsp:val=&quot;004E2670&quot;/&gt;&lt;wsp:rsid wsp:val=&quot;004E2680&quot;/&gt;&lt;wsp:rsid wsp:val=&quot;004E28F9&quot;/&gt;&lt;wsp:rsid wsp:val=&quot;004E2F3C&quot;/&gt;&lt;wsp:rsid wsp:val=&quot;004E335C&quot;/&gt;&lt;wsp:rsid wsp:val=&quot;004E37A3&quot;/&gt;&lt;wsp:rsid wsp:val=&quot;004E41A7&quot;/&gt;&lt;wsp:rsid wsp:val=&quot;004E462E&quot;/&gt;&lt;wsp:rsid wsp:val=&quot;004E4B3C&quot;/&gt;&lt;wsp:rsid wsp:val=&quot;004E4D41&quot;/&gt;&lt;wsp:rsid wsp:val=&quot;004E4F61&quot;/&gt;&lt;wsp:rsid wsp:val=&quot;004E51E6&quot;/&gt;&lt;wsp:rsid wsp:val=&quot;004E53D7&quot;/&gt;&lt;wsp:rsid wsp:val=&quot;004E5601&quot;/&gt;&lt;wsp:rsid wsp:val=&quot;004E56DC&quot;/&gt;&lt;wsp:rsid wsp:val=&quot;004E57F7&quot;/&gt;&lt;wsp:rsid wsp:val=&quot;004E58C8&quot;/&gt;&lt;wsp:rsid wsp:val=&quot;004E592C&quot;/&gt;&lt;wsp:rsid wsp:val=&quot;004E5DF8&quot;/&gt;&lt;wsp:rsid wsp:val=&quot;004E5F45&quot;/&gt;&lt;wsp:rsid wsp:val=&quot;004E6A12&quot;/&gt;&lt;wsp:rsid wsp:val=&quot;004E7652&quot;/&gt;&lt;wsp:rsid wsp:val=&quot;004E76F4&quot;/&gt;&lt;wsp:rsid wsp:val=&quot;004E7B98&quot;/&gt;&lt;wsp:rsid wsp:val=&quot;004F06A6&quot;/&gt;&lt;wsp:rsid wsp:val=&quot;004F0B4E&quot;/&gt;&lt;wsp:rsid wsp:val=&quot;004F0B6C&quot;/&gt;&lt;wsp:rsid wsp:val=&quot;004F147D&quot;/&gt;&lt;wsp:rsid wsp:val=&quot;004F1717&quot;/&gt;&lt;wsp:rsid wsp:val=&quot;004F1E04&quot;/&gt;&lt;wsp:rsid wsp:val=&quot;004F1FCC&quot;/&gt;&lt;wsp:rsid wsp:val=&quot;004F2078&quot;/&gt;&lt;wsp:rsid wsp:val=&quot;004F2AB4&quot;/&gt;&lt;wsp:rsid wsp:val=&quot;004F2B4F&quot;/&gt;&lt;wsp:rsid wsp:val=&quot;004F2C2E&quot;/&gt;&lt;wsp:rsid wsp:val=&quot;004F2E0C&quot;/&gt;&lt;wsp:rsid wsp:val=&quot;004F2E3A&quot;/&gt;&lt;wsp:rsid wsp:val=&quot;004F30A1&quot;/&gt;&lt;wsp:rsid wsp:val=&quot;004F3489&quot;/&gt;&lt;wsp:rsid wsp:val=&quot;004F38C5&quot;/&gt;&lt;wsp:rsid wsp:val=&quot;004F3AD2&quot;/&gt;&lt;wsp:rsid wsp:val=&quot;004F43C5&quot;/&gt;&lt;wsp:rsid wsp:val=&quot;004F489B&quot;/&gt;&lt;wsp:rsid wsp:val=&quot;004F4DA3&quot;/&gt;&lt;wsp:rsid wsp:val=&quot;004F4E80&quot;/&gt;&lt;wsp:rsid wsp:val=&quot;004F56CF&quot;/&gt;&lt;wsp:rsid wsp:val=&quot;004F5804&quot;/&gt;&lt;wsp:rsid wsp:val=&quot;004F5BA3&quot;/&gt;&lt;wsp:rsid wsp:val=&quot;004F5BC0&quot;/&gt;&lt;wsp:rsid wsp:val=&quot;004F5F1A&quot;/&gt;&lt;wsp:rsid wsp:val=&quot;004F662C&quot;/&gt;&lt;wsp:rsid wsp:val=&quot;004F6BDE&quot;/&gt;&lt;wsp:rsid wsp:val=&quot;004F6D39&quot;/&gt;&lt;wsp:rsid wsp:val=&quot;004F7486&quot;/&gt;&lt;wsp:rsid wsp:val=&quot;004F75C4&quot;/&gt;&lt;wsp:rsid wsp:val=&quot;004F7629&quot;/&gt;&lt;wsp:rsid wsp:val=&quot;004F77C3&quot;/&gt;&lt;wsp:rsid wsp:val=&quot;004F7C46&quot;/&gt;&lt;wsp:rsid wsp:val=&quot;004F7D5F&quot;/&gt;&lt;wsp:rsid wsp:val=&quot;004F7D8B&quot;/&gt;&lt;wsp:rsid wsp:val=&quot;005003B7&quot;/&gt;&lt;wsp:rsid wsp:val=&quot;00500670&quot;/&gt;&lt;wsp:rsid wsp:val=&quot;00500D85&quot;/&gt;&lt;wsp:rsid wsp:val=&quot;005011A3&quot;/&gt;&lt;wsp:rsid wsp:val=&quot;0050126F&quot;/&gt;&lt;wsp:rsid wsp:val=&quot;0050168B&quot;/&gt;&lt;wsp:rsid wsp:val=&quot;0050214C&quot;/&gt;&lt;wsp:rsid wsp:val=&quot;005027FE&quot;/&gt;&lt;wsp:rsid wsp:val=&quot;0050367C&quot;/&gt;&lt;wsp:rsid wsp:val=&quot;005036E3&quot;/&gt;&lt;wsp:rsid wsp:val=&quot;0050393E&quot;/&gt;&lt;wsp:rsid wsp:val=&quot;005039D6&quot;/&gt;&lt;wsp:rsid wsp:val=&quot;00503B54&quot;/&gt;&lt;wsp:rsid wsp:val=&quot;00503EC2&quot;/&gt;&lt;wsp:rsid wsp:val=&quot;00503FE2&quot;/&gt;&lt;wsp:rsid wsp:val=&quot;00504448&quot;/&gt;&lt;wsp:rsid wsp:val=&quot;005044C8&quot;/&gt;&lt;wsp:rsid wsp:val=&quot;005047C1&quot;/&gt;&lt;wsp:rsid wsp:val=&quot;00505AE9&quot;/&gt;&lt;wsp:rsid wsp:val=&quot;00505EFA&quot;/&gt;&lt;wsp:rsid wsp:val=&quot;00506491&quot;/&gt;&lt;wsp:rsid wsp:val=&quot;005064EA&quot;/&gt;&lt;wsp:rsid wsp:val=&quot;00506557&quot;/&gt;&lt;wsp:rsid wsp:val=&quot;0050677A&quot;/&gt;&lt;wsp:rsid wsp:val=&quot;00506DB1&quot;/&gt;&lt;wsp:rsid wsp:val=&quot;00506DB8&quot;/&gt;&lt;wsp:rsid wsp:val=&quot;00506E62&quot;/&gt;&lt;wsp:rsid wsp:val=&quot;00507159&quot;/&gt;&lt;wsp:rsid wsp:val=&quot;00507334&quot;/&gt;&lt;wsp:rsid wsp:val=&quot;00507522&quot;/&gt;&lt;wsp:rsid wsp:val=&quot;00507B10&quot;/&gt;&lt;wsp:rsid wsp:val=&quot;00507EC5&quot;/&gt;&lt;wsp:rsid wsp:val=&quot;00507F49&quot;/&gt;&lt;wsp:rsid wsp:val=&quot;005106FF&quot;/&gt;&lt;wsp:rsid wsp:val=&quot;005108D8&quot;/&gt;&lt;wsp:rsid wsp:val=&quot;00510C8B&quot;/&gt;&lt;wsp:rsid wsp:val=&quot;00511002&quot;/&gt;&lt;wsp:rsid wsp:val=&quot;005110AF&quot;/&gt;&lt;wsp:rsid wsp:val=&quot;0051116D&quot;/&gt;&lt;wsp:rsid wsp:val=&quot;005116F9&quot;/&gt;&lt;wsp:rsid wsp:val=&quot;0051178E&quot;/&gt;&lt;wsp:rsid wsp:val=&quot;005119CD&quot;/&gt;&lt;wsp:rsid wsp:val=&quot;005134F0&quot;/&gt;&lt;wsp:rsid wsp:val=&quot;00513625&quot;/&gt;&lt;wsp:rsid wsp:val=&quot;00513E57&quot;/&gt;&lt;wsp:rsid wsp:val=&quot;0051496C&quot;/&gt;&lt;wsp:rsid wsp:val=&quot;00514CE6&quot;/&gt;&lt;wsp:rsid wsp:val=&quot;00514DE8&quot;/&gt;&lt;wsp:rsid wsp:val=&quot;005153A7&quot;/&gt;&lt;wsp:rsid wsp:val=&quot;00515D62&quot;/&gt;&lt;wsp:rsid wsp:val=&quot;00516821&quot;/&gt;&lt;wsp:rsid wsp:val=&quot;00516B68&quot;/&gt;&lt;wsp:rsid wsp:val=&quot;00516FD5&quot;/&gt;&lt;wsp:rsid wsp:val=&quot;00517564&quot;/&gt;&lt;wsp:rsid wsp:val=&quot;00517A60&quot;/&gt;&lt;wsp:rsid wsp:val=&quot;005208ED&quot;/&gt;&lt;wsp:rsid wsp:val=&quot;00520FD6&quot;/&gt;&lt;wsp:rsid wsp:val=&quot;0052140A&quot;/&gt;&lt;wsp:rsid wsp:val=&quot;00521842&quot;/&gt;&lt;wsp:rsid wsp:val=&quot;00521872&quot;/&gt;&lt;wsp:rsid wsp:val=&quot;005219CF&quot;/&gt;&lt;wsp:rsid wsp:val=&quot;005224EE&quot;/&gt;&lt;wsp:rsid wsp:val=&quot;005226B6&quot;/&gt;&lt;wsp:rsid wsp:val=&quot;00522B8C&quot;/&gt;&lt;wsp:rsid wsp:val=&quot;00522D78&quot;/&gt;&lt;wsp:rsid wsp:val=&quot;005235E2&quot;/&gt;&lt;wsp:rsid wsp:val=&quot;00523BEA&quot;/&gt;&lt;wsp:rsid wsp:val=&quot;00524168&quot;/&gt;&lt;wsp:rsid wsp:val=&quot;00524179&quot;/&gt;&lt;wsp:rsid wsp:val=&quot;00524CE3&quot;/&gt;&lt;wsp:rsid wsp:val=&quot;00524D1B&quot;/&gt;&lt;wsp:rsid wsp:val=&quot;005250BF&quot;/&gt;&lt;wsp:rsid wsp:val=&quot;00525180&quot;/&gt;&lt;wsp:rsid wsp:val=&quot;00525431&quot;/&gt;&lt;wsp:rsid wsp:val=&quot;00525BC0&quot;/&gt;&lt;wsp:rsid wsp:val=&quot;00525D66&quot;/&gt;&lt;wsp:rsid wsp:val=&quot;00525D73&quot;/&gt;&lt;wsp:rsid wsp:val=&quot;00525F75&quot;/&gt;&lt;wsp:rsid wsp:val=&quot;00526AE8&quot;/&gt;&lt;wsp:rsid wsp:val=&quot;00527626&quot;/&gt;&lt;wsp:rsid wsp:val=&quot;00527682&quot;/&gt;&lt;wsp:rsid wsp:val=&quot;00527C9E&quot;/&gt;&lt;wsp:rsid wsp:val=&quot;00530AA4&quot;/&gt;&lt;wsp:rsid wsp:val=&quot;00531AC1&quot;/&gt;&lt;wsp:rsid wsp:val=&quot;00531AEA&quot;/&gt;&lt;wsp:rsid wsp:val=&quot;00531BF4&quot;/&gt;&lt;wsp:rsid wsp:val=&quot;00531D49&quot;/&gt;&lt;wsp:rsid wsp:val=&quot;00531F26&quot;/&gt;&lt;wsp:rsid wsp:val=&quot;00532197&quot;/&gt;&lt;wsp:rsid wsp:val=&quot;00532217&quot;/&gt;&lt;wsp:rsid wsp:val=&quot;005324FA&quot;/&gt;&lt;wsp:rsid wsp:val=&quot;005328F0&quot;/&gt;&lt;wsp:rsid wsp:val=&quot;00533195&quot;/&gt;&lt;wsp:rsid wsp:val=&quot;00533AE7&quot;/&gt;&lt;wsp:rsid wsp:val=&quot;00533AEB&quot;/&gt;&lt;wsp:rsid wsp:val=&quot;00533BE5&quot;/&gt;&lt;wsp:rsid wsp:val=&quot;005342E4&quot;/&gt;&lt;wsp:rsid wsp:val=&quot;0053447D&quot;/&gt;&lt;wsp:rsid wsp:val=&quot;00534B33&quot;/&gt;&lt;wsp:rsid wsp:val=&quot;00534B59&quot;/&gt;&lt;wsp:rsid wsp:val=&quot;0053562F&quot;/&gt;&lt;wsp:rsid wsp:val=&quot;00535872&quot;/&gt;&lt;wsp:rsid wsp:val=&quot;005359C0&quot;/&gt;&lt;wsp:rsid wsp:val=&quot;00535A0B&quot;/&gt;&lt;wsp:rsid wsp:val=&quot;00535E90&quot;/&gt;&lt;wsp:rsid wsp:val=&quot;0053642F&quot;/&gt;&lt;wsp:rsid wsp:val=&quot;00536759&quot;/&gt;&lt;wsp:rsid wsp:val=&quot;00536904&quot;/&gt;&lt;wsp:rsid wsp:val=&quot;00536B96&quot;/&gt;&lt;wsp:rsid wsp:val=&quot;00536C2C&quot;/&gt;&lt;wsp:rsid wsp:val=&quot;00537399&quot;/&gt;&lt;wsp:rsid wsp:val=&quot;005373CA&quot;/&gt;&lt;wsp:rsid wsp:val=&quot;005375D2&quot;/&gt;&lt;wsp:rsid wsp:val=&quot;0053761F&quot;/&gt;&lt;wsp:rsid wsp:val=&quot;00537C62&quot;/&gt;&lt;wsp:rsid wsp:val=&quot;00537EE2&quot;/&gt;&lt;wsp:rsid wsp:val=&quot;00537FD9&quot;/&gt;&lt;wsp:rsid wsp:val=&quot;00540530&quot;/&gt;&lt;wsp:rsid wsp:val=&quot;00540DD1&quot;/&gt;&lt;wsp:rsid wsp:val=&quot;00540F99&quot;/&gt;&lt;wsp:rsid wsp:val=&quot;0054101C&quot;/&gt;&lt;wsp:rsid wsp:val=&quot;00541A9B&quot;/&gt;&lt;wsp:rsid wsp:val=&quot;00541BD4&quot;/&gt;&lt;wsp:rsid wsp:val=&quot;00541C62&quot;/&gt;&lt;wsp:rsid wsp:val=&quot;005426A6&quot;/&gt;&lt;wsp:rsid wsp:val=&quot;00542A22&quot;/&gt;&lt;wsp:rsid wsp:val=&quot;00542F91&quot;/&gt;&lt;wsp:rsid wsp:val=&quot;00543704&quot;/&gt;&lt;wsp:rsid wsp:val=&quot;00544144&quot;/&gt;&lt;wsp:rsid wsp:val=&quot;005445E5&quot;/&gt;&lt;wsp:rsid wsp:val=&quot;005449EB&quot;/&gt;&lt;wsp:rsid wsp:val=&quot;00544D7B&quot;/&gt;&lt;wsp:rsid wsp:val=&quot;00544E00&quot;/&gt;&lt;wsp:rsid wsp:val=&quot;005450AB&quot;/&gt;&lt;wsp:rsid wsp:val=&quot;00545333&quot;/&gt;&lt;wsp:rsid wsp:val=&quot;00545DA5&quot;/&gt;&lt;wsp:rsid wsp:val=&quot;0054637F&quot;/&gt;&lt;wsp:rsid wsp:val=&quot;00546811&quot;/&gt;&lt;wsp:rsid wsp:val=&quot;00546970&quot;/&gt;&lt;wsp:rsid wsp:val=&quot;00547650&quot;/&gt;&lt;wsp:rsid wsp:val=&quot;00547F5F&quot;/&gt;&lt;wsp:rsid wsp:val=&quot;00550039&quot;/&gt;&lt;wsp:rsid wsp:val=&quot;005500F7&quot;/&gt;&lt;wsp:rsid wsp:val=&quot;00550351&quot;/&gt;&lt;wsp:rsid wsp:val=&quot;005505E0&quot;/&gt;&lt;wsp:rsid wsp:val=&quot;00550998&quot;/&gt;&lt;wsp:rsid wsp:val=&quot;00550CA0&quot;/&gt;&lt;wsp:rsid wsp:val=&quot;00550E6B&quot;/&gt;&lt;wsp:rsid wsp:val=&quot;00551144&quot;/&gt;&lt;wsp:rsid wsp:val=&quot;00551EF7&quot;/&gt;&lt;wsp:rsid wsp:val=&quot;005520C3&quot;/&gt;&lt;wsp:rsid wsp:val=&quot;0055211B&quot;/&gt;&lt;wsp:rsid wsp:val=&quot;0055271E&quot;/&gt;&lt;wsp:rsid wsp:val=&quot;00552811&quot;/&gt;&lt;wsp:rsid wsp:val=&quot;00552AA2&quot;/&gt;&lt;wsp:rsid wsp:val=&quot;005533E5&quot;/&gt;&lt;wsp:rsid wsp:val=&quot;005534B0&quot;/&gt;&lt;wsp:rsid wsp:val=&quot;00554254&quot;/&gt;&lt;wsp:rsid wsp:val=&quot;005548C6&quot;/&gt;&lt;wsp:rsid wsp:val=&quot;00554B26&quot;/&gt;&lt;wsp:rsid wsp:val=&quot;00554E19&quot;/&gt;&lt;wsp:rsid wsp:val=&quot;00555776&quot;/&gt;&lt;wsp:rsid wsp:val=&quot;0055589D&quot;/&gt;&lt;wsp:rsid wsp:val=&quot;00555BE7&quot;/&gt;&lt;wsp:rsid wsp:val=&quot;00555C73&quot;/&gt;&lt;wsp:rsid wsp:val=&quot;00556085&quot;/&gt;&lt;wsp:rsid wsp:val=&quot;005564F9&quot;/&gt;&lt;wsp:rsid wsp:val=&quot;005568F8&quot;/&gt;&lt;wsp:rsid wsp:val=&quot;00556EB3&quot;/&gt;&lt;wsp:rsid wsp:val=&quot;00560432&quot;/&gt;&lt;wsp:rsid wsp:val=&quot;005604B7&quot;/&gt;&lt;wsp:rsid wsp:val=&quot;00560A2D&quot;/&gt;&lt;wsp:rsid wsp:val=&quot;00560FC7&quot;/&gt;&lt;wsp:rsid wsp:val=&quot;00561012&quot;/&gt;&lt;wsp:rsid wsp:val=&quot;00561214&quot;/&gt;&lt;wsp:rsid wsp:val=&quot;0056121F&quot;/&gt;&lt;wsp:rsid wsp:val=&quot;005616D5&quot;/&gt;&lt;wsp:rsid wsp:val=&quot;0056180E&quot;/&gt;&lt;wsp:rsid wsp:val=&quot;0056249E&quot;/&gt;&lt;wsp:rsid wsp:val=&quot;00562A17&quot;/&gt;&lt;wsp:rsid wsp:val=&quot;005631CD&quot;/&gt;&lt;wsp:rsid wsp:val=&quot;005631D5&quot;/&gt;&lt;wsp:rsid wsp:val=&quot;00563830&quot;/&gt;&lt;wsp:rsid wsp:val=&quot;00563ECA&quot;/&gt;&lt;wsp:rsid wsp:val=&quot;0056413A&quot;/&gt;&lt;wsp:rsid wsp:val=&quot;0056502D&quot;/&gt;&lt;wsp:rsid wsp:val=&quot;005656E3&quot;/&gt;&lt;wsp:rsid wsp:val=&quot;0056593F&quot;/&gt;&lt;wsp:rsid wsp:val=&quot;005661C1&quot;/&gt;&lt;wsp:rsid wsp:val=&quot;005661E4&quot;/&gt;&lt;wsp:rsid wsp:val=&quot;00566411&quot;/&gt;&lt;wsp:rsid wsp:val=&quot;00566CBA&quot;/&gt;&lt;wsp:rsid wsp:val=&quot;00566DA1&quot;/&gt;&lt;wsp:rsid wsp:val=&quot;00566E2C&quot;/&gt;&lt;wsp:rsid wsp:val=&quot;00566F2A&quot;/&gt;&lt;wsp:rsid wsp:val=&quot;005671C7&quot;/&gt;&lt;wsp:rsid wsp:val=&quot;00567282&quot;/&gt;&lt;wsp:rsid wsp:val=&quot;00567396&quot;/&gt;&lt;wsp:rsid wsp:val=&quot;00567F31&quot;/&gt;&lt;wsp:rsid wsp:val=&quot;00570026&quot;/&gt;&lt;wsp:rsid wsp:val=&quot;0057065D&quot;/&gt;&lt;wsp:rsid wsp:val=&quot;0057074A&quot;/&gt;&lt;wsp:rsid wsp:val=&quot;00570991&quot;/&gt;&lt;wsp:rsid wsp:val=&quot;005709BC&quot;/&gt;&lt;wsp:rsid wsp:val=&quot;00570C3D&quot;/&gt;&lt;wsp:rsid wsp:val=&quot;00571034&quot;/&gt;&lt;wsp:rsid wsp:val=&quot;005715BC&quot;/&gt;&lt;wsp:rsid wsp:val=&quot;00572065&quot;/&gt;&lt;wsp:rsid wsp:val=&quot;00572505&quot;/&gt;&lt;wsp:rsid wsp:val=&quot;00572612&quot;/&gt;&lt;wsp:rsid wsp:val=&quot;00572EAB&quot;/&gt;&lt;wsp:rsid wsp:val=&quot;00573434&quot;/&gt;&lt;wsp:rsid wsp:val=&quot;00573BBD&quot;/&gt;&lt;wsp:rsid wsp:val=&quot;00573C73&quot;/&gt;&lt;wsp:rsid wsp:val=&quot;00574846&quot;/&gt;&lt;wsp:rsid wsp:val=&quot;0057498C&quot;/&gt;&lt;wsp:rsid wsp:val=&quot;00574E79&quot;/&gt;&lt;wsp:rsid wsp:val=&quot;00574FFA&quot;/&gt;&lt;wsp:rsid wsp:val=&quot;00575BF4&quot;/&gt;&lt;wsp:rsid wsp:val=&quot;005764D3&quot;/&gt;&lt;wsp:rsid wsp:val=&quot;0057685C&quot;/&gt;&lt;wsp:rsid wsp:val=&quot;005769F0&quot;/&gt;&lt;wsp:rsid wsp:val=&quot;00576A80&quot;/&gt;&lt;wsp:rsid wsp:val=&quot;00576A8F&quot;/&gt;&lt;wsp:rsid wsp:val=&quot;00576C96&quot;/&gt;&lt;wsp:rsid wsp:val=&quot;00577035&quot;/&gt;&lt;wsp:rsid wsp:val=&quot;0057714A&quot;/&gt;&lt;wsp:rsid wsp:val=&quot;0058006E&quot;/&gt;&lt;wsp:rsid wsp:val=&quot;0058069E&quot;/&gt;&lt;wsp:rsid wsp:val=&quot;005809C0&quot;/&gt;&lt;wsp:rsid wsp:val=&quot;00580CAC&quot;/&gt;&lt;wsp:rsid wsp:val=&quot;00581469&quot;/&gt;&lt;wsp:rsid wsp:val=&quot;00581F2C&quot;/&gt;&lt;wsp:rsid wsp:val=&quot;00582239&quot;/&gt;&lt;wsp:rsid wsp:val=&quot;00582309&quot;/&gt;&lt;wsp:rsid wsp:val=&quot;00582809&quot;/&gt;&lt;wsp:rsid wsp:val=&quot;00583485&quot;/&gt;&lt;wsp:rsid wsp:val=&quot;005835D5&quot;/&gt;&lt;wsp:rsid wsp:val=&quot;00583C43&quot;/&gt;&lt;wsp:rsid wsp:val=&quot;00584848&quot;/&gt;&lt;wsp:rsid wsp:val=&quot;0058491C&quot;/&gt;&lt;wsp:rsid wsp:val=&quot;00584C15&quot;/&gt;&lt;wsp:rsid wsp:val=&quot;00585367&quot;/&gt;&lt;wsp:rsid wsp:val=&quot;005855B7&quot;/&gt;&lt;wsp:rsid wsp:val=&quot;00587067&quot;/&gt;&lt;wsp:rsid wsp:val=&quot;0058798C&quot;/&gt;&lt;wsp:rsid wsp:val=&quot;00587A85&quot;/&gt;&lt;wsp:rsid wsp:val=&quot;005900FA&quot;/&gt;&lt;wsp:rsid wsp:val=&quot;00590154&quot;/&gt;&lt;wsp:rsid wsp:val=&quot;0059030B&quot;/&gt;&lt;wsp:rsid wsp:val=&quot;005907E5&quot;/&gt;&lt;wsp:rsid wsp:val=&quot;00590A4C&quot;/&gt;&lt;wsp:rsid wsp:val=&quot;00591467&quot;/&gt;&lt;wsp:rsid wsp:val=&quot;00591533&quot;/&gt;&lt;wsp:rsid wsp:val=&quot;0059166B&quot;/&gt;&lt;wsp:rsid wsp:val=&quot;00591706&quot;/&gt;&lt;wsp:rsid wsp:val=&quot;00591873&quot;/&gt;&lt;wsp:rsid wsp:val=&quot;005920D3&quot;/&gt;&lt;wsp:rsid wsp:val=&quot;0059221F&quot;/&gt;&lt;wsp:rsid wsp:val=&quot;005922C4&quot;/&gt;&lt;wsp:rsid wsp:val=&quot;00592D7D&quot;/&gt;&lt;wsp:rsid wsp:val=&quot;00592DF3&quot;/&gt;&lt;wsp:rsid wsp:val=&quot;00593040&quot;/&gt;&lt;wsp:rsid wsp:val=&quot;005932D7&quot;/&gt;&lt;wsp:rsid wsp:val=&quot;005935A4&quot;/&gt;&lt;wsp:rsid wsp:val=&quot;00593688&quot;/&gt;&lt;wsp:rsid wsp:val=&quot;005938B9&quot;/&gt;&lt;wsp:rsid wsp:val=&quot;0059421B&quot;/&gt;&lt;wsp:rsid wsp:val=&quot;00594386&quot;/&gt;&lt;wsp:rsid wsp:val=&quot;0059482E&quot;/&gt;&lt;wsp:rsid wsp:val=&quot;005948BE&quot;/&gt;&lt;wsp:rsid wsp:val=&quot;005948C2&quot;/&gt;&lt;wsp:rsid wsp:val=&quot;00594BED&quot;/&gt;&lt;wsp:rsid wsp:val=&quot;00594E72&quot;/&gt;&lt;wsp:rsid wsp:val=&quot;00595AC5&quot;/&gt;&lt;wsp:rsid wsp:val=&quot;00595BA7&quot;/&gt;&lt;wsp:rsid wsp:val=&quot;00595DCA&quot;/&gt;&lt;wsp:rsid wsp:val=&quot;00596CA7&quot;/&gt;&lt;wsp:rsid wsp:val=&quot;0059779B&quot;/&gt;&lt;wsp:rsid wsp:val=&quot;0059781F&quot;/&gt;&lt;wsp:rsid wsp:val=&quot;0059785E&quot;/&gt;&lt;wsp:rsid wsp:val=&quot;00597EA2&quot;/&gt;&lt;wsp:rsid wsp:val=&quot;005A017F&quot;/&gt;&lt;wsp:rsid wsp:val=&quot;005A0DE5&quot;/&gt;&lt;wsp:rsid wsp:val=&quot;005A0F28&quot;/&gt;&lt;wsp:rsid wsp:val=&quot;005A209A&quot;/&gt;&lt;wsp:rsid wsp:val=&quot;005A211E&quot;/&gt;&lt;wsp:rsid wsp:val=&quot;005A2694&quot;/&gt;&lt;wsp:rsid wsp:val=&quot;005A2EAF&quot;/&gt;&lt;wsp:rsid wsp:val=&quot;005A34D8&quot;/&gt;&lt;wsp:rsid wsp:val=&quot;005A368F&quot;/&gt;&lt;wsp:rsid wsp:val=&quot;005A3D1F&quot;/&gt;&lt;wsp:rsid wsp:val=&quot;005A42E9&quot;/&gt;&lt;wsp:rsid wsp:val=&quot;005A49A8&quot;/&gt;&lt;wsp:rsid wsp:val=&quot;005A4B92&quot;/&gt;&lt;wsp:rsid wsp:val=&quot;005A4CD3&quot;/&gt;&lt;wsp:rsid wsp:val=&quot;005A4EA4&quot;/&gt;&lt;wsp:rsid wsp:val=&quot;005A5039&quot;/&gt;&lt;wsp:rsid wsp:val=&quot;005A5818&quot;/&gt;&lt;wsp:rsid wsp:val=&quot;005A5FD2&quot;/&gt;&lt;wsp:rsid wsp:val=&quot;005A662D&quot;/&gt;&lt;wsp:rsid wsp:val=&quot;005A69C6&quot;/&gt;&lt;wsp:rsid wsp:val=&quot;005A69EA&quot;/&gt;&lt;wsp:rsid wsp:val=&quot;005A6A04&quot;/&gt;&lt;wsp:rsid wsp:val=&quot;005A6A6A&quot;/&gt;&lt;wsp:rsid wsp:val=&quot;005B0500&quot;/&gt;&lt;wsp:rsid wsp:val=&quot;005B07C5&quot;/&gt;&lt;wsp:rsid wsp:val=&quot;005B08AD&quot;/&gt;&lt;wsp:rsid wsp:val=&quot;005B1294&quot;/&gt;&lt;wsp:rsid wsp:val=&quot;005B12FC&quot;/&gt;&lt;wsp:rsid wsp:val=&quot;005B1325&quot;/&gt;&lt;wsp:rsid wsp:val=&quot;005B1DF8&quot;/&gt;&lt;wsp:rsid wsp:val=&quot;005B1F3E&quot;/&gt;&lt;wsp:rsid wsp:val=&quot;005B1FDE&quot;/&gt;&lt;wsp:rsid wsp:val=&quot;005B2215&quot;/&gt;&lt;wsp:rsid wsp:val=&quot;005B250B&quot;/&gt;&lt;wsp:rsid wsp:val=&quot;005B263E&quot;/&gt;&lt;wsp:rsid wsp:val=&quot;005B3425&quot;/&gt;&lt;wsp:rsid wsp:val=&quot;005B35D7&quot;/&gt;&lt;wsp:rsid wsp:val=&quot;005B37C3&quot;/&gt;&lt;wsp:rsid wsp:val=&quot;005B392A&quot;/&gt;&lt;wsp:rsid wsp:val=&quot;005B3AA3&quot;/&gt;&lt;wsp:rsid wsp:val=&quot;005B3D09&quot;/&gt;&lt;wsp:rsid wsp:val=&quot;005B3FB8&quot;/&gt;&lt;wsp:rsid wsp:val=&quot;005B49A9&quot;/&gt;&lt;wsp:rsid wsp:val=&quot;005B4C8D&quot;/&gt;&lt;wsp:rsid wsp:val=&quot;005B4FC7&quot;/&gt;&lt;wsp:rsid wsp:val=&quot;005B5E5A&quot;/&gt;&lt;wsp:rsid wsp:val=&quot;005B5E82&quot;/&gt;&lt;wsp:rsid wsp:val=&quot;005B63DF&quot;/&gt;&lt;wsp:rsid wsp:val=&quot;005B646A&quot;/&gt;&lt;wsp:rsid wsp:val=&quot;005B66CA&quot;/&gt;&lt;wsp:rsid wsp:val=&quot;005B681D&quot;/&gt;&lt;wsp:rsid wsp:val=&quot;005B68EC&quot;/&gt;&lt;wsp:rsid wsp:val=&quot;005B6F83&quot;/&gt;&lt;wsp:rsid wsp:val=&quot;005B7AF4&quot;/&gt;&lt;wsp:rsid wsp:val=&quot;005B7D40&quot;/&gt;&lt;wsp:rsid wsp:val=&quot;005B7D64&quot;/&gt;&lt;wsp:rsid wsp:val=&quot;005C0502&quot;/&gt;&lt;wsp:rsid wsp:val=&quot;005C0D64&quot;/&gt;&lt;wsp:rsid wsp:val=&quot;005C0DC4&quot;/&gt;&lt;wsp:rsid wsp:val=&quot;005C0F83&quot;/&gt;&lt;wsp:rsid wsp:val=&quot;005C1E4F&quot;/&gt;&lt;wsp:rsid wsp:val=&quot;005C1E79&quot;/&gt;&lt;wsp:rsid wsp:val=&quot;005C2CE7&quot;/&gt;&lt;wsp:rsid wsp:val=&quot;005C3928&quot;/&gt;&lt;wsp:rsid wsp:val=&quot;005C39A8&quot;/&gt;&lt;wsp:rsid wsp:val=&quot;005C3A13&quot;/&gt;&lt;wsp:rsid wsp:val=&quot;005C3D41&quot;/&gt;&lt;wsp:rsid wsp:val=&quot;005C3D79&quot;/&gt;&lt;wsp:rsid wsp:val=&quot;005C43F9&quot;/&gt;&lt;wsp:rsid wsp:val=&quot;005C4507&quot;/&gt;&lt;wsp:rsid wsp:val=&quot;005C492D&quot;/&gt;&lt;wsp:rsid wsp:val=&quot;005C4AA5&quot;/&gt;&lt;wsp:rsid wsp:val=&quot;005C4CE1&quot;/&gt;&lt;wsp:rsid wsp:val=&quot;005C4DA0&quot;/&gt;&lt;wsp:rsid wsp:val=&quot;005C5398&quot;/&gt;&lt;wsp:rsid wsp:val=&quot;005C5944&quot;/&gt;&lt;wsp:rsid wsp:val=&quot;005C594D&quot;/&gt;&lt;wsp:rsid wsp:val=&quot;005C5CB0&quot;/&gt;&lt;wsp:rsid wsp:val=&quot;005C647E&quot;/&gt;&lt;wsp:rsid wsp:val=&quot;005C6AA7&quot;/&gt;&lt;wsp:rsid wsp:val=&quot;005C71AA&quot;/&gt;&lt;wsp:rsid wsp:val=&quot;005C730C&quot;/&gt;&lt;wsp:rsid wsp:val=&quot;005C7377&quot;/&gt;&lt;wsp:rsid wsp:val=&quot;005C73B2&quot;/&gt;&lt;wsp:rsid wsp:val=&quot;005C744D&quot;/&gt;&lt;wsp:rsid wsp:val=&quot;005C74D5&quot;/&gt;&lt;wsp:rsid wsp:val=&quot;005C74FB&quot;/&gt;&lt;wsp:rsid wsp:val=&quot;005C7B5A&quot;/&gt;&lt;wsp:rsid wsp:val=&quot;005D056D&quot;/&gt;&lt;wsp:rsid wsp:val=&quot;005D0A78&quot;/&gt;&lt;wsp:rsid wsp:val=&quot;005D1026&quot;/&gt;&lt;wsp:rsid wsp:val=&quot;005D118F&quot;/&gt;&lt;wsp:rsid wsp:val=&quot;005D1602&quot;/&gt;&lt;wsp:rsid wsp:val=&quot;005D162B&quot;/&gt;&lt;wsp:rsid wsp:val=&quot;005D1955&quot;/&gt;&lt;wsp:rsid wsp:val=&quot;005D1EA2&quot;/&gt;&lt;wsp:rsid wsp:val=&quot;005D1FC0&quot;/&gt;&lt;wsp:rsid wsp:val=&quot;005D2618&quot;/&gt;&lt;wsp:rsid wsp:val=&quot;005D271E&quot;/&gt;&lt;wsp:rsid wsp:val=&quot;005D2913&quot;/&gt;&lt;wsp:rsid wsp:val=&quot;005D298E&quot;/&gt;&lt;wsp:rsid wsp:val=&quot;005D2BAE&quot;/&gt;&lt;wsp:rsid wsp:val=&quot;005D31F5&quot;/&gt;&lt;wsp:rsid wsp:val=&quot;005D322F&quot;/&gt;&lt;wsp:rsid wsp:val=&quot;005D32EF&quot;/&gt;&lt;wsp:rsid wsp:val=&quot;005D33F9&quot;/&gt;&lt;wsp:rsid wsp:val=&quot;005D3515&quot;/&gt;&lt;wsp:rsid wsp:val=&quot;005D36BC&quot;/&gt;&lt;wsp:rsid wsp:val=&quot;005D3B3F&quot;/&gt;&lt;wsp:rsid wsp:val=&quot;005D4244&quot;/&gt;&lt;wsp:rsid wsp:val=&quot;005D44A4&quot;/&gt;&lt;wsp:rsid wsp:val=&quot;005D46E4&quot;/&gt;&lt;wsp:rsid wsp:val=&quot;005D4EF9&quot;/&gt;&lt;wsp:rsid wsp:val=&quot;005D531A&quot;/&gt;&lt;wsp:rsid wsp:val=&quot;005D536E&quot;/&gt;&lt;wsp:rsid wsp:val=&quot;005D5458&quot;/&gt;&lt;wsp:rsid wsp:val=&quot;005D5591&quot;/&gt;&lt;wsp:rsid wsp:val=&quot;005D55DB&quot;/&gt;&lt;wsp:rsid wsp:val=&quot;005D5AC7&quot;/&gt;&lt;wsp:rsid wsp:val=&quot;005D5DF5&quot;/&gt;&lt;wsp:rsid wsp:val=&quot;005D6D17&quot;/&gt;&lt;wsp:rsid wsp:val=&quot;005D71E8&quot;/&gt;&lt;wsp:rsid wsp:val=&quot;005D7C4B&quot;/&gt;&lt;wsp:rsid wsp:val=&quot;005D7DA9&quot;/&gt;&lt;wsp:rsid wsp:val=&quot;005D7F0B&quot;/&gt;&lt;wsp:rsid wsp:val=&quot;005E0144&quot;/&gt;&lt;wsp:rsid wsp:val=&quot;005E0410&quot;/&gt;&lt;wsp:rsid wsp:val=&quot;005E05AF&quot;/&gt;&lt;wsp:rsid wsp:val=&quot;005E05DD&quot;/&gt;&lt;wsp:rsid wsp:val=&quot;005E067E&quot;/&gt;&lt;wsp:rsid wsp:val=&quot;005E0ECB&quot;/&gt;&lt;wsp:rsid wsp:val=&quot;005E100A&quot;/&gt;&lt;wsp:rsid wsp:val=&quot;005E1367&quot;/&gt;&lt;wsp:rsid wsp:val=&quot;005E18F7&quot;/&gt;&lt;wsp:rsid wsp:val=&quot;005E239F&quot;/&gt;&lt;wsp:rsid wsp:val=&quot;005E2C38&quot;/&gt;&lt;wsp:rsid wsp:val=&quot;005E2E25&quot;/&gt;&lt;wsp:rsid wsp:val=&quot;005E32F1&quot;/&gt;&lt;wsp:rsid wsp:val=&quot;005E333D&quot;/&gt;&lt;wsp:rsid wsp:val=&quot;005E385F&quot;/&gt;&lt;wsp:rsid wsp:val=&quot;005E386A&quot;/&gt;&lt;wsp:rsid wsp:val=&quot;005E3A88&quot;/&gt;&lt;wsp:rsid wsp:val=&quot;005E4083&quot;/&gt;&lt;wsp:rsid wsp:val=&quot;005E453A&quot;/&gt;&lt;wsp:rsid wsp:val=&quot;005E4B38&quot;/&gt;&lt;wsp:rsid wsp:val=&quot;005E4BD2&quot;/&gt;&lt;wsp:rsid wsp:val=&quot;005E54B7&quot;/&gt;&lt;wsp:rsid wsp:val=&quot;005E5B81&quot;/&gt;&lt;wsp:rsid wsp:val=&quot;005E6188&quot;/&gt;&lt;wsp:rsid wsp:val=&quot;005E6274&quot;/&gt;&lt;wsp:rsid wsp:val=&quot;005E71D7&quot;/&gt;&lt;wsp:rsid wsp:val=&quot;005E7585&quot;/&gt;&lt;wsp:rsid wsp:val=&quot;005E7C21&quot;/&gt;&lt;wsp:rsid wsp:val=&quot;005E7C95&quot;/&gt;&lt;wsp:rsid wsp:val=&quot;005E7CA0&quot;/&gt;&lt;wsp:rsid wsp:val=&quot;005F01FF&quot;/&gt;&lt;wsp:rsid wsp:val=&quot;005F0498&quot;/&gt;&lt;wsp:rsid wsp:val=&quot;005F1256&quot;/&gt;&lt;wsp:rsid wsp:val=&quot;005F12C8&quot;/&gt;&lt;wsp:rsid wsp:val=&quot;005F18B5&quot;/&gt;&lt;wsp:rsid wsp:val=&quot;005F1E6A&quot;/&gt;&lt;wsp:rsid wsp:val=&quot;005F1E9C&quot;/&gt;&lt;wsp:rsid wsp:val=&quot;005F2514&quot;/&gt;&lt;wsp:rsid wsp:val=&quot;005F2CB1&quot;/&gt;&lt;wsp:rsid wsp:val=&quot;005F2FA0&quot;/&gt;&lt;wsp:rsid wsp:val=&quot;005F3010&quot;/&gt;&lt;wsp:rsid wsp:val=&quot;005F3737&quot;/&gt;&lt;wsp:rsid wsp:val=&quot;005F3C19&quot;/&gt;&lt;wsp:rsid wsp:val=&quot;005F3FD2&quot;/&gt;&lt;wsp:rsid wsp:val=&quot;005F45B7&quot;/&gt;&lt;wsp:rsid wsp:val=&quot;005F4647&quot;/&gt;&lt;wsp:rsid wsp:val=&quot;005F48C0&quot;/&gt;&lt;wsp:rsid wsp:val=&quot;005F4B52&quot;/&gt;&lt;wsp:rsid wsp:val=&quot;005F4CC0&quot;/&gt;&lt;wsp:rsid wsp:val=&quot;005F4DD4&quot;/&gt;&lt;wsp:rsid wsp:val=&quot;005F5C83&quot;/&gt;&lt;wsp:rsid wsp:val=&quot;005F618C&quot;/&gt;&lt;wsp:rsid wsp:val=&quot;005F63D5&quot;/&gt;&lt;wsp:rsid wsp:val=&quot;005F66CD&quot;/&gt;&lt;wsp:rsid wsp:val=&quot;005F68FF&quot;/&gt;&lt;wsp:rsid wsp:val=&quot;005F6965&quot;/&gt;&lt;wsp:rsid wsp:val=&quot;005F6D74&quot;/&gt;&lt;wsp:rsid wsp:val=&quot;005F70BD&quot;/&gt;&lt;wsp:rsid wsp:val=&quot;005F7104&quot;/&gt;&lt;wsp:rsid wsp:val=&quot;005F72B6&quot;/&gt;&lt;wsp:rsid wsp:val=&quot;005F7C8B&quot;/&gt;&lt;wsp:rsid wsp:val=&quot;005F7D82&quot;/&gt;&lt;wsp:rsid wsp:val=&quot;0060096B&quot;/&gt;&lt;wsp:rsid wsp:val=&quot;00600A3B&quot;/&gt;&lt;wsp:rsid wsp:val=&quot;00600D59&quot;/&gt;&lt;wsp:rsid wsp:val=&quot;00601626&quot;/&gt;&lt;wsp:rsid wsp:val=&quot;00602321&quot;/&gt;&lt;wsp:rsid wsp:val=&quot;0060283C&quot;/&gt;&lt;wsp:rsid wsp:val=&quot;00602992&quot;/&gt;&lt;wsp:rsid wsp:val=&quot;00602F5F&quot;/&gt;&lt;wsp:rsid wsp:val=&quot;0060342F&quot;/&gt;&lt;wsp:rsid wsp:val=&quot;00603450&quot;/&gt;&lt;wsp:rsid wsp:val=&quot;00603FB1&quot;/&gt;&lt;wsp:rsid wsp:val=&quot;00604093&quot;/&gt;&lt;wsp:rsid wsp:val=&quot;0060466E&quot;/&gt;&lt;wsp:rsid wsp:val=&quot;00604AE6&quot;/&gt;&lt;wsp:rsid wsp:val=&quot;00604B9D&quot;/&gt;&lt;wsp:rsid wsp:val=&quot;00604C51&quot;/&gt;&lt;wsp:rsid wsp:val=&quot;00604F14&quot;/&gt;&lt;wsp:rsid wsp:val=&quot;00605E57&quot;/&gt;&lt;wsp:rsid wsp:val=&quot;00606678&quot;/&gt;&lt;wsp:rsid wsp:val=&quot;00606A43&quot;/&gt;&lt;wsp:rsid wsp:val=&quot;00606A67&quot;/&gt;&lt;wsp:rsid wsp:val=&quot;00606AFA&quot;/&gt;&lt;wsp:rsid wsp:val=&quot;00610674&quot;/&gt;&lt;wsp:rsid wsp:val=&quot;006108A6&quot;/&gt;&lt;wsp:rsid wsp:val=&quot;006110E9&quot;/&gt;&lt;wsp:rsid wsp:val=&quot;006117DC&quot;/&gt;&lt;wsp:rsid wsp:val=&quot;00611B83&quot;/&gt;&lt;wsp:rsid wsp:val=&quot;00611E1A&quot;/&gt;&lt;wsp:rsid wsp:val=&quot;0061227D&quot;/&gt;&lt;wsp:rsid wsp:val=&quot;006125DC&quot;/&gt;&lt;wsp:rsid wsp:val=&quot;00612FB8&quot;/&gt;&lt;wsp:rsid wsp:val=&quot;00612FEE&quot;/&gt;&lt;wsp:rsid wsp:val=&quot;00613227&quot;/&gt;&lt;wsp:rsid wsp:val=&quot;00613257&quot;/&gt;&lt;wsp:rsid wsp:val=&quot;006132CA&quot;/&gt;&lt;wsp:rsid wsp:val=&quot;006135CF&quot;/&gt;&lt;wsp:rsid wsp:val=&quot;0061398E&quot;/&gt;&lt;wsp:rsid wsp:val=&quot;00613C23&quot;/&gt;&lt;wsp:rsid wsp:val=&quot;00613D86&quot;/&gt;&lt;wsp:rsid wsp:val=&quot;00613EAF&quot;/&gt;&lt;wsp:rsid wsp:val=&quot;0061407F&quot;/&gt;&lt;wsp:rsid wsp:val=&quot;006152C0&quot;/&gt;&lt;wsp:rsid wsp:val=&quot;00616211&quot;/&gt;&lt;wsp:rsid wsp:val=&quot;0061689C&quot;/&gt;&lt;wsp:rsid wsp:val=&quot;00616FA4&quot;/&gt;&lt;wsp:rsid wsp:val=&quot;006173C2&quot;/&gt;&lt;wsp:rsid wsp:val=&quot;0061795B&quot;/&gt;&lt;wsp:rsid wsp:val=&quot;00617B8A&quot;/&gt;&lt;wsp:rsid wsp:val=&quot;00620A71&quot;/&gt;&lt;wsp:rsid wsp:val=&quot;00620D80&quot;/&gt;&lt;wsp:rsid wsp:val=&quot;00620FA6&quot;/&gt;&lt;wsp:rsid wsp:val=&quot;00621392&quot;/&gt;&lt;wsp:rsid wsp:val=&quot;00621789&quot;/&gt;&lt;wsp:rsid wsp:val=&quot;0062190C&quot;/&gt;&lt;wsp:rsid wsp:val=&quot;00621B84&quot;/&gt;&lt;wsp:rsid wsp:val=&quot;00622098&quot;/&gt;&lt;wsp:rsid wsp:val=&quot;00622AA9&quot;/&gt;&lt;wsp:rsid wsp:val=&quot;00622B3D&quot;/&gt;&lt;wsp:rsid wsp:val=&quot;00623065&quot;/&gt;&lt;wsp:rsid wsp:val=&quot;00623217&quot;/&gt;&lt;wsp:rsid wsp:val=&quot;006234A6&quot;/&gt;&lt;wsp:rsid wsp:val=&quot;0062353D&quot;/&gt;&lt;wsp:rsid wsp:val=&quot;006244C0&quot;/&gt;&lt;wsp:rsid wsp:val=&quot;006248D3&quot;/&gt;&lt;wsp:rsid wsp:val=&quot;00625124&quot;/&gt;&lt;wsp:rsid wsp:val=&quot;006252FB&quot;/&gt;&lt;wsp:rsid wsp:val=&quot;00625B08&quot;/&gt;&lt;wsp:rsid wsp:val=&quot;006265F2&quot;/&gt;&lt;wsp:rsid wsp:val=&quot;00626E5C&quot;/&gt;&lt;wsp:rsid wsp:val=&quot;006274B8&quot;/&gt;&lt;wsp:rsid wsp:val=&quot;00627F2B&quot;/&gt;&lt;wsp:rsid wsp:val=&quot;00627FCF&quot;/&gt;&lt;wsp:rsid wsp:val=&quot;00630001&quot;/&gt;&lt;wsp:rsid wsp:val=&quot;00631196&quot;/&gt;&lt;wsp:rsid wsp:val=&quot;006311B3&quot;/&gt;&lt;wsp:rsid wsp:val=&quot;00631B5A&quot;/&gt;&lt;wsp:rsid wsp:val=&quot;00631F94&quot;/&gt;&lt;wsp:rsid wsp:val=&quot;0063222C&quot;/&gt;&lt;wsp:rsid wsp:val=&quot;0063284C&quot;/&gt;&lt;wsp:rsid wsp:val=&quot;00632C63&quot;/&gt;&lt;wsp:rsid wsp:val=&quot;00632D37&quot;/&gt;&lt;wsp:rsid wsp:val=&quot;00632D8E&quot;/&gt;&lt;wsp:rsid wsp:val=&quot;00633705&quot;/&gt;&lt;wsp:rsid wsp:val=&quot;0063379C&quot;/&gt;&lt;wsp:rsid wsp:val=&quot;00633D39&quot;/&gt;&lt;wsp:rsid wsp:val=&quot;00633F56&quot;/&gt;&lt;wsp:rsid wsp:val=&quot;006342B6&quot;/&gt;&lt;wsp:rsid wsp:val=&quot;006344BF&quot;/&gt;&lt;wsp:rsid wsp:val=&quot;00634946&quot;/&gt;&lt;wsp:rsid wsp:val=&quot;00634DE0&quot;/&gt;&lt;wsp:rsid wsp:val=&quot;0063503C&quot;/&gt;&lt;wsp:rsid wsp:val=&quot;006357EB&quot;/&gt;&lt;wsp:rsid wsp:val=&quot;00635BB7&quot;/&gt;&lt;wsp:rsid wsp:val=&quot;00635E6C&quot;/&gt;&lt;wsp:rsid wsp:val=&quot;00636039&quot;/&gt;&lt;wsp:rsid wsp:val=&quot;006361FF&quot;/&gt;&lt;wsp:rsid wsp:val=&quot;00636398&quot;/&gt;&lt;wsp:rsid wsp:val=&quot;006365C0&quot;/&gt;&lt;wsp:rsid wsp:val=&quot;006368D3&quot;/&gt;&lt;wsp:rsid wsp:val=&quot;00636A77&quot;/&gt;&lt;wsp:rsid wsp:val=&quot;00636AFD&quot;/&gt;&lt;wsp:rsid wsp:val=&quot;00636D12&quot;/&gt;&lt;wsp:rsid wsp:val=&quot;00637467&quot;/&gt;&lt;wsp:rsid wsp:val=&quot;006377EC&quot;/&gt;&lt;wsp:rsid wsp:val=&quot;00637927&quot;/&gt;&lt;wsp:rsid wsp:val=&quot;00637AA2&quot;/&gt;&lt;wsp:rsid wsp:val=&quot;00640A56&quot;/&gt;&lt;wsp:rsid wsp:val=&quot;00640C8C&quot;/&gt;&lt;wsp:rsid wsp:val=&quot;00641034&quot;/&gt;&lt;wsp:rsid wsp:val=&quot;0064151F&quot;/&gt;&lt;wsp:rsid wsp:val=&quot;00641533&quot;/&gt;&lt;wsp:rsid wsp:val=&quot;006419F0&quot;/&gt;&lt;wsp:rsid wsp:val=&quot;0064208D&quot;/&gt;&lt;wsp:rsid wsp:val=&quot;006422C6&quot;/&gt;&lt;wsp:rsid wsp:val=&quot;00642793&quot;/&gt;&lt;wsp:rsid wsp:val=&quot;0064292C&quot;/&gt;&lt;wsp:rsid wsp:val=&quot;00643005&quot;/&gt;&lt;wsp:rsid wsp:val=&quot;006433E2&quot;/&gt;&lt;wsp:rsid wsp:val=&quot;00643475&quot;/&gt;&lt;wsp:rsid wsp:val=&quot;0064396A&quot;/&gt;&lt;wsp:rsid wsp:val=&quot;00644C88&quot;/&gt;&lt;wsp:rsid wsp:val=&quot;00644D39&quot;/&gt;&lt;wsp:rsid wsp:val=&quot;006453F2&quot;/&gt;&lt;wsp:rsid wsp:val=&quot;00645A60&quot;/&gt;&lt;wsp:rsid wsp:val=&quot;00645C48&quot;/&gt;&lt;wsp:rsid wsp:val=&quot;00645E59&quot;/&gt;&lt;wsp:rsid wsp:val=&quot;0064624E&quot;/&gt;&lt;wsp:rsid wsp:val=&quot;006467AA&quot;/&gt;&lt;wsp:rsid wsp:val=&quot;00646F29&quot;/&gt;&lt;wsp:rsid wsp:val=&quot;00646F6C&quot;/&gt;&lt;wsp:rsid wsp:val=&quot;0064746D&quot;/&gt;&lt;wsp:rsid wsp:val=&quot;006474B7&quot;/&gt;&lt;wsp:rsid wsp:val=&quot;00647660&quot;/&gt;&lt;wsp:rsid wsp:val=&quot;00647717&quot;/&gt;&lt;wsp:rsid wsp:val=&quot;00647E90&quot;/&gt;&lt;wsp:rsid wsp:val=&quot;006501B7&quot;/&gt;&lt;wsp:rsid wsp:val=&quot;0065047C&quot;/&gt;&lt;wsp:rsid wsp:val=&quot;006507BE&quot;/&gt;&lt;wsp:rsid wsp:val=&quot;006508B9&quot;/&gt;&lt;wsp:rsid wsp:val=&quot;00650AB9&quot;/&gt;&lt;wsp:rsid wsp:val=&quot;00650AC6&quot;/&gt;&lt;wsp:rsid wsp:val=&quot;00650DBE&quot;/&gt;&lt;wsp:rsid wsp:val=&quot;0065117F&quot;/&gt;&lt;wsp:rsid wsp:val=&quot;00651D72&quot;/&gt;&lt;wsp:rsid wsp:val=&quot;00651F7E&quot;/&gt;&lt;wsp:rsid wsp:val=&quot;006520CD&quot;/&gt;&lt;wsp:rsid wsp:val=&quot;0065232B&quot;/&gt;&lt;wsp:rsid wsp:val=&quot;0065319A&quot;/&gt;&lt;wsp:rsid wsp:val=&quot;00653516&quot;/&gt;&lt;wsp:rsid wsp:val=&quot;00653662&quot;/&gt;&lt;wsp:rsid wsp:val=&quot;0065377F&quot;/&gt;&lt;wsp:rsid wsp:val=&quot;00653BF9&quot;/&gt;&lt;wsp:rsid wsp:val=&quot;00653F4F&quot;/&gt;&lt;wsp:rsid wsp:val=&quot;00654584&quot;/&gt;&lt;wsp:rsid wsp:val=&quot;00654703&quot;/&gt;&lt;wsp:rsid wsp:val=&quot;00655733&quot;/&gt;&lt;wsp:rsid wsp:val=&quot;00655A71&quot;/&gt;&lt;wsp:rsid wsp:val=&quot;00655ACD&quot;/&gt;&lt;wsp:rsid wsp:val=&quot;00655B83&quot;/&gt;&lt;wsp:rsid wsp:val=&quot;00655EB5&quot;/&gt;&lt;wsp:rsid wsp:val=&quot;0065660A&quot;/&gt;&lt;wsp:rsid wsp:val=&quot;00656A92&quot;/&gt;&lt;wsp:rsid wsp:val=&quot;00656AB3&quot;/&gt;&lt;wsp:rsid wsp:val=&quot;00656DDE&quot;/&gt;&lt;wsp:rsid wsp:val=&quot;0066011D&quot;/&gt;&lt;wsp:rsid wsp:val=&quot;006607C0&quot;/&gt;&lt;wsp:rsid wsp:val=&quot;00660963&quot;/&gt;&lt;wsp:rsid wsp:val=&quot;00660BE7&quot;/&gt;&lt;wsp:rsid wsp:val=&quot;00660C01&quot;/&gt;&lt;wsp:rsid wsp:val=&quot;0066119B&quot;/&gt;&lt;wsp:rsid wsp:val=&quot;006613A6&quot;/&gt;&lt;wsp:rsid wsp:val=&quot;00661CFC&quot;/&gt;&lt;wsp:rsid wsp:val=&quot;00661F24&quot;/&gt;&lt;wsp:rsid wsp:val=&quot;0066208F&quot;/&gt;&lt;wsp:rsid wsp:val=&quot;006620CE&quot;/&gt;&lt;wsp:rsid wsp:val=&quot;0066275E&quot;/&gt;&lt;wsp:rsid wsp:val=&quot;006627A2&quot;/&gt;&lt;wsp:rsid wsp:val=&quot;0066309D&quot;/&gt;&lt;wsp:rsid wsp:val=&quot;0066343C&quot;/&gt;&lt;wsp:rsid wsp:val=&quot;006634E6&quot;/&gt;&lt;wsp:rsid wsp:val=&quot;006635A3&quot;/&gt;&lt;wsp:rsid wsp:val=&quot;006635B4&quot;/&gt;&lt;wsp:rsid wsp:val=&quot;00663C1F&quot;/&gt;&lt;wsp:rsid wsp:val=&quot;00663CCF&quot;/&gt;&lt;wsp:rsid wsp:val=&quot;006641A7&quot;/&gt;&lt;wsp:rsid wsp:val=&quot;00664560&quot;/&gt;&lt;wsp:rsid wsp:val=&quot;006651CC&quot;/&gt;&lt;wsp:rsid wsp:val=&quot;00665350&quot;/&gt;&lt;wsp:rsid wsp:val=&quot;006655EE&quot;/&gt;&lt;wsp:rsid wsp:val=&quot;00665AF8&quot;/&gt;&lt;wsp:rsid wsp:val=&quot;00665B6E&quot;/&gt;&lt;wsp:rsid wsp:val=&quot;00665B7F&quot;/&gt;&lt;wsp:rsid wsp:val=&quot;00666B60&quot;/&gt;&lt;wsp:rsid wsp:val=&quot;00666F7C&quot;/&gt;&lt;wsp:rsid wsp:val=&quot;006674F7&quot;/&gt;&lt;wsp:rsid wsp:val=&quot;00667978&quot;/&gt;&lt;wsp:rsid wsp:val=&quot;00667E4F&quot;/&gt;&lt;wsp:rsid wsp:val=&quot;00667EE7&quot;/&gt;&lt;wsp:rsid wsp:val=&quot;0067081C&quot;/&gt;&lt;wsp:rsid wsp:val=&quot;00670922&quot;/&gt;&lt;wsp:rsid wsp:val=&quot;00670A06&quot;/&gt;&lt;wsp:rsid wsp:val=&quot;00670AB7&quot;/&gt;&lt;wsp:rsid wsp:val=&quot;00670B69&quot;/&gt;&lt;wsp:rsid wsp:val=&quot;00670BE1&quot;/&gt;&lt;wsp:rsid wsp:val=&quot;00670DDA&quot;/&gt;&lt;wsp:rsid wsp:val=&quot;00671FE6&quot;/&gt;&lt;wsp:rsid wsp:val=&quot;0067218F&quot;/&gt;&lt;wsp:rsid wsp:val=&quot;00672CAB&quot;/&gt;&lt;wsp:rsid wsp:val=&quot;00672E02&quot;/&gt;&lt;wsp:rsid wsp:val=&quot;006734CC&quot;/&gt;&lt;wsp:rsid wsp:val=&quot;006738CE&quot;/&gt;&lt;wsp:rsid wsp:val=&quot;00673A7E&quot;/&gt;&lt;wsp:rsid wsp:val=&quot;00673C99&quot;/&gt;&lt;wsp:rsid wsp:val=&quot;00673D03&quot;/&gt;&lt;wsp:rsid wsp:val=&quot;0067407D&quot;/&gt;&lt;wsp:rsid wsp:val=&quot;006741F2&quot;/&gt;&lt;wsp:rsid wsp:val=&quot;0067449B&quot;/&gt;&lt;wsp:rsid wsp:val=&quot;00674853&quot;/&gt;&lt;wsp:rsid wsp:val=&quot;00674CC2&quot;/&gt;&lt;wsp:rsid wsp:val=&quot;00674CC3&quot;/&gt;&lt;wsp:rsid wsp:val=&quot;00675AEF&quot;/&gt;&lt;wsp:rsid wsp:val=&quot;00675B66&quot;/&gt;&lt;wsp:rsid wsp:val=&quot;00675C72&quot;/&gt;&lt;wsp:rsid wsp:val=&quot;00676069&quot;/&gt;&lt;wsp:rsid wsp:val=&quot;0067626F&quot;/&gt;&lt;wsp:rsid wsp:val=&quot;00676668&quot;/&gt;&lt;wsp:rsid wsp:val=&quot;00676964&quot;/&gt;&lt;wsp:rsid wsp:val=&quot;00676AAF&quot;/&gt;&lt;wsp:rsid wsp:val=&quot;00676F8D&quot;/&gt;&lt;wsp:rsid wsp:val=&quot;0067716E&quot;/&gt;&lt;wsp:rsid wsp:val=&quot;006771F9&quot;/&gt;&lt;wsp:rsid wsp:val=&quot;006776D7&quot;/&gt;&lt;wsp:rsid wsp:val=&quot;00677BB6&quot;/&gt;&lt;wsp:rsid wsp:val=&quot;00677E7E&quot;/&gt;&lt;wsp:rsid wsp:val=&quot;006801C5&quot;/&gt;&lt;wsp:rsid wsp:val=&quot;00680D36&quot;/&gt;&lt;wsp:rsid wsp:val=&quot;00681003&quot;/&gt;&lt;wsp:rsid wsp:val=&quot;006817C9&quot;/&gt;&lt;wsp:rsid wsp:val=&quot;00681849&quot;/&gt;&lt;wsp:rsid wsp:val=&quot;00681884&quot;/&gt;&lt;wsp:rsid wsp:val=&quot;00681B7B&quot;/&gt;&lt;wsp:rsid wsp:val=&quot;00681FBE&quot;/&gt;&lt;wsp:rsid wsp:val=&quot;006825DE&quot;/&gt;&lt;wsp:rsid wsp:val=&quot;00682653&quot;/&gt;&lt;wsp:rsid wsp:val=&quot;006827A8&quot;/&gt;&lt;wsp:rsid wsp:val=&quot;00682D91&quot;/&gt;&lt;wsp:rsid wsp:val=&quot;00683041&quot;/&gt;&lt;wsp:rsid wsp:val=&quot;0068393D&quot;/&gt;&lt;wsp:rsid wsp:val=&quot;00683C26&quot;/&gt;&lt;wsp:rsid wsp:val=&quot;00683CD1&quot;/&gt;&lt;wsp:rsid wsp:val=&quot;00683DE5&quot;/&gt;&lt;wsp:rsid wsp:val=&quot;00683ECE&quot;/&gt;&lt;wsp:rsid wsp:val=&quot;00684318&quot;/&gt;&lt;wsp:rsid wsp:val=&quot;00685056&quot;/&gt;&lt;wsp:rsid wsp:val=&quot;006854DA&quot;/&gt;&lt;wsp:rsid wsp:val=&quot;0068618E&quot;/&gt;&lt;wsp:rsid wsp:val=&quot;00686B2E&quot;/&gt;&lt;wsp:rsid wsp:val=&quot;00686C92&quot;/&gt;&lt;wsp:rsid wsp:val=&quot;00686F98&quot;/&gt;&lt;wsp:rsid wsp:val=&quot;00687516&quot;/&gt;&lt;wsp:rsid wsp:val=&quot;00687AD3&quot;/&gt;&lt;wsp:rsid wsp:val=&quot;00687F9E&quot;/&gt;&lt;wsp:rsid wsp:val=&quot;006900D2&quot;/&gt;&lt;wsp:rsid wsp:val=&quot;00690D1D&quot;/&gt;&lt;wsp:rsid wsp:val=&quot;00691386&quot;/&gt;&lt;wsp:rsid wsp:val=&quot;00691923&quot;/&gt;&lt;wsp:rsid wsp:val=&quot;0069195A&quot;/&gt;&lt;wsp:rsid wsp:val=&quot;00693175&quot;/&gt;&lt;wsp:rsid wsp:val=&quot;006932BB&quot;/&gt;&lt;wsp:rsid wsp:val=&quot;0069332A&quot;/&gt;&lt;wsp:rsid wsp:val=&quot;006939AD&quot;/&gt;&lt;wsp:rsid wsp:val=&quot;00693CE7&quot;/&gt;&lt;wsp:rsid wsp:val=&quot;00693F92&quot;/&gt;&lt;wsp:rsid wsp:val=&quot;00694241&quot;/&gt;&lt;wsp:rsid wsp:val=&quot;006948B8&quot;/&gt;&lt;wsp:rsid wsp:val=&quot;00694D32&quot;/&gt;&lt;wsp:rsid wsp:val=&quot;006950A0&quot;/&gt;&lt;wsp:rsid wsp:val=&quot;00695429&quot;/&gt;&lt;wsp:rsid wsp:val=&quot;0069547C&quot;/&gt;&lt;wsp:rsid wsp:val=&quot;00695571&quot;/&gt;&lt;wsp:rsid wsp:val=&quot;00695AC4&quot;/&gt;&lt;wsp:rsid wsp:val=&quot;00695FC2&quot;/&gt;&lt;wsp:rsid wsp:val=&quot;006967F9&quot;/&gt;&lt;wsp:rsid wsp:val=&quot;00696949&quot;/&gt;&lt;wsp:rsid wsp:val=&quot;00696CD1&quot;/&gt;&lt;wsp:rsid wsp:val=&quot;00697052&quot;/&gt;&lt;wsp:rsid wsp:val=&quot;00697B40&quot;/&gt;&lt;wsp:rsid wsp:val=&quot;00697F6C&quot;/&gt;&lt;wsp:rsid wsp:val=&quot;006A1344&quot;/&gt;&lt;wsp:rsid wsp:val=&quot;006A16C3&quot;/&gt;&lt;wsp:rsid wsp:val=&quot;006A1EA7&quot;/&gt;&lt;wsp:rsid wsp:val=&quot;006A2296&quot;/&gt;&lt;wsp:rsid wsp:val=&quot;006A2AA8&quot;/&gt;&lt;wsp:rsid wsp:val=&quot;006A2BB1&quot;/&gt;&lt;wsp:rsid wsp:val=&quot;006A2C3C&quot;/&gt;&lt;wsp:rsid wsp:val=&quot;006A2D6C&quot;/&gt;&lt;wsp:rsid wsp:val=&quot;006A2E30&quot;/&gt;&lt;wsp:rsid wsp:val=&quot;006A37AF&quot;/&gt;&lt;wsp:rsid wsp:val=&quot;006A3DA6&quot;/&gt;&lt;wsp:rsid wsp:val=&quot;006A41EF&quot;/&gt;&lt;wsp:rsid wsp:val=&quot;006A46FB&quot;/&gt;&lt;wsp:rsid wsp:val=&quot;006A4A13&quot;/&gt;&lt;wsp:rsid wsp:val=&quot;006A4D2F&quot;/&gt;&lt;wsp:rsid wsp:val=&quot;006A5663&quot;/&gt;&lt;wsp:rsid wsp:val=&quot;006A582E&quot;/&gt;&lt;wsp:rsid wsp:val=&quot;006A59B9&quot;/&gt;&lt;wsp:rsid wsp:val=&quot;006A5C4A&quot;/&gt;&lt;wsp:rsid wsp:val=&quot;006A5E28&quot;/&gt;&lt;wsp:rsid wsp:val=&quot;006A697B&quot;/&gt;&lt;wsp:rsid wsp:val=&quot;006A6DBB&quot;/&gt;&lt;wsp:rsid wsp:val=&quot;006A6FDF&quot;/&gt;&lt;wsp:rsid wsp:val=&quot;006A731D&quot;/&gt;&lt;wsp:rsid wsp:val=&quot;006A7AFF&quot;/&gt;&lt;wsp:rsid wsp:val=&quot;006B0262&quot;/&gt;&lt;wsp:rsid wsp:val=&quot;006B09C2&quot;/&gt;&lt;wsp:rsid wsp:val=&quot;006B0A16&quot;/&gt;&lt;wsp:rsid wsp:val=&quot;006B0A37&quot;/&gt;&lt;wsp:rsid wsp:val=&quot;006B127E&quot;/&gt;&lt;wsp:rsid wsp:val=&quot;006B15DC&quot;/&gt;&lt;wsp:rsid wsp:val=&quot;006B1816&quot;/&gt;&lt;wsp:rsid wsp:val=&quot;006B1AC9&quot;/&gt;&lt;wsp:rsid wsp:val=&quot;006B2099&quot;/&gt;&lt;wsp:rsid wsp:val=&quot;006B2160&quot;/&gt;&lt;wsp:rsid wsp:val=&quot;006B21AA&quot;/&gt;&lt;wsp:rsid wsp:val=&quot;006B2773&quot;/&gt;&lt;wsp:rsid wsp:val=&quot;006B38EC&quot;/&gt;&lt;wsp:rsid wsp:val=&quot;006B3B41&quot;/&gt;&lt;wsp:rsid wsp:val=&quot;006B3E88&quot;/&gt;&lt;wsp:rsid wsp:val=&quot;006B48F9&quot;/&gt;&lt;wsp:rsid wsp:val=&quot;006B4EF7&quot;/&gt;&lt;wsp:rsid wsp:val=&quot;006B50AB&quot;/&gt;&lt;wsp:rsid wsp:val=&quot;006B50CF&quot;/&gt;&lt;wsp:rsid wsp:val=&quot;006B5C70&quot;/&gt;&lt;wsp:rsid wsp:val=&quot;006B5F84&quot;/&gt;&lt;wsp:rsid wsp:val=&quot;006B63B1&quot;/&gt;&lt;wsp:rsid wsp:val=&quot;006B63C8&quot;/&gt;&lt;wsp:rsid wsp:val=&quot;006B6BC8&quot;/&gt;&lt;wsp:rsid wsp:val=&quot;006B6E32&quot;/&gt;&lt;wsp:rsid wsp:val=&quot;006B6F91&quot;/&gt;&lt;wsp:rsid wsp:val=&quot;006B7188&quot;/&gt;&lt;wsp:rsid wsp:val=&quot;006B7851&quot;/&gt;&lt;wsp:rsid wsp:val=&quot;006B79F6&quot;/&gt;&lt;wsp:rsid wsp:val=&quot;006C03B8&quot;/&gt;&lt;wsp:rsid wsp:val=&quot;006C03F2&quot;/&gt;&lt;wsp:rsid wsp:val=&quot;006C0423&quot;/&gt;&lt;wsp:rsid wsp:val=&quot;006C04E5&quot;/&gt;&lt;wsp:rsid wsp:val=&quot;006C192E&quot;/&gt;&lt;wsp:rsid wsp:val=&quot;006C1A56&quot;/&gt;&lt;wsp:rsid wsp:val=&quot;006C2194&quot;/&gt;&lt;wsp:rsid wsp:val=&quot;006C2681&quot;/&gt;&lt;wsp:rsid wsp:val=&quot;006C2769&quot;/&gt;&lt;wsp:rsid wsp:val=&quot;006C2899&quot;/&gt;&lt;wsp:rsid wsp:val=&quot;006C2944&quot;/&gt;&lt;wsp:rsid wsp:val=&quot;006C3372&quot;/&gt;&lt;wsp:rsid wsp:val=&quot;006C38B5&quot;/&gt;&lt;wsp:rsid wsp:val=&quot;006C4ED8&quot;/&gt;&lt;wsp:rsid wsp:val=&quot;006C512F&quot;/&gt;&lt;wsp:rsid wsp:val=&quot;006C5377&quot;/&gt;&lt;wsp:rsid wsp:val=&quot;006C59B5&quot;/&gt;&lt;wsp:rsid wsp:val=&quot;006C5CB7&quot;/&gt;&lt;wsp:rsid wsp:val=&quot;006C5E25&quot;/&gt;&lt;wsp:rsid wsp:val=&quot;006C5EC9&quot;/&gt;&lt;wsp:rsid wsp:val=&quot;006C6059&quot;/&gt;&lt;wsp:rsid wsp:val=&quot;006C62E8&quot;/&gt;&lt;wsp:rsid wsp:val=&quot;006C69D8&quot;/&gt;&lt;wsp:rsid wsp:val=&quot;006C71E1&quot;/&gt;&lt;wsp:rsid wsp:val=&quot;006C743F&quot;/&gt;&lt;wsp:rsid wsp:val=&quot;006C7522&quot;/&gt;&lt;wsp:rsid wsp:val=&quot;006C7802&quot;/&gt;&lt;wsp:rsid wsp:val=&quot;006D0150&quot;/&gt;&lt;wsp:rsid wsp:val=&quot;006D04BD&quot;/&gt;&lt;wsp:rsid wsp:val=&quot;006D0857&quot;/&gt;&lt;wsp:rsid wsp:val=&quot;006D089D&quot;/&gt;&lt;wsp:rsid wsp:val=&quot;006D1265&quot;/&gt;&lt;wsp:rsid wsp:val=&quot;006D1FB1&quot;/&gt;&lt;wsp:rsid wsp:val=&quot;006D2885&quot;/&gt;&lt;wsp:rsid wsp:val=&quot;006D2D0B&quot;/&gt;&lt;wsp:rsid wsp:val=&quot;006D34C1&quot;/&gt;&lt;wsp:rsid wsp:val=&quot;006D36EA&quot;/&gt;&lt;wsp:rsid wsp:val=&quot;006D37E5&quot;/&gt;&lt;wsp:rsid wsp:val=&quot;006D3E33&quot;/&gt;&lt;wsp:rsid wsp:val=&quot;006D45DC&quot;/&gt;&lt;wsp:rsid wsp:val=&quot;006D4C02&quot;/&gt;&lt;wsp:rsid wsp:val=&quot;006D575C&quot;/&gt;&lt;wsp:rsid wsp:val=&quot;006D5CA6&quot;/&gt;&lt;wsp:rsid wsp:val=&quot;006D5CCB&quot;/&gt;&lt;wsp:rsid wsp:val=&quot;006D5EF0&quot;/&gt;&lt;wsp:rsid wsp:val=&quot;006D6169&quot;/&gt;&lt;wsp:rsid wsp:val=&quot;006D6235&quot;/&gt;&lt;wsp:rsid wsp:val=&quot;006D6509&quot;/&gt;&lt;wsp:rsid wsp:val=&quot;006D663C&quot;/&gt;&lt;wsp:rsid wsp:val=&quot;006D6715&quot;/&gt;&lt;wsp:rsid wsp:val=&quot;006D6BD3&quot;/&gt;&lt;wsp:rsid wsp:val=&quot;006D6F08&quot;/&gt;&lt;wsp:rsid wsp:val=&quot;006D735A&quot;/&gt;&lt;wsp:rsid wsp:val=&quot;006E0075&quot;/&gt;&lt;wsp:rsid wsp:val=&quot;006E062C&quot;/&gt;&lt;wsp:rsid wsp:val=&quot;006E0947&quot;/&gt;&lt;wsp:rsid wsp:val=&quot;006E126C&quot;/&gt;&lt;wsp:rsid wsp:val=&quot;006E137D&quot;/&gt;&lt;wsp:rsid wsp:val=&quot;006E15FF&quot;/&gt;&lt;wsp:rsid wsp:val=&quot;006E1BD6&quot;/&gt;&lt;wsp:rsid wsp:val=&quot;006E1F78&quot;/&gt;&lt;wsp:rsid wsp:val=&quot;006E21FF&quot;/&gt;&lt;wsp:rsid wsp:val=&quot;006E2278&quot;/&gt;&lt;wsp:rsid wsp:val=&quot;006E258C&quot;/&gt;&lt;wsp:rsid wsp:val=&quot;006E28B7&quot;/&gt;&lt;wsp:rsid wsp:val=&quot;006E298A&quot;/&gt;&lt;wsp:rsid wsp:val=&quot;006E2D31&quot;/&gt;&lt;wsp:rsid wsp:val=&quot;006E3310&quot;/&gt;&lt;wsp:rsid wsp:val=&quot;006E354E&quot;/&gt;&lt;wsp:rsid wsp:val=&quot;006E3934&quot;/&gt;&lt;wsp:rsid wsp:val=&quot;006E4040&quot;/&gt;&lt;wsp:rsid wsp:val=&quot;006E4270&quot;/&gt;&lt;wsp:rsid wsp:val=&quot;006E4394&quot;/&gt;&lt;wsp:rsid wsp:val=&quot;006E4504&quot;/&gt;&lt;wsp:rsid wsp:val=&quot;006E47B0&quot;/&gt;&lt;wsp:rsid wsp:val=&quot;006E4C52&quot;/&gt;&lt;wsp:rsid wsp:val=&quot;006E4E39&quot;/&gt;&lt;wsp:rsid wsp:val=&quot;006E504A&quot;/&gt;&lt;wsp:rsid wsp:val=&quot;006E55A1&quot;/&gt;&lt;wsp:rsid wsp:val=&quot;006E565E&quot;/&gt;&lt;wsp:rsid wsp:val=&quot;006E5AFB&quot;/&gt;&lt;wsp:rsid wsp:val=&quot;006E5CEF&quot;/&gt;&lt;wsp:rsid wsp:val=&quot;006E5ED3&quot;/&gt;&lt;wsp:rsid wsp:val=&quot;006E6444&quot;/&gt;&lt;wsp:rsid wsp:val=&quot;006E6481&quot;/&gt;&lt;wsp:rsid wsp:val=&quot;006E673D&quot;/&gt;&lt;wsp:rsid wsp:val=&quot;006E6912&quot;/&gt;&lt;wsp:rsid wsp:val=&quot;006E6969&quot;/&gt;&lt;wsp:rsid wsp:val=&quot;006E6D4F&quot;/&gt;&lt;wsp:rsid wsp:val=&quot;006E7265&quot;/&gt;&lt;wsp:rsid wsp:val=&quot;006E7D3B&quot;/&gt;&lt;wsp:rsid wsp:val=&quot;006F00EE&quot;/&gt;&lt;wsp:rsid wsp:val=&quot;006F0103&quot;/&gt;&lt;wsp:rsid wsp:val=&quot;006F017E&quot;/&gt;&lt;wsp:rsid wsp:val=&quot;006F01BA&quot;/&gt;&lt;wsp:rsid wsp:val=&quot;006F03C4&quot;/&gt;&lt;wsp:rsid wsp:val=&quot;006F05FD&quot;/&gt;&lt;wsp:rsid wsp:val=&quot;006F1119&quot;/&gt;&lt;wsp:rsid wsp:val=&quot;006F1468&quot;/&gt;&lt;wsp:rsid wsp:val=&quot;006F1B70&quot;/&gt;&lt;wsp:rsid wsp:val=&quot;006F238C&quot;/&gt;&lt;wsp:rsid wsp:val=&quot;006F253D&quot;/&gt;&lt;wsp:rsid wsp:val=&quot;006F341D&quot;/&gt;&lt;wsp:rsid wsp:val=&quot;006F343F&quot;/&gt;&lt;wsp:rsid wsp:val=&quot;006F362D&quot;/&gt;&lt;wsp:rsid wsp:val=&quot;006F3752&quot;/&gt;&lt;wsp:rsid wsp:val=&quot;006F3CDE&quot;/&gt;&lt;wsp:rsid wsp:val=&quot;006F3EDC&quot;/&gt;&lt;wsp:rsid wsp:val=&quot;006F3F54&quot;/&gt;&lt;wsp:rsid wsp:val=&quot;006F40BE&quot;/&gt;&lt;wsp:rsid wsp:val=&quot;006F4201&quot;/&gt;&lt;wsp:rsid wsp:val=&quot;006F4534&quot;/&gt;&lt;wsp:rsid wsp:val=&quot;006F4743&quot;/&gt;&lt;wsp:rsid wsp:val=&quot;006F5049&quot;/&gt;&lt;wsp:rsid wsp:val=&quot;006F5671&quot;/&gt;&lt;wsp:rsid wsp:val=&quot;006F573A&quot;/&gt;&lt;wsp:rsid wsp:val=&quot;006F58D4&quot;/&gt;&lt;wsp:rsid wsp:val=&quot;006F6153&quot;/&gt;&lt;wsp:rsid wsp:val=&quot;006F6576&quot;/&gt;&lt;wsp:rsid wsp:val=&quot;006F6CDD&quot;/&gt;&lt;wsp:rsid wsp:val=&quot;006F73FC&quot;/&gt;&lt;wsp:rsid wsp:val=&quot;006F77A8&quot;/&gt;&lt;wsp:rsid wsp:val=&quot;006F7A44&quot;/&gt;&lt;wsp:rsid wsp:val=&quot;006F7F9C&quot;/&gt;&lt;wsp:rsid wsp:val=&quot;00700C7B&quot;/&gt;&lt;wsp:rsid wsp:val=&quot;007011ED&quot;/&gt;&lt;wsp:rsid wsp:val=&quot;007018A5&quot;/&gt;&lt;wsp:rsid wsp:val=&quot;00701932&quot;/&gt;&lt;wsp:rsid wsp:val=&quot;00701E2D&quot;/&gt;&lt;wsp:rsid wsp:val=&quot;00702169&quot;/&gt;&lt;wsp:rsid wsp:val=&quot;00702213&quot;/&gt;&lt;wsp:rsid wsp:val=&quot;0070246A&quot;/&gt;&lt;wsp:rsid wsp:val=&quot;007033AF&quot;/&gt;&lt;wsp:rsid wsp:val=&quot;0070346E&quot;/&gt;&lt;wsp:rsid wsp:val=&quot;007034DD&quot;/&gt;&lt;wsp:rsid wsp:val=&quot;007037A0&quot;/&gt;&lt;wsp:rsid wsp:val=&quot;00703EF8&quot;/&gt;&lt;wsp:rsid wsp:val=&quot;007042BE&quot;/&gt;&lt;wsp:rsid wsp:val=&quot;007044C4&quot;/&gt;&lt;wsp:rsid wsp:val=&quot;007044F2&quot;/&gt;&lt;wsp:rsid wsp:val=&quot;007046E5&quot;/&gt;&lt;wsp:rsid wsp:val=&quot;0070471D&quot;/&gt;&lt;wsp:rsid wsp:val=&quot;00704BEF&quot;/&gt;&lt;wsp:rsid wsp:val=&quot;00704EDB&quot;/&gt;&lt;wsp:rsid wsp:val=&quot;007051B1&quot;/&gt;&lt;wsp:rsid wsp:val=&quot;0070590A&quot;/&gt;&lt;wsp:rsid wsp:val=&quot;00705941&quot;/&gt;&lt;wsp:rsid wsp:val=&quot;00705FFB&quot;/&gt;&lt;wsp:rsid wsp:val=&quot;00706101&quot;/&gt;&lt;wsp:rsid wsp:val=&quot;00706395&quot;/&gt;&lt;wsp:rsid wsp:val=&quot;0070688F&quot;/&gt;&lt;wsp:rsid wsp:val=&quot;00706D6F&quot;/&gt;&lt;wsp:rsid wsp:val=&quot;00706EF7&quot;/&gt;&lt;wsp:rsid wsp:val=&quot;0070702C&quot;/&gt;&lt;wsp:rsid wsp:val=&quot;00707072&quot;/&gt;&lt;wsp:rsid wsp:val=&quot;0070753E&quot;/&gt;&lt;wsp:rsid wsp:val=&quot;007076D3&quot;/&gt;&lt;wsp:rsid wsp:val=&quot;007078A5&quot;/&gt;&lt;wsp:rsid wsp:val=&quot;00707D61&quot;/&gt;&lt;wsp:rsid wsp:val=&quot;007106DA&quot;/&gt;&lt;wsp:rsid wsp:val=&quot;0071158A&quot;/&gt;&lt;wsp:rsid wsp:val=&quot;00711706&quot;/&gt;&lt;wsp:rsid wsp:val=&quot;007120F8&quot;/&gt;&lt;wsp:rsid wsp:val=&quot;00712287&quot;/&gt;&lt;wsp:rsid wsp:val=&quot;00712760&quot;/&gt;&lt;wsp:rsid wsp:val=&quot;00712772&quot;/&gt;&lt;wsp:rsid wsp:val=&quot;00712A02&quot;/&gt;&lt;wsp:rsid wsp:val=&quot;007133C8&quot;/&gt;&lt;wsp:rsid wsp:val=&quot;00713B77&quot;/&gt;&lt;wsp:rsid wsp:val=&quot;00713D6E&quot;/&gt;&lt;wsp:rsid wsp:val=&quot;007148D3&quot;/&gt;&lt;wsp:rsid wsp:val=&quot;0071493A&quot;/&gt;&lt;wsp:rsid wsp:val=&quot;00714B5C&quot;/&gt;&lt;wsp:rsid wsp:val=&quot;00714CE4&quot;/&gt;&lt;wsp:rsid wsp:val=&quot;0071505A&quot;/&gt;&lt;wsp:rsid wsp:val=&quot;00715B78&quot;/&gt;&lt;wsp:rsid wsp:val=&quot;00715B9A&quot;/&gt;&lt;wsp:rsid wsp:val=&quot;0071601A&quot;/&gt;&lt;wsp:rsid wsp:val=&quot;0071613B&quot;/&gt;&lt;wsp:rsid wsp:val=&quot;00716AFE&quot;/&gt;&lt;wsp:rsid wsp:val=&quot;00716CEB&quot;/&gt;&lt;wsp:rsid wsp:val=&quot;0071793A&quot;/&gt;&lt;wsp:rsid wsp:val=&quot;00720F9D&quot;/&gt;&lt;wsp:rsid wsp:val=&quot;0072126A&quot;/&gt;&lt;wsp:rsid wsp:val=&quot;0072160F&quot;/&gt;&lt;wsp:rsid wsp:val=&quot;00721DC4&quot;/&gt;&lt;wsp:rsid wsp:val=&quot;00721FF6&quot;/&gt;&lt;wsp:rsid wsp:val=&quot;007228FB&quot;/&gt;&lt;wsp:rsid wsp:val=&quot;00722A66&quot;/&gt;&lt;wsp:rsid wsp:val=&quot;00723AB7&quot;/&gt;&lt;wsp:rsid wsp:val=&quot;00724717&quot;/&gt;&lt;wsp:rsid wsp:val=&quot;00724773&quot;/&gt;&lt;wsp:rsid wsp:val=&quot;00726EA6&quot;/&gt;&lt;wsp:rsid wsp:val=&quot;00727208&quot;/&gt;&lt;wsp:rsid wsp:val=&quot;00727680&quot;/&gt;&lt;wsp:rsid wsp:val=&quot;007278B7&quot;/&gt;&lt;wsp:rsid wsp:val=&quot;00727A04&quot;/&gt;&lt;wsp:rsid wsp:val=&quot;007302B2&quot;/&gt;&lt;wsp:rsid wsp:val=&quot;00730961&quot;/&gt;&lt;wsp:rsid wsp:val=&quot;00730D3E&quot;/&gt;&lt;wsp:rsid wsp:val=&quot;00730EFF&quot;/&gt;&lt;wsp:rsid wsp:val=&quot;00731383&quot;/&gt;&lt;wsp:rsid wsp:val=&quot;0073155B&quot;/&gt;&lt;wsp:rsid wsp:val=&quot;00731875&quot;/&gt;&lt;wsp:rsid wsp:val=&quot;00731D38&quot;/&gt;&lt;wsp:rsid wsp:val=&quot;00731FF5&quot;/&gt;&lt;wsp:rsid wsp:val=&quot;00731FF6&quot;/&gt;&lt;wsp:rsid wsp:val=&quot;00732901&quot;/&gt;&lt;wsp:rsid wsp:val=&quot;0073298E&quot;/&gt;&lt;wsp:rsid wsp:val=&quot;00733FDE&quot;/&gt;&lt;wsp:rsid wsp:val=&quot;007348B1&quot;/&gt;&lt;wsp:rsid wsp:val=&quot;007354EB&quot;/&gt;&lt;wsp:rsid wsp:val=&quot;007362A6&quot;/&gt;&lt;wsp:rsid wsp:val=&quot;0073670A&quot;/&gt;&lt;wsp:rsid wsp:val=&quot;00736D7D&quot;/&gt;&lt;wsp:rsid wsp:val=&quot;00736DA5&quot;/&gt;&lt;wsp:rsid wsp:val=&quot;00737205&quot;/&gt;&lt;wsp:rsid wsp:val=&quot;007373DD&quot;/&gt;&lt;wsp:rsid wsp:val=&quot;00737D4A&quot;/&gt;&lt;wsp:rsid wsp:val=&quot;007406DE&quot;/&gt;&lt;wsp:rsid wsp:val=&quot;0074084F&quot;/&gt;&lt;wsp:rsid wsp:val=&quot;00740AA8&quot;/&gt;&lt;wsp:rsid wsp:val=&quot;00740E09&quot;/&gt;&lt;wsp:rsid wsp:val=&quot;00740E58&quot;/&gt;&lt;wsp:rsid wsp:val=&quot;00741E0D&quot;/&gt;&lt;wsp:rsid wsp:val=&quot;007423A1&quot;/&gt;&lt;wsp:rsid wsp:val=&quot;00742542&quot;/&gt;&lt;wsp:rsid wsp:val=&quot;00742B1F&quot;/&gt;&lt;wsp:rsid wsp:val=&quot;00743D69&quot;/&gt;&lt;wsp:rsid wsp:val=&quot;00744078&quot;/&gt;&lt;wsp:rsid wsp:val=&quot;0074440D&quot;/&gt;&lt;wsp:rsid wsp:val=&quot;007445A0&quot;/&gt;&lt;wsp:rsid wsp:val=&quot;0074465C&quot;/&gt;&lt;wsp:rsid wsp:val=&quot;0074511B&quot;/&gt;&lt;wsp:rsid wsp:val=&quot;0074524B&quot;/&gt;&lt;wsp:rsid wsp:val=&quot;007455F5&quot;/&gt;&lt;wsp:rsid wsp:val=&quot;00745613&quot;/&gt;&lt;wsp:rsid wsp:val=&quot;007459D6&quot;/&gt;&lt;wsp:rsid wsp:val=&quot;00745BCF&quot;/&gt;&lt;wsp:rsid wsp:val=&quot;00745CB4&quot;/&gt;&lt;wsp:rsid wsp:val=&quot;00745D64&quot;/&gt;&lt;wsp:rsid wsp:val=&quot;00745FA6&quot;/&gt;&lt;wsp:rsid wsp:val=&quot;00746017&quot;/&gt;&lt;wsp:rsid wsp:val=&quot;007468EF&quot;/&gt;&lt;wsp:rsid wsp:val=&quot;00746A90&quot;/&gt;&lt;wsp:rsid wsp:val=&quot;00746CF5&quot;/&gt;&lt;wsp:rsid wsp:val=&quot;007479F5&quot;/&gt;&lt;wsp:rsid wsp:val=&quot;00747D8B&quot;/&gt;&lt;wsp:rsid wsp:val=&quot;00750205&quot;/&gt;&lt;wsp:rsid wsp:val=&quot;007505A2&quot;/&gt;&lt;wsp:rsid wsp:val=&quot;007507FE&quot;/&gt;&lt;wsp:rsid wsp:val=&quot;00751228&quot;/&gt;&lt;wsp:rsid wsp:val=&quot;00751431&quot;/&gt;&lt;wsp:rsid wsp:val=&quot;00751589&quot;/&gt;&lt;wsp:rsid wsp:val=&quot;00751661&quot;/&gt;&lt;wsp:rsid wsp:val=&quot;00751920&quot;/&gt;&lt;wsp:rsid wsp:val=&quot;00751C59&quot;/&gt;&lt;wsp:rsid wsp:val=&quot;00752202&quot;/&gt;&lt;wsp:rsid wsp:val=&quot;00752809&quot;/&gt;&lt;wsp:rsid wsp:val=&quot;0075414C&quot;/&gt;&lt;wsp:rsid wsp:val=&quot;00754661&quot;/&gt;&lt;wsp:rsid wsp:val=&quot;007549B0&quot;/&gt;&lt;wsp:rsid wsp:val=&quot;00754CF8&quot;/&gt;&lt;wsp:rsid wsp:val=&quot;00755303&quot;/&gt;&lt;wsp:rsid wsp:val=&quot;00755D2D&quot;/&gt;&lt;wsp:rsid wsp:val=&quot;0075613B&quot;/&gt;&lt;wsp:rsid wsp:val=&quot;00756174&quot;/&gt;&lt;wsp:rsid wsp:val=&quot;0075617F&quot;/&gt;&lt;wsp:rsid wsp:val=&quot;00756628&quot;/&gt;&lt;wsp:rsid wsp:val=&quot;007571E1&quot;/&gt;&lt;wsp:rsid wsp:val=&quot;0075738D&quot;/&gt;&lt;wsp:rsid wsp:val=&quot;00757656&quot;/&gt;&lt;wsp:rsid wsp:val=&quot;00757757&quot;/&gt;&lt;wsp:rsid wsp:val=&quot;00757EEA&quot;/&gt;&lt;wsp:rsid wsp:val=&quot;0076013A&quot;/&gt;&lt;wsp:rsid wsp:val=&quot;00760276&quot;/&gt;&lt;wsp:rsid wsp:val=&quot;0076041D&quot;/&gt;&lt;wsp:rsid wsp:val=&quot;007604B2&quot;/&gt;&lt;wsp:rsid wsp:val=&quot;00760EFA&quot;/&gt;&lt;wsp:rsid wsp:val=&quot;0076149C&quot;/&gt;&lt;wsp:rsid wsp:val=&quot;007615E4&quot;/&gt;&lt;wsp:rsid wsp:val=&quot;007619AA&quot;/&gt;&lt;wsp:rsid wsp:val=&quot;00761C60&quot;/&gt;&lt;wsp:rsid wsp:val=&quot;0076227B&quot;/&gt;&lt;wsp:rsid wsp:val=&quot;00762362&quot;/&gt;&lt;wsp:rsid wsp:val=&quot;00762636&quot;/&gt;&lt;wsp:rsid wsp:val=&quot;00763314&quot;/&gt;&lt;wsp:rsid wsp:val=&quot;007635D6&quot;/&gt;&lt;wsp:rsid wsp:val=&quot;00763656&quot;/&gt;&lt;wsp:rsid wsp:val=&quot;007639D2&quot;/&gt;&lt;wsp:rsid wsp:val=&quot;00763CCF&quot;/&gt;&lt;wsp:rsid wsp:val=&quot;00763F74&quot;/&gt;&lt;wsp:rsid wsp:val=&quot;007642C2&quot;/&gt;&lt;wsp:rsid wsp:val=&quot;00764416&quot;/&gt;&lt;wsp:rsid wsp:val=&quot;00765281&quot;/&gt;&lt;wsp:rsid wsp:val=&quot;00765A84&quot;/&gt;&lt;wsp:rsid wsp:val=&quot;00765AFC&quot;/&gt;&lt;wsp:rsid wsp:val=&quot;0076605B&quot;/&gt;&lt;wsp:rsid wsp:val=&quot;007663D2&quot;/&gt;&lt;wsp:rsid wsp:val=&quot;007669D6&quot;/&gt;&lt;wsp:rsid wsp:val=&quot;00766AD3&quot;/&gt;&lt;wsp:rsid wsp:val=&quot;00766B77&quot;/&gt;&lt;wsp:rsid wsp:val=&quot;00766BAD&quot;/&gt;&lt;wsp:rsid wsp:val=&quot;00766F3A&quot;/&gt;&lt;wsp:rsid wsp:val=&quot;0076700A&quot;/&gt;&lt;wsp:rsid wsp:val=&quot;00767034&quot;/&gt;&lt;wsp:rsid wsp:val=&quot;00767405&quot;/&gt;&lt;wsp:rsid wsp:val=&quot;007677B0&quot;/&gt;&lt;wsp:rsid wsp:val=&quot;007677BA&quot;/&gt;&lt;wsp:rsid wsp:val=&quot;007705B7&quot;/&gt;&lt;wsp:rsid wsp:val=&quot;00770667&quot;/&gt;&lt;wsp:rsid wsp:val=&quot;007711C1&quot;/&gt;&lt;wsp:rsid wsp:val=&quot;007718C5&quot;/&gt;&lt;wsp:rsid wsp:val=&quot;00771AC6&quot;/&gt;&lt;wsp:rsid wsp:val=&quot;0077203C&quot;/&gt;&lt;wsp:rsid wsp:val=&quot;00772235&quot;/&gt;&lt;wsp:rsid wsp:val=&quot;007735E8&quot;/&gt;&lt;wsp:rsid wsp:val=&quot;00773962&quot;/&gt;&lt;wsp:rsid wsp:val=&quot;00774F62&quot;/&gt;&lt;wsp:rsid wsp:val=&quot;007755F2&quot;/&gt;&lt;wsp:rsid wsp:val=&quot;00776406&quot;/&gt;&lt;wsp:rsid wsp:val=&quot;007764D1&quot;/&gt;&lt;wsp:rsid wsp:val=&quot;0077658D&quot;/&gt;&lt;wsp:rsid wsp:val=&quot;00776971&quot;/&gt;&lt;wsp:rsid wsp:val=&quot;00776B2C&quot;/&gt;&lt;wsp:rsid wsp:val=&quot;00776B2E&quot;/&gt;&lt;wsp:rsid wsp:val=&quot;0077777F&quot;/&gt;&lt;wsp:rsid wsp:val=&quot;00780276&quot;/&gt;&lt;wsp:rsid wsp:val=&quot;007803DF&quot;/&gt;&lt;wsp:rsid wsp:val=&quot;007805AD&quot;/&gt;&lt;wsp:rsid wsp:val=&quot;00780A35&quot;/&gt;&lt;wsp:rsid wsp:val=&quot;00780FD1&quot;/&gt;&lt;wsp:rsid wsp:val=&quot;0078177E&quot;/&gt;&lt;wsp:rsid wsp:val=&quot;00781C06&quot;/&gt;&lt;wsp:rsid wsp:val=&quot;007826DF&quot;/&gt;&lt;wsp:rsid wsp:val=&quot;007829D7&quot;/&gt;&lt;wsp:rsid wsp:val=&quot;00782B8F&quot;/&gt;&lt;wsp:rsid wsp:val=&quot;0078304C&quot;/&gt;&lt;wsp:rsid wsp:val=&quot;00783673&quot;/&gt;&lt;wsp:rsid wsp:val=&quot;007843BD&quot;/&gt;&lt;wsp:rsid wsp:val=&quot;00784AF9&quot;/&gt;&lt;wsp:rsid wsp:val=&quot;00784C9A&quot;/&gt;&lt;wsp:rsid wsp:val=&quot;0078540C&quot;/&gt;&lt;wsp:rsid wsp:val=&quot;00785490&quot;/&gt;&lt;wsp:rsid wsp:val=&quot;00786256&quot;/&gt;&lt;wsp:rsid wsp:val=&quot;007868B5&quot;/&gt;&lt;wsp:rsid wsp:val=&quot;00786BFB&quot;/&gt;&lt;wsp:rsid wsp:val=&quot;00786C24&quot;/&gt;&lt;wsp:rsid wsp:val=&quot;00786D2B&quot;/&gt;&lt;wsp:rsid wsp:val=&quot;00787121&quot;/&gt;&lt;wsp:rsid wsp:val=&quot;00790605&quot;/&gt;&lt;wsp:rsid wsp:val=&quot;00791310&quot;/&gt;&lt;wsp:rsid wsp:val=&quot;007915B3&quot;/&gt;&lt;wsp:rsid wsp:val=&quot;00791B7C&quot;/&gt;&lt;wsp:rsid wsp:val=&quot;00791F35&quot;/&gt;&lt;wsp:rsid wsp:val=&quot;00792133&quot;/&gt;&lt;wsp:rsid wsp:val=&quot;007925EA&quot;/&gt;&lt;wsp:rsid wsp:val=&quot;0079366B&quot;/&gt;&lt;wsp:rsid wsp:val=&quot;00793CD8&quot;/&gt;&lt;wsp:rsid wsp:val=&quot;00793CEB&quot;/&gt;&lt;wsp:rsid wsp:val=&quot;00793DA7&quot;/&gt;&lt;wsp:rsid wsp:val=&quot;00793E7C&quot;/&gt;&lt;wsp:rsid wsp:val=&quot;00794031&quot;/&gt;&lt;wsp:rsid wsp:val=&quot;00794451&quot;/&gt;&lt;wsp:rsid wsp:val=&quot;0079451C&quot;/&gt;&lt;wsp:rsid wsp:val=&quot;00794AE9&quot;/&gt;&lt;wsp:rsid wsp:val=&quot;007954E7&quot;/&gt;&lt;wsp:rsid wsp:val=&quot;00795BC6&quot;/&gt;&lt;wsp:rsid wsp:val=&quot;00795C92&quot;/&gt;&lt;wsp:rsid wsp:val=&quot;00796035&quot;/&gt;&lt;wsp:rsid wsp:val=&quot;00796231&quot;/&gt;&lt;wsp:rsid wsp:val=&quot;0079680D&quot;/&gt;&lt;wsp:rsid wsp:val=&quot;00796919&quot;/&gt;&lt;wsp:rsid wsp:val=&quot;00796DE6&quot;/&gt;&lt;wsp:rsid wsp:val=&quot;0079707A&quot;/&gt;&lt;wsp:rsid wsp:val=&quot;007976AC&quot;/&gt;&lt;wsp:rsid wsp:val=&quot;007A00FB&quot;/&gt;&lt;wsp:rsid wsp:val=&quot;007A020C&quot;/&gt;&lt;wsp:rsid wsp:val=&quot;007A03A5&quot;/&gt;&lt;wsp:rsid wsp:val=&quot;007A062F&quot;/&gt;&lt;wsp:rsid wsp:val=&quot;007A0F45&quot;/&gt;&lt;wsp:rsid wsp:val=&quot;007A0F54&quot;/&gt;&lt;wsp:rsid wsp:val=&quot;007A14A1&quot;/&gt;&lt;wsp:rsid wsp:val=&quot;007A1CB3&quot;/&gt;&lt;wsp:rsid wsp:val=&quot;007A247D&quot;/&gt;&lt;wsp:rsid wsp:val=&quot;007A306F&quot;/&gt;&lt;wsp:rsid wsp:val=&quot;007A3121&quot;/&gt;&lt;wsp:rsid wsp:val=&quot;007A3B1B&quot;/&gt;&lt;wsp:rsid wsp:val=&quot;007A3B2B&quot;/&gt;&lt;wsp:rsid wsp:val=&quot;007A43A6&quot;/&gt;&lt;wsp:rsid wsp:val=&quot;007A43BB&quot;/&gt;&lt;wsp:rsid wsp:val=&quot;007A4550&quot;/&gt;&lt;wsp:rsid wsp:val=&quot;007A4668&quot;/&gt;&lt;wsp:rsid wsp:val=&quot;007A4846&quot;/&gt;&lt;wsp:rsid wsp:val=&quot;007A4E48&quot;/&gt;&lt;wsp:rsid wsp:val=&quot;007A5164&quot;/&gt;&lt;wsp:rsid wsp:val=&quot;007A5757&quot;/&gt;&lt;wsp:rsid wsp:val=&quot;007A58A6&quot;/&gt;&lt;wsp:rsid wsp:val=&quot;007A5A91&quot;/&gt;&lt;wsp:rsid wsp:val=&quot;007A5D3F&quot;/&gt;&lt;wsp:rsid wsp:val=&quot;007A618A&quot;/&gt;&lt;wsp:rsid wsp:val=&quot;007A6611&quot;/&gt;&lt;wsp:rsid wsp:val=&quot;007A6671&quot;/&gt;&lt;wsp:rsid wsp:val=&quot;007A6CC1&quot;/&gt;&lt;wsp:rsid wsp:val=&quot;007A7A46&quot;/&gt;&lt;wsp:rsid wsp:val=&quot;007A7D25&quot;/&gt;&lt;wsp:rsid wsp:val=&quot;007A7D86&quot;/&gt;&lt;wsp:rsid wsp:val=&quot;007B011D&quot;/&gt;&lt;wsp:rsid wsp:val=&quot;007B091A&quot;/&gt;&lt;wsp:rsid wsp:val=&quot;007B0D18&quot;/&gt;&lt;wsp:rsid wsp:val=&quot;007B1C8C&quot;/&gt;&lt;wsp:rsid wsp:val=&quot;007B1D4D&quot;/&gt;&lt;wsp:rsid wsp:val=&quot;007B1FC0&quot;/&gt;&lt;wsp:rsid wsp:val=&quot;007B1FF3&quot;/&gt;&lt;wsp:rsid wsp:val=&quot;007B23D7&quot;/&gt;&lt;wsp:rsid wsp:val=&quot;007B2B4E&quot;/&gt;&lt;wsp:rsid wsp:val=&quot;007B2B62&quot;/&gt;&lt;wsp:rsid wsp:val=&quot;007B2D40&quot;/&gt;&lt;wsp:rsid wsp:val=&quot;007B3D2D&quot;/&gt;&lt;wsp:rsid wsp:val=&quot;007B4B5D&quot;/&gt;&lt;wsp:rsid wsp:val=&quot;007B4F48&quot;/&gt;&lt;wsp:rsid wsp:val=&quot;007B50AE&quot;/&gt;&lt;wsp:rsid wsp:val=&quot;007B51DF&quot;/&gt;&lt;wsp:rsid wsp:val=&quot;007B52E2&quot;/&gt;&lt;wsp:rsid wsp:val=&quot;007B55BD&quot;/&gt;&lt;wsp:rsid wsp:val=&quot;007B5926&quot;/&gt;&lt;wsp:rsid wsp:val=&quot;007B5DBD&quot;/&gt;&lt;wsp:rsid wsp:val=&quot;007B5F0E&quot;/&gt;&lt;wsp:rsid wsp:val=&quot;007B6203&quot;/&gt;&lt;wsp:rsid wsp:val=&quot;007B7773&quot;/&gt;&lt;wsp:rsid wsp:val=&quot;007C00CE&quot;/&gt;&lt;wsp:rsid wsp:val=&quot;007C02F0&quot;/&gt;&lt;wsp:rsid wsp:val=&quot;007C0459&quot;/&gt;&lt;wsp:rsid wsp:val=&quot;007C05DD&quot;/&gt;&lt;wsp:rsid wsp:val=&quot;007C0B45&quot;/&gt;&lt;wsp:rsid wsp:val=&quot;007C0C3F&quot;/&gt;&lt;wsp:rsid wsp:val=&quot;007C0F3C&quot;/&gt;&lt;wsp:rsid wsp:val=&quot;007C1056&quot;/&gt;&lt;wsp:rsid wsp:val=&quot;007C16BE&quot;/&gt;&lt;wsp:rsid wsp:val=&quot;007C1F9B&quot;/&gt;&lt;wsp:rsid wsp:val=&quot;007C2278&quot;/&gt;&lt;wsp:rsid wsp:val=&quot;007C2701&quot;/&gt;&lt;wsp:rsid wsp:val=&quot;007C28BA&quot;/&gt;&lt;wsp:rsid wsp:val=&quot;007C2BF8&quot;/&gt;&lt;wsp:rsid wsp:val=&quot;007C3C1B&quot;/&gt;&lt;wsp:rsid wsp:val=&quot;007C3D18&quot;/&gt;&lt;wsp:rsid wsp:val=&quot;007C3DE9&quot;/&gt;&lt;wsp:rsid wsp:val=&quot;007C3FF0&quot;/&gt;&lt;wsp:rsid wsp:val=&quot;007C418F&quot;/&gt;&lt;wsp:rsid wsp:val=&quot;007C4339&quot;/&gt;&lt;wsp:rsid wsp:val=&quot;007C44DD&quot;/&gt;&lt;wsp:rsid wsp:val=&quot;007C454A&quot;/&gt;&lt;wsp:rsid wsp:val=&quot;007C497D&quot;/&gt;&lt;wsp:rsid wsp:val=&quot;007C49DA&quot;/&gt;&lt;wsp:rsid wsp:val=&quot;007C49FF&quot;/&gt;&lt;wsp:rsid wsp:val=&quot;007C585F&quot;/&gt;&lt;wsp:rsid wsp:val=&quot;007C5A9D&quot;/&gt;&lt;wsp:rsid wsp:val=&quot;007C5DBB&quot;/&gt;&lt;wsp:rsid wsp:val=&quot;007C5E63&quot;/&gt;&lt;wsp:rsid wsp:val=&quot;007C5EF5&quot;/&gt;&lt;wsp:rsid wsp:val=&quot;007C60BF&quot;/&gt;&lt;wsp:rsid wsp:val=&quot;007C6248&quot;/&gt;&lt;wsp:rsid wsp:val=&quot;007C6280&quot;/&gt;&lt;wsp:rsid wsp:val=&quot;007C65E8&quot;/&gt;&lt;wsp:rsid wsp:val=&quot;007C6A07&quot;/&gt;&lt;wsp:rsid wsp:val=&quot;007C6EF2&quot;/&gt;&lt;wsp:rsid wsp:val=&quot;007C715E&quot;/&gt;&lt;wsp:rsid wsp:val=&quot;007C75A1&quot;/&gt;&lt;wsp:rsid wsp:val=&quot;007C77A5&quot;/&gt;&lt;wsp:rsid wsp:val=&quot;007C7DDA&quot;/&gt;&lt;wsp:rsid wsp:val=&quot;007D0225&quot;/&gt;&lt;wsp:rsid wsp:val=&quot;007D04B5&quot;/&gt;&lt;wsp:rsid wsp:val=&quot;007D04E5&quot;/&gt;&lt;wsp:rsid wsp:val=&quot;007D0593&quot;/&gt;&lt;wsp:rsid wsp:val=&quot;007D05FA&quot;/&gt;&lt;wsp:rsid wsp:val=&quot;007D0C44&quot;/&gt;&lt;wsp:rsid wsp:val=&quot;007D1496&quot;/&gt;&lt;wsp:rsid wsp:val=&quot;007D18C4&quot;/&gt;&lt;wsp:rsid wsp:val=&quot;007D19C9&quot;/&gt;&lt;wsp:rsid wsp:val=&quot;007D256B&quot;/&gt;&lt;wsp:rsid wsp:val=&quot;007D25A4&quot;/&gt;&lt;wsp:rsid wsp:val=&quot;007D2894&quot;/&gt;&lt;wsp:rsid wsp:val=&quot;007D2BA6&quot;/&gt;&lt;wsp:rsid wsp:val=&quot;007D3AF5&quot;/&gt;&lt;wsp:rsid wsp:val=&quot;007D3E63&quot;/&gt;&lt;wsp:rsid wsp:val=&quot;007D4C0D&quot;/&gt;&lt;wsp:rsid wsp:val=&quot;007D4D3A&quot;/&gt;&lt;wsp:rsid wsp:val=&quot;007D4F23&quot;/&gt;&lt;wsp:rsid wsp:val=&quot;007D5901&quot;/&gt;&lt;wsp:rsid wsp:val=&quot;007D5C78&quot;/&gt;&lt;wsp:rsid wsp:val=&quot;007D69A6&quot;/&gt;&lt;wsp:rsid wsp:val=&quot;007D6DF6&quot;/&gt;&lt;wsp:rsid wsp:val=&quot;007D74A3&quot;/&gt;&lt;wsp:rsid wsp:val=&quot;007D7526&quot;/&gt;&lt;wsp:rsid wsp:val=&quot;007D789F&quot;/&gt;&lt;wsp:rsid wsp:val=&quot;007D7EB9&quot;/&gt;&lt;wsp:rsid wsp:val=&quot;007E0972&quot;/&gt;&lt;wsp:rsid wsp:val=&quot;007E2132&quot;/&gt;&lt;wsp:rsid wsp:val=&quot;007E225D&quot;/&gt;&lt;wsp:rsid wsp:val=&quot;007E2D61&quot;/&gt;&lt;wsp:rsid wsp:val=&quot;007E321A&quot;/&gt;&lt;wsp:rsid wsp:val=&quot;007E4198&quot;/&gt;&lt;wsp:rsid wsp:val=&quot;007E4610&quot;/&gt;&lt;wsp:rsid wsp:val=&quot;007E4715&quot;/&gt;&lt;wsp:rsid wsp:val=&quot;007E4810&quot;/&gt;&lt;wsp:rsid wsp:val=&quot;007E4B56&quot;/&gt;&lt;wsp:rsid wsp:val=&quot;007E505B&quot;/&gt;&lt;wsp:rsid wsp:val=&quot;007E519C&quot;/&gt;&lt;wsp:rsid wsp:val=&quot;007E51FD&quot;/&gt;&lt;wsp:rsid wsp:val=&quot;007E51FE&quot;/&gt;&lt;wsp:rsid wsp:val=&quot;007E5711&quot;/&gt;&lt;wsp:rsid wsp:val=&quot;007E5837&quot;/&gt;&lt;wsp:rsid wsp:val=&quot;007E5A5C&quot;/&gt;&lt;wsp:rsid wsp:val=&quot;007E5AA6&quot;/&gt;&lt;wsp:rsid wsp:val=&quot;007E5FEA&quot;/&gt;&lt;wsp:rsid wsp:val=&quot;007E642E&quot;/&gt;&lt;wsp:rsid wsp:val=&quot;007E6660&quot;/&gt;&lt;wsp:rsid wsp:val=&quot;007E6AF3&quot;/&gt;&lt;wsp:rsid wsp:val=&quot;007E6DE1&quot;/&gt;&lt;wsp:rsid wsp:val=&quot;007E7091&quot;/&gt;&lt;wsp:rsid wsp:val=&quot;007E75E1&quot;/&gt;&lt;wsp:rsid wsp:val=&quot;007E7AE3&quot;/&gt;&lt;wsp:rsid wsp:val=&quot;007F1306&quot;/&gt;&lt;wsp:rsid wsp:val=&quot;007F14CB&quot;/&gt;&lt;wsp:rsid wsp:val=&quot;007F1726&quot;/&gt;&lt;wsp:rsid wsp:val=&quot;007F19D1&quot;/&gt;&lt;wsp:rsid wsp:val=&quot;007F1A44&quot;/&gt;&lt;wsp:rsid wsp:val=&quot;007F1CC6&quot;/&gt;&lt;wsp:rsid wsp:val=&quot;007F1F27&quot;/&gt;&lt;wsp:rsid wsp:val=&quot;007F20ED&quot;/&gt;&lt;wsp:rsid wsp:val=&quot;007F2492&quot;/&gt;&lt;wsp:rsid wsp:val=&quot;007F2688&quot;/&gt;&lt;wsp:rsid wsp:val=&quot;007F26C0&quot;/&gt;&lt;wsp:rsid wsp:val=&quot;007F2BD1&quot;/&gt;&lt;wsp:rsid wsp:val=&quot;007F2C55&quot;/&gt;&lt;wsp:rsid wsp:val=&quot;007F2C95&quot;/&gt;&lt;wsp:rsid wsp:val=&quot;007F2E6B&quot;/&gt;&lt;wsp:rsid wsp:val=&quot;007F323D&quot;/&gt;&lt;wsp:rsid wsp:val=&quot;007F4162&quot;/&gt;&lt;wsp:rsid wsp:val=&quot;007F4778&quot;/&gt;&lt;wsp:rsid wsp:val=&quot;007F4970&quot;/&gt;&lt;wsp:rsid wsp:val=&quot;007F4971&quot;/&gt;&lt;wsp:rsid wsp:val=&quot;007F4C5C&quot;/&gt;&lt;wsp:rsid wsp:val=&quot;007F53DC&quot;/&gt;&lt;wsp:rsid wsp:val=&quot;007F540F&quot;/&gt;&lt;wsp:rsid wsp:val=&quot;007F5C5F&quot;/&gt;&lt;wsp:rsid wsp:val=&quot;007F5F10&quot;/&gt;&lt;wsp:rsid wsp:val=&quot;007F61CC&quot;/&gt;&lt;wsp:rsid wsp:val=&quot;007F6545&quot;/&gt;&lt;wsp:rsid wsp:val=&quot;007F677A&quot;/&gt;&lt;wsp:rsid wsp:val=&quot;007F72DA&quot;/&gt;&lt;wsp:rsid wsp:val=&quot;007F7326&quot;/&gt;&lt;wsp:rsid wsp:val=&quot;007F7F92&quot;/&gt;&lt;wsp:rsid wsp:val=&quot;00800320&quot;/&gt;&lt;wsp:rsid wsp:val=&quot;00800350&quot;/&gt;&lt;wsp:rsid wsp:val=&quot;008005CC&quot;/&gt;&lt;wsp:rsid wsp:val=&quot;008010A1&quot;/&gt;&lt;wsp:rsid wsp:val=&quot;0080132F&quot;/&gt;&lt;wsp:rsid wsp:val=&quot;00801425&quot;/&gt;&lt;wsp:rsid wsp:val=&quot;00801438&quot;/&gt;&lt;wsp:rsid wsp:val=&quot;00801768&quot;/&gt;&lt;wsp:rsid wsp:val=&quot;0080188A&quot;/&gt;&lt;wsp:rsid wsp:val=&quot;00801903&quot;/&gt;&lt;wsp:rsid wsp:val=&quot;00801AD0&quot;/&gt;&lt;wsp:rsid wsp:val=&quot;00802434&quot;/&gt;&lt;wsp:rsid wsp:val=&quot;00802C3C&quot;/&gt;&lt;wsp:rsid wsp:val=&quot;00802CA6&quot;/&gt;&lt;wsp:rsid wsp:val=&quot;00802FBF&quot;/&gt;&lt;wsp:rsid wsp:val=&quot;0080397E&quot;/&gt;&lt;wsp:rsid wsp:val=&quot;008039C8&quot;/&gt;&lt;wsp:rsid wsp:val=&quot;00803AE0&quot;/&gt;&lt;wsp:rsid wsp:val=&quot;00803BFF&quot;/&gt;&lt;wsp:rsid wsp:val=&quot;00803FAE&quot;/&gt;&lt;wsp:rsid wsp:val=&quot;00804B9D&quot;/&gt;&lt;wsp:rsid wsp:val=&quot;008051C7&quot;/&gt;&lt;wsp:rsid wsp:val=&quot;0080572B&quot;/&gt;&lt;wsp:rsid wsp:val=&quot;00805836&quot;/&gt;&lt;wsp:rsid wsp:val=&quot;00805B0B&quot;/&gt;&lt;wsp:rsid wsp:val=&quot;0080605F&quot;/&gt;&lt;wsp:rsid wsp:val=&quot;0080614A&quot;/&gt;&lt;wsp:rsid wsp:val=&quot;008061CF&quot;/&gt;&lt;wsp:rsid wsp:val=&quot;00806ED6&quot;/&gt;&lt;wsp:rsid wsp:val=&quot;00807786&quot;/&gt;&lt;wsp:rsid wsp:val=&quot;00807DD0&quot;/&gt;&lt;wsp:rsid wsp:val=&quot;00810389&quot;/&gt;&lt;wsp:rsid wsp:val=&quot;008105A8&quot;/&gt;&lt;wsp:rsid wsp:val=&quot;008105DF&quot;/&gt;&lt;wsp:rsid wsp:val=&quot;00810A1C&quot;/&gt;&lt;wsp:rsid wsp:val=&quot;00810F2C&quot;/&gt;&lt;wsp:rsid wsp:val=&quot;00811DE7&quot;/&gt;&lt;wsp:rsid wsp:val=&quot;00811FCB&quot;/&gt;&lt;wsp:rsid wsp:val=&quot;00812033&quot;/&gt;&lt;wsp:rsid wsp:val=&quot;008124DF&quot;/&gt;&lt;wsp:rsid wsp:val=&quot;00812B39&quot;/&gt;&lt;wsp:rsid wsp:val=&quot;0081304B&quot;/&gt;&lt;wsp:rsid wsp:val=&quot;00813515&quot;/&gt;&lt;wsp:rsid wsp:val=&quot;00813772&quot;/&gt;&lt;wsp:rsid wsp:val=&quot;00813962&quot;/&gt;&lt;wsp:rsid wsp:val=&quot;008146E3&quot;/&gt;&lt;wsp:rsid wsp:val=&quot;008148AB&quot;/&gt;&lt;wsp:rsid wsp:val=&quot;00814D22&quot;/&gt;&lt;wsp:rsid wsp:val=&quot;0081554D&quot;/&gt;&lt;wsp:rsid wsp:val=&quot;008158D6&quot;/&gt;&lt;wsp:rsid wsp:val=&quot;00815DD8&quot;/&gt;&lt;wsp:rsid wsp:val=&quot;008168F5&quot;/&gt;&lt;wsp:rsid wsp:val=&quot;00816D2C&quot;/&gt;&lt;wsp:rsid wsp:val=&quot;00817180&quot;/&gt;&lt;wsp:rsid wsp:val=&quot;00817196&quot;/&gt;&lt;wsp:rsid wsp:val=&quot;0081735E&quot;/&gt;&lt;wsp:rsid wsp:val=&quot;00817748&quot;/&gt;&lt;wsp:rsid wsp:val=&quot;00817C34&quot;/&gt;&lt;wsp:rsid wsp:val=&quot;0082004E&quot;/&gt;&lt;wsp:rsid wsp:val=&quot;008204F4&quot;/&gt;&lt;wsp:rsid wsp:val=&quot;00820752&quot;/&gt;&lt;wsp:rsid wsp:val=&quot;00820A94&quot;/&gt;&lt;wsp:rsid wsp:val=&quot;00820B86&quot;/&gt;&lt;wsp:rsid wsp:val=&quot;00820EDC&quot;/&gt;&lt;wsp:rsid wsp:val=&quot;00821222&quot;/&gt;&lt;wsp:rsid wsp:val=&quot;00821D9D&quot;/&gt;&lt;wsp:rsid wsp:val=&quot;00822046&quot;/&gt;&lt;wsp:rsid wsp:val=&quot;00823453&quot;/&gt;&lt;wsp:rsid wsp:val=&quot;008235AA&quot;/&gt;&lt;wsp:rsid wsp:val=&quot;008235DB&quot;/&gt;&lt;wsp:rsid wsp:val=&quot;008237E6&quot;/&gt;&lt;wsp:rsid wsp:val=&quot;00823947&quot;/&gt;&lt;wsp:rsid wsp:val=&quot;008241C2&quot;/&gt;&lt;wsp:rsid wsp:val=&quot;00824AB4&quot;/&gt;&lt;wsp:rsid wsp:val=&quot;00824D6E&quot;/&gt;&lt;wsp:rsid wsp:val=&quot;00825160&quot;/&gt;&lt;wsp:rsid wsp:val=&quot;008252E8&quot;/&gt;&lt;wsp:rsid wsp:val=&quot;00825325&quot;/&gt;&lt;wsp:rsid wsp:val=&quot;00825441&quot;/&gt;&lt;wsp:rsid wsp:val=&quot;00825A9B&quot;/&gt;&lt;wsp:rsid wsp:val=&quot;00825C42&quot;/&gt;&lt;wsp:rsid wsp:val=&quot;00825D25&quot;/&gt;&lt;wsp:rsid wsp:val=&quot;00825D88&quot;/&gt;&lt;wsp:rsid wsp:val=&quot;00825E93&quot;/&gt;&lt;wsp:rsid wsp:val=&quot;00825FC3&quot;/&gt;&lt;wsp:rsid wsp:val=&quot;00826E73&quot;/&gt;&lt;wsp:rsid wsp:val=&quot;00827925&quot;/&gt;&lt;wsp:rsid wsp:val=&quot;00827D6F&quot;/&gt;&lt;wsp:rsid wsp:val=&quot;0083022E&quot;/&gt;&lt;wsp:rsid wsp:val=&quot;0083062C&quot;/&gt;&lt;wsp:rsid wsp:val=&quot;008306DA&quot;/&gt;&lt;wsp:rsid wsp:val=&quot;00830A79&quot;/&gt;&lt;wsp:rsid wsp:val=&quot;00830B43&quot;/&gt;&lt;wsp:rsid wsp:val=&quot;00830C64&quot;/&gt;&lt;wsp:rsid wsp:val=&quot;00830DAB&quot;/&gt;&lt;wsp:rsid wsp:val=&quot;008315FD&quot;/&gt;&lt;wsp:rsid wsp:val=&quot;00831982&quot;/&gt;&lt;wsp:rsid wsp:val=&quot;00832A0C&quot;/&gt;&lt;wsp:rsid wsp:val=&quot;00832D3C&quot;/&gt;&lt;wsp:rsid wsp:val=&quot;00832F63&quot;/&gt;&lt;wsp:rsid wsp:val=&quot;00832FC7&quot;/&gt;&lt;wsp:rsid wsp:val=&quot;00833356&quot;/&gt;&lt;wsp:rsid wsp:val=&quot;008340E7&quot;/&gt;&lt;wsp:rsid wsp:val=&quot;0083463F&quot;/&gt;&lt;wsp:rsid wsp:val=&quot;00834CC9&quot;/&gt;&lt;wsp:rsid wsp:val=&quot;00834F1C&quot;/&gt;&lt;wsp:rsid wsp:val=&quot;008353A7&quot;/&gt;&lt;wsp:rsid wsp:val=&quot;00835532&quot;/&gt;&lt;wsp:rsid wsp:val=&quot;008355C6&quot;/&gt;&lt;wsp:rsid wsp:val=&quot;008358A1&quot;/&gt;&lt;wsp:rsid wsp:val=&quot;00835940&quot;/&gt;&lt;wsp:rsid wsp:val=&quot;00835CA8&quot;/&gt;&lt;wsp:rsid wsp:val=&quot;0083655E&quot;/&gt;&lt;wsp:rsid wsp:val=&quot;00836960&quot;/&gt;&lt;wsp:rsid wsp:val=&quot;00836D25&quot;/&gt;&lt;wsp:rsid wsp:val=&quot;00836E45&quot;/&gt;&lt;wsp:rsid wsp:val=&quot;00837027&quot;/&gt;&lt;wsp:rsid wsp:val=&quot;00837340&quot;/&gt;&lt;wsp:rsid wsp:val=&quot;008376AC&quot;/&gt;&lt;wsp:rsid wsp:val=&quot;008378A4&quot;/&gt;&lt;wsp:rsid wsp:val=&quot;00837D74&quot;/&gt;&lt;wsp:rsid wsp:val=&quot;00837FC3&quot;/&gt;&lt;wsp:rsid wsp:val=&quot;00840706&quot;/&gt;&lt;wsp:rsid wsp:val=&quot;00840FCB&quot;/&gt;&lt;wsp:rsid wsp:val=&quot;008414A2&quot;/&gt;&lt;wsp:rsid wsp:val=&quot;008416F4&quot;/&gt;&lt;wsp:rsid wsp:val=&quot;008417EF&quot;/&gt;&lt;wsp:rsid wsp:val=&quot;00841B75&quot;/&gt;&lt;wsp:rsid wsp:val=&quot;00841BC2&quot;/&gt;&lt;wsp:rsid wsp:val=&quot;008422C6&quot;/&gt;&lt;wsp:rsid wsp:val=&quot;008427BF&quot;/&gt;&lt;wsp:rsid wsp:val=&quot;00842883&quot;/&gt;&lt;wsp:rsid wsp:val=&quot;00842C27&quot;/&gt;&lt;wsp:rsid wsp:val=&quot;00842E3B&quot;/&gt;&lt;wsp:rsid wsp:val=&quot;0084315C&quot;/&gt;&lt;wsp:rsid wsp:val=&quot;008435C9&quot;/&gt;&lt;wsp:rsid wsp:val=&quot;008439A4&quot;/&gt;&lt;wsp:rsid wsp:val=&quot;00843CE8&quot;/&gt;&lt;wsp:rsid wsp:val=&quot;008444E8&quot;/&gt;&lt;wsp:rsid wsp:val=&quot;0084479B&quot;/&gt;&lt;wsp:rsid wsp:val=&quot;008449C3&quot;/&gt;&lt;wsp:rsid wsp:val=&quot;00844ABA&quot;/&gt;&lt;wsp:rsid wsp:val=&quot;00844AD5&quot;/&gt;&lt;wsp:rsid wsp:val=&quot;00844BDC&quot;/&gt;&lt;wsp:rsid wsp:val=&quot;00844E80&quot;/&gt;&lt;wsp:rsid wsp:val=&quot;0084599E&quot;/&gt;&lt;wsp:rsid wsp:val=&quot;008462CF&quot;/&gt;&lt;wsp:rsid wsp:val=&quot;00846379&quot;/&gt;&lt;wsp:rsid wsp:val=&quot;00846A06&quot;/&gt;&lt;wsp:rsid wsp:val=&quot;00846CC3&quot;/&gt;&lt;wsp:rsid wsp:val=&quot;00846FE7&quot;/&gt;&lt;wsp:rsid wsp:val=&quot;00847097&quot;/&gt;&lt;wsp:rsid wsp:val=&quot;0084768E&quot;/&gt;&lt;wsp:rsid wsp:val=&quot;008478CB&quot;/&gt;&lt;wsp:rsid wsp:val=&quot;008479F6&quot;/&gt;&lt;wsp:rsid wsp:val=&quot;00847BAC&quot;/&gt;&lt;wsp:rsid wsp:val=&quot;00847FD0&quot;/&gt;&lt;wsp:rsid wsp:val=&quot;0085013C&quot;/&gt;&lt;wsp:rsid wsp:val=&quot;008502B2&quot;/&gt;&lt;wsp:rsid wsp:val=&quot;00850813&quot;/&gt;&lt;wsp:rsid wsp:val=&quot;008512C0&quot;/&gt;&lt;wsp:rsid wsp:val=&quot;008515FF&quot;/&gt;&lt;wsp:rsid wsp:val=&quot;008516C5&quot;/&gt;&lt;wsp:rsid wsp:val=&quot;00851A52&quot;/&gt;&lt;wsp:rsid wsp:val=&quot;00852162&quot;/&gt;&lt;wsp:rsid wsp:val=&quot;00852201&quot;/&gt;&lt;wsp:rsid wsp:val=&quot;008522A9&quot;/&gt;&lt;wsp:rsid wsp:val=&quot;00852336&quot;/&gt;&lt;wsp:rsid wsp:val=&quot;00852665&quot;/&gt;&lt;wsp:rsid wsp:val=&quot;0085276E&quot;/&gt;&lt;wsp:rsid wsp:val=&quot;00852772&quot;/&gt;&lt;wsp:rsid wsp:val=&quot;00852E12&quot;/&gt;&lt;wsp:rsid wsp:val=&quot;00853231&quot;/&gt;&lt;wsp:rsid wsp:val=&quot;00853726&quot;/&gt;&lt;wsp:rsid wsp:val=&quot;008537EC&quot;/&gt;&lt;wsp:rsid wsp:val=&quot;008539C6&quot;/&gt;&lt;wsp:rsid wsp:val=&quot;00853B00&quot;/&gt;&lt;wsp:rsid wsp:val=&quot;00853F44&quot;/&gt;&lt;wsp:rsid wsp:val=&quot;00854DAF&quot;/&gt;&lt;wsp:rsid wsp:val=&quot;00854EBF&quot;/&gt;&lt;wsp:rsid wsp:val=&quot;008553FA&quot;/&gt;&lt;wsp:rsid wsp:val=&quot;0085583D&quot;/&gt;&lt;wsp:rsid wsp:val=&quot;00855B3D&quot;/&gt;&lt;wsp:rsid wsp:val=&quot;008563F9&quot;/&gt;&lt;wsp:rsid wsp:val=&quot;00856911&quot;/&gt;&lt;wsp:rsid wsp:val=&quot;00856AE7&quot;/&gt;&lt;wsp:rsid wsp:val=&quot;0085719A&quot;/&gt;&lt;wsp:rsid wsp:val=&quot;0085722A&quot;/&gt;&lt;wsp:rsid wsp:val=&quot;008576F0&quot;/&gt;&lt;wsp:rsid wsp:val=&quot;00857883&quot;/&gt;&lt;wsp:rsid wsp:val=&quot;00857AE8&quot;/&gt;&lt;wsp:rsid wsp:val=&quot;00857EE3&quot;/&gt;&lt;wsp:rsid wsp:val=&quot;008600F1&quot;/&gt;&lt;wsp:rsid wsp:val=&quot;00860732&quot;/&gt;&lt;wsp:rsid wsp:val=&quot;00860A71&quot;/&gt;&lt;wsp:rsid wsp:val=&quot;00860AB4&quot;/&gt;&lt;wsp:rsid wsp:val=&quot;008610AF&quot;/&gt;&lt;wsp:rsid wsp:val=&quot;008614D1&quot;/&gt;&lt;wsp:rsid wsp:val=&quot;0086160F&quot;/&gt;&lt;wsp:rsid wsp:val=&quot;00861C62&quot;/&gt;&lt;wsp:rsid wsp:val=&quot;00862904&quot;/&gt;&lt;wsp:rsid wsp:val=&quot;008629FC&quot;/&gt;&lt;wsp:rsid wsp:val=&quot;00862B2D&quot;/&gt;&lt;wsp:rsid wsp:val=&quot;00862D63&quot;/&gt;&lt;wsp:rsid wsp:val=&quot;00862E94&quot;/&gt;&lt;wsp:rsid wsp:val=&quot;00863A44&quot;/&gt;&lt;wsp:rsid wsp:val=&quot;00863F16&quot;/&gt;&lt;wsp:rsid wsp:val=&quot;00864524&quot;/&gt;&lt;wsp:rsid wsp:val=&quot;0086492C&quot;/&gt;&lt;wsp:rsid wsp:val=&quot;00864B42&quot;/&gt;&lt;wsp:rsid wsp:val=&quot;008653AE&quot;/&gt;&lt;wsp:rsid wsp:val=&quot;00865814&quot;/&gt;&lt;wsp:rsid wsp:val=&quot;008665DE&quot;/&gt;&lt;wsp:rsid wsp:val=&quot;008666D7&quot;/&gt;&lt;wsp:rsid wsp:val=&quot;00866A64&quot;/&gt;&lt;wsp:rsid wsp:val=&quot;00866A6F&quot;/&gt;&lt;wsp:rsid wsp:val=&quot;00867082&quot;/&gt;&lt;wsp:rsid wsp:val=&quot;00867755&quot;/&gt;&lt;wsp:rsid wsp:val=&quot;008677FD&quot;/&gt;&lt;wsp:rsid wsp:val=&quot;0086780E&quot;/&gt;&lt;wsp:rsid wsp:val=&quot;008678B9&quot;/&gt;&lt;wsp:rsid wsp:val=&quot;00867B91&quot;/&gt;&lt;wsp:rsid wsp:val=&quot;00867F13&quot;/&gt;&lt;wsp:rsid wsp:val=&quot;008706D4&quot;/&gt;&lt;wsp:rsid wsp:val=&quot;008709E1&quot;/&gt;&lt;wsp:rsid wsp:val=&quot;00870AB9&quot;/&gt;&lt;wsp:rsid wsp:val=&quot;00870EE0&quot;/&gt;&lt;wsp:rsid wsp:val=&quot;00870F8A&quot;/&gt;&lt;wsp:rsid wsp:val=&quot;00871108&quot;/&gt;&lt;wsp:rsid wsp:val=&quot;008712E1&quot;/&gt;&lt;wsp:rsid wsp:val=&quot;00871525&quot;/&gt;&lt;wsp:rsid wsp:val=&quot;008719A4&quot;/&gt;&lt;wsp:rsid wsp:val=&quot;00871B8A&quot;/&gt;&lt;wsp:rsid wsp:val=&quot;00871D23&quot;/&gt;&lt;wsp:rsid wsp:val=&quot;00871FBC&quot;/&gt;&lt;wsp:rsid wsp:val=&quot;0087231F&quot;/&gt;&lt;wsp:rsid wsp:val=&quot;008724BE&quot;/&gt;&lt;wsp:rsid wsp:val=&quot;008727BA&quot;/&gt;&lt;wsp:rsid wsp:val=&quot;008727E2&quot;/&gt;&lt;wsp:rsid wsp:val=&quot;0087286B&quot;/&gt;&lt;wsp:rsid wsp:val=&quot;00872C4C&quot;/&gt;&lt;wsp:rsid wsp:val=&quot;00872D65&quot;/&gt;&lt;wsp:rsid wsp:val=&quot;00872E96&quot;/&gt;&lt;wsp:rsid wsp:val=&quot;0087353E&quot;/&gt;&lt;wsp:rsid wsp:val=&quot;0087364F&quot;/&gt;&lt;wsp:rsid wsp:val=&quot;00873F9C&quot;/&gt;&lt;wsp:rsid wsp:val=&quot;00874312&quot;/&gt;&lt;wsp:rsid wsp:val=&quot;0087437A&quot;/&gt;&lt;wsp:rsid wsp:val=&quot;0087437C&quot;/&gt;&lt;wsp:rsid wsp:val=&quot;00874CF9&quot;/&gt;&lt;wsp:rsid wsp:val=&quot;00874D6E&quot;/&gt;&lt;wsp:rsid wsp:val=&quot;00875061&quot;/&gt;&lt;wsp:rsid wsp:val=&quot;00875478&quot;/&gt;&lt;wsp:rsid wsp:val=&quot;008754C8&quot;/&gt;&lt;wsp:rsid wsp:val=&quot;008755AB&quot;/&gt;&lt;wsp:rsid wsp:val=&quot;00875A09&quot;/&gt;&lt;wsp:rsid wsp:val=&quot;00875C76&quot;/&gt;&lt;wsp:rsid wsp:val=&quot;00875CD7&quot;/&gt;&lt;wsp:rsid wsp:val=&quot;008763CB&quot;/&gt;&lt;wsp:rsid wsp:val=&quot;00876B4D&quot;/&gt;&lt;wsp:rsid wsp:val=&quot;00876D34&quot;/&gt;&lt;wsp:rsid wsp:val=&quot;0087785F&quot;/&gt;&lt;wsp:rsid wsp:val=&quot;008778D5&quot;/&gt;&lt;wsp:rsid wsp:val=&quot;00877F18&quot;/&gt;&lt;wsp:rsid wsp:val=&quot;00877FE9&quot;/&gt;&lt;wsp:rsid wsp:val=&quot;0088005F&quot;/&gt;&lt;wsp:rsid wsp:val=&quot;008807E4&quot;/&gt;&lt;wsp:rsid wsp:val=&quot;00880B0F&quot;/&gt;&lt;wsp:rsid wsp:val=&quot;00880EA6&quot;/&gt;&lt;wsp:rsid wsp:val=&quot;00881223&quot;/&gt;&lt;wsp:rsid wsp:val=&quot;00881238&quot;/&gt;&lt;wsp:rsid wsp:val=&quot;008814A3&quot;/&gt;&lt;wsp:rsid wsp:val=&quot;008819E3&quot;/&gt;&lt;wsp:rsid wsp:val=&quot;00881A42&quot;/&gt;&lt;wsp:rsid wsp:val=&quot;00882642&quot;/&gt;&lt;wsp:rsid wsp:val=&quot;00882933&quot;/&gt;&lt;wsp:rsid wsp:val=&quot;00882CE5&quot;/&gt;&lt;wsp:rsid wsp:val=&quot;00882EEA&quot;/&gt;&lt;wsp:rsid wsp:val=&quot;00883007&quot;/&gt;&lt;wsp:rsid wsp:val=&quot;0088310D&quot;/&gt;&lt;wsp:rsid wsp:val=&quot;00883893&quot;/&gt;&lt;wsp:rsid wsp:val=&quot;00883CDB&quot;/&gt;&lt;wsp:rsid wsp:val=&quot;00884947&quot;/&gt;&lt;wsp:rsid wsp:val=&quot;00885720&quot;/&gt;&lt;wsp:rsid wsp:val=&quot;00885782&quot;/&gt;&lt;wsp:rsid wsp:val=&quot;00885B70&quot;/&gt;&lt;wsp:rsid wsp:val=&quot;0088642C&quot;/&gt;&lt;wsp:rsid wsp:val=&quot;00886792&quot;/&gt;&lt;wsp:rsid wsp:val=&quot;00887437&quot;/&gt;&lt;wsp:rsid wsp:val=&quot;008875A5&quot;/&gt;&lt;wsp:rsid wsp:val=&quot;008875D6&quot;/&gt;&lt;wsp:rsid wsp:val=&quot;00887871&quot;/&gt;&lt;wsp:rsid wsp:val=&quot;00887D07&quot;/&gt;&lt;wsp:rsid wsp:val=&quot;008900BD&quot;/&gt;&lt;wsp:rsid wsp:val=&quot;0089052A&quot;/&gt;&lt;wsp:rsid wsp:val=&quot;00890D90&quot;/&gt;&lt;wsp:rsid wsp:val=&quot;008912F4&quot;/&gt;&lt;wsp:rsid wsp:val=&quot;00891A39&quot;/&gt;&lt;wsp:rsid wsp:val=&quot;00891D9E&quot;/&gt;&lt;wsp:rsid wsp:val=&quot;00892112&quot;/&gt;&lt;wsp:rsid wsp:val=&quot;0089215C&quot;/&gt;&lt;wsp:rsid wsp:val=&quot;00892946&quot;/&gt;&lt;wsp:rsid wsp:val=&quot;0089332A&quot;/&gt;&lt;wsp:rsid wsp:val=&quot;0089344C&quot;/&gt;&lt;wsp:rsid wsp:val=&quot;008939D6&quot;/&gt;&lt;wsp:rsid wsp:val=&quot;00893E8B&quot;/&gt;&lt;wsp:rsid wsp:val=&quot;00893FD3&quot;/&gt;&lt;wsp:rsid wsp:val=&quot;00894025&quot;/&gt;&lt;wsp:rsid wsp:val=&quot;0089405F&quot;/&gt;&lt;wsp:rsid wsp:val=&quot;008943B7&quot;/&gt;&lt;wsp:rsid wsp:val=&quot;00894813&quot;/&gt;&lt;wsp:rsid wsp:val=&quot;00894A88&quot;/&gt;&lt;wsp:rsid wsp:val=&quot;00894D24&quot;/&gt;&lt;wsp:rsid wsp:val=&quot;0089514D&quot;/&gt;&lt;wsp:rsid wsp:val=&quot;00895386&quot;/&gt;&lt;wsp:rsid wsp:val=&quot;00895598&quot;/&gt;&lt;wsp:rsid wsp:val=&quot;00895A35&quot;/&gt;&lt;wsp:rsid wsp:val=&quot;00895D1F&quot;/&gt;&lt;wsp:rsid wsp:val=&quot;00895E65&quot;/&gt;&lt;wsp:rsid wsp:val=&quot;00896762&quot;/&gt;&lt;wsp:rsid wsp:val=&quot;008967D3&quot;/&gt;&lt;wsp:rsid wsp:val=&quot;00897105&quot;/&gt;&lt;wsp:rsid wsp:val=&quot;00897107&quot;/&gt;&lt;wsp:rsid wsp:val=&quot;00897F68&quot;/&gt;&lt;wsp:rsid wsp:val=&quot;00897FF5&quot;/&gt;&lt;wsp:rsid wsp:val=&quot;008A00C6&quot;/&gt;&lt;wsp:rsid wsp:val=&quot;008A0BA2&quot;/&gt;&lt;wsp:rsid wsp:val=&quot;008A0FCE&quot;/&gt;&lt;wsp:rsid wsp:val=&quot;008A1543&quot;/&gt;&lt;wsp:rsid wsp:val=&quot;008A2177&quot;/&gt;&lt;wsp:rsid wsp:val=&quot;008A21FF&quot;/&gt;&lt;wsp:rsid wsp:val=&quot;008A2228&quot;/&gt;&lt;wsp:rsid wsp:val=&quot;008A24A2&quot;/&gt;&lt;wsp:rsid wsp:val=&quot;008A271A&quot;/&gt;&lt;wsp:rsid wsp:val=&quot;008A28D0&quot;/&gt;&lt;wsp:rsid wsp:val=&quot;008A29DB&quot;/&gt;&lt;wsp:rsid wsp:val=&quot;008A2B6F&quot;/&gt;&lt;wsp:rsid wsp:val=&quot;008A2C24&quot;/&gt;&lt;wsp:rsid wsp:val=&quot;008A2C27&quot;/&gt;&lt;wsp:rsid wsp:val=&quot;008A2CE2&quot;/&gt;&lt;wsp:rsid wsp:val=&quot;008A2D24&quot;/&gt;&lt;wsp:rsid wsp:val=&quot;008A2DE7&quot;/&gt;&lt;wsp:rsid wsp:val=&quot;008A30AC&quot;/&gt;&lt;wsp:rsid wsp:val=&quot;008A3132&quot;/&gt;&lt;wsp:rsid wsp:val=&quot;008A381C&quot;/&gt;&lt;wsp:rsid wsp:val=&quot;008A38FE&quot;/&gt;&lt;wsp:rsid wsp:val=&quot;008A44B8&quot;/&gt;&lt;wsp:rsid wsp:val=&quot;008A4993&quot;/&gt;&lt;wsp:rsid wsp:val=&quot;008A4CCF&quot;/&gt;&lt;wsp:rsid wsp:val=&quot;008A4F05&quot;/&gt;&lt;wsp:rsid wsp:val=&quot;008A4F4E&quot;/&gt;&lt;wsp:rsid wsp:val=&quot;008A5139&quot;/&gt;&lt;wsp:rsid wsp:val=&quot;008A51A8&quot;/&gt;&lt;wsp:rsid wsp:val=&quot;008A53A5&quot;/&gt;&lt;wsp:rsid wsp:val=&quot;008A54C7&quot;/&gt;&lt;wsp:rsid wsp:val=&quot;008A5EA6&quot;/&gt;&lt;wsp:rsid wsp:val=&quot;008A608E&quot;/&gt;&lt;wsp:rsid wsp:val=&quot;008A62E9&quot;/&gt;&lt;wsp:rsid wsp:val=&quot;008A77D8&quot;/&gt;&lt;wsp:rsid wsp:val=&quot;008A7B01&quot;/&gt;&lt;wsp:rsid wsp:val=&quot;008B03E5&quot;/&gt;&lt;wsp:rsid wsp:val=&quot;008B0454&quot;/&gt;&lt;wsp:rsid wsp:val=&quot;008B0483&quot;/&gt;&lt;wsp:rsid wsp:val=&quot;008B0CDD&quot;/&gt;&lt;wsp:rsid wsp:val=&quot;008B1152&quot;/&gt;&lt;wsp:rsid wsp:val=&quot;008B120C&quot;/&gt;&lt;wsp:rsid wsp:val=&quot;008B166C&quot;/&gt;&lt;wsp:rsid wsp:val=&quot;008B193A&quot;/&gt;&lt;wsp:rsid wsp:val=&quot;008B1A70&quot;/&gt;&lt;wsp:rsid wsp:val=&quot;008B1FED&quot;/&gt;&lt;wsp:rsid wsp:val=&quot;008B24BE&quot;/&gt;&lt;wsp:rsid wsp:val=&quot;008B25BF&quot;/&gt;&lt;wsp:rsid wsp:val=&quot;008B2966&quot;/&gt;&lt;wsp:rsid wsp:val=&quot;008B32B7&quot;/&gt;&lt;wsp:rsid wsp:val=&quot;008B33EC&quot;/&gt;&lt;wsp:rsid wsp:val=&quot;008B37CE&quot;/&gt;&lt;wsp:rsid wsp:val=&quot;008B38C1&quot;/&gt;&lt;wsp:rsid wsp:val=&quot;008B4015&quot;/&gt;&lt;wsp:rsid wsp:val=&quot;008B4790&quot;/&gt;&lt;wsp:rsid wsp:val=&quot;008B51A0&quot;/&gt;&lt;wsp:rsid wsp:val=&quot;008B564D&quot;/&gt;&lt;wsp:rsid wsp:val=&quot;008B592A&quot;/&gt;&lt;wsp:rsid wsp:val=&quot;008B6426&quot;/&gt;&lt;wsp:rsid wsp:val=&quot;008B694D&quot;/&gt;&lt;wsp:rsid wsp:val=&quot;008B728E&quot;/&gt;&lt;wsp:rsid wsp:val=&quot;008B7B5C&quot;/&gt;&lt;wsp:rsid wsp:val=&quot;008B7EFF&quot;/&gt;&lt;wsp:rsid wsp:val=&quot;008C0342&quot;/&gt;&lt;wsp:rsid wsp:val=&quot;008C0546&quot;/&gt;&lt;wsp:rsid wsp:val=&quot;008C0817&quot;/&gt;&lt;wsp:rsid wsp:val=&quot;008C0A75&quot;/&gt;&lt;wsp:rsid wsp:val=&quot;008C0C99&quot;/&gt;&lt;wsp:rsid wsp:val=&quot;008C0F1B&quot;/&gt;&lt;wsp:rsid wsp:val=&quot;008C2017&quot;/&gt;&lt;wsp:rsid wsp:val=&quot;008C30D0&quot;/&gt;&lt;wsp:rsid wsp:val=&quot;008C3D21&quot;/&gt;&lt;wsp:rsid wsp:val=&quot;008C3D8C&quot;/&gt;&lt;wsp:rsid wsp:val=&quot;008C3F57&quot;/&gt;&lt;wsp:rsid wsp:val=&quot;008C48E8&quot;/&gt;&lt;wsp:rsid wsp:val=&quot;008C4958&quot;/&gt;&lt;wsp:rsid wsp:val=&quot;008C4BAA&quot;/&gt;&lt;wsp:rsid wsp:val=&quot;008C4C37&quot;/&gt;&lt;wsp:rsid wsp:val=&quot;008C4DC3&quot;/&gt;&lt;wsp:rsid wsp:val=&quot;008C57DB&quot;/&gt;&lt;wsp:rsid wsp:val=&quot;008C6501&quot;/&gt;&lt;wsp:rsid wsp:val=&quot;008C6AE8&quot;/&gt;&lt;wsp:rsid wsp:val=&quot;008C6D09&quot;/&gt;&lt;wsp:rsid wsp:val=&quot;008C6F91&quot;/&gt;&lt;wsp:rsid wsp:val=&quot;008C7573&quot;/&gt;&lt;wsp:rsid wsp:val=&quot;008C77CF&quot;/&gt;&lt;wsp:rsid wsp:val=&quot;008C78A1&quot;/&gt;&lt;wsp:rsid wsp:val=&quot;008C79CB&quot;/&gt;&lt;wsp:rsid wsp:val=&quot;008D006C&quot;/&gt;&lt;wsp:rsid wsp:val=&quot;008D027B&quot;/&gt;&lt;wsp:rsid wsp:val=&quot;008D132A&quot;/&gt;&lt;wsp:rsid wsp:val=&quot;008D1459&quot;/&gt;&lt;wsp:rsid wsp:val=&quot;008D1535&quot;/&gt;&lt;wsp:rsid wsp:val=&quot;008D1660&quot;/&gt;&lt;wsp:rsid wsp:val=&quot;008D2967&quot;/&gt;&lt;wsp:rsid wsp:val=&quot;008D29B2&quot;/&gt;&lt;wsp:rsid wsp:val=&quot;008D2AA0&quot;/&gt;&lt;wsp:rsid wsp:val=&quot;008D3125&quot;/&gt;&lt;wsp:rsid wsp:val=&quot;008D3411&quot;/&gt;&lt;wsp:rsid wsp:val=&quot;008D34F1&quot;/&gt;&lt;wsp:rsid wsp:val=&quot;008D38A4&quot;/&gt;&lt;wsp:rsid wsp:val=&quot;008D39D8&quot;/&gt;&lt;wsp:rsid wsp:val=&quot;008D3D26&quot;/&gt;&lt;wsp:rsid wsp:val=&quot;008D4078&quot;/&gt;&lt;wsp:rsid wsp:val=&quot;008D4149&quot;/&gt;&lt;wsp:rsid wsp:val=&quot;008D4247&quot;/&gt;&lt;wsp:rsid wsp:val=&quot;008D44B4&quot;/&gt;&lt;wsp:rsid wsp:val=&quot;008D49E6&quot;/&gt;&lt;wsp:rsid wsp:val=&quot;008D4FDD&quot;/&gt;&lt;wsp:rsid wsp:val=&quot;008D505A&quot;/&gt;&lt;wsp:rsid wsp:val=&quot;008D5173&quot;/&gt;&lt;wsp:rsid wsp:val=&quot;008D5B59&quot;/&gt;&lt;wsp:rsid wsp:val=&quot;008D62E7&quot;/&gt;&lt;wsp:rsid wsp:val=&quot;008D64B0&quot;/&gt;&lt;wsp:rsid wsp:val=&quot;008D6D09&quot;/&gt;&lt;wsp:rsid wsp:val=&quot;008D6D1A&quot;/&gt;&lt;wsp:rsid wsp:val=&quot;008D73FA&quot;/&gt;&lt;wsp:rsid wsp:val=&quot;008E0021&quot;/&gt;&lt;wsp:rsid wsp:val=&quot;008E0927&quot;/&gt;&lt;wsp:rsid wsp:val=&quot;008E0C92&quot;/&gt;&lt;wsp:rsid wsp:val=&quot;008E1699&quot;/&gt;&lt;wsp:rsid wsp:val=&quot;008E17B9&quot;/&gt;&lt;wsp:rsid wsp:val=&quot;008E1889&quot;/&gt;&lt;wsp:rsid wsp:val=&quot;008E1909&quot;/&gt;&lt;wsp:rsid wsp:val=&quot;008E24BF&quot;/&gt;&lt;wsp:rsid wsp:val=&quot;008E26CD&quot;/&gt;&lt;wsp:rsid wsp:val=&quot;008E2B1B&quot;/&gt;&lt;wsp:rsid wsp:val=&quot;008E2BCF&quot;/&gt;&lt;wsp:rsid wsp:val=&quot;008E3021&quot;/&gt;&lt;wsp:rsid wsp:val=&quot;008E4A7E&quot;/&gt;&lt;wsp:rsid wsp:val=&quot;008E5512&quot;/&gt;&lt;wsp:rsid wsp:val=&quot;008E5C80&quot;/&gt;&lt;wsp:rsid wsp:val=&quot;008E6A84&quot;/&gt;&lt;wsp:rsid wsp:val=&quot;008E7982&quot;/&gt;&lt;wsp:rsid wsp:val=&quot;008E7A0D&quot;/&gt;&lt;wsp:rsid wsp:val=&quot;008E7BCD&quot;/&gt;&lt;wsp:rsid wsp:val=&quot;008E7DB9&quot;/&gt;&lt;wsp:rsid wsp:val=&quot;008E7E58&quot;/&gt;&lt;wsp:rsid wsp:val=&quot;008F0000&quot;/&gt;&lt;wsp:rsid wsp:val=&quot;008F05E2&quot;/&gt;&lt;wsp:rsid wsp:val=&quot;008F1490&quot;/&gt;&lt;wsp:rsid wsp:val=&quot;008F155C&quot;/&gt;&lt;wsp:rsid wsp:val=&quot;008F17AE&quot;/&gt;&lt;wsp:rsid wsp:val=&quot;008F1EAB&quot;/&gt;&lt;wsp:rsid wsp:val=&quot;008F22CB&quot;/&gt;&lt;wsp:rsid wsp:val=&quot;008F260D&quot;/&gt;&lt;wsp:rsid wsp:val=&quot;008F2975&quot;/&gt;&lt;wsp:rsid wsp:val=&quot;008F2CD0&quot;/&gt;&lt;wsp:rsid wsp:val=&quot;008F2DCC&quot;/&gt;&lt;wsp:rsid wsp:val=&quot;008F2FF9&quot;/&gt;&lt;wsp:rsid wsp:val=&quot;008F33DC&quot;/&gt;&lt;wsp:rsid wsp:val=&quot;008F3964&quot;/&gt;&lt;wsp:rsid wsp:val=&quot;008F4126&quot;/&gt;&lt;wsp:rsid wsp:val=&quot;008F42EE&quot;/&gt;&lt;wsp:rsid wsp:val=&quot;008F434B&quot;/&gt;&lt;wsp:rsid wsp:val=&quot;008F477F&quot;/&gt;&lt;wsp:rsid wsp:val=&quot;008F4A0A&quot;/&gt;&lt;wsp:rsid wsp:val=&quot;008F4BD7&quot;/&gt;&lt;wsp:rsid wsp:val=&quot;008F4FBF&quot;/&gt;&lt;wsp:rsid wsp:val=&quot;008F507F&quot;/&gt;&lt;wsp:rsid wsp:val=&quot;008F55A6&quot;/&gt;&lt;wsp:rsid wsp:val=&quot;008F581E&quot;/&gt;&lt;wsp:rsid wsp:val=&quot;008F5B67&quot;/&gt;&lt;wsp:rsid wsp:val=&quot;008F5E18&quot;/&gt;&lt;wsp:rsid wsp:val=&quot;008F6191&quot;/&gt;&lt;wsp:rsid wsp:val=&quot;008F62E6&quot;/&gt;&lt;wsp:rsid wsp:val=&quot;008F657A&quot;/&gt;&lt;wsp:rsid wsp:val=&quot;008F6D48&quot;/&gt;&lt;wsp:rsid wsp:val=&quot;008F73F1&quot;/&gt;&lt;wsp:rsid wsp:val=&quot;008F75C0&quot;/&gt;&lt;wsp:rsid wsp:val=&quot;008F7743&quot;/&gt;&lt;wsp:rsid wsp:val=&quot;008F7D60&quot;/&gt;&lt;wsp:rsid wsp:val=&quot;009008A9&quot;/&gt;&lt;wsp:rsid wsp:val=&quot;00900F61&quot;/&gt;&lt;wsp:rsid wsp:val=&quot;00901319&quot;/&gt;&lt;wsp:rsid wsp:val=&quot;009014FF&quot;/&gt;&lt;wsp:rsid wsp:val=&quot;009021A4&quot;/&gt;&lt;wsp:rsid wsp:val=&quot;00902350&quot;/&gt;&lt;wsp:rsid wsp:val=&quot;009025D1&quot;/&gt;&lt;wsp:rsid wsp:val=&quot;00902BFC&quot;/&gt;&lt;wsp:rsid wsp:val=&quot;00903114&quot;/&gt;&lt;wsp:rsid wsp:val=&quot;0090336B&quot;/&gt;&lt;wsp:rsid wsp:val=&quot;009033A4&quot;/&gt;&lt;wsp:rsid wsp:val=&quot;0090345A&quot;/&gt;&lt;wsp:rsid wsp:val=&quot;00903614&quot;/&gt;&lt;wsp:rsid wsp:val=&quot;00903952&quot;/&gt;&lt;wsp:rsid wsp:val=&quot;009039D4&quot;/&gt;&lt;wsp:rsid wsp:val=&quot;00903D4A&quot;/&gt;&lt;wsp:rsid wsp:val=&quot;00904C21&quot;/&gt;&lt;wsp:rsid wsp:val=&quot;00904D7C&quot;/&gt;&lt;wsp:rsid wsp:val=&quot;0090535F&quot;/&gt;&lt;wsp:rsid wsp:val=&quot;009053AA&quot;/&gt;&lt;wsp:rsid wsp:val=&quot;009057D5&quot;/&gt;&lt;wsp:rsid wsp:val=&quot;00905B6E&quot;/&gt;&lt;wsp:rsid wsp:val=&quot;0090668F&quot;/&gt;&lt;wsp:rsid wsp:val=&quot;00906924&quot;/&gt;&lt;wsp:rsid wsp:val=&quot;00906939&quot;/&gt;&lt;wsp:rsid wsp:val=&quot;009070FF&quot;/&gt;&lt;wsp:rsid wsp:val=&quot;0090785C&quot;/&gt;&lt;wsp:rsid wsp:val=&quot;00907E09&quot;/&gt;&lt;wsp:rsid wsp:val=&quot;0091041B&quot;/&gt;&lt;wsp:rsid wsp:val=&quot;0091045D&quot;/&gt;&lt;wsp:rsid wsp:val=&quot;009108B2&quot;/&gt;&lt;wsp:rsid wsp:val=&quot;00910AC3&quot;/&gt;&lt;wsp:rsid wsp:val=&quot;00910ACE&quot;/&gt;&lt;wsp:rsid wsp:val=&quot;00910B7D&quot;/&gt;&lt;wsp:rsid wsp:val=&quot;00910CB0&quot;/&gt;&lt;wsp:rsid wsp:val=&quot;0091108F&quot;/&gt;&lt;wsp:rsid wsp:val=&quot;009116C7&quot;/&gt;&lt;wsp:rsid wsp:val=&quot;0091174D&quot;/&gt;&lt;wsp:rsid wsp:val=&quot;00911A0A&quot;/&gt;&lt;wsp:rsid wsp:val=&quot;00911B4C&quot;/&gt;&lt;wsp:rsid wsp:val=&quot;00911C4C&quot;/&gt;&lt;wsp:rsid wsp:val=&quot;00911DFB&quot;/&gt;&lt;wsp:rsid wsp:val=&quot;009120EC&quot;/&gt;&lt;wsp:rsid wsp:val=&quot;009122B8&quot;/&gt;&lt;wsp:rsid wsp:val=&quot;009123B1&quot;/&gt;&lt;wsp:rsid wsp:val=&quot;009123C2&quot;/&gt;&lt;wsp:rsid wsp:val=&quot;009124AF&quot;/&gt;&lt;wsp:rsid wsp:val=&quot;009129E5&quot;/&gt;&lt;wsp:rsid wsp:val=&quot;009139D9&quot;/&gt;&lt;wsp:rsid wsp:val=&quot;0091472D&quot;/&gt;&lt;wsp:rsid wsp:val=&quot;00914AD8&quot;/&gt;&lt;wsp:rsid wsp:val=&quot;00914BB0&quot;/&gt;&lt;wsp:rsid wsp:val=&quot;00914BE5&quot;/&gt;&lt;wsp:rsid wsp:val=&quot;00914E4E&quot;/&gt;&lt;wsp:rsid wsp:val=&quot;0091554E&quot;/&gt;&lt;wsp:rsid wsp:val=&quot;00915614&quot;/&gt;&lt;wsp:rsid wsp:val=&quot;00916079&quot;/&gt;&lt;wsp:rsid wsp:val=&quot;00916264&quot;/&gt;&lt;wsp:rsid wsp:val=&quot;0091632F&quot;/&gt;&lt;wsp:rsid wsp:val=&quot;00916AD6&quot;/&gt;&lt;wsp:rsid wsp:val=&quot;00916DA7&quot;/&gt;&lt;wsp:rsid wsp:val=&quot;00917087&quot;/&gt;&lt;wsp:rsid wsp:val=&quot;00917619&quot;/&gt;&lt;wsp:rsid wsp:val=&quot;00917787&quot;/&gt;&lt;wsp:rsid wsp:val=&quot;0091794E&quot;/&gt;&lt;wsp:rsid wsp:val=&quot;00917CE9&quot;/&gt;&lt;wsp:rsid wsp:val=&quot;00920867&quot;/&gt;&lt;wsp:rsid wsp:val=&quot;00920AC9&quot;/&gt;&lt;wsp:rsid wsp:val=&quot;00920BF2&quot;/&gt;&lt;wsp:rsid wsp:val=&quot;00920E11&quot;/&gt;&lt;wsp:rsid wsp:val=&quot;00920E8E&quot;/&gt;&lt;wsp:rsid wsp:val=&quot;009212EE&quot;/&gt;&lt;wsp:rsid wsp:val=&quot;00921F57&quot;/&gt;&lt;wsp:rsid wsp:val=&quot;00922010&quot;/&gt;&lt;wsp:rsid wsp:val=&quot;0092201F&quot;/&gt;&lt;wsp:rsid wsp:val=&quot;00922228&quot;/&gt;&lt;wsp:rsid wsp:val=&quot;009229B6&quot;/&gt;&lt;wsp:rsid wsp:val=&quot;00922FED&quot;/&gt;&lt;wsp:rsid wsp:val=&quot;00923148&quot;/&gt;&lt;wsp:rsid wsp:val=&quot;009235E1&quot;/&gt;&lt;wsp:rsid wsp:val=&quot;0092362B&quot;/&gt;&lt;wsp:rsid wsp:val=&quot;009236A8&quot;/&gt;&lt;wsp:rsid wsp:val=&quot;009240A4&quot;/&gt;&lt;wsp:rsid wsp:val=&quot;00924137&quot;/&gt;&lt;wsp:rsid wsp:val=&quot;009246D7&quot;/&gt;&lt;wsp:rsid wsp:val=&quot;0092496D&quot;/&gt;&lt;wsp:rsid wsp:val=&quot;00924BE9&quot;/&gt;&lt;wsp:rsid wsp:val=&quot;00924D21&quot;/&gt;&lt;wsp:rsid wsp:val=&quot;00925392&quot;/&gt;&lt;wsp:rsid wsp:val=&quot;00925776&quot;/&gt;&lt;wsp:rsid wsp:val=&quot;00925AF3&quot;/&gt;&lt;wsp:rsid wsp:val=&quot;00926249&quot;/&gt;&lt;wsp:rsid wsp:val=&quot;009262D4&quot;/&gt;&lt;wsp:rsid wsp:val=&quot;0092718D&quot;/&gt;&lt;wsp:rsid wsp:val=&quot;0092736F&quot;/&gt;&lt;wsp:rsid wsp:val=&quot;00927496&quot;/&gt;&lt;wsp:rsid wsp:val=&quot;0092764F&quot;/&gt;&lt;wsp:rsid wsp:val=&quot;009306E2&quot;/&gt;&lt;wsp:rsid wsp:val=&quot;009308A8&quot;/&gt;&lt;wsp:rsid wsp:val=&quot;00930A4E&quot;/&gt;&lt;wsp:rsid wsp:val=&quot;00930C4C&quot;/&gt;&lt;wsp:rsid wsp:val=&quot;00931889&quot;/&gt;&lt;wsp:rsid wsp:val=&quot;00931BD9&quot;/&gt;&lt;wsp:rsid wsp:val=&quot;00931BE4&quot;/&gt;&lt;wsp:rsid wsp:val=&quot;00932467&quot;/&gt;&lt;wsp:rsid wsp:val=&quot;0093247F&quot;/&gt;&lt;wsp:rsid wsp:val=&quot;00932934&quot;/&gt;&lt;wsp:rsid wsp:val=&quot;00933153&quot;/&gt;&lt;wsp:rsid wsp:val=&quot;009331CC&quot;/&gt;&lt;wsp:rsid wsp:val=&quot;0093334C&quot;/&gt;&lt;wsp:rsid wsp:val=&quot;00933F2E&quot;/&gt;&lt;wsp:rsid wsp:val=&quot;00933FB3&quot;/&gt;&lt;wsp:rsid wsp:val=&quot;009342F6&quot;/&gt;&lt;wsp:rsid wsp:val=&quot;00934C69&quot;/&gt;&lt;wsp:rsid wsp:val=&quot;00934CE3&quot;/&gt;&lt;wsp:rsid wsp:val=&quot;00934D09&quot;/&gt;&lt;wsp:rsid wsp:val=&quot;00934D4F&quot;/&gt;&lt;wsp:rsid wsp:val=&quot;00934EA1&quot;/&gt;&lt;wsp:rsid wsp:val=&quot;009355D5&quot;/&gt;&lt;wsp:rsid wsp:val=&quot;00935D70&quot;/&gt;&lt;wsp:rsid wsp:val=&quot;00935E47&quot;/&gt;&lt;wsp:rsid wsp:val=&quot;00936823&quot;/&gt;&lt;wsp:rsid wsp:val=&quot;009368F3&quot;/&gt;&lt;wsp:rsid wsp:val=&quot;00936D1C&quot;/&gt;&lt;wsp:rsid wsp:val=&quot;00936D99&quot;/&gt;&lt;wsp:rsid wsp:val=&quot;00936FE7&quot;/&gt;&lt;wsp:rsid wsp:val=&quot;00937C47&quot;/&gt;&lt;wsp:rsid wsp:val=&quot;00940016&quot;/&gt;&lt;wsp:rsid wsp:val=&quot;00940890&quot;/&gt;&lt;wsp:rsid wsp:val=&quot;0094089B&quot;/&gt;&lt;wsp:rsid wsp:val=&quot;00940BA0&quot;/&gt;&lt;wsp:rsid wsp:val=&quot;00940DFC&quot;/&gt;&lt;wsp:rsid wsp:val=&quot;009411C7&quot;/&gt;&lt;wsp:rsid wsp:val=&quot;00941276&quot;/&gt;&lt;wsp:rsid wsp:val=&quot;009414E2&quot;/&gt;&lt;wsp:rsid wsp:val=&quot;00941636&quot;/&gt;&lt;wsp:rsid wsp:val=&quot;00941E9F&quot;/&gt;&lt;wsp:rsid wsp:val=&quot;0094251B&quot;/&gt;&lt;wsp:rsid wsp:val=&quot;00943742&quot;/&gt;&lt;wsp:rsid wsp:val=&quot;00943AF2&quot;/&gt;&lt;wsp:rsid wsp:val=&quot;00943DAA&quot;/&gt;&lt;wsp:rsid wsp:val=&quot;00943EA3&quot;/&gt;&lt;wsp:rsid wsp:val=&quot;00943EF7&quot;/&gt;&lt;wsp:rsid wsp:val=&quot;00943F42&quot;/&gt;&lt;wsp:rsid wsp:val=&quot;009440C6&quot;/&gt;&lt;wsp:rsid wsp:val=&quot;00944785&quot;/&gt;&lt;wsp:rsid wsp:val=&quot;009447CB&quot;/&gt;&lt;wsp:rsid wsp:val=&quot;00944DD8&quot;/&gt;&lt;wsp:rsid wsp:val=&quot;00945C05&quot;/&gt;&lt;wsp:rsid wsp:val=&quot;00945F6A&quot;/&gt;&lt;wsp:rsid wsp:val=&quot;00946597&quot;/&gt;&lt;wsp:rsid wsp:val=&quot;009467C7&quot;/&gt;&lt;wsp:rsid wsp:val=&quot;00946945&quot;/&gt;&lt;wsp:rsid wsp:val=&quot;00947169&quot;/&gt;&lt;wsp:rsid wsp:val=&quot;00947713&quot;/&gt;&lt;wsp:rsid wsp:val=&quot;00947848&quot;/&gt;&lt;wsp:rsid wsp:val=&quot;00947E22&quot;/&gt;&lt;wsp:rsid wsp:val=&quot;00950145&quot;/&gt;&lt;wsp:rsid wsp:val=&quot;009508A8&quot;/&gt;&lt;wsp:rsid wsp:val=&quot;00950DE7&quot;/&gt;&lt;wsp:rsid wsp:val=&quot;00951401&quot;/&gt;&lt;wsp:rsid wsp:val=&quot;009514A0&quot;/&gt;&lt;wsp:rsid wsp:val=&quot;009517CC&quot;/&gt;&lt;wsp:rsid wsp:val=&quot;00952192&quot;/&gt;&lt;wsp:rsid wsp:val=&quot;0095240D&quot;/&gt;&lt;wsp:rsid wsp:val=&quot;00952927&quot;/&gt;&lt;wsp:rsid wsp:val=&quot;00952A4F&quot;/&gt;&lt;wsp:rsid wsp:val=&quot;00953369&quot;/&gt;&lt;wsp:rsid wsp:val=&quot;00953409&quot;/&gt;&lt;wsp:rsid wsp:val=&quot;00953472&quot;/&gt;&lt;wsp:rsid wsp:val=&quot;00953580&quot;/&gt;&lt;wsp:rsid wsp:val=&quot;00953795&quot;/&gt;&lt;wsp:rsid wsp:val=&quot;00953920&quot;/&gt;&lt;wsp:rsid wsp:val=&quot;00953D47&quot;/&gt;&lt;wsp:rsid wsp:val=&quot;00953D6B&quot;/&gt;&lt;wsp:rsid wsp:val=&quot;00953E60&quot;/&gt;&lt;wsp:rsid wsp:val=&quot;00954282&quot;/&gt;&lt;wsp:rsid wsp:val=&quot;00954730&quot;/&gt;&lt;wsp:rsid wsp:val=&quot;0095514D&quot;/&gt;&lt;wsp:rsid wsp:val=&quot;00956282&quot;/&gt;&lt;wsp:rsid wsp:val=&quot;00956700&quot;/&gt;&lt;wsp:rsid wsp:val=&quot;0095681E&quot;/&gt;&lt;wsp:rsid wsp:val=&quot;00956940&quot;/&gt;&lt;wsp:rsid wsp:val=&quot;00956BCA&quot;/&gt;&lt;wsp:rsid wsp:val=&quot;00956DF1&quot;/&gt;&lt;wsp:rsid wsp:val=&quot;009572D4&quot;/&gt;&lt;wsp:rsid wsp:val=&quot;009575E1&quot;/&gt;&lt;wsp:rsid wsp:val=&quot;00957EE7&quot;/&gt;&lt;wsp:rsid wsp:val=&quot;0096004C&quot;/&gt;&lt;wsp:rsid wsp:val=&quot;00960217&quot;/&gt;&lt;wsp:rsid wsp:val=&quot;00960E20&quot;/&gt;&lt;wsp:rsid wsp:val=&quot;0096177A&quot;/&gt;&lt;wsp:rsid wsp:val=&quot;009617A0&quot;/&gt;&lt;wsp:rsid wsp:val=&quot;00961921&quot;/&gt;&lt;wsp:rsid wsp:val=&quot;009625CF&quot;/&gt;&lt;wsp:rsid wsp:val=&quot;009628B1&quot;/&gt;&lt;wsp:rsid wsp:val=&quot;00962F28&quot;/&gt;&lt;wsp:rsid wsp:val=&quot;00963258&quot;/&gt;&lt;wsp:rsid wsp:val=&quot;009636FF&quot;/&gt;&lt;wsp:rsid wsp:val=&quot;009639E5&quot;/&gt;&lt;wsp:rsid wsp:val=&quot;00963B5E&quot;/&gt;&lt;wsp:rsid wsp:val=&quot;0096430A&quot;/&gt;&lt;wsp:rsid wsp:val=&quot;009648BE&quot;/&gt;&lt;wsp:rsid wsp:val=&quot;00964939&quot;/&gt;&lt;wsp:rsid wsp:val=&quot;00964C51&quot;/&gt;&lt;wsp:rsid wsp:val=&quot;00964E25&quot;/&gt;&lt;wsp:rsid wsp:val=&quot;00965045&quot;/&gt;&lt;wsp:rsid wsp:val=&quot;0096541D&quot;/&gt;&lt;wsp:rsid wsp:val=&quot;00965440&quot;/&gt;&lt;wsp:rsid wsp:val=&quot;0096554B&quot;/&gt;&lt;wsp:rsid wsp:val=&quot;0096584A&quot;/&gt;&lt;wsp:rsid wsp:val=&quot;00966245&quot;/&gt;&lt;wsp:rsid wsp:val=&quot;00966376&quot;/&gt;&lt;wsp:rsid wsp:val=&quot;00966953&quot;/&gt;&lt;wsp:rsid wsp:val=&quot;00966E2D&quot;/&gt;&lt;wsp:rsid wsp:val=&quot;009671F0&quot;/&gt;&lt;wsp:rsid wsp:val=&quot;00970186&quot;/&gt;&lt;wsp:rsid wsp:val=&quot;00970543&quot;/&gt;&lt;wsp:rsid wsp:val=&quot;00970E5F&quot;/&gt;&lt;wsp:rsid wsp:val=&quot;00971091&quot;/&gt;&lt;wsp:rsid wsp:val=&quot;00971165&quot;/&gt;&lt;wsp:rsid wsp:val=&quot;0097122B&quot;/&gt;&lt;wsp:rsid wsp:val=&quot;00971463&quot;/&gt;&lt;wsp:rsid wsp:val=&quot;00971DC9&quot;/&gt;&lt;wsp:rsid wsp:val=&quot;00971F08&quot;/&gt;&lt;wsp:rsid wsp:val=&quot;009726DC&quot;/&gt;&lt;wsp:rsid wsp:val=&quot;00972DF4&quot;/&gt;&lt;wsp:rsid wsp:val=&quot;00972FAD&quot;/&gt;&lt;wsp:rsid wsp:val=&quot;00973346&quot;/&gt;&lt;wsp:rsid wsp:val=&quot;009737F0&quot;/&gt;&lt;wsp:rsid wsp:val=&quot;00973A06&quot;/&gt;&lt;wsp:rsid wsp:val=&quot;00973EAF&quot;/&gt;&lt;wsp:rsid wsp:val=&quot;00973EE4&quot;/&gt;&lt;wsp:rsid wsp:val=&quot;009742BB&quot;/&gt;&lt;wsp:rsid wsp:val=&quot;009743A8&quot;/&gt;&lt;wsp:rsid wsp:val=&quot;00974B94&quot;/&gt;&lt;wsp:rsid wsp:val=&quot;00974DB9&quot;/&gt;&lt;wsp:rsid wsp:val=&quot;009755EC&quot;/&gt;&lt;wsp:rsid wsp:val=&quot;009759D4&quot;/&gt;&lt;wsp:rsid wsp:val=&quot;00975B88&quot;/&gt;&lt;wsp:rsid wsp:val=&quot;00975E6F&quot;/&gt;&lt;wsp:rsid wsp:val=&quot;00975F72&quot;/&gt;&lt;wsp:rsid wsp:val=&quot;0097603D&quot;/&gt;&lt;wsp:rsid wsp:val=&quot;00976949&quot;/&gt;&lt;wsp:rsid wsp:val=&quot;00977238&quot;/&gt;&lt;wsp:rsid wsp:val=&quot;009772C4&quot;/&gt;&lt;wsp:rsid wsp:val=&quot;00977439&quot;/&gt;&lt;wsp:rsid wsp:val=&quot;00977D5E&quot;/&gt;&lt;wsp:rsid wsp:val=&quot;00980477&quot;/&gt;&lt;wsp:rsid wsp:val=&quot;0098066C&quot;/&gt;&lt;wsp:rsid wsp:val=&quot;00980F50&quot;/&gt;&lt;wsp:rsid wsp:val=&quot;00980FA7&quot;/&gt;&lt;wsp:rsid wsp:val=&quot;009815F1&quot;/&gt;&lt;wsp:rsid wsp:val=&quot;00981742&quot;/&gt;&lt;wsp:rsid wsp:val=&quot;00981EE4&quot;/&gt;&lt;wsp:rsid wsp:val=&quot;00982294&quot;/&gt;&lt;wsp:rsid wsp:val=&quot;0098291D&quot;/&gt;&lt;wsp:rsid wsp:val=&quot;009829F7&quot;/&gt;&lt;wsp:rsid wsp:val=&quot;00982E5A&quot;/&gt;&lt;wsp:rsid wsp:val=&quot;009833EC&quot;/&gt;&lt;wsp:rsid wsp:val=&quot;009835E8&quot;/&gt;&lt;wsp:rsid wsp:val=&quot;00985253&quot;/&gt;&lt;wsp:rsid wsp:val=&quot;009853B3&quot;/&gt;&lt;wsp:rsid wsp:val=&quot;0098594B&quot;/&gt;&lt;wsp:rsid wsp:val=&quot;009869FA&quot;/&gt;&lt;wsp:rsid wsp:val=&quot;00986A5F&quot;/&gt;&lt;wsp:rsid wsp:val=&quot;0098703B&quot;/&gt;&lt;wsp:rsid wsp:val=&quot;00987326&quot;/&gt;&lt;wsp:rsid wsp:val=&quot;00987537&quot;/&gt;&lt;wsp:rsid wsp:val=&quot;00987E7E&quot;/&gt;&lt;wsp:rsid wsp:val=&quot;00990630&quot;/&gt;&lt;wsp:rsid wsp:val=&quot;009908BC&quot;/&gt;&lt;wsp:rsid wsp:val=&quot;00990C65&quot;/&gt;&lt;wsp:rsid wsp:val=&quot;00990F35&quot;/&gt;&lt;wsp:rsid wsp:val=&quot;009910E5&quot;/&gt;&lt;wsp:rsid wsp:val=&quot;00991761&quot;/&gt;&lt;wsp:rsid wsp:val=&quot;00991769&quot;/&gt;&lt;wsp:rsid wsp:val=&quot;00991A6F&quot;/&gt;&lt;wsp:rsid wsp:val=&quot;00991C51&quot;/&gt;&lt;wsp:rsid wsp:val=&quot;00992023&quot;/&gt;&lt;wsp:rsid wsp:val=&quot;00992B73&quot;/&gt;&lt;wsp:rsid wsp:val=&quot;009931FC&quot;/&gt;&lt;wsp:rsid wsp:val=&quot;0099353F&quot;/&gt;&lt;wsp:rsid wsp:val=&quot;00993593&quot;/&gt;&lt;wsp:rsid wsp:val=&quot;0099409D&quot;/&gt;&lt;wsp:rsid wsp:val=&quot;009944C8&quot;/&gt;&lt;wsp:rsid wsp:val=&quot;00994DCA&quot;/&gt;&lt;wsp:rsid wsp:val=&quot;0099509C&quot;/&gt;&lt;wsp:rsid wsp:val=&quot;009951F6&quot;/&gt;&lt;wsp:rsid wsp:val=&quot;00995817&quot;/&gt;&lt;wsp:rsid wsp:val=&quot;00995945&quot;/&gt;&lt;wsp:rsid wsp:val=&quot;00995FFE&quot;/&gt;&lt;wsp:rsid wsp:val=&quot;009960EC&quot;/&gt;&lt;wsp:rsid wsp:val=&quot;00996914&quot;/&gt;&lt;wsp:rsid wsp:val=&quot;00997013&quot;/&gt;&lt;wsp:rsid wsp:val=&quot;009970DD&quot;/&gt;&lt;wsp:rsid wsp:val=&quot;00997416&quot;/&gt;&lt;wsp:rsid wsp:val=&quot;009975F9&quot;/&gt;&lt;wsp:rsid wsp:val=&quot;00997F7E&quot;/&gt;&lt;wsp:rsid wsp:val=&quot;009A0039&quot;/&gt;&lt;wsp:rsid wsp:val=&quot;009A0168&quot;/&gt;&lt;wsp:rsid wsp:val=&quot;009A0176&quot;/&gt;&lt;wsp:rsid wsp:val=&quot;009A01DA&quot;/&gt;&lt;wsp:rsid wsp:val=&quot;009A07F8&quot;/&gt;&lt;wsp:rsid wsp:val=&quot;009A0FBA&quot;/&gt;&lt;wsp:rsid wsp:val=&quot;009A124A&quot;/&gt;&lt;wsp:rsid wsp:val=&quot;009A1353&quot;/&gt;&lt;wsp:rsid wsp:val=&quot;009A1601&quot;/&gt;&lt;wsp:rsid wsp:val=&quot;009A165E&quot;/&gt;&lt;wsp:rsid wsp:val=&quot;009A1731&quot;/&gt;&lt;wsp:rsid wsp:val=&quot;009A1AA0&quot;/&gt;&lt;wsp:rsid wsp:val=&quot;009A1DC4&quot;/&gt;&lt;wsp:rsid wsp:val=&quot;009A1E85&quot;/&gt;&lt;wsp:rsid wsp:val=&quot;009A26B5&quot;/&gt;&lt;wsp:rsid wsp:val=&quot;009A26DD&quot;/&gt;&lt;wsp:rsid wsp:val=&quot;009A286A&quot;/&gt;&lt;wsp:rsid wsp:val=&quot;009A28F7&quot;/&gt;&lt;wsp:rsid wsp:val=&quot;009A2C51&quot;/&gt;&lt;wsp:rsid wsp:val=&quot;009A31E4&quot;/&gt;&lt;wsp:rsid wsp:val=&quot;009A36DB&quot;/&gt;&lt;wsp:rsid wsp:val=&quot;009A3704&quot;/&gt;&lt;wsp:rsid wsp:val=&quot;009A4176&quot;/&gt;&lt;wsp:rsid wsp:val=&quot;009A462D&quot;/&gt;&lt;wsp:rsid wsp:val=&quot;009A469E&quot;/&gt;&lt;wsp:rsid wsp:val=&quot;009A475F&quot;/&gt;&lt;wsp:rsid wsp:val=&quot;009A4A1D&quot;/&gt;&lt;wsp:rsid wsp:val=&quot;009A4C1E&quot;/&gt;&lt;wsp:rsid wsp:val=&quot;009A571B&quot;/&gt;&lt;wsp:rsid wsp:val=&quot;009A5C7C&quot;/&gt;&lt;wsp:rsid wsp:val=&quot;009A5CBA&quot;/&gt;&lt;wsp:rsid wsp:val=&quot;009A5DC5&quot;/&gt;&lt;wsp:rsid wsp:val=&quot;009A5EDE&quot;/&gt;&lt;wsp:rsid wsp:val=&quot;009A63F5&quot;/&gt;&lt;wsp:rsid wsp:val=&quot;009A7823&quot;/&gt;&lt;wsp:rsid wsp:val=&quot;009A7CE0&quot;/&gt;&lt;wsp:rsid wsp:val=&quot;009B02CF&quot;/&gt;&lt;wsp:rsid wsp:val=&quot;009B093A&quot;/&gt;&lt;wsp:rsid wsp:val=&quot;009B11AE&quot;/&gt;&lt;wsp:rsid wsp:val=&quot;009B177A&quot;/&gt;&lt;wsp:rsid wsp:val=&quot;009B1F30&quot;/&gt;&lt;wsp:rsid wsp:val=&quot;009B2977&quot;/&gt;&lt;wsp:rsid wsp:val=&quot;009B2E7F&quot;/&gt;&lt;wsp:rsid wsp:val=&quot;009B363E&quot;/&gt;&lt;wsp:rsid wsp:val=&quot;009B3AC2&quot;/&gt;&lt;wsp:rsid wsp:val=&quot;009B3B7C&quot;/&gt;&lt;wsp:rsid wsp:val=&quot;009B4195&quot;/&gt;&lt;wsp:rsid wsp:val=&quot;009B41E3&quot;/&gt;&lt;wsp:rsid wsp:val=&quot;009B46C9&quot;/&gt;&lt;wsp:rsid wsp:val=&quot;009B4C77&quot;/&gt;&lt;wsp:rsid wsp:val=&quot;009B4DF4&quot;/&gt;&lt;wsp:rsid wsp:val=&quot;009B4E4A&quot;/&gt;&lt;wsp:rsid wsp:val=&quot;009B501F&quot;/&gt;&lt;wsp:rsid wsp:val=&quot;009B564E&quot;/&gt;&lt;wsp:rsid wsp:val=&quot;009B5D51&quot;/&gt;&lt;wsp:rsid wsp:val=&quot;009B5E61&quot;/&gt;&lt;wsp:rsid wsp:val=&quot;009B5F16&quot;/&gt;&lt;wsp:rsid wsp:val=&quot;009B63F7&quot;/&gt;&lt;wsp:rsid wsp:val=&quot;009B6B70&quot;/&gt;&lt;wsp:rsid wsp:val=&quot;009B6E21&quot;/&gt;&lt;wsp:rsid wsp:val=&quot;009B73E8&quot;/&gt;&lt;wsp:rsid wsp:val=&quot;009B7E87&quot;/&gt;&lt;wsp:rsid wsp:val=&quot;009C0079&quot;/&gt;&lt;wsp:rsid wsp:val=&quot;009C0C0C&quot;/&gt;&lt;wsp:rsid wsp:val=&quot;009C0C32&quot;/&gt;&lt;wsp:rsid wsp:val=&quot;009C14F8&quot;/&gt;&lt;wsp:rsid wsp:val=&quot;009C1A3A&quot;/&gt;&lt;wsp:rsid wsp:val=&quot;009C1AEA&quot;/&gt;&lt;wsp:rsid wsp:val=&quot;009C1E10&quot;/&gt;&lt;wsp:rsid wsp:val=&quot;009C25C6&quot;/&gt;&lt;wsp:rsid wsp:val=&quot;009C2B21&quot;/&gt;&lt;wsp:rsid wsp:val=&quot;009C2CA7&quot;/&gt;&lt;wsp:rsid wsp:val=&quot;009C2F98&quot;/&gt;&lt;wsp:rsid wsp:val=&quot;009C3911&quot;/&gt;&lt;wsp:rsid wsp:val=&quot;009C3976&quot;/&gt;&lt;wsp:rsid wsp:val=&quot;009C3B62&quot;/&gt;&lt;wsp:rsid wsp:val=&quot;009C3DE8&quot;/&gt;&lt;wsp:rsid wsp:val=&quot;009C3E63&quot;/&gt;&lt;wsp:rsid wsp:val=&quot;009C3EB2&quot;/&gt;&lt;wsp:rsid wsp:val=&quot;009C403E&quot;/&gt;&lt;wsp:rsid wsp:val=&quot;009C4199&quot;/&gt;&lt;wsp:rsid wsp:val=&quot;009C4922&quot;/&gt;&lt;wsp:rsid wsp:val=&quot;009C55F1&quot;/&gt;&lt;wsp:rsid wsp:val=&quot;009C594E&quot;/&gt;&lt;wsp:rsid wsp:val=&quot;009C6AC6&quot;/&gt;&lt;wsp:rsid wsp:val=&quot;009C6EE9&quot;/&gt;&lt;wsp:rsid wsp:val=&quot;009C73DE&quot;/&gt;&lt;wsp:rsid wsp:val=&quot;009C7F11&quot;/&gt;&lt;wsp:rsid wsp:val=&quot;009D03B6&quot;/&gt;&lt;wsp:rsid wsp:val=&quot;009D09EA&quot;/&gt;&lt;wsp:rsid wsp:val=&quot;009D0F21&quot;/&gt;&lt;wsp:rsid wsp:val=&quot;009D24EC&quot;/&gt;&lt;wsp:rsid wsp:val=&quot;009D2519&quot;/&gt;&lt;wsp:rsid wsp:val=&quot;009D2687&quot;/&gt;&lt;wsp:rsid wsp:val=&quot;009D2775&quot;/&gt;&lt;wsp:rsid wsp:val=&quot;009D28D3&quot;/&gt;&lt;wsp:rsid wsp:val=&quot;009D28E5&quot;/&gt;&lt;wsp:rsid wsp:val=&quot;009D2D1D&quot;/&gt;&lt;wsp:rsid wsp:val=&quot;009D2E0E&quot;/&gt;&lt;wsp:rsid wsp:val=&quot;009D32E5&quot;/&gt;&lt;wsp:rsid wsp:val=&quot;009D32EB&quot;/&gt;&lt;wsp:rsid wsp:val=&quot;009D4787&quot;/&gt;&lt;wsp:rsid wsp:val=&quot;009D47B5&quot;/&gt;&lt;wsp:rsid wsp:val=&quot;009D4FF0&quot;/&gt;&lt;wsp:rsid wsp:val=&quot;009D5380&quot;/&gt;&lt;wsp:rsid wsp:val=&quot;009D5B4B&quot;/&gt;&lt;wsp:rsid wsp:val=&quot;009D683D&quot;/&gt;&lt;wsp:rsid wsp:val=&quot;009D6B4B&quot;/&gt;&lt;wsp:rsid wsp:val=&quot;009D703C&quot;/&gt;&lt;wsp:rsid wsp:val=&quot;009D703E&quot;/&gt;&lt;wsp:rsid wsp:val=&quot;009D718F&quot;/&gt;&lt;wsp:rsid wsp:val=&quot;009D7C4F&quot;/&gt;&lt;wsp:rsid wsp:val=&quot;009E01FD&quot;/&gt;&lt;wsp:rsid wsp:val=&quot;009E068F&quot;/&gt;&lt;wsp:rsid wsp:val=&quot;009E0CC8&quot;/&gt;&lt;wsp:rsid wsp:val=&quot;009E1202&quot;/&gt;&lt;wsp:rsid wsp:val=&quot;009E147A&quot;/&gt;&lt;wsp:rsid wsp:val=&quot;009E14E0&quot;/&gt;&lt;wsp:rsid wsp:val=&quot;009E1560&quot;/&gt;&lt;wsp:rsid wsp:val=&quot;009E272C&quot;/&gt;&lt;wsp:rsid wsp:val=&quot;009E274A&quot;/&gt;&lt;wsp:rsid wsp:val=&quot;009E2BB0&quot;/&gt;&lt;wsp:rsid wsp:val=&quot;009E35DB&quot;/&gt;&lt;wsp:rsid wsp:val=&quot;009E3927&quot;/&gt;&lt;wsp:rsid wsp:val=&quot;009E3A33&quot;/&gt;&lt;wsp:rsid wsp:val=&quot;009E3CF2&quot;/&gt;&lt;wsp:rsid wsp:val=&quot;009E3D2A&quot;/&gt;&lt;wsp:rsid wsp:val=&quot;009E3ED1&quot;/&gt;&lt;wsp:rsid wsp:val=&quot;009E4254&quot;/&gt;&lt;wsp:rsid wsp:val=&quot;009E4795&quot;/&gt;&lt;wsp:rsid wsp:val=&quot;009E47A3&quot;/&gt;&lt;wsp:rsid wsp:val=&quot;009E4AA0&quot;/&gt;&lt;wsp:rsid wsp:val=&quot;009E4D66&quot;/&gt;&lt;wsp:rsid wsp:val=&quot;009E51BA&quot;/&gt;&lt;wsp:rsid wsp:val=&quot;009E5C9E&quot;/&gt;&lt;wsp:rsid wsp:val=&quot;009E5F8B&quot;/&gt;&lt;wsp:rsid wsp:val=&quot;009E6629&quot;/&gt;&lt;wsp:rsid wsp:val=&quot;009E68EF&quot;/&gt;&lt;wsp:rsid wsp:val=&quot;009E6B5E&quot;/&gt;&lt;wsp:rsid wsp:val=&quot;009E6C41&quot;/&gt;&lt;wsp:rsid wsp:val=&quot;009E7626&quot;/&gt;&lt;wsp:rsid wsp:val=&quot;009F049C&quot;/&gt;&lt;wsp:rsid wsp:val=&quot;009F08F3&quot;/&gt;&lt;wsp:rsid wsp:val=&quot;009F1098&quot;/&gt;&lt;wsp:rsid wsp:val=&quot;009F152B&quot;/&gt;&lt;wsp:rsid wsp:val=&quot;009F17B9&quot;/&gt;&lt;wsp:rsid wsp:val=&quot;009F1882&quot;/&gt;&lt;wsp:rsid wsp:val=&quot;009F2165&quot;/&gt;&lt;wsp:rsid wsp:val=&quot;009F21BD&quot;/&gt;&lt;wsp:rsid wsp:val=&quot;009F2293&quot;/&gt;&lt;wsp:rsid wsp:val=&quot;009F233F&quot;/&gt;&lt;wsp:rsid wsp:val=&quot;009F2DC6&quot;/&gt;&lt;wsp:rsid wsp:val=&quot;009F30D2&quot;/&gt;&lt;wsp:rsid wsp:val=&quot;009F3124&quot;/&gt;&lt;wsp:rsid wsp:val=&quot;009F32FE&quot;/&gt;&lt;wsp:rsid wsp:val=&quot;009F344F&quot;/&gt;&lt;wsp:rsid wsp:val=&quot;009F3556&quot;/&gt;&lt;wsp:rsid wsp:val=&quot;009F3560&quot;/&gt;&lt;wsp:rsid wsp:val=&quot;009F392E&quot;/&gt;&lt;wsp:rsid wsp:val=&quot;009F3B59&quot;/&gt;&lt;wsp:rsid wsp:val=&quot;009F3B6D&quot;/&gt;&lt;wsp:rsid wsp:val=&quot;009F3B8F&quot;/&gt;&lt;wsp:rsid wsp:val=&quot;009F406C&quot;/&gt;&lt;wsp:rsid wsp:val=&quot;009F4654&quot;/&gt;&lt;wsp:rsid wsp:val=&quot;009F4717&quot;/&gt;&lt;wsp:rsid wsp:val=&quot;009F4B07&quot;/&gt;&lt;wsp:rsid wsp:val=&quot;009F4B21&quot;/&gt;&lt;wsp:rsid wsp:val=&quot;009F519A&quot;/&gt;&lt;wsp:rsid wsp:val=&quot;009F597A&quot;/&gt;&lt;wsp:rsid wsp:val=&quot;009F5A55&quot;/&gt;&lt;wsp:rsid wsp:val=&quot;009F6BAE&quot;/&gt;&lt;wsp:rsid wsp:val=&quot;009F7045&quot;/&gt;&lt;wsp:rsid wsp:val=&quot;009F70B3&quot;/&gt;&lt;wsp:rsid wsp:val=&quot;009F7632&quot;/&gt;&lt;wsp:rsid wsp:val=&quot;009F7C1A&quot;/&gt;&lt;wsp:rsid wsp:val=&quot;009F7D79&quot;/&gt;&lt;wsp:rsid wsp:val=&quot;00A00178&quot;/&gt;&lt;wsp:rsid wsp:val=&quot;00A003E9&quot;/&gt;&lt;wsp:rsid wsp:val=&quot;00A00934&quot;/&gt;&lt;wsp:rsid wsp:val=&quot;00A0096C&quot;/&gt;&lt;wsp:rsid wsp:val=&quot;00A00B1F&quot;/&gt;&lt;wsp:rsid wsp:val=&quot;00A011EE&quot;/&gt;&lt;wsp:rsid wsp:val=&quot;00A013AC&quot;/&gt;&lt;wsp:rsid wsp:val=&quot;00A014DC&quot;/&gt;&lt;wsp:rsid wsp:val=&quot;00A017DD&quot;/&gt;&lt;wsp:rsid wsp:val=&quot;00A01A43&quot;/&gt;&lt;wsp:rsid wsp:val=&quot;00A01C09&quot;/&gt;&lt;wsp:rsid wsp:val=&quot;00A01E4A&quot;/&gt;&lt;wsp:rsid wsp:val=&quot;00A02362&quot;/&gt;&lt;wsp:rsid wsp:val=&quot;00A02A27&quot;/&gt;&lt;wsp:rsid wsp:val=&quot;00A033CC&quot;/&gt;&lt;wsp:rsid wsp:val=&quot;00A0395C&quot;/&gt;&lt;wsp:rsid wsp:val=&quot;00A03A24&quot;/&gt;&lt;wsp:rsid wsp:val=&quot;00A03D18&quot;/&gt;&lt;wsp:rsid wsp:val=&quot;00A0450A&quot;/&gt;&lt;wsp:rsid wsp:val=&quot;00A048A8&quot;/&gt;&lt;wsp:rsid wsp:val=&quot;00A04AE3&quot;/&gt;&lt;wsp:rsid wsp:val=&quot;00A04B0A&quot;/&gt;&lt;wsp:rsid wsp:val=&quot;00A04B9F&quot;/&gt;&lt;wsp:rsid wsp:val=&quot;00A051ED&quot;/&gt;&lt;wsp:rsid wsp:val=&quot;00A055B3&quot;/&gt;&lt;wsp:rsid wsp:val=&quot;00A056C5&quot;/&gt;&lt;wsp:rsid wsp:val=&quot;00A05AC8&quot;/&gt;&lt;wsp:rsid wsp:val=&quot;00A05C08&quot;/&gt;&lt;wsp:rsid wsp:val=&quot;00A06126&quot;/&gt;&lt;wsp:rsid wsp:val=&quot;00A0670B&quot;/&gt;&lt;wsp:rsid wsp:val=&quot;00A0695F&quot;/&gt;&lt;wsp:rsid wsp:val=&quot;00A06E33&quot;/&gt;&lt;wsp:rsid wsp:val=&quot;00A077F6&quot;/&gt;&lt;wsp:rsid wsp:val=&quot;00A07891&quot;/&gt;&lt;wsp:rsid wsp:val=&quot;00A104DB&quot;/&gt;&lt;wsp:rsid wsp:val=&quot;00A1192A&quot;/&gt;&lt;wsp:rsid wsp:val=&quot;00A11F82&quot;/&gt;&lt;wsp:rsid wsp:val=&quot;00A11FC7&quot;/&gt;&lt;wsp:rsid wsp:val=&quot;00A11FCA&quot;/&gt;&lt;wsp:rsid wsp:val=&quot;00A121BD&quot;/&gt;&lt;wsp:rsid wsp:val=&quot;00A12328&quot;/&gt;&lt;wsp:rsid wsp:val=&quot;00A1250D&quot;/&gt;&lt;wsp:rsid wsp:val=&quot;00A12C0B&quot;/&gt;&lt;wsp:rsid wsp:val=&quot;00A12CAF&quot;/&gt;&lt;wsp:rsid wsp:val=&quot;00A12E3E&quot;/&gt;&lt;wsp:rsid wsp:val=&quot;00A13179&quot;/&gt;&lt;wsp:rsid wsp:val=&quot;00A132C0&quot;/&gt;&lt;wsp:rsid wsp:val=&quot;00A13350&quot;/&gt;&lt;wsp:rsid wsp:val=&quot;00A13C9E&quot;/&gt;&lt;wsp:rsid wsp:val=&quot;00A13E35&quot;/&gt;&lt;wsp:rsid wsp:val=&quot;00A13E54&quot;/&gt;&lt;wsp:rsid wsp:val=&quot;00A13FA9&quot;/&gt;&lt;wsp:rsid wsp:val=&quot;00A140AA&quot;/&gt;&lt;wsp:rsid wsp:val=&quot;00A149E6&quot;/&gt;&lt;wsp:rsid wsp:val=&quot;00A14B38&quot;/&gt;&lt;wsp:rsid wsp:val=&quot;00A14E5B&quot;/&gt;&lt;wsp:rsid wsp:val=&quot;00A15345&quot;/&gt;&lt;wsp:rsid wsp:val=&quot;00A1664D&quot;/&gt;&lt;wsp:rsid wsp:val=&quot;00A17165&quot;/&gt;&lt;wsp:rsid wsp:val=&quot;00A17F63&quot;/&gt;&lt;wsp:rsid wsp:val=&quot;00A17F89&quot;/&gt;&lt;wsp:rsid wsp:val=&quot;00A20DE3&quot;/&gt;&lt;wsp:rsid wsp:val=&quot;00A212A7&quot;/&gt;&lt;wsp:rsid wsp:val=&quot;00A2169E&quot;/&gt;&lt;wsp:rsid wsp:val=&quot;00A2193B&quot;/&gt;&lt;wsp:rsid wsp:val=&quot;00A21BCF&quot;/&gt;&lt;wsp:rsid wsp:val=&quot;00A21C7B&quot;/&gt;&lt;wsp:rsid wsp:val=&quot;00A22B21&quot;/&gt;&lt;wsp:rsid wsp:val=&quot;00A22C8B&quot;/&gt;&lt;wsp:rsid wsp:val=&quot;00A23204&quot;/&gt;&lt;wsp:rsid wsp:val=&quot;00A2351A&quot;/&gt;&lt;wsp:rsid wsp:val=&quot;00A246DD&quot;/&gt;&lt;wsp:rsid wsp:val=&quot;00A24810&quot;/&gt;&lt;wsp:rsid wsp:val=&quot;00A24A80&quot;/&gt;&lt;wsp:rsid wsp:val=&quot;00A24AD3&quot;/&gt;&lt;wsp:rsid wsp:val=&quot;00A24CFF&quot;/&gt;&lt;wsp:rsid wsp:val=&quot;00A25201&quot;/&gt;&lt;wsp:rsid wsp:val=&quot;00A25460&quot;/&gt;&lt;wsp:rsid wsp:val=&quot;00A255B8&quot;/&gt;&lt;wsp:rsid wsp:val=&quot;00A257CC&quot;/&gt;&lt;wsp:rsid wsp:val=&quot;00A25BC0&quot;/&gt;&lt;wsp:rsid wsp:val=&quot;00A264A9&quot;/&gt;&lt;wsp:rsid wsp:val=&quot;00A265CC&quot;/&gt;&lt;wsp:rsid wsp:val=&quot;00A266F6&quot;/&gt;&lt;wsp:rsid wsp:val=&quot;00A2676A&quot;/&gt;&lt;wsp:rsid wsp:val=&quot;00A26A98&quot;/&gt;&lt;wsp:rsid wsp:val=&quot;00A2705E&quot;/&gt;&lt;wsp:rsid wsp:val=&quot;00A27785&quot;/&gt;&lt;wsp:rsid wsp:val=&quot;00A27A0C&quot;/&gt;&lt;wsp:rsid wsp:val=&quot;00A27A45&quot;/&gt;&lt;wsp:rsid wsp:val=&quot;00A27A9C&quot;/&gt;&lt;wsp:rsid wsp:val=&quot;00A30071&quot;/&gt;&lt;wsp:rsid wsp:val=&quot;00A300D4&quot;/&gt;&lt;wsp:rsid wsp:val=&quot;00A30187&quot;/&gt;&lt;wsp:rsid wsp:val=&quot;00A306D9&quot;/&gt;&lt;wsp:rsid wsp:val=&quot;00A30814&quot;/&gt;&lt;wsp:rsid wsp:val=&quot;00A31456&quot;/&gt;&lt;wsp:rsid wsp:val=&quot;00A31565&quot;/&gt;&lt;wsp:rsid wsp:val=&quot;00A31829&quot;/&gt;&lt;wsp:rsid wsp:val=&quot;00A32801&quot;/&gt;&lt;wsp:rsid wsp:val=&quot;00A32A86&quot;/&gt;&lt;wsp:rsid wsp:val=&quot;00A32C21&quot;/&gt;&lt;wsp:rsid wsp:val=&quot;00A33A01&quot;/&gt;&lt;wsp:rsid wsp:val=&quot;00A33DBF&quot;/&gt;&lt;wsp:rsid wsp:val=&quot;00A34382&quot;/&gt;&lt;wsp:rsid wsp:val=&quot;00A34395&quot;/&gt;&lt;wsp:rsid wsp:val=&quot;00A3448A&quot;/&gt;&lt;wsp:rsid wsp:val=&quot;00A3450D&quot;/&gt;&lt;wsp:rsid wsp:val=&quot;00A34775&quot;/&gt;&lt;wsp:rsid wsp:val=&quot;00A347F9&quot;/&gt;&lt;wsp:rsid wsp:val=&quot;00A34CA2&quot;/&gt;&lt;wsp:rsid wsp:val=&quot;00A34F3C&quot;/&gt;&lt;wsp:rsid wsp:val=&quot;00A34F9C&quot;/&gt;&lt;wsp:rsid wsp:val=&quot;00A35330&quot;/&gt;&lt;wsp:rsid wsp:val=&quot;00A35DB7&quot;/&gt;&lt;wsp:rsid wsp:val=&quot;00A35FA4&quot;/&gt;&lt;wsp:rsid wsp:val=&quot;00A36297&quot;/&gt;&lt;wsp:rsid wsp:val=&quot;00A3638E&quot;/&gt;&lt;wsp:rsid wsp:val=&quot;00A3715D&quot;/&gt;&lt;wsp:rsid wsp:val=&quot;00A37189&quot;/&gt;&lt;wsp:rsid wsp:val=&quot;00A37216&quot;/&gt;&lt;wsp:rsid wsp:val=&quot;00A3740D&quot;/&gt;&lt;wsp:rsid wsp:val=&quot;00A3742F&quot;/&gt;&lt;wsp:rsid wsp:val=&quot;00A37DB3&quot;/&gt;&lt;wsp:rsid wsp:val=&quot;00A40793&quot;/&gt;&lt;wsp:rsid wsp:val=&quot;00A40A6C&quot;/&gt;&lt;wsp:rsid wsp:val=&quot;00A40AB7&quot;/&gt;&lt;wsp:rsid wsp:val=&quot;00A41584&quot;/&gt;&lt;wsp:rsid wsp:val=&quot;00A4159D&quot;/&gt;&lt;wsp:rsid wsp:val=&quot;00A415C9&quot;/&gt;&lt;wsp:rsid wsp:val=&quot;00A419F1&quot;/&gt;&lt;wsp:rsid wsp:val=&quot;00A41D25&quot;/&gt;&lt;wsp:rsid wsp:val=&quot;00A41E2B&quot;/&gt;&lt;wsp:rsid wsp:val=&quot;00A422E7&quot;/&gt;&lt;wsp:rsid wsp:val=&quot;00A425CB&quot;/&gt;&lt;wsp:rsid wsp:val=&quot;00A437CC&quot;/&gt;&lt;wsp:rsid wsp:val=&quot;00A44627&quot;/&gt;&lt;wsp:rsid wsp:val=&quot;00A448AE&quot;/&gt;&lt;wsp:rsid wsp:val=&quot;00A44AB6&quot;/&gt;&lt;wsp:rsid wsp:val=&quot;00A44CB8&quot;/&gt;&lt;wsp:rsid wsp:val=&quot;00A44FCB&quot;/&gt;&lt;wsp:rsid wsp:val=&quot;00A451EA&quot;/&gt;&lt;wsp:rsid wsp:val=&quot;00A45452&quot;/&gt;&lt;wsp:rsid wsp:val=&quot;00A454FE&quot;/&gt;&lt;wsp:rsid wsp:val=&quot;00A4566D&quot;/&gt;&lt;wsp:rsid wsp:val=&quot;00A45B74&quot;/&gt;&lt;wsp:rsid wsp:val=&quot;00A45B7D&quot;/&gt;&lt;wsp:rsid wsp:val=&quot;00A463DB&quot;/&gt;&lt;wsp:rsid wsp:val=&quot;00A4684C&quot;/&gt;&lt;wsp:rsid wsp:val=&quot;00A47667&quot;/&gt;&lt;wsp:rsid wsp:val=&quot;00A47803&quot;/&gt;&lt;wsp:rsid wsp:val=&quot;00A47872&quot;/&gt;&lt;wsp:rsid wsp:val=&quot;00A47A03&quot;/&gt;&lt;wsp:rsid wsp:val=&quot;00A5013A&quot;/&gt;&lt;wsp:rsid wsp:val=&quot;00A50367&quot;/&gt;&lt;wsp:rsid wsp:val=&quot;00A5041F&quot;/&gt;&lt;wsp:rsid wsp:val=&quot;00A5095F&quot;/&gt;&lt;wsp:rsid wsp:val=&quot;00A50CB6&quot;/&gt;&lt;wsp:rsid wsp:val=&quot;00A50F07&quot;/&gt;&lt;wsp:rsid wsp:val=&quot;00A51736&quot;/&gt;&lt;wsp:rsid wsp:val=&quot;00A525B7&quot;/&gt;&lt;wsp:rsid wsp:val=&quot;00A52A23&quot;/&gt;&lt;wsp:rsid wsp:val=&quot;00A52BC1&quot;/&gt;&lt;wsp:rsid wsp:val=&quot;00A52E1D&quot;/&gt;&lt;wsp:rsid wsp:val=&quot;00A52FF0&quot;/&gt;&lt;wsp:rsid wsp:val=&quot;00A538A6&quot;/&gt;&lt;wsp:rsid wsp:val=&quot;00A53EF4&quot;/&gt;&lt;wsp:rsid wsp:val=&quot;00A54432&quot;/&gt;&lt;wsp:rsid wsp:val=&quot;00A54646&quot;/&gt;&lt;wsp:rsid wsp:val=&quot;00A54C5A&quot;/&gt;&lt;wsp:rsid wsp:val=&quot;00A55940&quot;/&gt;&lt;wsp:rsid wsp:val=&quot;00A55DAD&quot;/&gt;&lt;wsp:rsid wsp:val=&quot;00A56673&quot;/&gt;&lt;wsp:rsid wsp:val=&quot;00A56786&quot;/&gt;&lt;wsp:rsid wsp:val=&quot;00A56BAD&quot;/&gt;&lt;wsp:rsid wsp:val=&quot;00A57301&quot;/&gt;&lt;wsp:rsid wsp:val=&quot;00A57384&quot;/&gt;&lt;wsp:rsid wsp:val=&quot;00A573FC&quot;/&gt;&lt;wsp:rsid wsp:val=&quot;00A57B16&quot;/&gt;&lt;wsp:rsid wsp:val=&quot;00A57BE4&quot;/&gt;&lt;wsp:rsid wsp:val=&quot;00A6033E&quot;/&gt;&lt;wsp:rsid wsp:val=&quot;00A603E7&quot;/&gt;&lt;wsp:rsid wsp:val=&quot;00A606CB&quot;/&gt;&lt;wsp:rsid wsp:val=&quot;00A609C8&quot;/&gt;&lt;wsp:rsid wsp:val=&quot;00A60BAC&quot;/&gt;&lt;wsp:rsid wsp:val=&quot;00A60F5D&quot;/&gt;&lt;wsp:rsid wsp:val=&quot;00A60FBD&quot;/&gt;&lt;wsp:rsid wsp:val=&quot;00A61499&quot;/&gt;&lt;wsp:rsid wsp:val=&quot;00A629A9&quot;/&gt;&lt;wsp:rsid wsp:val=&quot;00A62A77&quot;/&gt;&lt;wsp:rsid wsp:val=&quot;00A62D87&quot;/&gt;&lt;wsp:rsid wsp:val=&quot;00A62E8F&quot;/&gt;&lt;wsp:rsid wsp:val=&quot;00A631F0&quot;/&gt;&lt;wsp:rsid wsp:val=&quot;00A63483&quot;/&gt;&lt;wsp:rsid wsp:val=&quot;00A635D5&quot;/&gt;&lt;wsp:rsid wsp:val=&quot;00A63626&quot;/&gt;&lt;wsp:rsid wsp:val=&quot;00A63F95&quot;/&gt;&lt;wsp:rsid wsp:val=&quot;00A64427&quot;/&gt;&lt;wsp:rsid wsp:val=&quot;00A6485B&quot;/&gt;&lt;wsp:rsid wsp:val=&quot;00A649C9&quot;/&gt;&lt;wsp:rsid wsp:val=&quot;00A64F40&quot;/&gt;&lt;wsp:rsid wsp:val=&quot;00A657D7&quot;/&gt;&lt;wsp:rsid wsp:val=&quot;00A657E4&quot;/&gt;&lt;wsp:rsid wsp:val=&quot;00A65CBB&quot;/&gt;&lt;wsp:rsid wsp:val=&quot;00A660AC&quot;/&gt;&lt;wsp:rsid wsp:val=&quot;00A660CA&quot;/&gt;&lt;wsp:rsid wsp:val=&quot;00A66426&quot;/&gt;&lt;wsp:rsid wsp:val=&quot;00A66E44&quot;/&gt;&lt;wsp:rsid wsp:val=&quot;00A675E3&quot;/&gt;&lt;wsp:rsid wsp:val=&quot;00A6760A&quot;/&gt;&lt;wsp:rsid wsp:val=&quot;00A67873&quot;/&gt;&lt;wsp:rsid wsp:val=&quot;00A67CB3&quot;/&gt;&lt;wsp:rsid wsp:val=&quot;00A67E6C&quot;/&gt;&lt;wsp:rsid wsp:val=&quot;00A70051&quot;/&gt;&lt;wsp:rsid wsp:val=&quot;00A702C6&quot;/&gt;&lt;wsp:rsid wsp:val=&quot;00A7050E&quot;/&gt;&lt;wsp:rsid wsp:val=&quot;00A70A5B&quot;/&gt;&lt;wsp:rsid wsp:val=&quot;00A714E8&quot;/&gt;&lt;wsp:rsid wsp:val=&quot;00A71A76&quot;/&gt;&lt;wsp:rsid wsp:val=&quot;00A71B8B&quot;/&gt;&lt;wsp:rsid wsp:val=&quot;00A71B99&quot;/&gt;&lt;wsp:rsid wsp:val=&quot;00A71BAB&quot;/&gt;&lt;wsp:rsid wsp:val=&quot;00A71F17&quot;/&gt;&lt;wsp:rsid wsp:val=&quot;00A71FB8&quot;/&gt;&lt;wsp:rsid wsp:val=&quot;00A7249A&quot;/&gt;&lt;wsp:rsid wsp:val=&quot;00A72786&quot;/&gt;&lt;wsp:rsid wsp:val=&quot;00A72D92&quot;/&gt;&lt;wsp:rsid wsp:val=&quot;00A72DCB&quot;/&gt;&lt;wsp:rsid wsp:val=&quot;00A72E4E&quot;/&gt;&lt;wsp:rsid wsp:val=&quot;00A72EC3&quot;/&gt;&lt;wsp:rsid wsp:val=&quot;00A72F1C&quot;/&gt;&lt;wsp:rsid wsp:val=&quot;00A7357D&quot;/&gt;&lt;wsp:rsid wsp:val=&quot;00A739D0&quot;/&gt;&lt;wsp:rsid wsp:val=&quot;00A73B90&quot;/&gt;&lt;wsp:rsid wsp:val=&quot;00A73BDF&quot;/&gt;&lt;wsp:rsid wsp:val=&quot;00A73E7C&quot;/&gt;&lt;wsp:rsid wsp:val=&quot;00A73E91&quot;/&gt;&lt;wsp:rsid wsp:val=&quot;00A73F04&quot;/&gt;&lt;wsp:rsid wsp:val=&quot;00A74CFF&quot;/&gt;&lt;wsp:rsid wsp:val=&quot;00A74E20&quot;/&gt;&lt;wsp:rsid wsp:val=&quot;00A7588F&quot;/&gt;&lt;wsp:rsid wsp:val=&quot;00A75D41&quot;/&gt;&lt;wsp:rsid wsp:val=&quot;00A761D4&quot;/&gt;&lt;wsp:rsid wsp:val=&quot;00A762ED&quot;/&gt;&lt;wsp:rsid wsp:val=&quot;00A76437&quot;/&gt;&lt;wsp:rsid wsp:val=&quot;00A769F2&quot;/&gt;&lt;wsp:rsid wsp:val=&quot;00A76C56&quot;/&gt;&lt;wsp:rsid wsp:val=&quot;00A76C72&quot;/&gt;&lt;wsp:rsid wsp:val=&quot;00A7732B&quot;/&gt;&lt;wsp:rsid wsp:val=&quot;00A77521&quot;/&gt;&lt;wsp:rsid wsp:val=&quot;00A77EC4&quot;/&gt;&lt;wsp:rsid wsp:val=&quot;00A8000B&quot;/&gt;&lt;wsp:rsid wsp:val=&quot;00A804BA&quot;/&gt;&lt;wsp:rsid wsp:val=&quot;00A80A63&quot;/&gt;&lt;wsp:rsid wsp:val=&quot;00A80BDE&quot;/&gt;&lt;wsp:rsid wsp:val=&quot;00A80C32&quot;/&gt;&lt;wsp:rsid wsp:val=&quot;00A80CCB&quot;/&gt;&lt;wsp:rsid wsp:val=&quot;00A810A3&quot;/&gt;&lt;wsp:rsid wsp:val=&quot;00A81835&quot;/&gt;&lt;wsp:rsid wsp:val=&quot;00A82583&quot;/&gt;&lt;wsp:rsid wsp:val=&quot;00A825BE&quot;/&gt;&lt;wsp:rsid wsp:val=&quot;00A82797&quot;/&gt;&lt;wsp:rsid wsp:val=&quot;00A82F5F&quot;/&gt;&lt;wsp:rsid wsp:val=&quot;00A83137&quot;/&gt;&lt;wsp:rsid wsp:val=&quot;00A83982&quot;/&gt;&lt;wsp:rsid wsp:val=&quot;00A842A9&quot;/&gt;&lt;wsp:rsid wsp:val=&quot;00A84601&quot;/&gt;&lt;wsp:rsid wsp:val=&quot;00A84681&quot;/&gt;&lt;wsp:rsid wsp:val=&quot;00A84C54&quot;/&gt;&lt;wsp:rsid wsp:val=&quot;00A859DE&quot;/&gt;&lt;wsp:rsid wsp:val=&quot;00A86390&quot;/&gt;&lt;wsp:rsid wsp:val=&quot;00A868F5&quot;/&gt;&lt;wsp:rsid wsp:val=&quot;00A86AB3&quot;/&gt;&lt;wsp:rsid wsp:val=&quot;00A86F96&quot;/&gt;&lt;wsp:rsid wsp:val=&quot;00A871F2&quot;/&gt;&lt;wsp:rsid wsp:val=&quot;00A87250&quot;/&gt;&lt;wsp:rsid wsp:val=&quot;00A879B2&quot;/&gt;&lt;wsp:rsid wsp:val=&quot;00A87C09&quot;/&gt;&lt;wsp:rsid wsp:val=&quot;00A87CAF&quot;/&gt;&lt;wsp:rsid wsp:val=&quot;00A87D30&quot;/&gt;&lt;wsp:rsid wsp:val=&quot;00A87EDC&quot;/&gt;&lt;wsp:rsid wsp:val=&quot;00A90C1A&quot;/&gt;&lt;wsp:rsid wsp:val=&quot;00A91578&quot;/&gt;&lt;wsp:rsid wsp:val=&quot;00A91650&quot;/&gt;&lt;wsp:rsid wsp:val=&quot;00A91718&quot;/&gt;&lt;wsp:rsid wsp:val=&quot;00A919A1&quot;/&gt;&lt;wsp:rsid wsp:val=&quot;00A92879&quot;/&gt;&lt;wsp:rsid wsp:val=&quot;00A92F36&quot;/&gt;&lt;wsp:rsid wsp:val=&quot;00A93677&quot;/&gt;&lt;wsp:rsid wsp:val=&quot;00A938A0&quot;/&gt;&lt;wsp:rsid wsp:val=&quot;00A93A70&quot;/&gt;&lt;wsp:rsid wsp:val=&quot;00A9442A&quot;/&gt;&lt;wsp:rsid wsp:val=&quot;00A94A67&quot;/&gt;&lt;wsp:rsid wsp:val=&quot;00A94FF7&quot;/&gt;&lt;wsp:rsid wsp:val=&quot;00A95CEB&quot;/&gt;&lt;wsp:rsid wsp:val=&quot;00A96EA3&quot;/&gt;&lt;wsp:rsid wsp:val=&quot;00A970CD&quot;/&gt;&lt;wsp:rsid wsp:val=&quot;00A9747B&quot;/&gt;&lt;wsp:rsid wsp:val=&quot;00A97626&quot;/&gt;&lt;wsp:rsid wsp:val=&quot;00A97748&quot;/&gt;&lt;wsp:rsid wsp:val=&quot;00A9782A&quot;/&gt;&lt;wsp:rsid wsp:val=&quot;00A978AB&quot;/&gt;&lt;wsp:rsid wsp:val=&quot;00A97A0D&quot;/&gt;&lt;wsp:rsid wsp:val=&quot;00AA0135&quot;/&gt;&lt;wsp:rsid wsp:val=&quot;00AA016F&quot;/&gt;&lt;wsp:rsid wsp:val=&quot;00AA01D0&quot;/&gt;&lt;wsp:rsid wsp:val=&quot;00AA0505&quot;/&gt;&lt;wsp:rsid wsp:val=&quot;00AA0813&quot;/&gt;&lt;wsp:rsid wsp:val=&quot;00AA0C6E&quot;/&gt;&lt;wsp:rsid wsp:val=&quot;00AA12D3&quot;/&gt;&lt;wsp:rsid wsp:val=&quot;00AA14BE&quot;/&gt;&lt;wsp:rsid wsp:val=&quot;00AA18AC&quot;/&gt;&lt;wsp:rsid wsp:val=&quot;00AA1ED6&quot;/&gt;&lt;wsp:rsid wsp:val=&quot;00AA1F02&quot;/&gt;&lt;wsp:rsid wsp:val=&quot;00AA37D7&quot;/&gt;&lt;wsp:rsid wsp:val=&quot;00AA3A8F&quot;/&gt;&lt;wsp:rsid wsp:val=&quot;00AA3AE0&quot;/&gt;&lt;wsp:rsid wsp:val=&quot;00AA4335&quot;/&gt;&lt;wsp:rsid wsp:val=&quot;00AA4642&quot;/&gt;&lt;wsp:rsid wsp:val=&quot;00AA51D6&quot;/&gt;&lt;wsp:rsid wsp:val=&quot;00AA59A7&quot;/&gt;&lt;wsp:rsid wsp:val=&quot;00AA59C8&quot;/&gt;&lt;wsp:rsid wsp:val=&quot;00AA5C4B&quot;/&gt;&lt;wsp:rsid wsp:val=&quot;00AA61A6&quot;/&gt;&lt;wsp:rsid wsp:val=&quot;00AA6262&quot;/&gt;&lt;wsp:rsid wsp:val=&quot;00AA681C&quot;/&gt;&lt;wsp:rsid wsp:val=&quot;00AA690A&quot;/&gt;&lt;wsp:rsid wsp:val=&quot;00AA691F&quot;/&gt;&lt;wsp:rsid wsp:val=&quot;00AA72FB&quot;/&gt;&lt;wsp:rsid wsp:val=&quot;00AA736D&quot;/&gt;&lt;wsp:rsid wsp:val=&quot;00AA7C1F&quot;/&gt;&lt;wsp:rsid wsp:val=&quot;00AA7E46&quot;/&gt;&lt;wsp:rsid wsp:val=&quot;00AA7F48&quot;/&gt;&lt;wsp:rsid wsp:val=&quot;00AB0362&quot;/&gt;&lt;wsp:rsid wsp:val=&quot;00AB04DF&quot;/&gt;&lt;wsp:rsid wsp:val=&quot;00AB0780&quot;/&gt;&lt;wsp:rsid wsp:val=&quot;00AB094D&quot;/&gt;&lt;wsp:rsid wsp:val=&quot;00AB0BC8&quot;/&gt;&lt;wsp:rsid wsp:val=&quot;00AB11CA&quot;/&gt;&lt;wsp:rsid wsp:val=&quot;00AB1354&quot;/&gt;&lt;wsp:rsid wsp:val=&quot;00AB14D9&quot;/&gt;&lt;wsp:rsid wsp:val=&quot;00AB15C7&quot;/&gt;&lt;wsp:rsid wsp:val=&quot;00AB1A46&quot;/&gt;&lt;wsp:rsid wsp:val=&quot;00AB1AEC&quot;/&gt;&lt;wsp:rsid wsp:val=&quot;00AB220F&quot;/&gt;&lt;wsp:rsid wsp:val=&quot;00AB2607&quot;/&gt;&lt;wsp:rsid wsp:val=&quot;00AB2C1B&quot;/&gt;&lt;wsp:rsid wsp:val=&quot;00AB307F&quot;/&gt;&lt;wsp:rsid wsp:val=&quot;00AB31E9&quot;/&gt;&lt;wsp:rsid wsp:val=&quot;00AB323A&quot;/&gt;&lt;wsp:rsid wsp:val=&quot;00AB355A&quot;/&gt;&lt;wsp:rsid wsp:val=&quot;00AB3EA8&quot;/&gt;&lt;wsp:rsid wsp:val=&quot;00AB3EF9&quot;/&gt;&lt;wsp:rsid wsp:val=&quot;00AB42C0&quot;/&gt;&lt;wsp:rsid wsp:val=&quot;00AB447D&quot;/&gt;&lt;wsp:rsid wsp:val=&quot;00AB46D4&quot;/&gt;&lt;wsp:rsid wsp:val=&quot;00AB4AB8&quot;/&gt;&lt;wsp:rsid wsp:val=&quot;00AB5066&quot;/&gt;&lt;wsp:rsid wsp:val=&quot;00AB57F5&quot;/&gt;&lt;wsp:rsid wsp:val=&quot;00AB5FB4&quot;/&gt;&lt;wsp:rsid wsp:val=&quot;00AB655E&quot;/&gt;&lt;wsp:rsid wsp:val=&quot;00AB676B&quot;/&gt;&lt;wsp:rsid wsp:val=&quot;00AB6924&quot;/&gt;&lt;wsp:rsid wsp:val=&quot;00AB6F3E&quot;/&gt;&lt;wsp:rsid wsp:val=&quot;00AB71B7&quot;/&gt;&lt;wsp:rsid wsp:val=&quot;00AB7875&quot;/&gt;&lt;wsp:rsid wsp:val=&quot;00AB7C58&quot;/&gt;&lt;wsp:rsid wsp:val=&quot;00AC007F&quot;/&gt;&lt;wsp:rsid wsp:val=&quot;00AC04B4&quot;/&gt;&lt;wsp:rsid wsp:val=&quot;00AC0563&quot;/&gt;&lt;wsp:rsid wsp:val=&quot;00AC0BCF&quot;/&gt;&lt;wsp:rsid wsp:val=&quot;00AC0C76&quot;/&gt;&lt;wsp:rsid wsp:val=&quot;00AC0CF3&quot;/&gt;&lt;wsp:rsid wsp:val=&quot;00AC0D2D&quot;/&gt;&lt;wsp:rsid wsp:val=&quot;00AC0EA3&quot;/&gt;&lt;wsp:rsid wsp:val=&quot;00AC1EAD&quot;/&gt;&lt;wsp:rsid wsp:val=&quot;00AC200B&quot;/&gt;&lt;wsp:rsid wsp:val=&quot;00AC2806&quot;/&gt;&lt;wsp:rsid wsp:val=&quot;00AC2CD7&quot;/&gt;&lt;wsp:rsid wsp:val=&quot;00AC2CE9&quot;/&gt;&lt;wsp:rsid wsp:val=&quot;00AC2ECD&quot;/&gt;&lt;wsp:rsid wsp:val=&quot;00AC2F04&quot;/&gt;&lt;wsp:rsid wsp:val=&quot;00AC3119&quot;/&gt;&lt;wsp:rsid wsp:val=&quot;00AC49FB&quot;/&gt;&lt;wsp:rsid wsp:val=&quot;00AC5269&quot;/&gt;&lt;wsp:rsid wsp:val=&quot;00AC5633&quot;/&gt;&lt;wsp:rsid wsp:val=&quot;00AC58DD&quot;/&gt;&lt;wsp:rsid wsp:val=&quot;00AC59BF&quot;/&gt;&lt;wsp:rsid wsp:val=&quot;00AC5A10&quot;/&gt;&lt;wsp:rsid wsp:val=&quot;00AC5D63&quot;/&gt;&lt;wsp:rsid wsp:val=&quot;00AC5E30&quot;/&gt;&lt;wsp:rsid wsp:val=&quot;00AC62EE&quot;/&gt;&lt;wsp:rsid wsp:val=&quot;00AC744E&quot;/&gt;&lt;wsp:rsid wsp:val=&quot;00AC7C83&quot;/&gt;&lt;wsp:rsid wsp:val=&quot;00AD051C&quot;/&gt;&lt;wsp:rsid wsp:val=&quot;00AD0AA3&quot;/&gt;&lt;wsp:rsid wsp:val=&quot;00AD17C4&quot;/&gt;&lt;wsp:rsid wsp:val=&quot;00AD190E&quot;/&gt;&lt;wsp:rsid wsp:val=&quot;00AD1C60&quot;/&gt;&lt;wsp:rsid wsp:val=&quot;00AD1C75&quot;/&gt;&lt;wsp:rsid wsp:val=&quot;00AD1D0E&quot;/&gt;&lt;wsp:rsid wsp:val=&quot;00AD22EF&quot;/&gt;&lt;wsp:rsid wsp:val=&quot;00AD29F8&quot;/&gt;&lt;wsp:rsid wsp:val=&quot;00AD2C52&quot;/&gt;&lt;wsp:rsid wsp:val=&quot;00AD2DF8&quot;/&gt;&lt;wsp:rsid wsp:val=&quot;00AD2FC4&quot;/&gt;&lt;wsp:rsid wsp:val=&quot;00AD32B5&quot;/&gt;&lt;wsp:rsid wsp:val=&quot;00AD3CBD&quot;/&gt;&lt;wsp:rsid wsp:val=&quot;00AD3E76&quot;/&gt;&lt;wsp:rsid wsp:val=&quot;00AD3F94&quot;/&gt;&lt;wsp:rsid wsp:val=&quot;00AD4195&quot;/&gt;&lt;wsp:rsid wsp:val=&quot;00AD448F&quot;/&gt;&lt;wsp:rsid wsp:val=&quot;00AD4A5A&quot;/&gt;&lt;wsp:rsid wsp:val=&quot;00AD4E39&quot;/&gt;&lt;wsp:rsid wsp:val=&quot;00AD4E48&quot;/&gt;&lt;wsp:rsid wsp:val=&quot;00AD50BE&quot;/&gt;&lt;wsp:rsid wsp:val=&quot;00AD50E1&quot;/&gt;&lt;wsp:rsid wsp:val=&quot;00AD6702&quot;/&gt;&lt;wsp:rsid wsp:val=&quot;00AD6841&quot;/&gt;&lt;wsp:rsid wsp:val=&quot;00AD68A4&quot;/&gt;&lt;wsp:rsid wsp:val=&quot;00AD693E&quot;/&gt;&lt;wsp:rsid wsp:val=&quot;00AD730C&quot;/&gt;&lt;wsp:rsid wsp:val=&quot;00AD7496&quot;/&gt;&lt;wsp:rsid wsp:val=&quot;00AD7A3B&quot;/&gt;&lt;wsp:rsid wsp:val=&quot;00AD7D54&quot;/&gt;&lt;wsp:rsid wsp:val=&quot;00AE07AA&quot;/&gt;&lt;wsp:rsid wsp:val=&quot;00AE09E2&quot;/&gt;&lt;wsp:rsid wsp:val=&quot;00AE1038&quot;/&gt;&lt;wsp:rsid wsp:val=&quot;00AE15DE&quot;/&gt;&lt;wsp:rsid wsp:val=&quot;00AE1A7F&quot;/&gt;&lt;wsp:rsid wsp:val=&quot;00AE2171&quot;/&gt;&lt;wsp:rsid wsp:val=&quot;00AE273C&quot;/&gt;&lt;wsp:rsid wsp:val=&quot;00AE27AC&quot;/&gt;&lt;wsp:rsid wsp:val=&quot;00AE2A74&quot;/&gt;&lt;wsp:rsid wsp:val=&quot;00AE2EEA&quot;/&gt;&lt;wsp:rsid wsp:val=&quot;00AE2FBB&quot;/&gt;&lt;wsp:rsid wsp:val=&quot;00AE33F1&quot;/&gt;&lt;wsp:rsid wsp:val=&quot;00AE40E0&quot;/&gt;&lt;wsp:rsid wsp:val=&quot;00AE4720&quot;/&gt;&lt;wsp:rsid wsp:val=&quot;00AE4988&quot;/&gt;&lt;wsp:rsid wsp:val=&quot;00AE4A59&quot;/&gt;&lt;wsp:rsid wsp:val=&quot;00AE4DBA&quot;/&gt;&lt;wsp:rsid wsp:val=&quot;00AE4F07&quot;/&gt;&lt;wsp:rsid wsp:val=&quot;00AE51FF&quot;/&gt;&lt;wsp:rsid wsp:val=&quot;00AE57B8&quot;/&gt;&lt;wsp:rsid wsp:val=&quot;00AE6E8C&quot;/&gt;&lt;wsp:rsid wsp:val=&quot;00AE7260&quot;/&gt;&lt;wsp:rsid wsp:val=&quot;00AE764E&quot;/&gt;&lt;wsp:rsid wsp:val=&quot;00AF0E6E&quot;/&gt;&lt;wsp:rsid wsp:val=&quot;00AF1828&quot;/&gt;&lt;wsp:rsid wsp:val=&quot;00AF1A09&quot;/&gt;&lt;wsp:rsid wsp:val=&quot;00AF1C5D&quot;/&gt;&lt;wsp:rsid wsp:val=&quot;00AF21DB&quot;/&gt;&lt;wsp:rsid wsp:val=&quot;00AF2547&quot;/&gt;&lt;wsp:rsid wsp:val=&quot;00AF3128&quot;/&gt;&lt;wsp:rsid wsp:val=&quot;00AF31E0&quot;/&gt;&lt;wsp:rsid wsp:val=&quot;00AF338F&quot;/&gt;&lt;wsp:rsid wsp:val=&quot;00AF3702&quot;/&gt;&lt;wsp:rsid wsp:val=&quot;00AF3D02&quot;/&gt;&lt;wsp:rsid wsp:val=&quot;00AF3FD7&quot;/&gt;&lt;wsp:rsid wsp:val=&quot;00AF42D7&quot;/&gt;&lt;wsp:rsid wsp:val=&quot;00AF434C&quot;/&gt;&lt;wsp:rsid wsp:val=&quot;00AF4432&quot;/&gt;&lt;wsp:rsid wsp:val=&quot;00AF5260&quot;/&gt;&lt;wsp:rsid wsp:val=&quot;00AF5594&quot;/&gt;&lt;wsp:rsid wsp:val=&quot;00AF574E&quot;/&gt;&lt;wsp:rsid wsp:val=&quot;00AF5B1E&quot;/&gt;&lt;wsp:rsid wsp:val=&quot;00AF5E99&quot;/&gt;&lt;wsp:rsid wsp:val=&quot;00AF7131&quot;/&gt;&lt;wsp:rsid wsp:val=&quot;00AF744F&quot;/&gt;&lt;wsp:rsid wsp:val=&quot;00AF7A70&quot;/&gt;&lt;wsp:rsid wsp:val=&quot;00AF7B11&quot;/&gt;&lt;wsp:rsid wsp:val=&quot;00AF7FE0&quot;/&gt;&lt;wsp:rsid wsp:val=&quot;00B0035A&quot;/&gt;&lt;wsp:rsid wsp:val=&quot;00B006FE&quot;/&gt;&lt;wsp:rsid wsp:val=&quot;00B00770&quot;/&gt;&lt;wsp:rsid wsp:val=&quot;00B007CB&quot;/&gt;&lt;wsp:rsid wsp:val=&quot;00B00A30&quot;/&gt;&lt;wsp:rsid wsp:val=&quot;00B01918&quot;/&gt;&lt;wsp:rsid wsp:val=&quot;00B01C55&quot;/&gt;&lt;wsp:rsid wsp:val=&quot;00B01E6F&quot;/&gt;&lt;wsp:rsid wsp:val=&quot;00B02AA9&quot;/&gt;&lt;wsp:rsid wsp:val=&quot;00B02C57&quot;/&gt;&lt;wsp:rsid wsp:val=&quot;00B02FA3&quot;/&gt;&lt;wsp:rsid wsp:val=&quot;00B0323E&quot;/&gt;&lt;wsp:rsid wsp:val=&quot;00B03267&quot;/&gt;&lt;wsp:rsid wsp:val=&quot;00B032E8&quot;/&gt;&lt;wsp:rsid wsp:val=&quot;00B0366F&quot;/&gt;&lt;wsp:rsid wsp:val=&quot;00B039A6&quot;/&gt;&lt;wsp:rsid wsp:val=&quot;00B046F8&quot;/&gt;&lt;wsp:rsid wsp:val=&quot;00B04A77&quot;/&gt;&lt;wsp:rsid wsp:val=&quot;00B05084&quot;/&gt;&lt;wsp:rsid wsp:val=&quot;00B053BA&quot;/&gt;&lt;wsp:rsid wsp:val=&quot;00B056BD&quot;/&gt;&lt;wsp:rsid wsp:val=&quot;00B057F4&quot;/&gt;&lt;wsp:rsid wsp:val=&quot;00B059B5&quot;/&gt;&lt;wsp:rsid wsp:val=&quot;00B05A6D&quot;/&gt;&lt;wsp:rsid wsp:val=&quot;00B05B8B&quot;/&gt;&lt;wsp:rsid wsp:val=&quot;00B063B9&quot;/&gt;&lt;wsp:rsid wsp:val=&quot;00B067EE&quot;/&gt;&lt;wsp:rsid wsp:val=&quot;00B0699A&quot;/&gt;&lt;wsp:rsid wsp:val=&quot;00B06BD2&quot;/&gt;&lt;wsp:rsid wsp:val=&quot;00B06E5E&quot;/&gt;&lt;wsp:rsid wsp:val=&quot;00B07A3B&quot;/&gt;&lt;wsp:rsid wsp:val=&quot;00B10399&quot;/&gt;&lt;wsp:rsid wsp:val=&quot;00B10527&quot;/&gt;&lt;wsp:rsid wsp:val=&quot;00B105EA&quot;/&gt;&lt;wsp:rsid wsp:val=&quot;00B107DB&quot;/&gt;&lt;wsp:rsid wsp:val=&quot;00B10CC2&quot;/&gt;&lt;wsp:rsid wsp:val=&quot;00B110F3&quot;/&gt;&lt;wsp:rsid wsp:val=&quot;00B11932&quot;/&gt;&lt;wsp:rsid wsp:val=&quot;00B11B06&quot;/&gt;&lt;wsp:rsid wsp:val=&quot;00B12391&quot;/&gt;&lt;wsp:rsid wsp:val=&quot;00B129D8&quot;/&gt;&lt;wsp:rsid wsp:val=&quot;00B13B12&quot;/&gt;&lt;wsp:rsid wsp:val=&quot;00B13CC2&quot;/&gt;&lt;wsp:rsid wsp:val=&quot;00B13D78&quot;/&gt;&lt;wsp:rsid wsp:val=&quot;00B13E78&quot;/&gt;&lt;wsp:rsid wsp:val=&quot;00B140C4&quot;/&gt;&lt;wsp:rsid wsp:val=&quot;00B14537&quot;/&gt;&lt;wsp:rsid wsp:val=&quot;00B14861&quot;/&gt;&lt;wsp:rsid wsp:val=&quot;00B1492A&quot;/&gt;&lt;wsp:rsid wsp:val=&quot;00B14C38&quot;/&gt;&lt;wsp:rsid wsp:val=&quot;00B15110&quot;/&gt;&lt;wsp:rsid wsp:val=&quot;00B151D9&quot;/&gt;&lt;wsp:rsid wsp:val=&quot;00B15307&quot;/&gt;&lt;wsp:rsid wsp:val=&quot;00B155CD&quot;/&gt;&lt;wsp:rsid wsp:val=&quot;00B157F9&quot;/&gt;&lt;wsp:rsid wsp:val=&quot;00B15A14&quot;/&gt;&lt;wsp:rsid wsp:val=&quot;00B15E36&quot;/&gt;&lt;wsp:rsid wsp:val=&quot;00B165F3&quot;/&gt;&lt;wsp:rsid wsp:val=&quot;00B16C00&quot;/&gt;&lt;wsp:rsid wsp:val=&quot;00B16CF2&quot;/&gt;&lt;wsp:rsid wsp:val=&quot;00B17097&quot;/&gt;&lt;wsp:rsid wsp:val=&quot;00B177B5&quot;/&gt;&lt;wsp:rsid wsp:val=&quot;00B17F5F&quot;/&gt;&lt;wsp:rsid wsp:val=&quot;00B20256&quot;/&gt;&lt;wsp:rsid wsp:val=&quot;00B203DD&quot;/&gt;&lt;wsp:rsid wsp:val=&quot;00B204E8&quot;/&gt;&lt;wsp:rsid wsp:val=&quot;00B20605&quot;/&gt;&lt;wsp:rsid wsp:val=&quot;00B2063A&quot;/&gt;&lt;wsp:rsid wsp:val=&quot;00B2098C&quot;/&gt;&lt;wsp:rsid wsp:val=&quot;00B20D09&quot;/&gt;&lt;wsp:rsid wsp:val=&quot;00B21163&quot;/&gt;&lt;wsp:rsid wsp:val=&quot;00B2117F&quot;/&gt;&lt;wsp:rsid wsp:val=&quot;00B215F5&quot;/&gt;&lt;wsp:rsid wsp:val=&quot;00B21A08&quot;/&gt;&lt;wsp:rsid wsp:val=&quot;00B21B9D&quot;/&gt;&lt;wsp:rsid wsp:val=&quot;00B2204E&quot;/&gt;&lt;wsp:rsid wsp:val=&quot;00B22D2D&quot;/&gt;&lt;wsp:rsid wsp:val=&quot;00B22E69&quot;/&gt;&lt;wsp:rsid wsp:val=&quot;00B234FA&quot;/&gt;&lt;wsp:rsid wsp:val=&quot;00B235A7&quot;/&gt;&lt;wsp:rsid wsp:val=&quot;00B23727&quot;/&gt;&lt;wsp:rsid wsp:val=&quot;00B2388F&quot;/&gt;&lt;wsp:rsid wsp:val=&quot;00B23E94&quot;/&gt;&lt;wsp:rsid wsp:val=&quot;00B24832&quot;/&gt;&lt;wsp:rsid wsp:val=&quot;00B24D8E&quot;/&gt;&lt;wsp:rsid wsp:val=&quot;00B259DB&quot;/&gt;&lt;wsp:rsid wsp:val=&quot;00B265AC&quot;/&gt;&lt;wsp:rsid wsp:val=&quot;00B267B3&quot;/&gt;&lt;wsp:rsid wsp:val=&quot;00B26921&quot;/&gt;&lt;wsp:rsid wsp:val=&quot;00B26B0A&quot;/&gt;&lt;wsp:rsid wsp:val=&quot;00B275E2&quot;/&gt;&lt;wsp:rsid wsp:val=&quot;00B2763F&quot;/&gt;&lt;wsp:rsid wsp:val=&quot;00B27AAC&quot;/&gt;&lt;wsp:rsid wsp:val=&quot;00B27BD2&quot;/&gt;&lt;wsp:rsid wsp:val=&quot;00B27EE8&quot;/&gt;&lt;wsp:rsid wsp:val=&quot;00B30250&quot;/&gt;&lt;wsp:rsid wsp:val=&quot;00B303A0&quot;/&gt;&lt;wsp:rsid wsp:val=&quot;00B306CA&quot;/&gt;&lt;wsp:rsid wsp:val=&quot;00B30929&quot;/&gt;&lt;wsp:rsid wsp:val=&quot;00B30A3C&quot;/&gt;&lt;wsp:rsid wsp:val=&quot;00B30A4B&quot;/&gt;&lt;wsp:rsid wsp:val=&quot;00B30CC1&quot;/&gt;&lt;wsp:rsid wsp:val=&quot;00B3100B&quot;/&gt;&lt;wsp:rsid wsp:val=&quot;00B3144C&quot;/&gt;&lt;wsp:rsid wsp:val=&quot;00B31B52&quot;/&gt;&lt;wsp:rsid wsp:val=&quot;00B32566&quot;/&gt;&lt;wsp:rsid wsp:val=&quot;00B32FD6&quot;/&gt;&lt;wsp:rsid wsp:val=&quot;00B331C9&quot;/&gt;&lt;wsp:rsid wsp:val=&quot;00B33588&quot;/&gt;&lt;wsp:rsid wsp:val=&quot;00B3358C&quot;/&gt;&lt;wsp:rsid wsp:val=&quot;00B33DD4&quot;/&gt;&lt;wsp:rsid wsp:val=&quot;00B340D1&quot;/&gt;&lt;wsp:rsid wsp:val=&quot;00B35825&quot;/&gt;&lt;wsp:rsid wsp:val=&quot;00B35FE2&quot;/&gt;&lt;wsp:rsid wsp:val=&quot;00B361B0&quot;/&gt;&lt;wsp:rsid wsp:val=&quot;00B36602&quot;/&gt;&lt;wsp:rsid wsp:val=&quot;00B36618&quot;/&gt;&lt;wsp:rsid wsp:val=&quot;00B369B4&quot;/&gt;&lt;wsp:rsid wsp:val=&quot;00B369DE&quot;/&gt;&lt;wsp:rsid wsp:val=&quot;00B36A3E&quot;/&gt;&lt;wsp:rsid wsp:val=&quot;00B36FEE&quot;/&gt;&lt;wsp:rsid wsp:val=&quot;00B3702E&quot;/&gt;&lt;wsp:rsid wsp:val=&quot;00B372AA&quot;/&gt;&lt;wsp:rsid wsp:val=&quot;00B376F6&quot;/&gt;&lt;wsp:rsid wsp:val=&quot;00B37842&quot;/&gt;&lt;wsp:rsid wsp:val=&quot;00B37D46&quot;/&gt;&lt;wsp:rsid wsp:val=&quot;00B40445&quot;/&gt;&lt;wsp:rsid wsp:val=&quot;00B40779&quot;/&gt;&lt;wsp:rsid wsp:val=&quot;00B41683&quot;/&gt;&lt;wsp:rsid wsp:val=&quot;00B4176B&quot;/&gt;&lt;wsp:rsid wsp:val=&quot;00B41888&quot;/&gt;&lt;wsp:rsid wsp:val=&quot;00B42341&quot;/&gt;&lt;wsp:rsid wsp:val=&quot;00B426C7&quot;/&gt;&lt;wsp:rsid wsp:val=&quot;00B42B72&quot;/&gt;&lt;wsp:rsid wsp:val=&quot;00B42B7B&quot;/&gt;&lt;wsp:rsid wsp:val=&quot;00B42B89&quot;/&gt;&lt;wsp:rsid wsp:val=&quot;00B4327D&quot;/&gt;&lt;wsp:rsid wsp:val=&quot;00B43404&quot;/&gt;&lt;wsp:rsid wsp:val=&quot;00B43538&quot;/&gt;&lt;wsp:rsid wsp:val=&quot;00B4389C&quot;/&gt;&lt;wsp:rsid wsp:val=&quot;00B43A97&quot;/&gt;&lt;wsp:rsid wsp:val=&quot;00B43B86&quot;/&gt;&lt;wsp:rsid wsp:val=&quot;00B43D63&quot;/&gt;&lt;wsp:rsid wsp:val=&quot;00B43EDA&quot;/&gt;&lt;wsp:rsid wsp:val=&quot;00B44698&quot;/&gt;&lt;wsp:rsid wsp:val=&quot;00B44FFD&quot;/&gt;&lt;wsp:rsid wsp:val=&quot;00B4517E&quot;/&gt;&lt;wsp:rsid wsp:val=&quot;00B452E6&quot;/&gt;&lt;wsp:rsid wsp:val=&quot;00B45A1A&quot;/&gt;&lt;wsp:rsid wsp:val=&quot;00B45A52&quot;/&gt;&lt;wsp:rsid wsp:val=&quot;00B45C90&quot;/&gt;&lt;wsp:rsid wsp:val=&quot;00B46175&quot;/&gt;&lt;wsp:rsid wsp:val=&quot;00B462BD&quot;/&gt;&lt;wsp:rsid wsp:val=&quot;00B464AE&quot;/&gt;&lt;wsp:rsid wsp:val=&quot;00B464E5&quot;/&gt;&lt;wsp:rsid wsp:val=&quot;00B46CC6&quot;/&gt;&lt;wsp:rsid wsp:val=&quot;00B46ED9&quot;/&gt;&lt;wsp:rsid wsp:val=&quot;00B4707A&quot;/&gt;&lt;wsp:rsid wsp:val=&quot;00B47A9C&quot;/&gt;&lt;wsp:rsid wsp:val=&quot;00B5059E&quot;/&gt;&lt;wsp:rsid wsp:val=&quot;00B506F0&quot;/&gt;&lt;wsp:rsid wsp:val=&quot;00B50DE2&quot;/&gt;&lt;wsp:rsid wsp:val=&quot;00B51877&quot;/&gt;&lt;wsp:rsid wsp:val=&quot;00B51B64&quot;/&gt;&lt;wsp:rsid wsp:val=&quot;00B51C5B&quot;/&gt;&lt;wsp:rsid wsp:val=&quot;00B51CA0&quot;/&gt;&lt;wsp:rsid wsp:val=&quot;00B523CA&quot;/&gt;&lt;wsp:rsid wsp:val=&quot;00B52B41&quot;/&gt;&lt;wsp:rsid wsp:val=&quot;00B53150&quot;/&gt;&lt;wsp:rsid wsp:val=&quot;00B53C2F&quot;/&gt;&lt;wsp:rsid wsp:val=&quot;00B53C42&quot;/&gt;&lt;wsp:rsid wsp:val=&quot;00B54593&quot;/&gt;&lt;wsp:rsid wsp:val=&quot;00B54A56&quot;/&gt;&lt;wsp:rsid wsp:val=&quot;00B54EE3&quot;/&gt;&lt;wsp:rsid wsp:val=&quot;00B55561&quot;/&gt;&lt;wsp:rsid wsp:val=&quot;00B55730&quot;/&gt;&lt;wsp:rsid wsp:val=&quot;00B5609F&quot;/&gt;&lt;wsp:rsid wsp:val=&quot;00B56AD3&quot;/&gt;&lt;wsp:rsid wsp:val=&quot;00B56BA5&quot;/&gt;&lt;wsp:rsid wsp:val=&quot;00B56CDF&quot;/&gt;&lt;wsp:rsid wsp:val=&quot;00B56D01&quot;/&gt;&lt;wsp:rsid wsp:val=&quot;00B56E31&quot;/&gt;&lt;wsp:rsid wsp:val=&quot;00B56F1B&quot;/&gt;&lt;wsp:rsid wsp:val=&quot;00B57A17&quot;/&gt;&lt;wsp:rsid wsp:val=&quot;00B57ACC&quot;/&gt;&lt;wsp:rsid wsp:val=&quot;00B57EEB&quot;/&gt;&lt;wsp:rsid wsp:val=&quot;00B57F6D&quot;/&gt;&lt;wsp:rsid wsp:val=&quot;00B60695&quot;/&gt;&lt;wsp:rsid wsp:val=&quot;00B606BC&quot;/&gt;&lt;wsp:rsid wsp:val=&quot;00B60D0F&quot;/&gt;&lt;wsp:rsid wsp:val=&quot;00B61058&quot;/&gt;&lt;wsp:rsid wsp:val=&quot;00B619C4&quot;/&gt;&lt;wsp:rsid wsp:val=&quot;00B62089&quot;/&gt;&lt;wsp:rsid wsp:val=&quot;00B62132&quot;/&gt;&lt;wsp:rsid wsp:val=&quot;00B62257&quot;/&gt;&lt;wsp:rsid wsp:val=&quot;00B622F8&quot;/&gt;&lt;wsp:rsid wsp:val=&quot;00B62ED0&quot;/&gt;&lt;wsp:rsid wsp:val=&quot;00B62F6F&quot;/&gt;&lt;wsp:rsid wsp:val=&quot;00B63A3A&quot;/&gt;&lt;wsp:rsid wsp:val=&quot;00B63AF0&quot;/&gt;&lt;wsp:rsid wsp:val=&quot;00B64019&quot;/&gt;&lt;wsp:rsid wsp:val=&quot;00B6460E&quot;/&gt;&lt;wsp:rsid wsp:val=&quot;00B64A16&quot;/&gt;&lt;wsp:rsid wsp:val=&quot;00B65531&quot;/&gt;&lt;wsp:rsid wsp:val=&quot;00B658AD&quot;/&gt;&lt;wsp:rsid wsp:val=&quot;00B65D77&quot;/&gt;&lt;wsp:rsid wsp:val=&quot;00B66291&quot;/&gt;&lt;wsp:rsid wsp:val=&quot;00B664C7&quot;/&gt;&lt;wsp:rsid wsp:val=&quot;00B67F21&quot;/&gt;&lt;wsp:rsid wsp:val=&quot;00B700BE&quot;/&gt;&lt;wsp:rsid wsp:val=&quot;00B70305&quot;/&gt;&lt;wsp:rsid wsp:val=&quot;00B703EC&quot;/&gt;&lt;wsp:rsid wsp:val=&quot;00B70BCB&quot;/&gt;&lt;wsp:rsid wsp:val=&quot;00B71536&quot;/&gt;&lt;wsp:rsid wsp:val=&quot;00B717D4&quot;/&gt;&lt;wsp:rsid wsp:val=&quot;00B71AF9&quot;/&gt;&lt;wsp:rsid wsp:val=&quot;00B71EA0&quot;/&gt;&lt;wsp:rsid wsp:val=&quot;00B721C9&quot;/&gt;&lt;wsp:rsid wsp:val=&quot;00B72440&quot;/&gt;&lt;wsp:rsid wsp:val=&quot;00B72BB5&quot;/&gt;&lt;wsp:rsid wsp:val=&quot;00B733CA&quot;/&gt;&lt;wsp:rsid wsp:val=&quot;00B73441&quot;/&gt;&lt;wsp:rsid wsp:val=&quot;00B7351F&quot;/&gt;&lt;wsp:rsid wsp:val=&quot;00B739F6&quot;/&gt;&lt;wsp:rsid wsp:val=&quot;00B73F56&quot;/&gt;&lt;wsp:rsid wsp:val=&quot;00B743A8&quot;/&gt;&lt;wsp:rsid wsp:val=&quot;00B7476A&quot;/&gt;&lt;wsp:rsid wsp:val=&quot;00B755FA&quot;/&gt;&lt;wsp:rsid wsp:val=&quot;00B75E06&quot;/&gt;&lt;wsp:rsid wsp:val=&quot;00B75EE0&quot;/&gt;&lt;wsp:rsid wsp:val=&quot;00B765D6&quot;/&gt;&lt;wsp:rsid wsp:val=&quot;00B76927&quot;/&gt;&lt;wsp:rsid wsp:val=&quot;00B769F3&quot;/&gt;&lt;wsp:rsid wsp:val=&quot;00B7700D&quot;/&gt;&lt;wsp:rsid wsp:val=&quot;00B77BA2&quot;/&gt;&lt;wsp:rsid wsp:val=&quot;00B77CDA&quot;/&gt;&lt;wsp:rsid wsp:val=&quot;00B77E62&quot;/&gt;&lt;wsp:rsid wsp:val=&quot;00B80251&quot;/&gt;&lt;wsp:rsid wsp:val=&quot;00B803B0&quot;/&gt;&lt;wsp:rsid wsp:val=&quot;00B80720&quot;/&gt;&lt;wsp:rsid wsp:val=&quot;00B809CB&quot;/&gt;&lt;wsp:rsid wsp:val=&quot;00B81587&quot;/&gt;&lt;wsp:rsid wsp:val=&quot;00B81A6C&quot;/&gt;&lt;wsp:rsid wsp:val=&quot;00B81E7F&quot;/&gt;&lt;wsp:rsid wsp:val=&quot;00B8223B&quot;/&gt;&lt;wsp:rsid wsp:val=&quot;00B82340&quot;/&gt;&lt;wsp:rsid wsp:val=&quot;00B82744&quot;/&gt;&lt;wsp:rsid wsp:val=&quot;00B829ED&quot;/&gt;&lt;wsp:rsid wsp:val=&quot;00B82FB8&quot;/&gt;&lt;wsp:rsid wsp:val=&quot;00B833CB&quot;/&gt;&lt;wsp:rsid wsp:val=&quot;00B83951&quot;/&gt;&lt;wsp:rsid wsp:val=&quot;00B841D5&quot;/&gt;&lt;wsp:rsid wsp:val=&quot;00B84270&quot;/&gt;&lt;wsp:rsid wsp:val=&quot;00B842C3&quot;/&gt;&lt;wsp:rsid wsp:val=&quot;00B844D5&quot;/&gt;&lt;wsp:rsid wsp:val=&quot;00B84D07&quot;/&gt;&lt;wsp:rsid wsp:val=&quot;00B85450&quot;/&gt;&lt;wsp:rsid wsp:val=&quot;00B854B9&quot;/&gt;&lt;wsp:rsid wsp:val=&quot;00B856DA&quot;/&gt;&lt;wsp:rsid wsp:val=&quot;00B85CC5&quot;/&gt;&lt;wsp:rsid wsp:val=&quot;00B85DE5&quot;/&gt;&lt;wsp:rsid wsp:val=&quot;00B85DEC&quot;/&gt;&lt;wsp:rsid wsp:val=&quot;00B85EC9&quot;/&gt;&lt;wsp:rsid wsp:val=&quot;00B861DF&quot;/&gt;&lt;wsp:rsid wsp:val=&quot;00B86433&quot;/&gt;&lt;wsp:rsid wsp:val=&quot;00B879FC&quot;/&gt;&lt;wsp:rsid wsp:val=&quot;00B87AC9&quot;/&gt;&lt;wsp:rsid wsp:val=&quot;00B9004C&quot;/&gt;&lt;wsp:rsid wsp:val=&quot;00B90075&quot;/&gt;&lt;wsp:rsid wsp:val=&quot;00B90681&quot;/&gt;&lt;wsp:rsid wsp:val=&quot;00B90C84&quot;/&gt;&lt;wsp:rsid wsp:val=&quot;00B90EAF&quot;/&gt;&lt;wsp:rsid wsp:val=&quot;00B90F73&quot;/&gt;&lt;wsp:rsid wsp:val=&quot;00B9126A&quot;/&gt;&lt;wsp:rsid wsp:val=&quot;00B913FD&quot;/&gt;&lt;wsp:rsid wsp:val=&quot;00B91613&quot;/&gt;&lt;wsp:rsid wsp:val=&quot;00B9190A&quot;/&gt;&lt;wsp:rsid wsp:val=&quot;00B92625&quot;/&gt;&lt;wsp:rsid wsp:val=&quot;00B92A53&quot;/&gt;&lt;wsp:rsid wsp:val=&quot;00B92C6F&quot;/&gt;&lt;wsp:rsid wsp:val=&quot;00B92D15&quot;/&gt;&lt;wsp:rsid wsp:val=&quot;00B93601&quot;/&gt;&lt;wsp:rsid wsp:val=&quot;00B939E1&quot;/&gt;&lt;wsp:rsid wsp:val=&quot;00B93B41&quot;/&gt;&lt;wsp:rsid wsp:val=&quot;00B93B59&quot;/&gt;&lt;wsp:rsid wsp:val=&quot;00B93C79&quot;/&gt;&lt;wsp:rsid wsp:val=&quot;00B9406A&quot;/&gt;&lt;wsp:rsid wsp:val=&quot;00B94390&quot;/&gt;&lt;wsp:rsid wsp:val=&quot;00B946B1&quot;/&gt;&lt;wsp:rsid wsp:val=&quot;00B94D6F&quot;/&gt;&lt;wsp:rsid wsp:val=&quot;00B94D90&quot;/&gt;&lt;wsp:rsid wsp:val=&quot;00B9541F&quot;/&gt;&lt;wsp:rsid wsp:val=&quot;00B95A05&quot;/&gt;&lt;wsp:rsid wsp:val=&quot;00B95C93&quot;/&gt;&lt;wsp:rsid wsp:val=&quot;00B96342&quot;/&gt;&lt;wsp:rsid wsp:val=&quot;00B965C8&quot;/&gt;&lt;wsp:rsid wsp:val=&quot;00B969A0&quot;/&gt;&lt;wsp:rsid wsp:val=&quot;00BA017D&quot;/&gt;&lt;wsp:rsid wsp:val=&quot;00BA044F&quot;/&gt;&lt;wsp:rsid wsp:val=&quot;00BA074E&quot;/&gt;&lt;wsp:rsid wsp:val=&quot;00BA088D&quot;/&gt;&lt;wsp:rsid wsp:val=&quot;00BA0A9D&quot;/&gt;&lt;wsp:rsid wsp:val=&quot;00BA0B90&quot;/&gt;&lt;wsp:rsid wsp:val=&quot;00BA0D58&quot;/&gt;&lt;wsp:rsid wsp:val=&quot;00BA0E72&quot;/&gt;&lt;wsp:rsid wsp:val=&quot;00BA1275&quot;/&gt;&lt;wsp:rsid wsp:val=&quot;00BA1378&quot;/&gt;&lt;wsp:rsid wsp:val=&quot;00BA153A&quot;/&gt;&lt;wsp:rsid wsp:val=&quot;00BA1775&quot;/&gt;&lt;wsp:rsid wsp:val=&quot;00BA2017&quot;/&gt;&lt;wsp:rsid wsp:val=&quot;00BA2280&quot;/&gt;&lt;wsp:rsid wsp:val=&quot;00BA259B&quot;/&gt;&lt;wsp:rsid wsp:val=&quot;00BA2646&quot;/&gt;&lt;wsp:rsid wsp:val=&quot;00BA26D3&quot;/&gt;&lt;wsp:rsid wsp:val=&quot;00BA27F5&quot;/&gt;&lt;wsp:rsid wsp:val=&quot;00BA2883&quot;/&gt;&lt;wsp:rsid wsp:val=&quot;00BA2A08&quot;/&gt;&lt;wsp:rsid wsp:val=&quot;00BA2A36&quot;/&gt;&lt;wsp:rsid wsp:val=&quot;00BA2A40&quot;/&gt;&lt;wsp:rsid wsp:val=&quot;00BA31A9&quot;/&gt;&lt;wsp:rsid wsp:val=&quot;00BA41E8&quot;/&gt;&lt;wsp:rsid wsp:val=&quot;00BA49D7&quot;/&gt;&lt;wsp:rsid wsp:val=&quot;00BA4AC6&quot;/&gt;&lt;wsp:rsid wsp:val=&quot;00BA4FC7&quot;/&gt;&lt;wsp:rsid wsp:val=&quot;00BA5300&quot;/&gt;&lt;wsp:rsid wsp:val=&quot;00BA55FD&quot;/&gt;&lt;wsp:rsid wsp:val=&quot;00BA56D2&quot;/&gt;&lt;wsp:rsid wsp:val=&quot;00BA57C9&quot;/&gt;&lt;wsp:rsid wsp:val=&quot;00BA5BDF&quot;/&gt;&lt;wsp:rsid wsp:val=&quot;00BA5DF4&quot;/&gt;&lt;wsp:rsid wsp:val=&quot;00BA5EC6&quot;/&gt;&lt;wsp:rsid wsp:val=&quot;00BA65A1&quot;/&gt;&lt;wsp:rsid wsp:val=&quot;00BA664B&quot;/&gt;&lt;wsp:rsid wsp:val=&quot;00BA69A7&quot;/&gt;&lt;wsp:rsid wsp:val=&quot;00BA6F96&quot;/&gt;&lt;wsp:rsid wsp:val=&quot;00BA714C&quot;/&gt;&lt;wsp:rsid wsp:val=&quot;00BA76E0&quot;/&gt;&lt;wsp:rsid wsp:val=&quot;00BA7716&quot;/&gt;&lt;wsp:rsid wsp:val=&quot;00BA7D15&quot;/&gt;&lt;wsp:rsid wsp:val=&quot;00BB0292&quot;/&gt;&lt;wsp:rsid wsp:val=&quot;00BB0454&quot;/&gt;&lt;wsp:rsid wsp:val=&quot;00BB0885&quot;/&gt;&lt;wsp:rsid wsp:val=&quot;00BB0C50&quot;/&gt;&lt;wsp:rsid wsp:val=&quot;00BB0DD9&quot;/&gt;&lt;wsp:rsid wsp:val=&quot;00BB1E66&quot;/&gt;&lt;wsp:rsid wsp:val=&quot;00BB27EF&quot;/&gt;&lt;wsp:rsid wsp:val=&quot;00BB2857&quot;/&gt;&lt;wsp:rsid wsp:val=&quot;00BB2944&quot;/&gt;&lt;wsp:rsid wsp:val=&quot;00BB2A25&quot;/&gt;&lt;wsp:rsid wsp:val=&quot;00BB2A31&quot;/&gt;&lt;wsp:rsid wsp:val=&quot;00BB2DDD&quot;/&gt;&lt;wsp:rsid wsp:val=&quot;00BB30AE&quot;/&gt;&lt;wsp:rsid wsp:val=&quot;00BB3ED3&quot;/&gt;&lt;wsp:rsid wsp:val=&quot;00BB4574&quot;/&gt;&lt;wsp:rsid wsp:val=&quot;00BB499E&quot;/&gt;&lt;wsp:rsid wsp:val=&quot;00BB4F64&quot;/&gt;&lt;wsp:rsid wsp:val=&quot;00BB51E9&quot;/&gt;&lt;wsp:rsid wsp:val=&quot;00BB566E&quot;/&gt;&lt;wsp:rsid wsp:val=&quot;00BB56CF&quot;/&gt;&lt;wsp:rsid wsp:val=&quot;00BB5E6E&quot;/&gt;&lt;wsp:rsid wsp:val=&quot;00BB61F1&quot;/&gt;&lt;wsp:rsid wsp:val=&quot;00BB6B0D&quot;/&gt;&lt;wsp:rsid wsp:val=&quot;00BB77FA&quot;/&gt;&lt;wsp:rsid wsp:val=&quot;00BB7C53&quot;/&gt;&lt;wsp:rsid wsp:val=&quot;00BC0E7D&quot;/&gt;&lt;wsp:rsid wsp:val=&quot;00BC0FDC&quot;/&gt;&lt;wsp:rsid wsp:val=&quot;00BC15D5&quot;/&gt;&lt;wsp:rsid wsp:val=&quot;00BC15F3&quot;/&gt;&lt;wsp:rsid wsp:val=&quot;00BC1638&quot;/&gt;&lt;wsp:rsid wsp:val=&quot;00BC17AB&quot;/&gt;&lt;wsp:rsid wsp:val=&quot;00BC27D3&quot;/&gt;&lt;wsp:rsid wsp:val=&quot;00BC2ED5&quot;/&gt;&lt;wsp:rsid wsp:val=&quot;00BC3053&quot;/&gt;&lt;wsp:rsid wsp:val=&quot;00BC3317&quot;/&gt;&lt;wsp:rsid wsp:val=&quot;00BC3530&quot;/&gt;&lt;wsp:rsid wsp:val=&quot;00BC37F5&quot;/&gt;&lt;wsp:rsid wsp:val=&quot;00BC3DC2&quot;/&gt;&lt;wsp:rsid wsp:val=&quot;00BC45EE&quot;/&gt;&lt;wsp:rsid wsp:val=&quot;00BC4674&quot;/&gt;&lt;wsp:rsid wsp:val=&quot;00BC4D19&quot;/&gt;&lt;wsp:rsid wsp:val=&quot;00BC4D2E&quot;/&gt;&lt;wsp:rsid wsp:val=&quot;00BC4DBB&quot;/&gt;&lt;wsp:rsid wsp:val=&quot;00BC56F3&quot;/&gt;&lt;wsp:rsid wsp:val=&quot;00BC5935&quot;/&gt;&lt;wsp:rsid wsp:val=&quot;00BC597F&quot;/&gt;&lt;wsp:rsid wsp:val=&quot;00BC5DA6&quot;/&gt;&lt;wsp:rsid wsp:val=&quot;00BC5E1A&quot;/&gt;&lt;wsp:rsid wsp:val=&quot;00BC621D&quot;/&gt;&lt;wsp:rsid wsp:val=&quot;00BC65F4&quot;/&gt;&lt;wsp:rsid wsp:val=&quot;00BC6BF7&quot;/&gt;&lt;wsp:rsid wsp:val=&quot;00BC6C52&quot;/&gt;&lt;wsp:rsid wsp:val=&quot;00BC6CAF&quot;/&gt;&lt;wsp:rsid wsp:val=&quot;00BC6CF4&quot;/&gt;&lt;wsp:rsid wsp:val=&quot;00BC6D52&quot;/&gt;&lt;wsp:rsid wsp:val=&quot;00BC6EAD&quot;/&gt;&lt;wsp:rsid wsp:val=&quot;00BC6F7D&quot;/&gt;&lt;wsp:rsid wsp:val=&quot;00BC7171&quot;/&gt;&lt;wsp:rsid wsp:val=&quot;00BC762B&quot;/&gt;&lt;wsp:rsid wsp:val=&quot;00BC7A54&quot;/&gt;&lt;wsp:rsid wsp:val=&quot;00BC7C37&quot;/&gt;&lt;wsp:rsid wsp:val=&quot;00BD06CD&quot;/&gt;&lt;wsp:rsid wsp:val=&quot;00BD0DD2&quot;/&gt;&lt;wsp:rsid wsp:val=&quot;00BD0DFA&quot;/&gt;&lt;wsp:rsid wsp:val=&quot;00BD1985&quot;/&gt;&lt;wsp:rsid wsp:val=&quot;00BD219A&quot;/&gt;&lt;wsp:rsid wsp:val=&quot;00BD21EE&quot;/&gt;&lt;wsp:rsid wsp:val=&quot;00BD27A4&quot;/&gt;&lt;wsp:rsid wsp:val=&quot;00BD283C&quot;/&gt;&lt;wsp:rsid wsp:val=&quot;00BD30C5&quot;/&gt;&lt;wsp:rsid wsp:val=&quot;00BD33DA&quot;/&gt;&lt;wsp:rsid wsp:val=&quot;00BD3BFD&quot;/&gt;&lt;wsp:rsid wsp:val=&quot;00BD42A1&quot;/&gt;&lt;wsp:rsid wsp:val=&quot;00BD4390&quot;/&gt;&lt;wsp:rsid wsp:val=&quot;00BD48AC&quot;/&gt;&lt;wsp:rsid wsp:val=&quot;00BD48D2&quot;/&gt;&lt;wsp:rsid wsp:val=&quot;00BD4F2B&quot;/&gt;&lt;wsp:rsid wsp:val=&quot;00BD4F2F&quot;/&gt;&lt;wsp:rsid wsp:val=&quot;00BD5340&quot;/&gt;&lt;wsp:rsid wsp:val=&quot;00BD582A&quot;/&gt;&lt;wsp:rsid wsp:val=&quot;00BD5F1A&quot;/&gt;&lt;wsp:rsid wsp:val=&quot;00BD5F61&quot;/&gt;&lt;wsp:rsid wsp:val=&quot;00BD6323&quot;/&gt;&lt;wsp:rsid wsp:val=&quot;00BD6541&quot;/&gt;&lt;wsp:rsid wsp:val=&quot;00BD692D&quot;/&gt;&lt;wsp:rsid wsp:val=&quot;00BE00B8&quot;/&gt;&lt;wsp:rsid wsp:val=&quot;00BE0443&quot;/&gt;&lt;wsp:rsid wsp:val=&quot;00BE04C9&quot;/&gt;&lt;wsp:rsid wsp:val=&quot;00BE1234&quot;/&gt;&lt;wsp:rsid wsp:val=&quot;00BE1A4B&quot;/&gt;&lt;wsp:rsid wsp:val=&quot;00BE1DCE&quot;/&gt;&lt;wsp:rsid wsp:val=&quot;00BE1F13&quot;/&gt;&lt;wsp:rsid wsp:val=&quot;00BE1F87&quot;/&gt;&lt;wsp:rsid wsp:val=&quot;00BE2534&quot;/&gt;&lt;wsp:rsid wsp:val=&quot;00BE2C14&quot;/&gt;&lt;wsp:rsid wsp:val=&quot;00BE2CE3&quot;/&gt;&lt;wsp:rsid wsp:val=&quot;00BE2D3D&quot;/&gt;&lt;wsp:rsid wsp:val=&quot;00BE2FA6&quot;/&gt;&lt;wsp:rsid wsp:val=&quot;00BE333F&quot;/&gt;&lt;wsp:rsid wsp:val=&quot;00BE4330&quot;/&gt;&lt;wsp:rsid wsp:val=&quot;00BE467A&quot;/&gt;&lt;wsp:rsid wsp:val=&quot;00BE4882&quot;/&gt;&lt;wsp:rsid wsp:val=&quot;00BE52DC&quot;/&gt;&lt;wsp:rsid wsp:val=&quot;00BE5B3D&quot;/&gt;&lt;wsp:rsid wsp:val=&quot;00BE5D1A&quot;/&gt;&lt;wsp:rsid wsp:val=&quot;00BE6AB1&quot;/&gt;&lt;wsp:rsid wsp:val=&quot;00BE7406&quot;/&gt;&lt;wsp:rsid wsp:val=&quot;00BE7603&quot;/&gt;&lt;wsp:rsid wsp:val=&quot;00BE7B2A&quot;/&gt;&lt;wsp:rsid wsp:val=&quot;00BF040A&quot;/&gt;&lt;wsp:rsid wsp:val=&quot;00BF0A5C&quot;/&gt;&lt;wsp:rsid wsp:val=&quot;00BF11CE&quot;/&gt;&lt;wsp:rsid wsp:val=&quot;00BF196E&quot;/&gt;&lt;wsp:rsid wsp:val=&quot;00BF297A&quot;/&gt;&lt;wsp:rsid wsp:val=&quot;00BF2D7C&quot;/&gt;&lt;wsp:rsid wsp:val=&quot;00BF3279&quot;/&gt;&lt;wsp:rsid wsp:val=&quot;00BF389A&quot;/&gt;&lt;wsp:rsid wsp:val=&quot;00BF3DEE&quot;/&gt;&lt;wsp:rsid wsp:val=&quot;00BF51A6&quot;/&gt;&lt;wsp:rsid wsp:val=&quot;00BF5AFE&quot;/&gt;&lt;wsp:rsid wsp:val=&quot;00BF6A26&quot;/&gt;&lt;wsp:rsid wsp:val=&quot;00BF6D57&quot;/&gt;&lt;wsp:rsid wsp:val=&quot;00BF7280&quot;/&gt;&lt;wsp:rsid wsp:val=&quot;00BF74C7&quot;/&gt;&lt;wsp:rsid wsp:val=&quot;00BF7A20&quot;/&gt;&lt;wsp:rsid wsp:val=&quot;00BF7C1A&quot;/&gt;&lt;wsp:rsid wsp:val=&quot;00BF7E2E&quot;/&gt;&lt;wsp:rsid wsp:val=&quot;00BF7FCC&quot;/&gt;&lt;wsp:rsid wsp:val=&quot;00C00021&quot;/&gt;&lt;wsp:rsid wsp:val=&quot;00C003D9&quot;/&gt;&lt;wsp:rsid wsp:val=&quot;00C00720&quot;/&gt;&lt;wsp:rsid wsp:val=&quot;00C00C47&quot;/&gt;&lt;wsp:rsid wsp:val=&quot;00C015F1&quot;/&gt;&lt;wsp:rsid wsp:val=&quot;00C019B8&quot;/&gt;&lt;wsp:rsid wsp:val=&quot;00C01D85&quot;/&gt;&lt;wsp:rsid wsp:val=&quot;00C01EC9&quot;/&gt;&lt;wsp:rsid wsp:val=&quot;00C01F33&quot;/&gt;&lt;wsp:rsid wsp:val=&quot;00C02752&quot;/&gt;&lt;wsp:rsid wsp:val=&quot;00C0288D&quot;/&gt;&lt;wsp:rsid wsp:val=&quot;00C02CC6&quot;/&gt;&lt;wsp:rsid wsp:val=&quot;00C02F1E&quot;/&gt;&lt;wsp:rsid wsp:val=&quot;00C03049&quot;/&gt;&lt;wsp:rsid wsp:val=&quot;00C03634&quot;/&gt;&lt;wsp:rsid wsp:val=&quot;00C0401E&quot;/&gt;&lt;wsp:rsid wsp:val=&quot;00C040F7&quot;/&gt;&lt;wsp:rsid wsp:val=&quot;00C0413F&quot;/&gt;&lt;wsp:rsid wsp:val=&quot;00C044AB&quot;/&gt;&lt;wsp:rsid wsp:val=&quot;00C045C1&quot;/&gt;&lt;wsp:rsid wsp:val=&quot;00C04FFE&quot;/&gt;&lt;wsp:rsid wsp:val=&quot;00C05706&quot;/&gt;&lt;wsp:rsid wsp:val=&quot;00C05AFE&quot;/&gt;&lt;wsp:rsid wsp:val=&quot;00C063D0&quot;/&gt;&lt;wsp:rsid wsp:val=&quot;00C064F4&quot;/&gt;&lt;wsp:rsid wsp:val=&quot;00C06F07&quot;/&gt;&lt;wsp:rsid wsp:val=&quot;00C07377&quot;/&gt;&lt;wsp:rsid wsp:val=&quot;00C07885&quot;/&gt;&lt;wsp:rsid wsp:val=&quot;00C07D68&quot;/&gt;&lt;wsp:rsid wsp:val=&quot;00C103F3&quot;/&gt;&lt;wsp:rsid wsp:val=&quot;00C10478&quot;/&gt;&lt;wsp:rsid wsp:val=&quot;00C1061C&quot;/&gt;&lt;wsp:rsid wsp:val=&quot;00C112F9&quot;/&gt;&lt;wsp:rsid wsp:val=&quot;00C11CB6&quot;/&gt;&lt;wsp:rsid wsp:val=&quot;00C11F63&quot;/&gt;&lt;wsp:rsid wsp:val=&quot;00C120C3&quot;/&gt;&lt;wsp:rsid wsp:val=&quot;00C12107&quot;/&gt;&lt;wsp:rsid wsp:val=&quot;00C12C9F&quot;/&gt;&lt;wsp:rsid wsp:val=&quot;00C12D2E&quot;/&gt;&lt;wsp:rsid wsp:val=&quot;00C12E21&quot;/&gt;&lt;wsp:rsid wsp:val=&quot;00C13020&quot;/&gt;&lt;wsp:rsid wsp:val=&quot;00C13495&quot;/&gt;&lt;wsp:rsid wsp:val=&quot;00C1394F&quot;/&gt;&lt;wsp:rsid wsp:val=&quot;00C13B04&quot;/&gt;&lt;wsp:rsid wsp:val=&quot;00C14031&quot;/&gt;&lt;wsp:rsid wsp:val=&quot;00C142BC&quot;/&gt;&lt;wsp:rsid wsp:val=&quot;00C143F8&quot;/&gt;&lt;wsp:rsid wsp:val=&quot;00C14D4B&quot;/&gt;&lt;wsp:rsid wsp:val=&quot;00C154BB&quot;/&gt;&lt;wsp:rsid wsp:val=&quot;00C1566D&quot;/&gt;&lt;wsp:rsid wsp:val=&quot;00C158EE&quot;/&gt;&lt;wsp:rsid wsp:val=&quot;00C15CE9&quot;/&gt;&lt;wsp:rsid wsp:val=&quot;00C15F8B&quot;/&gt;&lt;wsp:rsid wsp:val=&quot;00C162A2&quot;/&gt;&lt;wsp:rsid wsp:val=&quot;00C16349&quot;/&gt;&lt;wsp:rsid wsp:val=&quot;00C16859&quot;/&gt;&lt;wsp:rsid wsp:val=&quot;00C16871&quot;/&gt;&lt;wsp:rsid wsp:val=&quot;00C169A5&quot;/&gt;&lt;wsp:rsid wsp:val=&quot;00C17106&quot;/&gt;&lt;wsp:rsid wsp:val=&quot;00C20918&quot;/&gt;&lt;wsp:rsid wsp:val=&quot;00C2099D&quot;/&gt;&lt;wsp:rsid wsp:val=&quot;00C20CD3&quot;/&gt;&lt;wsp:rsid wsp:val=&quot;00C20F0F&quot;/&gt;&lt;wsp:rsid wsp:val=&quot;00C214DA&quot;/&gt;&lt;wsp:rsid wsp:val=&quot;00C214EA&quot;/&gt;&lt;wsp:rsid wsp:val=&quot;00C2169F&quot;/&gt;&lt;wsp:rsid wsp:val=&quot;00C21A2E&quot;/&gt;&lt;wsp:rsid wsp:val=&quot;00C225A6&quot;/&gt;&lt;wsp:rsid wsp:val=&quot;00C225AD&quot;/&gt;&lt;wsp:rsid wsp:val=&quot;00C228F9&quot;/&gt;&lt;wsp:rsid wsp:val=&quot;00C230ED&quot;/&gt;&lt;wsp:rsid wsp:val=&quot;00C2311F&quot;/&gt;&lt;wsp:rsid wsp:val=&quot;00C2320E&quot;/&gt;&lt;wsp:rsid wsp:val=&quot;00C232F7&quot;/&gt;&lt;wsp:rsid wsp:val=&quot;00C2359E&quot;/&gt;&lt;wsp:rsid wsp:val=&quot;00C23778&quot;/&gt;&lt;wsp:rsid wsp:val=&quot;00C23BE3&quot;/&gt;&lt;wsp:rsid wsp:val=&quot;00C23DE5&quot;/&gt;&lt;wsp:rsid wsp:val=&quot;00C24C77&quot;/&gt;&lt;wsp:rsid wsp:val=&quot;00C251BA&quot;/&gt;&lt;wsp:rsid wsp:val=&quot;00C2561A&quot;/&gt;&lt;wsp:rsid wsp:val=&quot;00C25A71&quot;/&gt;&lt;wsp:rsid wsp:val=&quot;00C25BD7&quot;/&gt;&lt;wsp:rsid wsp:val=&quot;00C25F66&quot;/&gt;&lt;wsp:rsid wsp:val=&quot;00C25F7C&quot;/&gt;&lt;wsp:rsid wsp:val=&quot;00C26554&quot;/&gt;&lt;wsp:rsid wsp:val=&quot;00C265F8&quot;/&gt;&lt;wsp:rsid wsp:val=&quot;00C267B1&quot;/&gt;&lt;wsp:rsid wsp:val=&quot;00C27075&quot;/&gt;&lt;wsp:rsid wsp:val=&quot;00C278C0&quot;/&gt;&lt;wsp:rsid wsp:val=&quot;00C279B5&quot;/&gt;&lt;wsp:rsid wsp:val=&quot;00C27C45&quot;/&gt;&lt;wsp:rsid wsp:val=&quot;00C303BA&quot;/&gt;&lt;wsp:rsid wsp:val=&quot;00C30537&quot;/&gt;&lt;wsp:rsid wsp:val=&quot;00C305BF&quot;/&gt;&lt;wsp:rsid wsp:val=&quot;00C3163E&quot;/&gt;&lt;wsp:rsid wsp:val=&quot;00C31B52&quot;/&gt;&lt;wsp:rsid wsp:val=&quot;00C32192&quot;/&gt;&lt;wsp:rsid wsp:val=&quot;00C32304&quot;/&gt;&lt;wsp:rsid wsp:val=&quot;00C325B1&quot;/&gt;&lt;wsp:rsid wsp:val=&quot;00C32CE5&quot;/&gt;&lt;wsp:rsid wsp:val=&quot;00C32D54&quot;/&gt;&lt;wsp:rsid wsp:val=&quot;00C33F5C&quot;/&gt;&lt;wsp:rsid wsp:val=&quot;00C34061&quot;/&gt;&lt;wsp:rsid wsp:val=&quot;00C341D5&quot;/&gt;&lt;wsp:rsid wsp:val=&quot;00C344D2&quot;/&gt;&lt;wsp:rsid wsp:val=&quot;00C34B53&quot;/&gt;&lt;wsp:rsid wsp:val=&quot;00C3529B&quot;/&gt;&lt;wsp:rsid wsp:val=&quot;00C352DB&quot;/&gt;&lt;wsp:rsid wsp:val=&quot;00C353B7&quot;/&gt;&lt;wsp:rsid wsp:val=&quot;00C36BD0&quot;/&gt;&lt;wsp:rsid wsp:val=&quot;00C3719D&quot;/&gt;&lt;wsp:rsid wsp:val=&quot;00C37B6C&quot;/&gt;&lt;wsp:rsid wsp:val=&quot;00C37E59&quot;/&gt;&lt;wsp:rsid wsp:val=&quot;00C40223&quot;/&gt;&lt;wsp:rsid wsp:val=&quot;00C403F0&quot;/&gt;&lt;wsp:rsid wsp:val=&quot;00C4049F&quot;/&gt;&lt;wsp:rsid wsp:val=&quot;00C406EE&quot;/&gt;&lt;wsp:rsid wsp:val=&quot;00C40C6D&quot;/&gt;&lt;wsp:rsid wsp:val=&quot;00C40FF8&quot;/&gt;&lt;wsp:rsid wsp:val=&quot;00C41561&quot;/&gt;&lt;wsp:rsid wsp:val=&quot;00C41853&quot;/&gt;&lt;wsp:rsid wsp:val=&quot;00C41FEB&quot;/&gt;&lt;wsp:rsid wsp:val=&quot;00C424EF&quot;/&gt;&lt;wsp:rsid wsp:val=&quot;00C42872&quot;/&gt;&lt;wsp:rsid wsp:val=&quot;00C42939&quot;/&gt;&lt;wsp:rsid wsp:val=&quot;00C42B21&quot;/&gt;&lt;wsp:rsid wsp:val=&quot;00C42C14&quot;/&gt;&lt;wsp:rsid wsp:val=&quot;00C42CB1&quot;/&gt;&lt;wsp:rsid wsp:val=&quot;00C42E67&quot;/&gt;&lt;wsp:rsid wsp:val=&quot;00C43612&quot;/&gt;&lt;wsp:rsid wsp:val=&quot;00C43920&quot;/&gt;&lt;wsp:rsid wsp:val=&quot;00C44B67&quot;/&gt;&lt;wsp:rsid wsp:val=&quot;00C44D73&quot;/&gt;&lt;wsp:rsid wsp:val=&quot;00C44D7C&quot;/&gt;&lt;wsp:rsid wsp:val=&quot;00C4506A&quot;/&gt;&lt;wsp:rsid wsp:val=&quot;00C4594D&quot;/&gt;&lt;wsp:rsid wsp:val=&quot;00C45DEB&quot;/&gt;&lt;wsp:rsid wsp:val=&quot;00C45E5E&quot;/&gt;&lt;wsp:rsid wsp:val=&quot;00C45F2D&quot;/&gt;&lt;wsp:rsid wsp:val=&quot;00C46613&quot;/&gt;&lt;wsp:rsid wsp:val=&quot;00C46991&quot;/&gt;&lt;wsp:rsid wsp:val=&quot;00C46E4A&quot;/&gt;&lt;wsp:rsid wsp:val=&quot;00C470AA&quot;/&gt;&lt;wsp:rsid wsp:val=&quot;00C4722B&quot;/&gt;&lt;wsp:rsid wsp:val=&quot;00C473F1&quot;/&gt;&lt;wsp:rsid wsp:val=&quot;00C479FE&quot;/&gt;&lt;wsp:rsid wsp:val=&quot;00C47B75&quot;/&gt;&lt;wsp:rsid wsp:val=&quot;00C47DD9&quot;/&gt;&lt;wsp:rsid wsp:val=&quot;00C50508&quot;/&gt;&lt;wsp:rsid wsp:val=&quot;00C50869&quot;/&gt;&lt;wsp:rsid wsp:val=&quot;00C50D38&quot;/&gt;&lt;wsp:rsid wsp:val=&quot;00C5104A&quot;/&gt;&lt;wsp:rsid wsp:val=&quot;00C510DF&quot;/&gt;&lt;wsp:rsid wsp:val=&quot;00C5113C&quot;/&gt;&lt;wsp:rsid wsp:val=&quot;00C52015&quot;/&gt;&lt;wsp:rsid wsp:val=&quot;00C520EB&quot;/&gt;&lt;wsp:rsid wsp:val=&quot;00C52214&quot;/&gt;&lt;wsp:rsid wsp:val=&quot;00C52558&quot;/&gt;&lt;wsp:rsid wsp:val=&quot;00C52A70&quot;/&gt;&lt;wsp:rsid wsp:val=&quot;00C52E65&quot;/&gt;&lt;wsp:rsid wsp:val=&quot;00C531DC&quot;/&gt;&lt;wsp:rsid wsp:val=&quot;00C53BF8&quot;/&gt;&lt;wsp:rsid wsp:val=&quot;00C54022&quot;/&gt;&lt;wsp:rsid wsp:val=&quot;00C54924&quot;/&gt;&lt;wsp:rsid wsp:val=&quot;00C54995&quot;/&gt;&lt;wsp:rsid wsp:val=&quot;00C54BA2&quot;/&gt;&lt;wsp:rsid wsp:val=&quot;00C54BCB&quot;/&gt;&lt;wsp:rsid wsp:val=&quot;00C54D41&quot;/&gt;&lt;wsp:rsid wsp:val=&quot;00C551A8&quot;/&gt;&lt;wsp:rsid wsp:val=&quot;00C557A1&quot;/&gt;&lt;wsp:rsid wsp:val=&quot;00C558AD&quot;/&gt;&lt;wsp:rsid wsp:val=&quot;00C55D1F&quot;/&gt;&lt;wsp:rsid wsp:val=&quot;00C55D7F&quot;/&gt;&lt;wsp:rsid wsp:val=&quot;00C560BD&quot;/&gt;&lt;wsp:rsid wsp:val=&quot;00C56B96&quot;/&gt;&lt;wsp:rsid wsp:val=&quot;00C57593&quot;/&gt;&lt;wsp:rsid wsp:val=&quot;00C5769A&quot;/&gt;&lt;wsp:rsid wsp:val=&quot;00C60635&quot;/&gt;&lt;wsp:rsid wsp:val=&quot;00C60685&quot;/&gt;&lt;wsp:rsid wsp:val=&quot;00C60783&quot;/&gt;&lt;wsp:rsid wsp:val=&quot;00C60AFC&quot;/&gt;&lt;wsp:rsid wsp:val=&quot;00C60B89&quot;/&gt;&lt;wsp:rsid wsp:val=&quot;00C61611&quot;/&gt;&lt;wsp:rsid wsp:val=&quot;00C616A1&quot;/&gt;&lt;wsp:rsid wsp:val=&quot;00C621B5&quot;/&gt;&lt;wsp:rsid wsp:val=&quot;00C6272B&quot;/&gt;&lt;wsp:rsid wsp:val=&quot;00C629AF&quot;/&gt;&lt;wsp:rsid wsp:val=&quot;00C629E6&quot;/&gt;&lt;wsp:rsid wsp:val=&quot;00C62B7E&quot;/&gt;&lt;wsp:rsid wsp:val=&quot;00C63116&quot;/&gt;&lt;wsp:rsid wsp:val=&quot;00C63426&quot;/&gt;&lt;wsp:rsid wsp:val=&quot;00C635E6&quot;/&gt;&lt;wsp:rsid wsp:val=&quot;00C63658&quot;/&gt;&lt;wsp:rsid wsp:val=&quot;00C63842&quot;/&gt;&lt;wsp:rsid wsp:val=&quot;00C63AAD&quot;/&gt;&lt;wsp:rsid wsp:val=&quot;00C63D08&quot;/&gt;&lt;wsp:rsid wsp:val=&quot;00C63FA4&quot;/&gt;&lt;wsp:rsid wsp:val=&quot;00C6450B&quot;/&gt;&lt;wsp:rsid wsp:val=&quot;00C64672&quot;/&gt;&lt;wsp:rsid wsp:val=&quot;00C64E3E&quot;/&gt;&lt;wsp:rsid wsp:val=&quot;00C6507C&quot;/&gt;&lt;wsp:rsid wsp:val=&quot;00C658ED&quot;/&gt;&lt;wsp:rsid wsp:val=&quot;00C658F9&quot;/&gt;&lt;wsp:rsid wsp:val=&quot;00C65E21&quot;/&gt;&lt;wsp:rsid wsp:val=&quot;00C662D6&quot;/&gt;&lt;wsp:rsid wsp:val=&quot;00C66556&quot;/&gt;&lt;wsp:rsid wsp:val=&quot;00C6693D&quot;/&gt;&lt;wsp:rsid wsp:val=&quot;00C66EC0&quot;/&gt;&lt;wsp:rsid wsp:val=&quot;00C66F34&quot;/&gt;&lt;wsp:rsid wsp:val=&quot;00C67806&quot;/&gt;&lt;wsp:rsid wsp:val=&quot;00C67B1D&quot;/&gt;&lt;wsp:rsid wsp:val=&quot;00C67E13&quot;/&gt;&lt;wsp:rsid wsp:val=&quot;00C700F1&quot;/&gt;&lt;wsp:rsid wsp:val=&quot;00C70697&quot;/&gt;&lt;wsp:rsid wsp:val=&quot;00C709D3&quot;/&gt;&lt;wsp:rsid wsp:val=&quot;00C70AC0&quot;/&gt;&lt;wsp:rsid wsp:val=&quot;00C70C1E&quot;/&gt;&lt;wsp:rsid wsp:val=&quot;00C710F4&quot;/&gt;&lt;wsp:rsid wsp:val=&quot;00C71471&quot;/&gt;&lt;wsp:rsid wsp:val=&quot;00C71664&quot;/&gt;&lt;wsp:rsid wsp:val=&quot;00C71A70&quot;/&gt;&lt;wsp:rsid wsp:val=&quot;00C71B67&quot;/&gt;&lt;wsp:rsid wsp:val=&quot;00C725BE&quot;/&gt;&lt;wsp:rsid wsp:val=&quot;00C7262E&quot;/&gt;&lt;wsp:rsid wsp:val=&quot;00C72EF4&quot;/&gt;&lt;wsp:rsid wsp:val=&quot;00C730C8&quot;/&gt;&lt;wsp:rsid wsp:val=&quot;00C7361F&quot;/&gt;&lt;wsp:rsid wsp:val=&quot;00C73787&quot;/&gt;&lt;wsp:rsid wsp:val=&quot;00C737C4&quot;/&gt;&lt;wsp:rsid wsp:val=&quot;00C7392E&quot;/&gt;&lt;wsp:rsid wsp:val=&quot;00C74ECE&quot;/&gt;&lt;wsp:rsid wsp:val=&quot;00C75575&quot;/&gt;&lt;wsp:rsid wsp:val=&quot;00C756F9&quot;/&gt;&lt;wsp:rsid wsp:val=&quot;00C75986&quot;/&gt;&lt;wsp:rsid wsp:val=&quot;00C75B82&quot;/&gt;&lt;wsp:rsid wsp:val=&quot;00C75CCF&quot;/&gt;&lt;wsp:rsid wsp:val=&quot;00C75D2F&quot;/&gt;&lt;wsp:rsid wsp:val=&quot;00C76413&quot;/&gt;&lt;wsp:rsid wsp:val=&quot;00C767BE&quot;/&gt;&lt;wsp:rsid wsp:val=&quot;00C76D19&quot;/&gt;&lt;wsp:rsid wsp:val=&quot;00C76E1A&quot;/&gt;&lt;wsp:rsid wsp:val=&quot;00C76E3C&quot;/&gt;&lt;wsp:rsid wsp:val=&quot;00C771C9&quot;/&gt;&lt;wsp:rsid wsp:val=&quot;00C774D9&quot;/&gt;&lt;wsp:rsid wsp:val=&quot;00C77A54&quot;/&gt;&lt;wsp:rsid wsp:val=&quot;00C8023D&quot;/&gt;&lt;wsp:rsid wsp:val=&quot;00C808C9&quot;/&gt;&lt;wsp:rsid wsp:val=&quot;00C80E6E&quot;/&gt;&lt;wsp:rsid wsp:val=&quot;00C8149D&quot;/&gt;&lt;wsp:rsid wsp:val=&quot;00C81568&quot;/&gt;&lt;wsp:rsid wsp:val=&quot;00C81A10&quot;/&gt;&lt;wsp:rsid wsp:val=&quot;00C81F8B&quot;/&gt;&lt;wsp:rsid wsp:val=&quot;00C82494&quot;/&gt;&lt;wsp:rsid wsp:val=&quot;00C824EA&quot;/&gt;&lt;wsp:rsid wsp:val=&quot;00C826DC&quot;/&gt;&lt;wsp:rsid wsp:val=&quot;00C8272D&quot;/&gt;&lt;wsp:rsid wsp:val=&quot;00C828B3&quot;/&gt;&lt;wsp:rsid wsp:val=&quot;00C82AC8&quot;/&gt;&lt;wsp:rsid wsp:val=&quot;00C83A89&quot;/&gt;&lt;wsp:rsid wsp:val=&quot;00C84724&quot;/&gt;&lt;wsp:rsid wsp:val=&quot;00C84779&quot;/&gt;&lt;wsp:rsid wsp:val=&quot;00C84DB0&quot;/&gt;&lt;wsp:rsid wsp:val=&quot;00C856DD&quot;/&gt;&lt;wsp:rsid wsp:val=&quot;00C85E71&quot;/&gt;&lt;wsp:rsid wsp:val=&quot;00C861FF&quot;/&gt;&lt;wsp:rsid wsp:val=&quot;00C864F3&quot;/&gt;&lt;wsp:rsid wsp:val=&quot;00C8662E&quot;/&gt;&lt;wsp:rsid wsp:val=&quot;00C86DDB&quot;/&gt;&lt;wsp:rsid wsp:val=&quot;00C8718B&quot;/&gt;&lt;wsp:rsid wsp:val=&quot;00C87375&quot;/&gt;&lt;wsp:rsid wsp:val=&quot;00C87544&quot;/&gt;&lt;wsp:rsid wsp:val=&quot;00C87702&quot;/&gt;&lt;wsp:rsid wsp:val=&quot;00C9026C&quot;/&gt;&lt;wsp:rsid wsp:val=&quot;00C9027A&quot;/&gt;&lt;wsp:rsid wsp:val=&quot;00C905AB&quot;/&gt;&lt;wsp:rsid wsp:val=&quot;00C9068E&quot;/&gt;&lt;wsp:rsid wsp:val=&quot;00C906B2&quot;/&gt;&lt;wsp:rsid wsp:val=&quot;00C90B12&quot;/&gt;&lt;wsp:rsid wsp:val=&quot;00C91504&quot;/&gt;&lt;wsp:rsid wsp:val=&quot;00C91729&quot;/&gt;&lt;wsp:rsid wsp:val=&quot;00C91FF9&quot;/&gt;&lt;wsp:rsid wsp:val=&quot;00C923F3&quot;/&gt;&lt;wsp:rsid wsp:val=&quot;00C92F45&quot;/&gt;&lt;wsp:rsid wsp:val=&quot;00C93C4B&quot;/&gt;&lt;wsp:rsid wsp:val=&quot;00C9435E&quot;/&gt;&lt;wsp:rsid wsp:val=&quot;00C944AB&quot;/&gt;&lt;wsp:rsid wsp:val=&quot;00C9493E&quot;/&gt;&lt;wsp:rsid wsp:val=&quot;00C94D5E&quot;/&gt;&lt;wsp:rsid wsp:val=&quot;00C95B40&quot;/&gt;&lt;wsp:rsid wsp:val=&quot;00C95D24&quot;/&gt;&lt;wsp:rsid wsp:val=&quot;00C95F6C&quot;/&gt;&lt;wsp:rsid wsp:val=&quot;00C9636C&quot;/&gt;&lt;wsp:rsid wsp:val=&quot;00C964C2&quot;/&gt;&lt;wsp:rsid wsp:val=&quot;00C96793&quot;/&gt;&lt;wsp:rsid wsp:val=&quot;00C96A6D&quot;/&gt;&lt;wsp:rsid wsp:val=&quot;00C9738E&quot;/&gt;&lt;wsp:rsid wsp:val=&quot;00C97812&quot;/&gt;&lt;wsp:rsid wsp:val=&quot;00C97A35&quot;/&gt;&lt;wsp:rsid wsp:val=&quot;00C97AEF&quot;/&gt;&lt;wsp:rsid wsp:val=&quot;00C97F32&quot;/&gt;&lt;wsp:rsid wsp:val=&quot;00CA00EF&quot;/&gt;&lt;wsp:rsid wsp:val=&quot;00CA010C&quot;/&gt;&lt;wsp:rsid wsp:val=&quot;00CA05AF&quot;/&gt;&lt;wsp:rsid wsp:val=&quot;00CA08D7&quot;/&gt;&lt;wsp:rsid wsp:val=&quot;00CA13C2&quot;/&gt;&lt;wsp:rsid wsp:val=&quot;00CA1C77&quot;/&gt;&lt;wsp:rsid wsp:val=&quot;00CA1ED8&quot;/&gt;&lt;wsp:rsid wsp:val=&quot;00CA2000&quot;/&gt;&lt;wsp:rsid wsp:val=&quot;00CA20C5&quot;/&gt;&lt;wsp:rsid wsp:val=&quot;00CA269F&quot;/&gt;&lt;wsp:rsid wsp:val=&quot;00CA2F1E&quot;/&gt;&lt;wsp:rsid wsp:val=&quot;00CA304E&quot;/&gt;&lt;wsp:rsid wsp:val=&quot;00CA34CD&quot;/&gt;&lt;wsp:rsid wsp:val=&quot;00CA3CE2&quot;/&gt;&lt;wsp:rsid wsp:val=&quot;00CA3DFB&quot;/&gt;&lt;wsp:rsid wsp:val=&quot;00CA3FDD&quot;/&gt;&lt;wsp:rsid wsp:val=&quot;00CA457B&quot;/&gt;&lt;wsp:rsid wsp:val=&quot;00CA48B8&quot;/&gt;&lt;wsp:rsid wsp:val=&quot;00CA502E&quot;/&gt;&lt;wsp:rsid wsp:val=&quot;00CA5138&quot;/&gt;&lt;wsp:rsid wsp:val=&quot;00CA55E5&quot;/&gt;&lt;wsp:rsid wsp:val=&quot;00CA58AF&quot;/&gt;&lt;wsp:rsid wsp:val=&quot;00CA6038&quot;/&gt;&lt;wsp:rsid wsp:val=&quot;00CA6229&quot;/&gt;&lt;wsp:rsid wsp:val=&quot;00CA62AC&quot;/&gt;&lt;wsp:rsid wsp:val=&quot;00CA63E0&quot;/&gt;&lt;wsp:rsid wsp:val=&quot;00CA69EF&quot;/&gt;&lt;wsp:rsid wsp:val=&quot;00CA770C&quot;/&gt;&lt;wsp:rsid wsp:val=&quot;00CA77CC&quot;/&gt;&lt;wsp:rsid wsp:val=&quot;00CA79CF&quot;/&gt;&lt;wsp:rsid wsp:val=&quot;00CA79F6&quot;/&gt;&lt;wsp:rsid wsp:val=&quot;00CA7D2F&quot;/&gt;&lt;wsp:rsid wsp:val=&quot;00CA7E38&quot;/&gt;&lt;wsp:rsid wsp:val=&quot;00CB0080&quot;/&gt;&lt;wsp:rsid wsp:val=&quot;00CB08E5&quot;/&gt;&lt;wsp:rsid wsp:val=&quot;00CB0DC0&quot;/&gt;&lt;wsp:rsid wsp:val=&quot;00CB0FA9&quot;/&gt;&lt;wsp:rsid wsp:val=&quot;00CB150D&quot;/&gt;&lt;wsp:rsid wsp:val=&quot;00CB1618&quot;/&gt;&lt;wsp:rsid wsp:val=&quot;00CB1D51&quot;/&gt;&lt;wsp:rsid wsp:val=&quot;00CB1ECE&quot;/&gt;&lt;wsp:rsid wsp:val=&quot;00CB1F63&quot;/&gt;&lt;wsp:rsid wsp:val=&quot;00CB20F4&quot;/&gt;&lt;wsp:rsid wsp:val=&quot;00CB2279&quot;/&gt;&lt;wsp:rsid wsp:val=&quot;00CB2355&quot;/&gt;&lt;wsp:rsid wsp:val=&quot;00CB2CA5&quot;/&gt;&lt;wsp:rsid wsp:val=&quot;00CB2FE3&quot;/&gt;&lt;wsp:rsid wsp:val=&quot;00CB3085&quot;/&gt;&lt;wsp:rsid wsp:val=&quot;00CB319D&quot;/&gt;&lt;wsp:rsid wsp:val=&quot;00CB39E1&quot;/&gt;&lt;wsp:rsid wsp:val=&quot;00CB3B2C&quot;/&gt;&lt;wsp:rsid wsp:val=&quot;00CB3F6D&quot;/&gt;&lt;wsp:rsid wsp:val=&quot;00CB4736&quot;/&gt;&lt;wsp:rsid wsp:val=&quot;00CB4ADE&quot;/&gt;&lt;wsp:rsid wsp:val=&quot;00CB4D71&quot;/&gt;&lt;wsp:rsid wsp:val=&quot;00CB4D96&quot;/&gt;&lt;wsp:rsid wsp:val=&quot;00CB4F44&quot;/&gt;&lt;wsp:rsid wsp:val=&quot;00CB4FCA&quot;/&gt;&lt;wsp:rsid wsp:val=&quot;00CB53A3&quot;/&gt;&lt;wsp:rsid wsp:val=&quot;00CB5A74&quot;/&gt;&lt;wsp:rsid wsp:val=&quot;00CB5C5F&quot;/&gt;&lt;wsp:rsid wsp:val=&quot;00CB6293&quot;/&gt;&lt;wsp:rsid wsp:val=&quot;00CB6324&quot;/&gt;&lt;wsp:rsid wsp:val=&quot;00CB63AC&quot;/&gt;&lt;wsp:rsid wsp:val=&quot;00CB6EAB&quot;/&gt;&lt;wsp:rsid wsp:val=&quot;00CB7170&quot;/&gt;&lt;wsp:rsid wsp:val=&quot;00CB72BA&quot;/&gt;&lt;wsp:rsid wsp:val=&quot;00CC0183&quot;/&gt;&lt;wsp:rsid wsp:val=&quot;00CC0403&quot;/&gt;&lt;wsp:rsid wsp:val=&quot;00CC040E&quot;/&gt;&lt;wsp:rsid wsp:val=&quot;00CC048F&quot;/&gt;&lt;wsp:rsid wsp:val=&quot;00CC111F&quot;/&gt;&lt;wsp:rsid wsp:val=&quot;00CC13E1&quot;/&gt;&lt;wsp:rsid wsp:val=&quot;00CC1532&quot;/&gt;&lt;wsp:rsid wsp:val=&quot;00CC15AB&quot;/&gt;&lt;wsp:rsid wsp:val=&quot;00CC1817&quot;/&gt;&lt;wsp:rsid wsp:val=&quot;00CC1941&quot;/&gt;&lt;wsp:rsid wsp:val=&quot;00CC1F4A&quot;/&gt;&lt;wsp:rsid wsp:val=&quot;00CC2011&quot;/&gt;&lt;wsp:rsid wsp:val=&quot;00CC2D32&quot;/&gt;&lt;wsp:rsid wsp:val=&quot;00CC2ED5&quot;/&gt;&lt;wsp:rsid wsp:val=&quot;00CC3298&quot;/&gt;&lt;wsp:rsid wsp:val=&quot;00CC3EA0&quot;/&gt;&lt;wsp:rsid wsp:val=&quot;00CC446A&quot;/&gt;&lt;wsp:rsid wsp:val=&quot;00CC45EE&quot;/&gt;&lt;wsp:rsid wsp:val=&quot;00CC5642&quot;/&gt;&lt;wsp:rsid wsp:val=&quot;00CC5B5B&quot;/&gt;&lt;wsp:rsid wsp:val=&quot;00CC61D5&quot;/&gt;&lt;wsp:rsid wsp:val=&quot;00CC65A4&quot;/&gt;&lt;wsp:rsid wsp:val=&quot;00CC6629&quot;/&gt;&lt;wsp:rsid wsp:val=&quot;00CC6E3C&quot;/&gt;&lt;wsp:rsid wsp:val=&quot;00CC701D&quot;/&gt;&lt;wsp:rsid wsp:val=&quot;00CC7B45&quot;/&gt;&lt;wsp:rsid wsp:val=&quot;00CC7CC2&quot;/&gt;&lt;wsp:rsid wsp:val=&quot;00CC7DF8&quot;/&gt;&lt;wsp:rsid wsp:val=&quot;00CC7F7A&quot;/&gt;&lt;wsp:rsid wsp:val=&quot;00CD0135&quot;/&gt;&lt;wsp:rsid wsp:val=&quot;00CD08A3&quot;/&gt;&lt;wsp:rsid wsp:val=&quot;00CD0A77&quot;/&gt;&lt;wsp:rsid wsp:val=&quot;00CD0FC2&quot;/&gt;&lt;wsp:rsid wsp:val=&quot;00CD1188&quot;/&gt;&lt;wsp:rsid wsp:val=&quot;00CD11CE&quot;/&gt;&lt;wsp:rsid wsp:val=&quot;00CD1B90&quot;/&gt;&lt;wsp:rsid wsp:val=&quot;00CD1ECB&quot;/&gt;&lt;wsp:rsid wsp:val=&quot;00CD2885&quot;/&gt;&lt;wsp:rsid wsp:val=&quot;00CD2C9D&quot;/&gt;&lt;wsp:rsid wsp:val=&quot;00CD2E68&quot;/&gt;&lt;wsp:rsid wsp:val=&quot;00CD2ED1&quot;/&gt;&lt;wsp:rsid wsp:val=&quot;00CD302E&quot;/&gt;&lt;wsp:rsid wsp:val=&quot;00CD337B&quot;/&gt;&lt;wsp:rsid wsp:val=&quot;00CD34C4&quot;/&gt;&lt;wsp:rsid wsp:val=&quot;00CD37B9&quot;/&gt;&lt;wsp:rsid wsp:val=&quot;00CD3E3B&quot;/&gt;&lt;wsp:rsid wsp:val=&quot;00CD3FA7&quot;/&gt;&lt;wsp:rsid wsp:val=&quot;00CD4382&quot;/&gt;&lt;wsp:rsid wsp:val=&quot;00CD49DE&quot;/&gt;&lt;wsp:rsid wsp:val=&quot;00CD4F12&quot;/&gt;&lt;wsp:rsid wsp:val=&quot;00CD5676&quot;/&gt;&lt;wsp:rsid wsp:val=&quot;00CD5742&quot;/&gt;&lt;wsp:rsid wsp:val=&quot;00CD5A52&quot;/&gt;&lt;wsp:rsid wsp:val=&quot;00CD6195&quot;/&gt;&lt;wsp:rsid wsp:val=&quot;00CD68B3&quot;/&gt;&lt;wsp:rsid wsp:val=&quot;00CD697B&quot;/&gt;&lt;wsp:rsid wsp:val=&quot;00CD6F8D&quot;/&gt;&lt;wsp:rsid wsp:val=&quot;00CD710B&quot;/&gt;&lt;wsp:rsid wsp:val=&quot;00CD726A&quot;/&gt;&lt;wsp:rsid wsp:val=&quot;00CD7F03&quot;/&gt;&lt;wsp:rsid wsp:val=&quot;00CE0717&quot;/&gt;&lt;wsp:rsid wsp:val=&quot;00CE0F7E&quot;/&gt;&lt;wsp:rsid wsp:val=&quot;00CE15B8&quot;/&gt;&lt;wsp:rsid wsp:val=&quot;00CE15C5&quot;/&gt;&lt;wsp:rsid wsp:val=&quot;00CE197B&quot;/&gt;&lt;wsp:rsid wsp:val=&quot;00CE1BCA&quot;/&gt;&lt;wsp:rsid wsp:val=&quot;00CE23A6&quot;/&gt;&lt;wsp:rsid wsp:val=&quot;00CE2538&quot;/&gt;&lt;wsp:rsid wsp:val=&quot;00CE2C78&quot;/&gt;&lt;wsp:rsid wsp:val=&quot;00CE2D6A&quot;/&gt;&lt;wsp:rsid wsp:val=&quot;00CE34AC&quot;/&gt;&lt;wsp:rsid wsp:val=&quot;00CE36CF&quot;/&gt;&lt;wsp:rsid wsp:val=&quot;00CE37A4&quot;/&gt;&lt;wsp:rsid wsp:val=&quot;00CE387D&quot;/&gt;&lt;wsp:rsid wsp:val=&quot;00CE3DE1&quot;/&gt;&lt;wsp:rsid wsp:val=&quot;00CE3E30&quot;/&gt;&lt;wsp:rsid wsp:val=&quot;00CE4214&quot;/&gt;&lt;wsp:rsid wsp:val=&quot;00CE4349&quot;/&gt;&lt;wsp:rsid wsp:val=&quot;00CE457A&quot;/&gt;&lt;wsp:rsid wsp:val=&quot;00CE4BF3&quot;/&gt;&lt;wsp:rsid wsp:val=&quot;00CE5D12&quot;/&gt;&lt;wsp:rsid wsp:val=&quot;00CE5DEB&quot;/&gt;&lt;wsp:rsid wsp:val=&quot;00CE5F3D&quot;/&gt;&lt;wsp:rsid wsp:val=&quot;00CE6115&quot;/&gt;&lt;wsp:rsid wsp:val=&quot;00CE6B4F&quot;/&gt;&lt;wsp:rsid wsp:val=&quot;00CE6DE6&quot;/&gt;&lt;wsp:rsid wsp:val=&quot;00CE7284&quot;/&gt;&lt;wsp:rsid wsp:val=&quot;00CE7348&quot;/&gt;&lt;wsp:rsid wsp:val=&quot;00CE753E&quot;/&gt;&lt;wsp:rsid wsp:val=&quot;00CE7561&quot;/&gt;&lt;wsp:rsid wsp:val=&quot;00CE783E&quot;/&gt;&lt;wsp:rsid wsp:val=&quot;00CE7F14&quot;/&gt;&lt;wsp:rsid wsp:val=&quot;00CF061B&quot;/&gt;&lt;wsp:rsid wsp:val=&quot;00CF0820&quot;/&gt;&lt;wsp:rsid wsp:val=&quot;00CF0F04&quot;/&gt;&lt;wsp:rsid wsp:val=&quot;00CF0FA0&quot;/&gt;&lt;wsp:rsid wsp:val=&quot;00CF1354&quot;/&gt;&lt;wsp:rsid wsp:val=&quot;00CF13ED&quot;/&gt;&lt;wsp:rsid wsp:val=&quot;00CF166A&quot;/&gt;&lt;wsp:rsid wsp:val=&quot;00CF179C&quot;/&gt;&lt;wsp:rsid wsp:val=&quot;00CF19A2&quot;/&gt;&lt;wsp:rsid wsp:val=&quot;00CF1F79&quot;/&gt;&lt;wsp:rsid wsp:val=&quot;00CF279B&quot;/&gt;&lt;wsp:rsid wsp:val=&quot;00CF2D06&quot;/&gt;&lt;wsp:rsid wsp:val=&quot;00CF2DC1&quot;/&gt;&lt;wsp:rsid wsp:val=&quot;00CF3230&quot;/&gt;&lt;wsp:rsid wsp:val=&quot;00CF34B5&quot;/&gt;&lt;wsp:rsid wsp:val=&quot;00CF3B1F&quot;/&gt;&lt;wsp:rsid wsp:val=&quot;00CF3BF6&quot;/&gt;&lt;wsp:rsid wsp:val=&quot;00CF41C6&quot;/&gt;&lt;wsp:rsid wsp:val=&quot;00CF452C&quot;/&gt;&lt;wsp:rsid wsp:val=&quot;00CF4575&quot;/&gt;&lt;wsp:rsid wsp:val=&quot;00CF45FA&quot;/&gt;&lt;wsp:rsid wsp:val=&quot;00CF4804&quot;/&gt;&lt;wsp:rsid wsp:val=&quot;00CF487F&quot;/&gt;&lt;wsp:rsid wsp:val=&quot;00CF49B6&quot;/&gt;&lt;wsp:rsid wsp:val=&quot;00CF507D&quot;/&gt;&lt;wsp:rsid wsp:val=&quot;00CF5530&quot;/&gt;&lt;wsp:rsid wsp:val=&quot;00CF59F3&quot;/&gt;&lt;wsp:rsid wsp:val=&quot;00CF625B&quot;/&gt;&lt;wsp:rsid wsp:val=&quot;00CF6729&quot;/&gt;&lt;wsp:rsid wsp:val=&quot;00CF687E&quot;/&gt;&lt;wsp:rsid wsp:val=&quot;00CF6931&quot;/&gt;&lt;wsp:rsid wsp:val=&quot;00CF7078&quot;/&gt;&lt;wsp:rsid wsp:val=&quot;00CF7883&quot;/&gt;&lt;wsp:rsid wsp:val=&quot;00D00867&quot;/&gt;&lt;wsp:rsid wsp:val=&quot;00D00BAB&quot;/&gt;&lt;wsp:rsid wsp:val=&quot;00D01502&quot;/&gt;&lt;wsp:rsid wsp:val=&quot;00D01A03&quot;/&gt;&lt;wsp:rsid wsp:val=&quot;00D02D42&quot;/&gt;&lt;wsp:rsid wsp:val=&quot;00D02D66&quot;/&gt;&lt;wsp:rsid wsp:val=&quot;00D02DAD&quot;/&gt;&lt;wsp:rsid wsp:val=&quot;00D0349B&quot;/&gt;&lt;wsp:rsid wsp:val=&quot;00D0363C&quot;/&gt;&lt;wsp:rsid wsp:val=&quot;00D03D0E&quot;/&gt;&lt;wsp:rsid wsp:val=&quot;00D0420D&quot;/&gt;&lt;wsp:rsid wsp:val=&quot;00D04660&quot;/&gt;&lt;wsp:rsid wsp:val=&quot;00D04858&quot;/&gt;&lt;wsp:rsid wsp:val=&quot;00D05191&quot;/&gt;&lt;wsp:rsid wsp:val=&quot;00D059A5&quot;/&gt;&lt;wsp:rsid wsp:val=&quot;00D05B93&quot;/&gt;&lt;wsp:rsid wsp:val=&quot;00D05D38&quot;/&gt;&lt;wsp:rsid wsp:val=&quot;00D05DDD&quot;/&gt;&lt;wsp:rsid wsp:val=&quot;00D0612E&quot;/&gt;&lt;wsp:rsid wsp:val=&quot;00D0643A&quot;/&gt;&lt;wsp:rsid wsp:val=&quot;00D066FE&quot;/&gt;&lt;wsp:rsid wsp:val=&quot;00D06960&quot;/&gt;&lt;wsp:rsid wsp:val=&quot;00D06F25&quot;/&gt;&lt;wsp:rsid wsp:val=&quot;00D0709C&quot;/&gt;&lt;wsp:rsid wsp:val=&quot;00D1005C&quot;/&gt;&lt;wsp:rsid wsp:val=&quot;00D10249&quot;/&gt;&lt;wsp:rsid wsp:val=&quot;00D115C3&quot;/&gt;&lt;wsp:rsid wsp:val=&quot;00D11897&quot;/&gt;&lt;wsp:rsid wsp:val=&quot;00D1242B&quot;/&gt;&lt;wsp:rsid wsp:val=&quot;00D126AD&quot;/&gt;&lt;wsp:rsid wsp:val=&quot;00D12938&quot;/&gt;&lt;wsp:rsid wsp:val=&quot;00D12AF7&quot;/&gt;&lt;wsp:rsid wsp:val=&quot;00D13135&quot;/&gt;&lt;wsp:rsid wsp:val=&quot;00D131FD&quot;/&gt;&lt;wsp:rsid wsp:val=&quot;00D1322C&quot;/&gt;&lt;wsp:rsid wsp:val=&quot;00D13E4E&quot;/&gt;&lt;wsp:rsid wsp:val=&quot;00D14205&quot;/&gt;&lt;wsp:rsid wsp:val=&quot;00D1479D&quot;/&gt;&lt;wsp:rsid wsp:val=&quot;00D14C9F&quot;/&gt;&lt;wsp:rsid wsp:val=&quot;00D14EBD&quot;/&gt;&lt;wsp:rsid wsp:val=&quot;00D14FC6&quot;/&gt;&lt;wsp:rsid wsp:val=&quot;00D1505C&quot;/&gt;&lt;wsp:rsid wsp:val=&quot;00D15298&quot;/&gt;&lt;wsp:rsid wsp:val=&quot;00D153BC&quot;/&gt;&lt;wsp:rsid wsp:val=&quot;00D157A3&quot;/&gt;&lt;wsp:rsid wsp:val=&quot;00D159AB&quot;/&gt;&lt;wsp:rsid wsp:val=&quot;00D1646C&quot;/&gt;&lt;wsp:rsid wsp:val=&quot;00D16DA7&quot;/&gt;&lt;wsp:rsid wsp:val=&quot;00D176F2&quot;/&gt;&lt;wsp:rsid wsp:val=&quot;00D178EB&quot;/&gt;&lt;wsp:rsid wsp:val=&quot;00D17B5B&quot;/&gt;&lt;wsp:rsid wsp:val=&quot;00D17BA8&quot;/&gt;&lt;wsp:rsid wsp:val=&quot;00D17CF0&quot;/&gt;&lt;wsp:rsid wsp:val=&quot;00D17D52&quot;/&gt;&lt;wsp:rsid wsp:val=&quot;00D20178&quot;/&gt;&lt;wsp:rsid wsp:val=&quot;00D20676&quot;/&gt;&lt;wsp:rsid wsp:val=&quot;00D20AD6&quot;/&gt;&lt;wsp:rsid wsp:val=&quot;00D20F4D&quot;/&gt;&lt;wsp:rsid wsp:val=&quot;00D2182F&quot;/&gt;&lt;wsp:rsid wsp:val=&quot;00D22039&quot;/&gt;&lt;wsp:rsid wsp:val=&quot;00D22056&quot;/&gt;&lt;wsp:rsid wsp:val=&quot;00D22410&quot;/&gt;&lt;wsp:rsid wsp:val=&quot;00D22D5C&quot;/&gt;&lt;wsp:rsid wsp:val=&quot;00D230E9&quot;/&gt;&lt;wsp:rsid wsp:val=&quot;00D23723&quot;/&gt;&lt;wsp:rsid wsp:val=&quot;00D238E3&quot;/&gt;&lt;wsp:rsid wsp:val=&quot;00D23976&quot;/&gt;&lt;wsp:rsid wsp:val=&quot;00D239A7&quot;/&gt;&lt;wsp:rsid wsp:val=&quot;00D23BC6&quot;/&gt;&lt;wsp:rsid wsp:val=&quot;00D23D6D&quot;/&gt;&lt;wsp:rsid wsp:val=&quot;00D23F47&quot;/&gt;&lt;wsp:rsid wsp:val=&quot;00D24026&quot;/&gt;&lt;wsp:rsid wsp:val=&quot;00D24259&quot;/&gt;&lt;wsp:rsid wsp:val=&quot;00D24549&quot;/&gt;&lt;wsp:rsid wsp:val=&quot;00D248BE&quot;/&gt;&lt;wsp:rsid wsp:val=&quot;00D249D3&quot;/&gt;&lt;wsp:rsid wsp:val=&quot;00D25C71&quot;/&gt;&lt;wsp:rsid wsp:val=&quot;00D26607&quot;/&gt;&lt;wsp:rsid wsp:val=&quot;00D266D4&quot;/&gt;&lt;wsp:rsid wsp:val=&quot;00D26B66&quot;/&gt;&lt;wsp:rsid wsp:val=&quot;00D275F5&quot;/&gt;&lt;wsp:rsid wsp:val=&quot;00D27741&quot;/&gt;&lt;wsp:rsid wsp:val=&quot;00D30315&quot;/&gt;&lt;wsp:rsid wsp:val=&quot;00D30318&quot;/&gt;&lt;wsp:rsid wsp:val=&quot;00D3056C&quot;/&gt;&lt;wsp:rsid wsp:val=&quot;00D30B1B&quot;/&gt;&lt;wsp:rsid wsp:val=&quot;00D3147A&quot;/&gt;&lt;wsp:rsid wsp:val=&quot;00D31A25&quot;/&gt;&lt;wsp:rsid wsp:val=&quot;00D320B1&quot;/&gt;&lt;wsp:rsid wsp:val=&quot;00D3278E&quot;/&gt;&lt;wsp:rsid wsp:val=&quot;00D32BA4&quot;/&gt;&lt;wsp:rsid wsp:val=&quot;00D32D65&quot;/&gt;&lt;wsp:rsid wsp:val=&quot;00D3367E&quot;/&gt;&lt;wsp:rsid wsp:val=&quot;00D336A3&quot;/&gt;&lt;wsp:rsid wsp:val=&quot;00D33E12&quot;/&gt;&lt;wsp:rsid wsp:val=&quot;00D33ECB&quot;/&gt;&lt;wsp:rsid wsp:val=&quot;00D34124&quot;/&gt;&lt;wsp:rsid wsp:val=&quot;00D34AF6&quot;/&gt;&lt;wsp:rsid wsp:val=&quot;00D34B2C&quot;/&gt;&lt;wsp:rsid wsp:val=&quot;00D363E4&quot;/&gt;&lt;wsp:rsid wsp:val=&quot;00D3693E&quot;/&gt;&lt;wsp:rsid wsp:val=&quot;00D36953&quot;/&gt;&lt;wsp:rsid wsp:val=&quot;00D369A6&quot;/&gt;&lt;wsp:rsid wsp:val=&quot;00D36AD9&quot;/&gt;&lt;wsp:rsid wsp:val=&quot;00D36BD9&quot;/&gt;&lt;wsp:rsid wsp:val=&quot;00D36E71&quot;/&gt;&lt;wsp:rsid wsp:val=&quot;00D37D87&quot;/&gt;&lt;wsp:rsid wsp:val=&quot;00D400AF&quot;/&gt;&lt;wsp:rsid wsp:val=&quot;00D4046D&quot;/&gt;&lt;wsp:rsid wsp:val=&quot;00D40729&quot;/&gt;&lt;wsp:rsid wsp:val=&quot;00D40B33&quot;/&gt;&lt;wsp:rsid wsp:val=&quot;00D40B7E&quot;/&gt;&lt;wsp:rsid wsp:val=&quot;00D40F79&quot;/&gt;&lt;wsp:rsid wsp:val=&quot;00D41312&quot;/&gt;&lt;wsp:rsid wsp:val=&quot;00D41A29&quot;/&gt;&lt;wsp:rsid wsp:val=&quot;00D42372&quot;/&gt;&lt;wsp:rsid wsp:val=&quot;00D42D8A&quot;/&gt;&lt;wsp:rsid wsp:val=&quot;00D43152&quot;/&gt;&lt;wsp:rsid wsp:val=&quot;00D4318F&quot;/&gt;&lt;wsp:rsid wsp:val=&quot;00D433F1&quot;/&gt;&lt;wsp:rsid wsp:val=&quot;00D43741&quot;/&gt;&lt;wsp:rsid wsp:val=&quot;00D438BF&quot;/&gt;&lt;wsp:rsid wsp:val=&quot;00D43D12&quot;/&gt;&lt;wsp:rsid wsp:val=&quot;00D440F8&quot;/&gt;&lt;wsp:rsid wsp:val=&quot;00D4420B&quot;/&gt;&lt;wsp:rsid wsp:val=&quot;00D44253&quot;/&gt;&lt;wsp:rsid wsp:val=&quot;00D44444&quot;/&gt;&lt;wsp:rsid wsp:val=&quot;00D44AEB&quot;/&gt;&lt;wsp:rsid wsp:val=&quot;00D44B95&quot;/&gt;&lt;wsp:rsid wsp:val=&quot;00D44F3C&quot;/&gt;&lt;wsp:rsid wsp:val=&quot;00D45074&quot;/&gt;&lt;wsp:rsid wsp:val=&quot;00D45608&quot;/&gt;&lt;wsp:rsid wsp:val=&quot;00D4567F&quot;/&gt;&lt;wsp:rsid wsp:val=&quot;00D45A59&quot;/&gt;&lt;wsp:rsid wsp:val=&quot;00D45B40&quot;/&gt;&lt;wsp:rsid wsp:val=&quot;00D45C10&quot;/&gt;&lt;wsp:rsid wsp:val=&quot;00D45EBC&quot;/&gt;&lt;wsp:rsid wsp:val=&quot;00D46FD0&quot;/&gt;&lt;wsp:rsid wsp:val=&quot;00D472E0&quot;/&gt;&lt;wsp:rsid wsp:val=&quot;00D505DC&quot;/&gt;&lt;wsp:rsid wsp:val=&quot;00D50759&quot;/&gt;&lt;wsp:rsid wsp:val=&quot;00D50EFC&quot;/&gt;&lt;wsp:rsid wsp:val=&quot;00D51605&quot;/&gt;&lt;wsp:rsid wsp:val=&quot;00D528F7&quot;/&gt;&lt;wsp:rsid wsp:val=&quot;00D52DA7&quot;/&gt;&lt;wsp:rsid wsp:val=&quot;00D52F9E&quot;/&gt;&lt;wsp:rsid wsp:val=&quot;00D530CA&quot;/&gt;&lt;wsp:rsid wsp:val=&quot;00D534B1&quot;/&gt;&lt;wsp:rsid wsp:val=&quot;00D53747&quot;/&gt;&lt;wsp:rsid wsp:val=&quot;00D53EF9&quot;/&gt;&lt;wsp:rsid wsp:val=&quot;00D53F33&quot;/&gt;&lt;wsp:rsid wsp:val=&quot;00D541E1&quot;/&gt;&lt;wsp:rsid wsp:val=&quot;00D545CF&quot;/&gt;&lt;wsp:rsid wsp:val=&quot;00D546FF&quot;/&gt;&lt;wsp:rsid wsp:val=&quot;00D54B01&quot;/&gt;&lt;wsp:rsid wsp:val=&quot;00D54D00&quot;/&gt;&lt;wsp:rsid wsp:val=&quot;00D55007&quot;/&gt;&lt;wsp:rsid wsp:val=&quot;00D551FD&quot;/&gt;&lt;wsp:rsid wsp:val=&quot;00D553BF&quot;/&gt;&lt;wsp:rsid wsp:val=&quot;00D556B2&quot;/&gt;&lt;wsp:rsid wsp:val=&quot;00D55AD5&quot;/&gt;&lt;wsp:rsid wsp:val=&quot;00D55D29&quot;/&gt;&lt;wsp:rsid wsp:val=&quot;00D55E8E&quot;/&gt;&lt;wsp:rsid wsp:val=&quot;00D561D2&quot;/&gt;&lt;wsp:rsid wsp:val=&quot;00D5620C&quot;/&gt;&lt;wsp:rsid wsp:val=&quot;00D5685A&quot;/&gt;&lt;wsp:rsid wsp:val=&quot;00D56CC0&quot;/&gt;&lt;wsp:rsid wsp:val=&quot;00D56FD4&quot;/&gt;&lt;wsp:rsid wsp:val=&quot;00D57252&quot;/&gt;&lt;wsp:rsid wsp:val=&quot;00D572A4&quot;/&gt;&lt;wsp:rsid wsp:val=&quot;00D57487&quot;/&gt;&lt;wsp:rsid wsp:val=&quot;00D575D3&quot;/&gt;&lt;wsp:rsid wsp:val=&quot;00D575EF&quot;/&gt;&lt;wsp:rsid wsp:val=&quot;00D576CA&quot;/&gt;&lt;wsp:rsid wsp:val=&quot;00D578B0&quot;/&gt;&lt;wsp:rsid wsp:val=&quot;00D57FE1&quot;/&gt;&lt;wsp:rsid wsp:val=&quot;00D60132&quot;/&gt;&lt;wsp:rsid wsp:val=&quot;00D6014F&quot;/&gt;&lt;wsp:rsid wsp:val=&quot;00D60790&quot;/&gt;&lt;wsp:rsid wsp:val=&quot;00D608FC&quot;/&gt;&lt;wsp:rsid wsp:val=&quot;00D60BA3&quot;/&gt;&lt;wsp:rsid wsp:val=&quot;00D6146D&quot;/&gt;&lt;wsp:rsid wsp:val=&quot;00D616D8&quot;/&gt;&lt;wsp:rsid wsp:val=&quot;00D61A9A&quot;/&gt;&lt;wsp:rsid wsp:val=&quot;00D61AF5&quot;/&gt;&lt;wsp:rsid wsp:val=&quot;00D61DF7&quot;/&gt;&lt;wsp:rsid wsp:val=&quot;00D623CA&quot;/&gt;&lt;wsp:rsid wsp:val=&quot;00D62ADD&quot;/&gt;&lt;wsp:rsid wsp:val=&quot;00D634EC&quot;/&gt;&lt;wsp:rsid wsp:val=&quot;00D635E8&quot;/&gt;&lt;wsp:rsid wsp:val=&quot;00D63CC1&quot;/&gt;&lt;wsp:rsid wsp:val=&quot;00D6405E&quot;/&gt;&lt;wsp:rsid wsp:val=&quot;00D64EE4&quot;/&gt;&lt;wsp:rsid wsp:val=&quot;00D65091&quot;/&gt;&lt;wsp:rsid wsp:val=&quot;00D652B5&quot;/&gt;&lt;wsp:rsid wsp:val=&quot;00D652C8&quot;/&gt;&lt;wsp:rsid wsp:val=&quot;00D66155&quot;/&gt;&lt;wsp:rsid wsp:val=&quot;00D664B0&quot;/&gt;&lt;wsp:rsid wsp:val=&quot;00D6683C&quot;/&gt;&lt;wsp:rsid wsp:val=&quot;00D66FD6&quot;/&gt;&lt;wsp:rsid wsp:val=&quot;00D67275&quot;/&gt;&lt;wsp:rsid wsp:val=&quot;00D67438&quot;/&gt;&lt;wsp:rsid wsp:val=&quot;00D67B3E&quot;/&gt;&lt;wsp:rsid wsp:val=&quot;00D703B8&quot;/&gt;&lt;wsp:rsid wsp:val=&quot;00D708B0&quot;/&gt;&lt;wsp:rsid wsp:val=&quot;00D70903&quot;/&gt;&lt;wsp:rsid wsp:val=&quot;00D70F2A&quot;/&gt;&lt;wsp:rsid wsp:val=&quot;00D71CAA&quot;/&gt;&lt;wsp:rsid wsp:val=&quot;00D721C2&quot;/&gt;&lt;wsp:rsid wsp:val=&quot;00D72662&quot;/&gt;&lt;wsp:rsid wsp:val=&quot;00D72AD2&quot;/&gt;&lt;wsp:rsid wsp:val=&quot;00D72CE5&quot;/&gt;&lt;wsp:rsid wsp:val=&quot;00D7326D&quot;/&gt;&lt;wsp:rsid wsp:val=&quot;00D73458&quot;/&gt;&lt;wsp:rsid wsp:val=&quot;00D734C1&quot;/&gt;&lt;wsp:rsid wsp:val=&quot;00D737DC&quot;/&gt;&lt;wsp:rsid wsp:val=&quot;00D7382F&quot;/&gt;&lt;wsp:rsid wsp:val=&quot;00D738C6&quot;/&gt;&lt;wsp:rsid wsp:val=&quot;00D7398C&quot;/&gt;&lt;wsp:rsid wsp:val=&quot;00D739FD&quot;/&gt;&lt;wsp:rsid wsp:val=&quot;00D73E6E&quot;/&gt;&lt;wsp:rsid wsp:val=&quot;00D74041&quot;/&gt;&lt;wsp:rsid wsp:val=&quot;00D7511D&quot;/&gt;&lt;wsp:rsid wsp:val=&quot;00D7564F&quot;/&gt;&lt;wsp:rsid wsp:val=&quot;00D758E5&quot;/&gt;&lt;wsp:rsid wsp:val=&quot;00D75E52&quot;/&gt;&lt;wsp:rsid wsp:val=&quot;00D762E9&quot;/&gt;&lt;wsp:rsid wsp:val=&quot;00D76B76&quot;/&gt;&lt;wsp:rsid wsp:val=&quot;00D76C38&quot;/&gt;&lt;wsp:rsid wsp:val=&quot;00D76E98&quot;/&gt;&lt;wsp:rsid wsp:val=&quot;00D77566&quot;/&gt;&lt;wsp:rsid wsp:val=&quot;00D77AD9&quot;/&gt;&lt;wsp:rsid wsp:val=&quot;00D77B1D&quot;/&gt;&lt;wsp:rsid wsp:val=&quot;00D8021F&quot;/&gt;&lt;wsp:rsid wsp:val=&quot;00D8028E&quot;/&gt;&lt;wsp:rsid wsp:val=&quot;00D80383&quot;/&gt;&lt;wsp:rsid wsp:val=&quot;00D80756&quot;/&gt;&lt;wsp:rsid wsp:val=&quot;00D812EB&quot;/&gt;&lt;wsp:rsid wsp:val=&quot;00D823C6&quot;/&gt;&lt;wsp:rsid wsp:val=&quot;00D82868&quot;/&gt;&lt;wsp:rsid wsp:val=&quot;00D82E37&quot;/&gt;&lt;wsp:rsid wsp:val=&quot;00D8302B&quot;/&gt;&lt;wsp:rsid wsp:val=&quot;00D830F0&quot;/&gt;&lt;wsp:rsid wsp:val=&quot;00D83198&quot;/&gt;&lt;wsp:rsid wsp:val=&quot;00D83670&quot;/&gt;&lt;wsp:rsid wsp:val=&quot;00D839B9&quot;/&gt;&lt;wsp:rsid wsp:val=&quot;00D83BC5&quot;/&gt;&lt;wsp:rsid wsp:val=&quot;00D84664&quot;/&gt;&lt;wsp:rsid wsp:val=&quot;00D84D42&quot;/&gt;&lt;wsp:rsid wsp:val=&quot;00D84E96&quot;/&gt;&lt;wsp:rsid wsp:val=&quot;00D85199&quot;/&gt;&lt;wsp:rsid wsp:val=&quot;00D852C7&quot;/&gt;&lt;wsp:rsid wsp:val=&quot;00D859D6&quot;/&gt;&lt;wsp:rsid wsp:val=&quot;00D85A6C&quot;/&gt;&lt;wsp:rsid wsp:val=&quot;00D8637B&quot;/&gt;&lt;wsp:rsid wsp:val=&quot;00D86AA7&quot;/&gt;&lt;wsp:rsid wsp:val=&quot;00D86CA3&quot;/&gt;&lt;wsp:rsid wsp:val=&quot;00D86CF3&quot;/&gt;&lt;wsp:rsid wsp:val=&quot;00D86DCA&quot;/&gt;&lt;wsp:rsid wsp:val=&quot;00D86DF1&quot;/&gt;&lt;wsp:rsid wsp:val=&quot;00D871CE&quot;/&gt;&lt;wsp:rsid wsp:val=&quot;00D87997&quot;/&gt;&lt;wsp:rsid wsp:val=&quot;00D87ABF&quot;/&gt;&lt;wsp:rsid wsp:val=&quot;00D87AFC&quot;/&gt;&lt;wsp:rsid wsp:val=&quot;00D87C9F&quot;/&gt;&lt;wsp:rsid wsp:val=&quot;00D87DB3&quot;/&gt;&lt;wsp:rsid wsp:val=&quot;00D9011A&quot;/&gt;&lt;wsp:rsid wsp:val=&quot;00D902D6&quot;/&gt;&lt;wsp:rsid wsp:val=&quot;00D90413&quot;/&gt;&lt;wsp:rsid wsp:val=&quot;00D90DB5&quot;/&gt;&lt;wsp:rsid wsp:val=&quot;00D90DFA&quot;/&gt;&lt;wsp:rsid wsp:val=&quot;00D9119E&quot;/&gt;&lt;wsp:rsid wsp:val=&quot;00D9161B&quot;/&gt;&lt;wsp:rsid wsp:val=&quot;00D9196D&quot;/&gt;&lt;wsp:rsid wsp:val=&quot;00D91A06&quot;/&gt;&lt;wsp:rsid wsp:val=&quot;00D91A71&quot;/&gt;&lt;wsp:rsid wsp:val=&quot;00D91CD7&quot;/&gt;&lt;wsp:rsid wsp:val=&quot;00D91D68&quot;/&gt;&lt;wsp:rsid wsp:val=&quot;00D926A8&quot;/&gt;&lt;wsp:rsid wsp:val=&quot;00D92982&quot;/&gt;&lt;wsp:rsid wsp:val=&quot;00D92A89&quot;/&gt;&lt;wsp:rsid wsp:val=&quot;00D930D3&quot;/&gt;&lt;wsp:rsid wsp:val=&quot;00D933B2&quot;/&gt;&lt;wsp:rsid wsp:val=&quot;00D93485&quot;/&gt;&lt;wsp:rsid wsp:val=&quot;00D93BD6&quot;/&gt;&lt;wsp:rsid wsp:val=&quot;00D93CF8&quot;/&gt;&lt;wsp:rsid wsp:val=&quot;00D947E9&quot;/&gt;&lt;wsp:rsid wsp:val=&quot;00D94A46&quot;/&gt;&lt;wsp:rsid wsp:val=&quot;00D94E6F&quot;/&gt;&lt;wsp:rsid wsp:val=&quot;00D9510F&quot;/&gt;&lt;wsp:rsid wsp:val=&quot;00D9539D&quot;/&gt;&lt;wsp:rsid wsp:val=&quot;00D95A48&quot;/&gt;&lt;wsp:rsid wsp:val=&quot;00D96534&quot;/&gt;&lt;wsp:rsid wsp:val=&quot;00D9670F&quot;/&gt;&lt;wsp:rsid wsp:val=&quot;00D96E30&quot;/&gt;&lt;wsp:rsid wsp:val=&quot;00D97257&quot;/&gt;&lt;wsp:rsid wsp:val=&quot;00D97672&quot;/&gt;&lt;wsp:rsid wsp:val=&quot;00D97D6F&quot;/&gt;&lt;wsp:rsid wsp:val=&quot;00D97F3A&quot;/&gt;&lt;wsp:rsid wsp:val=&quot;00DA0A48&quot;/&gt;&lt;wsp:rsid wsp:val=&quot;00DA105B&quot;/&gt;&lt;wsp:rsid wsp:val=&quot;00DA10B5&quot;/&gt;&lt;wsp:rsid wsp:val=&quot;00DA1146&quot;/&gt;&lt;wsp:rsid wsp:val=&quot;00DA192A&quot;/&gt;&lt;wsp:rsid wsp:val=&quot;00DA29EF&quot;/&gt;&lt;wsp:rsid wsp:val=&quot;00DA2D1C&quot;/&gt;&lt;wsp:rsid wsp:val=&quot;00DA305E&quot;/&gt;&lt;wsp:rsid wsp:val=&quot;00DA30A6&quot;/&gt;&lt;wsp:rsid wsp:val=&quot;00DA30E7&quot;/&gt;&lt;wsp:rsid wsp:val=&quot;00DA377D&quot;/&gt;&lt;wsp:rsid wsp:val=&quot;00DA3D55&quot;/&gt;&lt;wsp:rsid wsp:val=&quot;00DA4168&quot;/&gt;&lt;wsp:rsid wsp:val=&quot;00DA4A1F&quot;/&gt;&lt;wsp:rsid wsp:val=&quot;00DA4EB8&quot;/&gt;&lt;wsp:rsid wsp:val=&quot;00DA4EC7&quot;/&gt;&lt;wsp:rsid wsp:val=&quot;00DA5417&quot;/&gt;&lt;wsp:rsid wsp:val=&quot;00DA56E8&quot;/&gt;&lt;wsp:rsid wsp:val=&quot;00DA5D9E&quot;/&gt;&lt;wsp:rsid wsp:val=&quot;00DA6059&quot;/&gt;&lt;wsp:rsid wsp:val=&quot;00DA667A&quot;/&gt;&lt;wsp:rsid wsp:val=&quot;00DA67EE&quot;/&gt;&lt;wsp:rsid wsp:val=&quot;00DA6832&quot;/&gt;&lt;wsp:rsid wsp:val=&quot;00DA6F2A&quot;/&gt;&lt;wsp:rsid wsp:val=&quot;00DA711D&quot;/&gt;&lt;wsp:rsid wsp:val=&quot;00DA760B&quot;/&gt;&lt;wsp:rsid wsp:val=&quot;00DA7BFA&quot;/&gt;&lt;wsp:rsid wsp:val=&quot;00DA7C22&quot;/&gt;&lt;wsp:rsid wsp:val=&quot;00DA7F4A&quot;/&gt;&lt;wsp:rsid wsp:val=&quot;00DB006D&quot;/&gt;&lt;wsp:rsid wsp:val=&quot;00DB07DE&quot;/&gt;&lt;wsp:rsid wsp:val=&quot;00DB0EFE&quot;/&gt;&lt;wsp:rsid wsp:val=&quot;00DB19CC&quot;/&gt;&lt;wsp:rsid wsp:val=&quot;00DB1A5D&quot;/&gt;&lt;wsp:rsid wsp:val=&quot;00DB224D&quot;/&gt;&lt;wsp:rsid wsp:val=&quot;00DB241F&quot;/&gt;&lt;wsp:rsid wsp:val=&quot;00DB2854&quot;/&gt;&lt;wsp:rsid wsp:val=&quot;00DB2FF9&quot;/&gt;&lt;wsp:rsid wsp:val=&quot;00DB3515&quot;/&gt;&lt;wsp:rsid wsp:val=&quot;00DB36A8&quot;/&gt;&lt;wsp:rsid wsp:val=&quot;00DB377D&quot;/&gt;&lt;wsp:rsid wsp:val=&quot;00DB40F8&quot;/&gt;&lt;wsp:rsid wsp:val=&quot;00DB446B&quot;/&gt;&lt;wsp:rsid wsp:val=&quot;00DB50B8&quot;/&gt;&lt;wsp:rsid wsp:val=&quot;00DB637D&quot;/&gt;&lt;wsp:rsid wsp:val=&quot;00DB69F1&quot;/&gt;&lt;wsp:rsid wsp:val=&quot;00DB6EBC&quot;/&gt;&lt;wsp:rsid wsp:val=&quot;00DB76D9&quot;/&gt;&lt;wsp:rsid wsp:val=&quot;00DB7E14&quot;/&gt;&lt;wsp:rsid wsp:val=&quot;00DC0032&quot;/&gt;&lt;wsp:rsid wsp:val=&quot;00DC0387&quot;/&gt;&lt;wsp:rsid wsp:val=&quot;00DC0462&quot;/&gt;&lt;wsp:rsid wsp:val=&quot;00DC0DAA&quot;/&gt;&lt;wsp:rsid wsp:val=&quot;00DC1100&quot;/&gt;&lt;wsp:rsid wsp:val=&quot;00DC161B&quot;/&gt;&lt;wsp:rsid wsp:val=&quot;00DC17C1&quot;/&gt;&lt;wsp:rsid wsp:val=&quot;00DC18F7&quot;/&gt;&lt;wsp:rsid wsp:val=&quot;00DC1B20&quot;/&gt;&lt;wsp:rsid wsp:val=&quot;00DC25CA&quot;/&gt;&lt;wsp:rsid wsp:val=&quot;00DC28E0&quot;/&gt;&lt;wsp:rsid wsp:val=&quot;00DC2D36&quot;/&gt;&lt;wsp:rsid wsp:val=&quot;00DC33CB&quot;/&gt;&lt;wsp:rsid wsp:val=&quot;00DC3811&quot;/&gt;&lt;wsp:rsid wsp:val=&quot;00DC3974&quot;/&gt;&lt;wsp:rsid wsp:val=&quot;00DC3CF8&quot;/&gt;&lt;wsp:rsid wsp:val=&quot;00DC3D9C&quot;/&gt;&lt;wsp:rsid wsp:val=&quot;00DC5279&quot;/&gt;&lt;wsp:rsid wsp:val=&quot;00DC53EF&quot;/&gt;&lt;wsp:rsid wsp:val=&quot;00DC575B&quot;/&gt;&lt;wsp:rsid wsp:val=&quot;00DC6368&quot;/&gt;&lt;wsp:rsid wsp:val=&quot;00DC655A&quot;/&gt;&lt;wsp:rsid wsp:val=&quot;00DC690F&quot;/&gt;&lt;wsp:rsid wsp:val=&quot;00DC6F7F&quot;/&gt;&lt;wsp:rsid wsp:val=&quot;00DC770B&quot;/&gt;&lt;wsp:rsid wsp:val=&quot;00DC7ADA&quot;/&gt;&lt;wsp:rsid wsp:val=&quot;00DD04CB&quot;/&gt;&lt;wsp:rsid wsp:val=&quot;00DD1075&quot;/&gt;&lt;wsp:rsid wsp:val=&quot;00DD1898&quot;/&gt;&lt;wsp:rsid wsp:val=&quot;00DD2E72&quot;/&gt;&lt;wsp:rsid wsp:val=&quot;00DD2F7D&quot;/&gt;&lt;wsp:rsid wsp:val=&quot;00DD2FCA&quot;/&gt;&lt;wsp:rsid wsp:val=&quot;00DD3096&quot;/&gt;&lt;wsp:rsid wsp:val=&quot;00DD37B5&quot;/&gt;&lt;wsp:rsid wsp:val=&quot;00DD38F6&quot;/&gt;&lt;wsp:rsid wsp:val=&quot;00DD3BB3&quot;/&gt;&lt;wsp:rsid wsp:val=&quot;00DD3C41&quot;/&gt;&lt;wsp:rsid wsp:val=&quot;00DD454B&quot;/&gt;&lt;wsp:rsid wsp:val=&quot;00DD4804&quot;/&gt;&lt;wsp:rsid wsp:val=&quot;00DD4990&quot;/&gt;&lt;wsp:rsid wsp:val=&quot;00DD4C2F&quot;/&gt;&lt;wsp:rsid wsp:val=&quot;00DD51A0&quot;/&gt;&lt;wsp:rsid wsp:val=&quot;00DD5499&quot;/&gt;&lt;wsp:rsid wsp:val=&quot;00DD55E6&quot;/&gt;&lt;wsp:rsid wsp:val=&quot;00DD5EF6&quot;/&gt;&lt;wsp:rsid wsp:val=&quot;00DD6111&quot;/&gt;&lt;wsp:rsid wsp:val=&quot;00DD6360&quot;/&gt;&lt;wsp:rsid wsp:val=&quot;00DD64DF&quot;/&gt;&lt;wsp:rsid wsp:val=&quot;00DD6F50&quot;/&gt;&lt;wsp:rsid wsp:val=&quot;00DD74D3&quot;/&gt;&lt;wsp:rsid wsp:val=&quot;00DD7764&quot;/&gt;&lt;wsp:rsid wsp:val=&quot;00DD7B2E&quot;/&gt;&lt;wsp:rsid wsp:val=&quot;00DD7ED0&quot;/&gt;&lt;wsp:rsid wsp:val=&quot;00DD7FD0&quot;/&gt;&lt;wsp:rsid wsp:val=&quot;00DE0FA8&quot;/&gt;&lt;wsp:rsid wsp:val=&quot;00DE160C&quot;/&gt;&lt;wsp:rsid wsp:val=&quot;00DE177E&quot;/&gt;&lt;wsp:rsid wsp:val=&quot;00DE18CA&quot;/&gt;&lt;wsp:rsid wsp:val=&quot;00DE230A&quot;/&gt;&lt;wsp:rsid wsp:val=&quot;00DE2336&quot;/&gt;&lt;wsp:rsid wsp:val=&quot;00DE238B&quot;/&gt;&lt;wsp:rsid wsp:val=&quot;00DE341A&quot;/&gt;&lt;wsp:rsid wsp:val=&quot;00DE3518&quot;/&gt;&lt;wsp:rsid wsp:val=&quot;00DE38E4&quot;/&gt;&lt;wsp:rsid wsp:val=&quot;00DE39FA&quot;/&gt;&lt;wsp:rsid wsp:val=&quot;00DE3EED&quot;/&gt;&lt;wsp:rsid wsp:val=&quot;00DE3FB9&quot;/&gt;&lt;wsp:rsid wsp:val=&quot;00DE4B00&quot;/&gt;&lt;wsp:rsid wsp:val=&quot;00DE4DBD&quot;/&gt;&lt;wsp:rsid wsp:val=&quot;00DE4FA6&quot;/&gt;&lt;wsp:rsid wsp:val=&quot;00DE55D3&quot;/&gt;&lt;wsp:rsid wsp:val=&quot;00DE5608&quot;/&gt;&lt;wsp:rsid wsp:val=&quot;00DE58D0&quot;/&gt;&lt;wsp:rsid wsp:val=&quot;00DE654F&quot;/&gt;&lt;wsp:rsid wsp:val=&quot;00DE67CA&quot;/&gt;&lt;wsp:rsid wsp:val=&quot;00DE747C&quot;/&gt;&lt;wsp:rsid wsp:val=&quot;00DE77C7&quot;/&gt;&lt;wsp:rsid wsp:val=&quot;00DF02AD&quot;/&gt;&lt;wsp:rsid wsp:val=&quot;00DF074E&quot;/&gt;&lt;wsp:rsid wsp:val=&quot;00DF0B6E&quot;/&gt;&lt;wsp:rsid wsp:val=&quot;00DF12C0&quot;/&gt;&lt;wsp:rsid wsp:val=&quot;00DF15E0&quot;/&gt;&lt;wsp:rsid wsp:val=&quot;00DF1AD7&quot;/&gt;&lt;wsp:rsid wsp:val=&quot;00DF1D0D&quot;/&gt;&lt;wsp:rsid wsp:val=&quot;00DF2434&quot;/&gt;&lt;wsp:rsid wsp:val=&quot;00DF2481&quot;/&gt;&lt;wsp:rsid wsp:val=&quot;00DF290F&quot;/&gt;&lt;wsp:rsid wsp:val=&quot;00DF2F0A&quot;/&gt;&lt;wsp:rsid wsp:val=&quot;00DF2FEB&quot;/&gt;&lt;wsp:rsid wsp:val=&quot;00DF32FC&quot;/&gt;&lt;wsp:rsid wsp:val=&quot;00DF337E&quot;/&gt;&lt;wsp:rsid wsp:val=&quot;00DF357F&quot;/&gt;&lt;wsp:rsid wsp:val=&quot;00DF37A0&quot;/&gt;&lt;wsp:rsid wsp:val=&quot;00DF380C&quot;/&gt;&lt;wsp:rsid wsp:val=&quot;00DF4D24&quot;/&gt;&lt;wsp:rsid wsp:val=&quot;00DF4DDA&quot;/&gt;&lt;wsp:rsid wsp:val=&quot;00DF4E4C&quot;/&gt;&lt;wsp:rsid wsp:val=&quot;00DF52E3&quot;/&gt;&lt;wsp:rsid wsp:val=&quot;00DF5954&quot;/&gt;&lt;wsp:rsid wsp:val=&quot;00DF60E6&quot;/&gt;&lt;wsp:rsid wsp:val=&quot;00DF6157&quot;/&gt;&lt;wsp:rsid wsp:val=&quot;00DF628D&quot;/&gt;&lt;wsp:rsid wsp:val=&quot;00DF62B0&quot;/&gt;&lt;wsp:rsid wsp:val=&quot;00DF68D4&quot;/&gt;&lt;wsp:rsid wsp:val=&quot;00DF695F&quot;/&gt;&lt;wsp:rsid wsp:val=&quot;00DF6ADC&quot;/&gt;&lt;wsp:rsid wsp:val=&quot;00DF6B3C&quot;/&gt;&lt;wsp:rsid wsp:val=&quot;00DF74C0&quot;/&gt;&lt;wsp:rsid wsp:val=&quot;00DF756F&quot;/&gt;&lt;wsp:rsid wsp:val=&quot;00DF7A84&quot;/&gt;&lt;wsp:rsid wsp:val=&quot;00E00AD4&quot;/&gt;&lt;wsp:rsid wsp:val=&quot;00E00CC3&quot;/&gt;&lt;wsp:rsid wsp:val=&quot;00E00DA1&quot;/&gt;&lt;wsp:rsid wsp:val=&quot;00E01820&quot;/&gt;&lt;wsp:rsid wsp:val=&quot;00E01925&quot;/&gt;&lt;wsp:rsid wsp:val=&quot;00E02238&quot;/&gt;&lt;wsp:rsid wsp:val=&quot;00E0324B&quot;/&gt;&lt;wsp:rsid wsp:val=&quot;00E03488&quot;/&gt;&lt;wsp:rsid wsp:val=&quot;00E03550&quot;/&gt;&lt;wsp:rsid wsp:val=&quot;00E03B98&quot;/&gt;&lt;wsp:rsid wsp:val=&quot;00E04531&quot;/&gt;&lt;wsp:rsid wsp:val=&quot;00E04614&quot;/&gt;&lt;wsp:rsid wsp:val=&quot;00E04877&quot;/&gt;&lt;wsp:rsid wsp:val=&quot;00E04D1C&quot;/&gt;&lt;wsp:rsid wsp:val=&quot;00E0537C&quot;/&gt;&lt;wsp:rsid wsp:val=&quot;00E06159&quot;/&gt;&lt;wsp:rsid wsp:val=&quot;00E063AA&quot;/&gt;&lt;wsp:rsid wsp:val=&quot;00E0669B&quot;/&gt;&lt;wsp:rsid wsp:val=&quot;00E066F5&quot;/&gt;&lt;wsp:rsid wsp:val=&quot;00E073C8&quot;/&gt;&lt;wsp:rsid wsp:val=&quot;00E07433&quot;/&gt;&lt;wsp:rsid wsp:val=&quot;00E07542&quot;/&gt;&lt;wsp:rsid wsp:val=&quot;00E076F2&quot;/&gt;&lt;wsp:rsid wsp:val=&quot;00E07B30&quot;/&gt;&lt;wsp:rsid wsp:val=&quot;00E108B6&quot;/&gt;&lt;wsp:rsid wsp:val=&quot;00E10BCE&quot;/&gt;&lt;wsp:rsid wsp:val=&quot;00E10E8A&quot;/&gt;&lt;wsp:rsid wsp:val=&quot;00E10F25&quot;/&gt;&lt;wsp:rsid wsp:val=&quot;00E110CF&quot;/&gt;&lt;wsp:rsid wsp:val=&quot;00E110E7&quot;/&gt;&lt;wsp:rsid wsp:val=&quot;00E11107&quot;/&gt;&lt;wsp:rsid wsp:val=&quot;00E111B7&quot;/&gt;&lt;wsp:rsid wsp:val=&quot;00E11488&quot;/&gt;&lt;wsp:rsid wsp:val=&quot;00E116F1&quot;/&gt;&lt;wsp:rsid wsp:val=&quot;00E11716&quot;/&gt;&lt;wsp:rsid wsp:val=&quot;00E117BB&quot;/&gt;&lt;wsp:rsid wsp:val=&quot;00E11B20&quot;/&gt;&lt;wsp:rsid wsp:val=&quot;00E11F1E&quot;/&gt;&lt;wsp:rsid wsp:val=&quot;00E1214F&quot;/&gt;&lt;wsp:rsid wsp:val=&quot;00E12346&quot;/&gt;&lt;wsp:rsid wsp:val=&quot;00E123C0&quot;/&gt;&lt;wsp:rsid wsp:val=&quot;00E12C71&quot;/&gt;&lt;wsp:rsid wsp:val=&quot;00E12DFD&quot;/&gt;&lt;wsp:rsid wsp:val=&quot;00E12F21&quot;/&gt;&lt;wsp:rsid wsp:val=&quot;00E13381&quot;/&gt;&lt;wsp:rsid wsp:val=&quot;00E13A12&quot;/&gt;&lt;wsp:rsid wsp:val=&quot;00E140B2&quot;/&gt;&lt;wsp:rsid wsp:val=&quot;00E14D56&quot;/&gt;&lt;wsp:rsid wsp:val=&quot;00E14F75&quot;/&gt;&lt;wsp:rsid wsp:val=&quot;00E15073&quot;/&gt;&lt;wsp:rsid wsp:val=&quot;00E1536F&quot;/&gt;&lt;wsp:rsid wsp:val=&quot;00E153BF&quot;/&gt;&lt;wsp:rsid wsp:val=&quot;00E15CAB&quot;/&gt;&lt;wsp:rsid wsp:val=&quot;00E15E0C&quot;/&gt;&lt;wsp:rsid wsp:val=&quot;00E1654F&quot;/&gt;&lt;wsp:rsid wsp:val=&quot;00E16E47&quot;/&gt;&lt;wsp:rsid wsp:val=&quot;00E16F9A&quot;/&gt;&lt;wsp:rsid wsp:val=&quot;00E172CE&quot;/&gt;&lt;wsp:rsid wsp:val=&quot;00E17D5C&quot;/&gt;&lt;wsp:rsid wsp:val=&quot;00E17FA2&quot;/&gt;&lt;wsp:rsid wsp:val=&quot;00E17FCA&quot;/&gt;&lt;wsp:rsid wsp:val=&quot;00E20027&quot;/&gt;&lt;wsp:rsid wsp:val=&quot;00E200F1&quot;/&gt;&lt;wsp:rsid wsp:val=&quot;00E205D6&quot;/&gt;&lt;wsp:rsid wsp:val=&quot;00E20AC3&quot;/&gt;&lt;wsp:rsid wsp:val=&quot;00E20FF8&quot;/&gt;&lt;wsp:rsid wsp:val=&quot;00E213B0&quot;/&gt;&lt;wsp:rsid wsp:val=&quot;00E217AC&quot;/&gt;&lt;wsp:rsid wsp:val=&quot;00E21A20&quot;/&gt;&lt;wsp:rsid wsp:val=&quot;00E21DF0&quot;/&gt;&lt;wsp:rsid wsp:val=&quot;00E22330&quot;/&gt;&lt;wsp:rsid wsp:val=&quot;00E223CF&quot;/&gt;&lt;wsp:rsid wsp:val=&quot;00E2259C&quot;/&gt;&lt;wsp:rsid wsp:val=&quot;00E22DDE&quot;/&gt;&lt;wsp:rsid wsp:val=&quot;00E22FAF&quot;/&gt;&lt;wsp:rsid wsp:val=&quot;00E230E3&quot;/&gt;&lt;wsp:rsid wsp:val=&quot;00E2313B&quot;/&gt;&lt;wsp:rsid wsp:val=&quot;00E231D7&quot;/&gt;&lt;wsp:rsid wsp:val=&quot;00E23266&quot;/&gt;&lt;wsp:rsid wsp:val=&quot;00E23CD5&quot;/&gt;&lt;wsp:rsid wsp:val=&quot;00E24F2E&quot;/&gt;&lt;wsp:rsid wsp:val=&quot;00E250E3&quot;/&gt;&lt;wsp:rsid wsp:val=&quot;00E250F5&quot;/&gt;&lt;wsp:rsid wsp:val=&quot;00E25710&quot;/&gt;&lt;wsp:rsid wsp:val=&quot;00E25862&quot;/&gt;&lt;wsp:rsid wsp:val=&quot;00E25A12&quot;/&gt;&lt;wsp:rsid wsp:val=&quot;00E25C7A&quot;/&gt;&lt;wsp:rsid wsp:val=&quot;00E25FB6&quot;/&gt;&lt;wsp:rsid wsp:val=&quot;00E26138&quot;/&gt;&lt;wsp:rsid wsp:val=&quot;00E261D5&quot;/&gt;&lt;wsp:rsid wsp:val=&quot;00E264DE&quot;/&gt;&lt;wsp:rsid wsp:val=&quot;00E26651&quot;/&gt;&lt;wsp:rsid wsp:val=&quot;00E2666E&quot;/&gt;&lt;wsp:rsid wsp:val=&quot;00E26889&quot;/&gt;&lt;wsp:rsid wsp:val=&quot;00E268DF&quot;/&gt;&lt;wsp:rsid wsp:val=&quot;00E26B9D&quot;/&gt;&lt;wsp:rsid wsp:val=&quot;00E26F61&quot;/&gt;&lt;wsp:rsid wsp:val=&quot;00E27AC5&quot;/&gt;&lt;wsp:rsid wsp:val=&quot;00E30241&quot;/&gt;&lt;wsp:rsid wsp:val=&quot;00E3027B&quot;/&gt;&lt;wsp:rsid wsp:val=&quot;00E30B5A&quot;/&gt;&lt;wsp:rsid wsp:val=&quot;00E30D47&quot;/&gt;&lt;wsp:rsid wsp:val=&quot;00E3123D&quot;/&gt;&lt;wsp:rsid wsp:val=&quot;00E31461&quot;/&gt;&lt;wsp:rsid wsp:val=&quot;00E3159A&quot;/&gt;&lt;wsp:rsid wsp:val=&quot;00E3159C&quot;/&gt;&lt;wsp:rsid wsp:val=&quot;00E31755&quot;/&gt;&lt;wsp:rsid wsp:val=&quot;00E31945&quot;/&gt;&lt;wsp:rsid wsp:val=&quot;00E31997&quot;/&gt;&lt;wsp:rsid wsp:val=&quot;00E31D43&quot;/&gt;&lt;wsp:rsid wsp:val=&quot;00E31E0F&quot;/&gt;&lt;wsp:rsid wsp:val=&quot;00E32608&quot;/&gt;&lt;wsp:rsid wsp:val=&quot;00E32D7D&quot;/&gt;&lt;wsp:rsid wsp:val=&quot;00E32EDD&quot;/&gt;&lt;wsp:rsid wsp:val=&quot;00E3373A&quot;/&gt;&lt;wsp:rsid wsp:val=&quot;00E33B11&quot;/&gt;&lt;wsp:rsid wsp:val=&quot;00E33C44&quot;/&gt;&lt;wsp:rsid wsp:val=&quot;00E33C9E&quot;/&gt;&lt;wsp:rsid wsp:val=&quot;00E33DAB&quot;/&gt;&lt;wsp:rsid wsp:val=&quot;00E34188&quot;/&gt;&lt;wsp:rsid wsp:val=&quot;00E34420&quot;/&gt;&lt;wsp:rsid wsp:val=&quot;00E34B6E&quot;/&gt;&lt;wsp:rsid wsp:val=&quot;00E34BF3&quot;/&gt;&lt;wsp:rsid wsp:val=&quot;00E353CF&quot;/&gt;&lt;wsp:rsid wsp:val=&quot;00E35559&quot;/&gt;&lt;wsp:rsid wsp:val=&quot;00E36139&quot;/&gt;&lt;wsp:rsid wsp:val=&quot;00E3638E&quot;/&gt;&lt;wsp:rsid wsp:val=&quot;00E36F62&quot;/&gt;&lt;wsp:rsid wsp:val=&quot;00E3723A&quot;/&gt;&lt;wsp:rsid wsp:val=&quot;00E37860&quot;/&gt;&lt;wsp:rsid wsp:val=&quot;00E37AFE&quot;/&gt;&lt;wsp:rsid wsp:val=&quot;00E37E6D&quot;/&gt;&lt;wsp:rsid wsp:val=&quot;00E40333&quot;/&gt;&lt;wsp:rsid wsp:val=&quot;00E406D9&quot;/&gt;&lt;wsp:rsid wsp:val=&quot;00E40C2B&quot;/&gt;&lt;wsp:rsid wsp:val=&quot;00E41053&quot;/&gt;&lt;wsp:rsid wsp:val=&quot;00E411CF&quot;/&gt;&lt;wsp:rsid wsp:val=&quot;00E412A0&quot;/&gt;&lt;wsp:rsid wsp:val=&quot;00E4144E&quot;/&gt;&lt;wsp:rsid wsp:val=&quot;00E414A2&quot;/&gt;&lt;wsp:rsid wsp:val=&quot;00E41B04&quot;/&gt;&lt;wsp:rsid wsp:val=&quot;00E42441&quot;/&gt;&lt;wsp:rsid wsp:val=&quot;00E42AE1&quot;/&gt;&lt;wsp:rsid wsp:val=&quot;00E42B06&quot;/&gt;&lt;wsp:rsid wsp:val=&quot;00E42B25&quot;/&gt;&lt;wsp:rsid wsp:val=&quot;00E42CAD&quot;/&gt;&lt;wsp:rsid wsp:val=&quot;00E4308C&quot;/&gt;&lt;wsp:rsid wsp:val=&quot;00E430C5&quot;/&gt;&lt;wsp:rsid wsp:val=&quot;00E430C8&quot;/&gt;&lt;wsp:rsid wsp:val=&quot;00E43752&quot;/&gt;&lt;wsp:rsid wsp:val=&quot;00E438E6&quot;/&gt;&lt;wsp:rsid wsp:val=&quot;00E43D04&quot;/&gt;&lt;wsp:rsid wsp:val=&quot;00E44201&quot;/&gt;&lt;wsp:rsid wsp:val=&quot;00E444F9&quot;/&gt;&lt;wsp:rsid wsp:val=&quot;00E446F1&quot;/&gt;&lt;wsp:rsid wsp:val=&quot;00E447FD&quot;/&gt;&lt;wsp:rsid wsp:val=&quot;00E44909&quot;/&gt;&lt;wsp:rsid wsp:val=&quot;00E44D91&quot;/&gt;&lt;wsp:rsid wsp:val=&quot;00E4542D&quot;/&gt;&lt;wsp:rsid wsp:val=&quot;00E45510&quot;/&gt;&lt;wsp:rsid wsp:val=&quot;00E45781&quot;/&gt;&lt;wsp:rsid wsp:val=&quot;00E45F19&quot;/&gt;&lt;wsp:rsid wsp:val=&quot;00E4666B&quot;/&gt;&lt;wsp:rsid wsp:val=&quot;00E46886&quot;/&gt;&lt;wsp:rsid wsp:val=&quot;00E47233&quot;/&gt;&lt;wsp:rsid wsp:val=&quot;00E4736A&quot;/&gt;&lt;wsp:rsid wsp:val=&quot;00E4751F&quot;/&gt;&lt;wsp:rsid wsp:val=&quot;00E47AEF&quot;/&gt;&lt;wsp:rsid wsp:val=&quot;00E504A8&quot;/&gt;&lt;wsp:rsid wsp:val=&quot;00E50D39&quot;/&gt;&lt;wsp:rsid wsp:val=&quot;00E512DD&quot;/&gt;&lt;wsp:rsid wsp:val=&quot;00E516C5&quot;/&gt;&lt;wsp:rsid wsp:val=&quot;00E51B27&quot;/&gt;&lt;wsp:rsid wsp:val=&quot;00E52156&quot;/&gt;&lt;wsp:rsid wsp:val=&quot;00E525DD&quot;/&gt;&lt;wsp:rsid wsp:val=&quot;00E52CFF&quot;/&gt;&lt;wsp:rsid wsp:val=&quot;00E52DED&quot;/&gt;&lt;wsp:rsid wsp:val=&quot;00E531F2&quot;/&gt;&lt;wsp:rsid wsp:val=&quot;00E533A4&quot;/&gt;&lt;wsp:rsid wsp:val=&quot;00E534C6&quot;/&gt;&lt;wsp:rsid wsp:val=&quot;00E53B75&quot;/&gt;&lt;wsp:rsid wsp:val=&quot;00E53CEC&quot;/&gt;&lt;wsp:rsid wsp:val=&quot;00E53FAD&quot;/&gt;&lt;wsp:rsid wsp:val=&quot;00E54153&quot;/&gt;&lt;wsp:rsid wsp:val=&quot;00E54777&quot;/&gt;&lt;wsp:rsid wsp:val=&quot;00E548C9&quot;/&gt;&lt;wsp:rsid wsp:val=&quot;00E549D2&quot;/&gt;&lt;wsp:rsid wsp:val=&quot;00E54E3B&quot;/&gt;&lt;wsp:rsid wsp:val=&quot;00E54FE7&quot;/&gt;&lt;wsp:rsid wsp:val=&quot;00E5522E&quot;/&gt;&lt;wsp:rsid wsp:val=&quot;00E55509&quot;/&gt;&lt;wsp:rsid wsp:val=&quot;00E55920&quot;/&gt;&lt;wsp:rsid wsp:val=&quot;00E55B5D&quot;/&gt;&lt;wsp:rsid wsp:val=&quot;00E55E1C&quot;/&gt;&lt;wsp:rsid wsp:val=&quot;00E55E2D&quot;/&gt;&lt;wsp:rsid wsp:val=&quot;00E56509&quot;/&gt;&lt;wsp:rsid wsp:val=&quot;00E567A5&quot;/&gt;&lt;wsp:rsid wsp:val=&quot;00E572EA&quot;/&gt;&lt;wsp:rsid wsp:val=&quot;00E573EF&quot;/&gt;&lt;wsp:rsid wsp:val=&quot;00E574FF&quot;/&gt;&lt;wsp:rsid wsp:val=&quot;00E57565&quot;/&gt;&lt;wsp:rsid wsp:val=&quot;00E57A2A&quot;/&gt;&lt;wsp:rsid wsp:val=&quot;00E57A5B&quot;/&gt;&lt;wsp:rsid wsp:val=&quot;00E57E5B&quot;/&gt;&lt;wsp:rsid wsp:val=&quot;00E60694&quot;/&gt;&lt;wsp:rsid wsp:val=&quot;00E61440&quot;/&gt;&lt;wsp:rsid wsp:val=&quot;00E61458&quot;/&gt;&lt;wsp:rsid wsp:val=&quot;00E614C1&quot;/&gt;&lt;wsp:rsid wsp:val=&quot;00E615B2&quot;/&gt;&lt;wsp:rsid wsp:val=&quot;00E61AC2&quot;/&gt;&lt;wsp:rsid wsp:val=&quot;00E61CDC&quot;/&gt;&lt;wsp:rsid wsp:val=&quot;00E624EB&quot;/&gt;&lt;wsp:rsid wsp:val=&quot;00E625FC&quot;/&gt;&lt;wsp:rsid wsp:val=&quot;00E626AC&quot;/&gt;&lt;wsp:rsid wsp:val=&quot;00E63838&quot;/&gt;&lt;wsp:rsid wsp:val=&quot;00E63951&quot;/&gt;&lt;wsp:rsid wsp:val=&quot;00E63BDC&quot;/&gt;&lt;wsp:rsid wsp:val=&quot;00E64434&quot;/&gt;&lt;wsp:rsid wsp:val=&quot;00E648BD&quot;/&gt;&lt;wsp:rsid wsp:val=&quot;00E658FE&quot;/&gt;&lt;wsp:rsid wsp:val=&quot;00E659C4&quot;/&gt;&lt;wsp:rsid wsp:val=&quot;00E65DE5&quot;/&gt;&lt;wsp:rsid wsp:val=&quot;00E664D0&quot;/&gt;&lt;wsp:rsid wsp:val=&quot;00E6757E&quot;/&gt;&lt;wsp:rsid wsp:val=&quot;00E6786B&quot;/&gt;&lt;wsp:rsid wsp:val=&quot;00E67C51&quot;/&gt;&lt;wsp:rsid wsp:val=&quot;00E67DA5&quot;/&gt;&lt;wsp:rsid wsp:val=&quot;00E7035D&quot;/&gt;&lt;wsp:rsid wsp:val=&quot;00E70417&quot;/&gt;&lt;wsp:rsid wsp:val=&quot;00E705F3&quot;/&gt;&lt;wsp:rsid wsp:val=&quot;00E71098&quot;/&gt;&lt;wsp:rsid wsp:val=&quot;00E71133&quot;/&gt;&lt;wsp:rsid wsp:val=&quot;00E71247&quot;/&gt;&lt;wsp:rsid wsp:val=&quot;00E7130B&quot;/&gt;&lt;wsp:rsid wsp:val=&quot;00E71D4B&quot;/&gt;&lt;wsp:rsid wsp:val=&quot;00E7254C&quot;/&gt;&lt;wsp:rsid wsp:val=&quot;00E7256D&quot;/&gt;&lt;wsp:rsid wsp:val=&quot;00E72EFC&quot;/&gt;&lt;wsp:rsid wsp:val=&quot;00E72F0E&quot;/&gt;&lt;wsp:rsid wsp:val=&quot;00E72F1B&quot;/&gt;&lt;wsp:rsid wsp:val=&quot;00E731BB&quot;/&gt;&lt;wsp:rsid wsp:val=&quot;00E73F1F&quot;/&gt;&lt;wsp:rsid wsp:val=&quot;00E741B2&quot;/&gt;&lt;wsp:rsid wsp:val=&quot;00E745BC&quot;/&gt;&lt;wsp:rsid wsp:val=&quot;00E7461D&quot;/&gt;&lt;wsp:rsid wsp:val=&quot;00E7464C&quot;/&gt;&lt;wsp:rsid wsp:val=&quot;00E7474E&quot;/&gt;&lt;wsp:rsid wsp:val=&quot;00E74A54&quot;/&gt;&lt;wsp:rsid wsp:val=&quot;00E75513&quot;/&gt;&lt;wsp:rsid wsp:val=&quot;00E758EC&quot;/&gt;&lt;wsp:rsid wsp:val=&quot;00E75C5B&quot;/&gt;&lt;wsp:rsid wsp:val=&quot;00E75F38&quot;/&gt;&lt;wsp:rsid wsp:val=&quot;00E76389&quot;/&gt;&lt;wsp:rsid wsp:val=&quot;00E766DA&quot;/&gt;&lt;wsp:rsid wsp:val=&quot;00E7685E&quot;/&gt;&lt;wsp:rsid wsp:val=&quot;00E774D0&quot;/&gt;&lt;wsp:rsid wsp:val=&quot;00E776A3&quot;/&gt;&lt;wsp:rsid wsp:val=&quot;00E77ACF&quot;/&gt;&lt;wsp:rsid wsp:val=&quot;00E77CBE&quot;/&gt;&lt;wsp:rsid wsp:val=&quot;00E77E88&quot;/&gt;&lt;wsp:rsid wsp:val=&quot;00E80564&quot;/&gt;&lt;wsp:rsid wsp:val=&quot;00E8066E&quot;/&gt;&lt;wsp:rsid wsp:val=&quot;00E80778&quot;/&gt;&lt;wsp:rsid wsp:val=&quot;00E80BA6&quot;/&gt;&lt;wsp:rsid wsp:val=&quot;00E80F19&quot;/&gt;&lt;wsp:rsid wsp:val=&quot;00E80F9D&quot;/&gt;&lt;wsp:rsid wsp:val=&quot;00E81047&quot;/&gt;&lt;wsp:rsid wsp:val=&quot;00E81C60&quot;/&gt;&lt;wsp:rsid wsp:val=&quot;00E81E56&quot;/&gt;&lt;wsp:rsid wsp:val=&quot;00E81E6E&quot;/&gt;&lt;wsp:rsid wsp:val=&quot;00E82291&quot;/&gt;&lt;wsp:rsid wsp:val=&quot;00E8234C&quot;/&gt;&lt;wsp:rsid wsp:val=&quot;00E82738&quot;/&gt;&lt;wsp:rsid wsp:val=&quot;00E828A6&quot;/&gt;&lt;wsp:rsid wsp:val=&quot;00E82912&quot;/&gt;&lt;wsp:rsid wsp:val=&quot;00E82CEB&quot;/&gt;&lt;wsp:rsid wsp:val=&quot;00E833AC&quot;/&gt;&lt;wsp:rsid wsp:val=&quot;00E83426&quot;/&gt;&lt;wsp:rsid wsp:val=&quot;00E8360E&quot;/&gt;&lt;wsp:rsid wsp:val=&quot;00E83A74&quot;/&gt;&lt;wsp:rsid wsp:val=&quot;00E83AA9&quot;/&gt;&lt;wsp:rsid wsp:val=&quot;00E83FFF&quot;/&gt;&lt;wsp:rsid wsp:val=&quot;00E842A1&quot;/&gt;&lt;wsp:rsid wsp:val=&quot;00E8485E&quot;/&gt;&lt;wsp:rsid wsp:val=&quot;00E84EDC&quot;/&gt;&lt;wsp:rsid wsp:val=&quot;00E851D7&quot;/&gt;&lt;wsp:rsid wsp:val=&quot;00E852C9&quot;/&gt;&lt;wsp:rsid wsp:val=&quot;00E8547F&quot;/&gt;&lt;wsp:rsid wsp:val=&quot;00E8560A&quot;/&gt;&lt;wsp:rsid wsp:val=&quot;00E856A2&quot;/&gt;&lt;wsp:rsid wsp:val=&quot;00E85928&quot;/&gt;&lt;wsp:rsid wsp:val=&quot;00E85E9C&quot;/&gt;&lt;wsp:rsid wsp:val=&quot;00E85F4B&quot;/&gt;&lt;wsp:rsid wsp:val=&quot;00E862EB&quot;/&gt;&lt;wsp:rsid wsp:val=&quot;00E866AF&quot;/&gt;&lt;wsp:rsid wsp:val=&quot;00E87415&quot;/&gt;&lt;wsp:rsid wsp:val=&quot;00E87822&quot;/&gt;&lt;wsp:rsid wsp:val=&quot;00E87F0F&quot;/&gt;&lt;wsp:rsid wsp:val=&quot;00E90395&quot;/&gt;&lt;wsp:rsid wsp:val=&quot;00E904E9&quot;/&gt;&lt;wsp:rsid wsp:val=&quot;00E90556&quot;/&gt;&lt;wsp:rsid wsp:val=&quot;00E90A27&quot;/&gt;&lt;wsp:rsid wsp:val=&quot;00E90E49&quot;/&gt;&lt;wsp:rsid wsp:val=&quot;00E9127C&quot;/&gt;&lt;wsp:rsid wsp:val=&quot;00E913E5&quot;/&gt;&lt;wsp:rsid wsp:val=&quot;00E917F9&quot;/&gt;&lt;wsp:rsid wsp:val=&quot;00E923F8&quot;/&gt;&lt;wsp:rsid wsp:val=&quot;00E9291C&quot;/&gt;&lt;wsp:rsid wsp:val=&quot;00E92B9E&quot;/&gt;&lt;wsp:rsid wsp:val=&quot;00E935A8&quot;/&gt;&lt;wsp:rsid wsp:val=&quot;00E93625&quot;/&gt;&lt;wsp:rsid wsp:val=&quot;00E93FFE&quot;/&gt;&lt;wsp:rsid wsp:val=&quot;00E9403F&quot;/&gt;&lt;wsp:rsid wsp:val=&quot;00E94053&quot;/&gt;&lt;wsp:rsid wsp:val=&quot;00E942E8&quot;/&gt;&lt;wsp:rsid wsp:val=&quot;00E949D6&quot;/&gt;&lt;wsp:rsid wsp:val=&quot;00E94C6F&quot;/&gt;&lt;wsp:rsid wsp:val=&quot;00E94F8A&quot;/&gt;&lt;wsp:rsid wsp:val=&quot;00E950A9&quot;/&gt;&lt;wsp:rsid wsp:val=&quot;00E9666E&quot;/&gt;&lt;wsp:rsid wsp:val=&quot;00E96786&quot;/&gt;&lt;wsp:rsid wsp:val=&quot;00E96A62&quot;/&gt;&lt;wsp:rsid wsp:val=&quot;00E96E03&quot;/&gt;&lt;wsp:rsid wsp:val=&quot;00E972B4&quot;/&gt;&lt;wsp:rsid wsp:val=&quot;00E97354&quot;/&gt;&lt;wsp:rsid wsp:val=&quot;00E97E2D&quot;/&gt;&lt;wsp:rsid wsp:val=&quot;00EA0213&quot;/&gt;&lt;wsp:rsid wsp:val=&quot;00EA2296&quot;/&gt;&lt;wsp:rsid wsp:val=&quot;00EA2818&quot;/&gt;&lt;wsp:rsid wsp:val=&quot;00EA2929&quot;/&gt;&lt;wsp:rsid wsp:val=&quot;00EA2B11&quot;/&gt;&lt;wsp:rsid wsp:val=&quot;00EA2F76&quot;/&gt;&lt;wsp:rsid wsp:val=&quot;00EA391F&quot;/&gt;&lt;wsp:rsid wsp:val=&quot;00EA3A7E&quot;/&gt;&lt;wsp:rsid wsp:val=&quot;00EA3F0C&quot;/&gt;&lt;wsp:rsid wsp:val=&quot;00EA45FA&quot;/&gt;&lt;wsp:rsid wsp:val=&quot;00EA48F3&quot;/&gt;&lt;wsp:rsid wsp:val=&quot;00EA4C6B&quot;/&gt;&lt;wsp:rsid wsp:val=&quot;00EA4CF0&quot;/&gt;&lt;wsp:rsid wsp:val=&quot;00EA5B3A&quot;/&gt;&lt;wsp:rsid wsp:val=&quot;00EA5BFF&quot;/&gt;&lt;wsp:rsid wsp:val=&quot;00EA64C4&quot;/&gt;&lt;wsp:rsid wsp:val=&quot;00EA6624&quot;/&gt;&lt;wsp:rsid wsp:val=&quot;00EA66DB&quot;/&gt;&lt;wsp:rsid wsp:val=&quot;00EA6881&quot;/&gt;&lt;wsp:rsid wsp:val=&quot;00EA6D7D&quot;/&gt;&lt;wsp:rsid wsp:val=&quot;00EA77E4&quot;/&gt;&lt;wsp:rsid wsp:val=&quot;00EA792F&quot;/&gt;&lt;wsp:rsid wsp:val=&quot;00EA7A41&quot;/&gt;&lt;wsp:rsid wsp:val=&quot;00EA7EFF&quot;/&gt;&lt;wsp:rsid wsp:val=&quot;00EB037A&quot;/&gt;&lt;wsp:rsid wsp:val=&quot;00EB04BD&quot;/&gt;&lt;wsp:rsid wsp:val=&quot;00EB077B&quot;/&gt;&lt;wsp:rsid wsp:val=&quot;00EB0B47&quot;/&gt;&lt;wsp:rsid wsp:val=&quot;00EB10D6&quot;/&gt;&lt;wsp:rsid wsp:val=&quot;00EB1450&quot;/&gt;&lt;wsp:rsid wsp:val=&quot;00EB14C7&quot;/&gt;&lt;wsp:rsid wsp:val=&quot;00EB181E&quot;/&gt;&lt;wsp:rsid wsp:val=&quot;00EB1AF9&quot;/&gt;&lt;wsp:rsid wsp:val=&quot;00EB1CBC&quot;/&gt;&lt;wsp:rsid wsp:val=&quot;00EB1D14&quot;/&gt;&lt;wsp:rsid wsp:val=&quot;00EB22E5&quot;/&gt;&lt;wsp:rsid wsp:val=&quot;00EB2470&quot;/&gt;&lt;wsp:rsid wsp:val=&quot;00EB2718&quot;/&gt;&lt;wsp:rsid wsp:val=&quot;00EB2723&quot;/&gt;&lt;wsp:rsid wsp:val=&quot;00EB2F0D&quot;/&gt;&lt;wsp:rsid wsp:val=&quot;00EB3298&quot;/&gt;&lt;wsp:rsid wsp:val=&quot;00EB3BF6&quot;/&gt;&lt;wsp:rsid wsp:val=&quot;00EB3E4E&quot;/&gt;&lt;wsp:rsid wsp:val=&quot;00EB40C7&quot;/&gt;&lt;wsp:rsid wsp:val=&quot;00EB4704&quot;/&gt;&lt;wsp:rsid wsp:val=&quot;00EB473E&quot;/&gt;&lt;wsp:rsid wsp:val=&quot;00EB4841&quot;/&gt;&lt;wsp:rsid wsp:val=&quot;00EB4EA2&quot;/&gt;&lt;wsp:rsid wsp:val=&quot;00EB5446&quot;/&gt;&lt;wsp:rsid wsp:val=&quot;00EB564F&quot;/&gt;&lt;wsp:rsid wsp:val=&quot;00EB58A9&quot;/&gt;&lt;wsp:rsid wsp:val=&quot;00EB5CC4&quot;/&gt;&lt;wsp:rsid wsp:val=&quot;00EB5FC0&quot;/&gt;&lt;wsp:rsid wsp:val=&quot;00EB626F&quot;/&gt;&lt;wsp:rsid wsp:val=&quot;00EB62DB&quot;/&gt;&lt;wsp:rsid wsp:val=&quot;00EB67E7&quot;/&gt;&lt;wsp:rsid wsp:val=&quot;00EB696E&quot;/&gt;&lt;wsp:rsid wsp:val=&quot;00EB6DD9&quot;/&gt;&lt;wsp:rsid wsp:val=&quot;00EB74AC&quot;/&gt;&lt;wsp:rsid wsp:val=&quot;00EB7AA5&quot;/&gt;&lt;wsp:rsid wsp:val=&quot;00EC0CD9&quot;/&gt;&lt;wsp:rsid wsp:val=&quot;00EC0F45&quot;/&gt;&lt;wsp:rsid wsp:val=&quot;00EC119D&quot;/&gt;&lt;wsp:rsid wsp:val=&quot;00EC1731&quot;/&gt;&lt;wsp:rsid wsp:val=&quot;00EC188E&quot;/&gt;&lt;wsp:rsid wsp:val=&quot;00EC27C6&quot;/&gt;&lt;wsp:rsid wsp:val=&quot;00EC2CC7&quot;/&gt;&lt;wsp:rsid wsp:val=&quot;00EC4007&quot;/&gt;&lt;wsp:rsid wsp:val=&quot;00EC4207&quot;/&gt;&lt;wsp:rsid wsp:val=&quot;00EC4417&quot;/&gt;&lt;wsp:rsid wsp:val=&quot;00EC5653&quot;/&gt;&lt;wsp:rsid wsp:val=&quot;00EC5C81&quot;/&gt;&lt;wsp:rsid wsp:val=&quot;00EC6043&quot;/&gt;&lt;wsp:rsid wsp:val=&quot;00EC6363&quot;/&gt;&lt;wsp:rsid wsp:val=&quot;00EC66AF&quot;/&gt;&lt;wsp:rsid wsp:val=&quot;00EC6884&quot;/&gt;&lt;wsp:rsid wsp:val=&quot;00EC69F9&quot;/&gt;&lt;wsp:rsid wsp:val=&quot;00EC6A60&quot;/&gt;&lt;wsp:rsid wsp:val=&quot;00EC715F&quot;/&gt;&lt;wsp:rsid wsp:val=&quot;00EC71CE&quot;/&gt;&lt;wsp:rsid wsp:val=&quot;00ED0A8C&quot;/&gt;&lt;wsp:rsid wsp:val=&quot;00ED1006&quot;/&gt;&lt;wsp:rsid wsp:val=&quot;00ED1A65&quot;/&gt;&lt;wsp:rsid wsp:val=&quot;00ED1FAC&quot;/&gt;&lt;wsp:rsid wsp:val=&quot;00ED22B1&quot;/&gt;&lt;wsp:rsid wsp:val=&quot;00ED3079&quot;/&gt;&lt;wsp:rsid wsp:val=&quot;00ED342B&quot;/&gt;&lt;wsp:rsid wsp:val=&quot;00ED34AA&quot;/&gt;&lt;wsp:rsid wsp:val=&quot;00ED383A&quot;/&gt;&lt;wsp:rsid wsp:val=&quot;00ED389F&quot;/&gt;&lt;wsp:rsid wsp:val=&quot;00ED3EE9&quot;/&gt;&lt;wsp:rsid wsp:val=&quot;00ED411D&quot;/&gt;&lt;wsp:rsid wsp:val=&quot;00ED462C&quot;/&gt;&lt;wsp:rsid wsp:val=&quot;00ED4692&quot;/&gt;&lt;wsp:rsid wsp:val=&quot;00ED556E&quot;/&gt;&lt;wsp:rsid wsp:val=&quot;00ED5775&quot;/&gt;&lt;wsp:rsid wsp:val=&quot;00ED60E6&quot;/&gt;&lt;wsp:rsid wsp:val=&quot;00ED657C&quot;/&gt;&lt;wsp:rsid wsp:val=&quot;00ED6583&quot;/&gt;&lt;wsp:rsid wsp:val=&quot;00ED69ED&quot;/&gt;&lt;wsp:rsid wsp:val=&quot;00ED6A20&quot;/&gt;&lt;wsp:rsid wsp:val=&quot;00ED71B9&quot;/&gt;&lt;wsp:rsid wsp:val=&quot;00ED755F&quot;/&gt;&lt;wsp:rsid wsp:val=&quot;00ED7A0D&quot;/&gt;&lt;wsp:rsid wsp:val=&quot;00ED7CAA&quot;/&gt;&lt;wsp:rsid wsp:val=&quot;00EE093B&quot;/&gt;&lt;wsp:rsid wsp:val=&quot;00EE0EAE&quot;/&gt;&lt;wsp:rsid wsp:val=&quot;00EE14CB&quot;/&gt;&lt;wsp:rsid wsp:val=&quot;00EE1B98&quot;/&gt;&lt;wsp:rsid wsp:val=&quot;00EE206B&quot;/&gt;&lt;wsp:rsid wsp:val=&quot;00EE254F&quot;/&gt;&lt;wsp:rsid wsp:val=&quot;00EE28EC&quot;/&gt;&lt;wsp:rsid wsp:val=&quot;00EE2B0C&quot;/&gt;&lt;wsp:rsid wsp:val=&quot;00EE2FF5&quot;/&gt;&lt;wsp:rsid wsp:val=&quot;00EE331C&quot;/&gt;&lt;wsp:rsid wsp:val=&quot;00EE349F&quot;/&gt;&lt;wsp:rsid wsp:val=&quot;00EE3620&quot;/&gt;&lt;wsp:rsid wsp:val=&quot;00EE41D6&quot;/&gt;&lt;wsp:rsid wsp:val=&quot;00EE4808&quot;/&gt;&lt;wsp:rsid wsp:val=&quot;00EE4DF3&quot;/&gt;&lt;wsp:rsid wsp:val=&quot;00EE54C1&quot;/&gt;&lt;wsp:rsid wsp:val=&quot;00EE5659&quot;/&gt;&lt;wsp:rsid wsp:val=&quot;00EE59AB&quot;/&gt;&lt;wsp:rsid wsp:val=&quot;00EE59C0&quot;/&gt;&lt;wsp:rsid wsp:val=&quot;00EE622F&quot;/&gt;&lt;wsp:rsid wsp:val=&quot;00EE6877&quot;/&gt;&lt;wsp:rsid wsp:val=&quot;00EE6E9F&quot;/&gt;&lt;wsp:rsid wsp:val=&quot;00EE73F9&quot;/&gt;&lt;wsp:rsid wsp:val=&quot;00EE748F&quot;/&gt;&lt;wsp:rsid wsp:val=&quot;00EE7AC9&quot;/&gt;&lt;wsp:rsid wsp:val=&quot;00EF02B5&quot;/&gt;&lt;wsp:rsid wsp:val=&quot;00EF0475&quot;/&gt;&lt;wsp:rsid wsp:val=&quot;00EF0685&quot;/&gt;&lt;wsp:rsid wsp:val=&quot;00EF0C1A&quot;/&gt;&lt;wsp:rsid wsp:val=&quot;00EF0D79&quot;/&gt;&lt;wsp:rsid wsp:val=&quot;00EF18FE&quot;/&gt;&lt;wsp:rsid wsp:val=&quot;00EF2118&quot;/&gt;&lt;wsp:rsid wsp:val=&quot;00EF2130&quot;/&gt;&lt;wsp:rsid wsp:val=&quot;00EF2855&quot;/&gt;&lt;wsp:rsid wsp:val=&quot;00EF2D33&quot;/&gt;&lt;wsp:rsid wsp:val=&quot;00EF2FD7&quot;/&gt;&lt;wsp:rsid wsp:val=&quot;00EF3474&quot;/&gt;&lt;wsp:rsid wsp:val=&quot;00EF39BE&quot;/&gt;&lt;wsp:rsid wsp:val=&quot;00EF454D&quot;/&gt;&lt;wsp:rsid wsp:val=&quot;00EF46B2&quot;/&gt;&lt;wsp:rsid wsp:val=&quot;00EF470E&quot;/&gt;&lt;wsp:rsid wsp:val=&quot;00EF4C2E&quot;/&gt;&lt;wsp:rsid wsp:val=&quot;00EF4F7F&quot;/&gt;&lt;wsp:rsid wsp:val=&quot;00EF545A&quot;/&gt;&lt;wsp:rsid wsp:val=&quot;00EF5787&quot;/&gt;&lt;wsp:rsid wsp:val=&quot;00EF57E2&quot;/&gt;&lt;wsp:rsid wsp:val=&quot;00EF5980&quot;/&gt;&lt;wsp:rsid wsp:val=&quot;00EF60D0&quot;/&gt;&lt;wsp:rsid wsp:val=&quot;00EF6120&quot;/&gt;&lt;wsp:rsid wsp:val=&quot;00EF62E7&quot;/&gt;&lt;wsp:rsid wsp:val=&quot;00EF6DAF&quot;/&gt;&lt;wsp:rsid wsp:val=&quot;00EF7025&quot;/&gt;&lt;wsp:rsid wsp:val=&quot;00EF71CD&quot;/&gt;&lt;wsp:rsid wsp:val=&quot;00EF7A06&quot;/&gt;&lt;wsp:rsid wsp:val=&quot;00EF7C87&quot;/&gt;&lt;wsp:rsid wsp:val=&quot;00EF7F65&quot;/&gt;&lt;wsp:rsid wsp:val=&quot;00F0027B&quot;/&gt;&lt;wsp:rsid wsp:val=&quot;00F00C58&quot;/&gt;&lt;wsp:rsid wsp:val=&quot;00F00ED4&quot;/&gt;&lt;wsp:rsid wsp:val=&quot;00F01651&quot;/&gt;&lt;wsp:rsid wsp:val=&quot;00F01E32&quot;/&gt;&lt;wsp:rsid wsp:val=&quot;00F025D1&quot;/&gt;&lt;wsp:rsid wsp:val=&quot;00F02675&quot;/&gt;&lt;wsp:rsid wsp:val=&quot;00F02EC5&quot;/&gt;&lt;wsp:rsid wsp:val=&quot;00F03769&quot;/&gt;&lt;wsp:rsid wsp:val=&quot;00F03966&quot;/&gt;&lt;wsp:rsid wsp:val=&quot;00F03F96&quot;/&gt;&lt;wsp:rsid wsp:val=&quot;00F04644&quot;/&gt;&lt;wsp:rsid wsp:val=&quot;00F04D2B&quot;/&gt;&lt;wsp:rsid wsp:val=&quot;00F04E60&quot;/&gt;&lt;wsp:rsid wsp:val=&quot;00F05035&quot;/&gt;&lt;wsp:rsid wsp:val=&quot;00F0528D&quot;/&gt;&lt;wsp:rsid wsp:val=&quot;00F059ED&quot;/&gt;&lt;wsp:rsid wsp:val=&quot;00F05A10&quot;/&gt;&lt;wsp:rsid wsp:val=&quot;00F06054&quot;/&gt;&lt;wsp:rsid wsp:val=&quot;00F068A5&quot;/&gt;&lt;wsp:rsid wsp:val=&quot;00F06ACC&quot;/&gt;&lt;wsp:rsid wsp:val=&quot;00F06BD1&quot;/&gt;&lt;wsp:rsid wsp:val=&quot;00F06C67&quot;/&gt;&lt;wsp:rsid wsp:val=&quot;00F06DFD&quot;/&gt;&lt;wsp:rsid wsp:val=&quot;00F071D1&quot;/&gt;&lt;wsp:rsid wsp:val=&quot;00F072B6&quot;/&gt;&lt;wsp:rsid wsp:val=&quot;00F074BA&quot;/&gt;&lt;wsp:rsid wsp:val=&quot;00F07533&quot;/&gt;&lt;wsp:rsid wsp:val=&quot;00F0770C&quot;/&gt;&lt;wsp:rsid wsp:val=&quot;00F07B06&quot;/&gt;&lt;wsp:rsid wsp:val=&quot;00F1007D&quot;/&gt;&lt;wsp:rsid wsp:val=&quot;00F10629&quot;/&gt;&lt;wsp:rsid wsp:val=&quot;00F10757&quot;/&gt;&lt;wsp:rsid wsp:val=&quot;00F10DE5&quot;/&gt;&lt;wsp:rsid wsp:val=&quot;00F112F3&quot;/&gt;&lt;wsp:rsid wsp:val=&quot;00F121A2&quot;/&gt;&lt;wsp:rsid wsp:val=&quot;00F123FE&quot;/&gt;&lt;wsp:rsid wsp:val=&quot;00F12795&quot;/&gt;&lt;wsp:rsid wsp:val=&quot;00F12E7C&quot;/&gt;&lt;wsp:rsid wsp:val=&quot;00F12F04&quot;/&gt;&lt;wsp:rsid wsp:val=&quot;00F133A9&quot;/&gt;&lt;wsp:rsid wsp:val=&quot;00F13650&quot;/&gt;&lt;wsp:rsid wsp:val=&quot;00F13D06&quot;/&gt;&lt;wsp:rsid wsp:val=&quot;00F13EA7&quot;/&gt;&lt;wsp:rsid wsp:val=&quot;00F14175&quot;/&gt;&lt;wsp:rsid wsp:val=&quot;00F14ABD&quot;/&gt;&lt;wsp:rsid wsp:val=&quot;00F14FEA&quot;/&gt;&lt;wsp:rsid wsp:val=&quot;00F15FA5&quot;/&gt;&lt;wsp:rsid wsp:val=&quot;00F167B6&quot;/&gt;&lt;wsp:rsid wsp:val=&quot;00F167C0&quot;/&gt;&lt;wsp:rsid wsp:val=&quot;00F16CAD&quot;/&gt;&lt;wsp:rsid wsp:val=&quot;00F16E3F&quot;/&gt;&lt;wsp:rsid wsp:val=&quot;00F16EF1&quot;/&gt;&lt;wsp:rsid wsp:val=&quot;00F173E2&quot;/&gt;&lt;wsp:rsid wsp:val=&quot;00F176B5&quot;/&gt;&lt;wsp:rsid wsp:val=&quot;00F177C4&quot;/&gt;&lt;wsp:rsid wsp:val=&quot;00F17936&quot;/&gt;&lt;wsp:rsid wsp:val=&quot;00F20452&quot;/&gt;&lt;wsp:rsid wsp:val=&quot;00F209B7&quot;/&gt;&lt;wsp:rsid wsp:val=&quot;00F20C42&quot;/&gt;&lt;wsp:rsid wsp:val=&quot;00F20D10&quot;/&gt;&lt;wsp:rsid wsp:val=&quot;00F220E9&quot;/&gt;&lt;wsp:rsid wsp:val=&quot;00F2305D&quot;/&gt;&lt;wsp:rsid wsp:val=&quot;00F235D0&quot;/&gt;&lt;wsp:rsid wsp:val=&quot;00F2365E&quot;/&gt;&lt;wsp:rsid wsp:val=&quot;00F2376F&quot;/&gt;&lt;wsp:rsid wsp:val=&quot;00F23D3F&quot;/&gt;&lt;wsp:rsid wsp:val=&quot;00F24353&quot;/&gt;&lt;wsp:rsid wsp:val=&quot;00F243D8&quot;/&gt;&lt;wsp:rsid wsp:val=&quot;00F2511B&quot;/&gt;&lt;wsp:rsid wsp:val=&quot;00F25205&quot;/&gt;&lt;wsp:rsid wsp:val=&quot;00F257F2&quot;/&gt;&lt;wsp:rsid wsp:val=&quot;00F258D5&quot;/&gt;&lt;wsp:rsid wsp:val=&quot;00F25F08&quot;/&gt;&lt;wsp:rsid wsp:val=&quot;00F26606&quot;/&gt;&lt;wsp:rsid wsp:val=&quot;00F26611&quot;/&gt;&lt;wsp:rsid wsp:val=&quot;00F2676A&quot;/&gt;&lt;wsp:rsid wsp:val=&quot;00F26C52&quot;/&gt;&lt;wsp:rsid wsp:val=&quot;00F27329&quot;/&gt;&lt;wsp:rsid wsp:val=&quot;00F27375&quot;/&gt;&lt;wsp:rsid wsp:val=&quot;00F27D15&quot;/&gt;&lt;wsp:rsid wsp:val=&quot;00F3020A&quot;/&gt;&lt;wsp:rsid wsp:val=&quot;00F303AC&quot;/&gt;&lt;wsp:rsid wsp:val=&quot;00F30828&quot;/&gt;&lt;wsp:rsid wsp:val=&quot;00F30A3C&quot;/&gt;&lt;wsp:rsid wsp:val=&quot;00F313CC&quot;/&gt;&lt;wsp:rsid wsp:val=&quot;00F313D6&quot;/&gt;&lt;wsp:rsid wsp:val=&quot;00F31D7E&quot;/&gt;&lt;wsp:rsid wsp:val=&quot;00F31E79&quot;/&gt;&lt;wsp:rsid wsp:val=&quot;00F31F28&quot;/&gt;&lt;wsp:rsid wsp:val=&quot;00F3270F&quot;/&gt;&lt;wsp:rsid wsp:val=&quot;00F32A2F&quot;/&gt;&lt;wsp:rsid wsp:val=&quot;00F32E02&quot;/&gt;&lt;wsp:rsid wsp:val=&quot;00F32E76&quot;/&gt;&lt;wsp:rsid wsp:val=&quot;00F32FE7&quot;/&gt;&lt;wsp:rsid wsp:val=&quot;00F33342&quot;/&gt;&lt;wsp:rsid wsp:val=&quot;00F33418&quot;/&gt;&lt;wsp:rsid wsp:val=&quot;00F33B94&quot;/&gt;&lt;wsp:rsid wsp:val=&quot;00F341D2&quot;/&gt;&lt;wsp:rsid wsp:val=&quot;00F34310&quot;/&gt;&lt;wsp:rsid wsp:val=&quot;00F34AEF&quot;/&gt;&lt;wsp:rsid wsp:val=&quot;00F34C8D&quot;/&gt;&lt;wsp:rsid wsp:val=&quot;00F359F6&quot;/&gt;&lt;wsp:rsid wsp:val=&quot;00F35E2F&quot;/&gt;&lt;wsp:rsid wsp:val=&quot;00F35E66&quot;/&gt;&lt;wsp:rsid wsp:val=&quot;00F36258&quot;/&gt;&lt;wsp:rsid wsp:val=&quot;00F36429&quot;/&gt;&lt;wsp:rsid wsp:val=&quot;00F3668A&quot;/&gt;&lt;wsp:rsid wsp:val=&quot;00F36739&quot;/&gt;&lt;wsp:rsid wsp:val=&quot;00F36C46&quot;/&gt;&lt;wsp:rsid wsp:val=&quot;00F379E4&quot;/&gt;&lt;wsp:rsid wsp:val=&quot;00F37E31&quot;/&gt;&lt;wsp:rsid wsp:val=&quot;00F40195&quot;/&gt;&lt;wsp:rsid wsp:val=&quot;00F401FF&quot;/&gt;&lt;wsp:rsid wsp:val=&quot;00F409E5&quot;/&gt;&lt;wsp:rsid wsp:val=&quot;00F40CDA&quot;/&gt;&lt;wsp:rsid wsp:val=&quot;00F40F0C&quot;/&gt;&lt;wsp:rsid wsp:val=&quot;00F41543&quot;/&gt;&lt;wsp:rsid wsp:val=&quot;00F41925&quot;/&gt;&lt;wsp:rsid wsp:val=&quot;00F42924&quot;/&gt;&lt;wsp:rsid wsp:val=&quot;00F42A63&quot;/&gt;&lt;wsp:rsid wsp:val=&quot;00F42AC1&quot;/&gt;&lt;wsp:rsid wsp:val=&quot;00F42B57&quot;/&gt;&lt;wsp:rsid wsp:val=&quot;00F42DD4&quot;/&gt;&lt;wsp:rsid wsp:val=&quot;00F42E78&quot;/&gt;&lt;wsp:rsid wsp:val=&quot;00F4390D&quot;/&gt;&lt;wsp:rsid wsp:val=&quot;00F43F68&quot;/&gt;&lt;wsp:rsid wsp:val=&quot;00F443CF&quot;/&gt;&lt;wsp:rsid wsp:val=&quot;00F44956&quot;/&gt;&lt;wsp:rsid wsp:val=&quot;00F44A79&quot;/&gt;&lt;wsp:rsid wsp:val=&quot;00F44B69&quot;/&gt;&lt;wsp:rsid wsp:val=&quot;00F4517B&quot;/&gt;&lt;wsp:rsid wsp:val=&quot;00F45217&quot;/&gt;&lt;wsp:rsid wsp:val=&quot;00F453E4&quot;/&gt;&lt;wsp:rsid wsp:val=&quot;00F45413&quot;/&gt;&lt;wsp:rsid wsp:val=&quot;00F455EA&quot;/&gt;&lt;wsp:rsid wsp:val=&quot;00F4581D&quot;/&gt;&lt;wsp:rsid wsp:val=&quot;00F45C9B&quot;/&gt;&lt;wsp:rsid wsp:val=&quot;00F461E4&quot;/&gt;&lt;wsp:rsid wsp:val=&quot;00F4636D&quot;/&gt;&lt;wsp:rsid wsp:val=&quot;00F4699F&quot;/&gt;&lt;wsp:rsid wsp:val=&quot;00F4701C&quot;/&gt;&lt;wsp:rsid wsp:val=&quot;00F470B1&quot;/&gt;&lt;wsp:rsid wsp:val=&quot;00F47109&quot;/&gt;&lt;wsp:rsid wsp:val=&quot;00F4766C&quot;/&gt;&lt;wsp:rsid wsp:val=&quot;00F47B16&quot;/&gt;&lt;wsp:rsid wsp:val=&quot;00F47B8F&quot;/&gt;&lt;wsp:rsid wsp:val=&quot;00F50101&quot;/&gt;&lt;wsp:rsid wsp:val=&quot;00F504D3&quot;/&gt;&lt;wsp:rsid wsp:val=&quot;00F5050A&quot;/&gt;&lt;wsp:rsid wsp:val=&quot;00F507D1&quot;/&gt;&lt;wsp:rsid wsp:val=&quot;00F50EEF&quot;/&gt;&lt;wsp:rsid wsp:val=&quot;00F519CE&quot;/&gt;&lt;wsp:rsid wsp:val=&quot;00F51ADA&quot;/&gt;&lt;wsp:rsid wsp:val=&quot;00F51EB6&quot;/&gt;&lt;wsp:rsid wsp:val=&quot;00F51F1E&quot;/&gt;&lt;wsp:rsid wsp:val=&quot;00F52A24&quot;/&gt;&lt;wsp:rsid wsp:val=&quot;00F53853&quot;/&gt;&lt;wsp:rsid wsp:val=&quot;00F53894&quot;/&gt;&lt;wsp:rsid wsp:val=&quot;00F5389A&quot;/&gt;&lt;wsp:rsid wsp:val=&quot;00F5400B&quot;/&gt;&lt;wsp:rsid wsp:val=&quot;00F54340&quot;/&gt;&lt;wsp:rsid wsp:val=&quot;00F54341&quot;/&gt;&lt;wsp:rsid wsp:val=&quot;00F54399&quot;/&gt;&lt;wsp:rsid wsp:val=&quot;00F54575&quot;/&gt;&lt;wsp:rsid wsp:val=&quot;00F55114&quot;/&gt;&lt;wsp:rsid wsp:val=&quot;00F551CD&quot;/&gt;&lt;wsp:rsid wsp:val=&quot;00F553CE&quot;/&gt;&lt;wsp:rsid wsp:val=&quot;00F5565A&quot;/&gt;&lt;wsp:rsid wsp:val=&quot;00F56105&quot;/&gt;&lt;wsp:rsid wsp:val=&quot;00F57341&quot;/&gt;&lt;wsp:rsid wsp:val=&quot;00F57584&quot;/&gt;&lt;wsp:rsid wsp:val=&quot;00F607C5&quot;/&gt;&lt;wsp:rsid wsp:val=&quot;00F609BF&quot;/&gt;&lt;wsp:rsid wsp:val=&quot;00F60DEA&quot;/&gt;&lt;wsp:rsid wsp:val=&quot;00F60E49&quot;/&gt;&lt;wsp:rsid wsp:val=&quot;00F61616&quot;/&gt;&lt;wsp:rsid wsp:val=&quot;00F6278D&quot;/&gt;&lt;wsp:rsid wsp:val=&quot;00F62AB8&quot;/&gt;&lt;wsp:rsid wsp:val=&quot;00F62CC1&quot;/&gt;&lt;wsp:rsid wsp:val=&quot;00F6302A&quot;/&gt;&lt;wsp:rsid wsp:val=&quot;00F6341C&quot;/&gt;&lt;wsp:rsid wsp:val=&quot;00F634F2&quot;/&gt;&lt;wsp:rsid wsp:val=&quot;00F635B4&quot;/&gt;&lt;wsp:rsid wsp:val=&quot;00F637C6&quot;/&gt;&lt;wsp:rsid wsp:val=&quot;00F638BF&quot;/&gt;&lt;wsp:rsid wsp:val=&quot;00F63EF4&quot;/&gt;&lt;wsp:rsid wsp:val=&quot;00F64280&quot;/&gt;&lt;wsp:rsid wsp:val=&quot;00F64502&quot;/&gt;&lt;wsp:rsid wsp:val=&quot;00F64C2B&quot;/&gt;&lt;wsp:rsid wsp:val=&quot;00F65195&quot;/&gt;&lt;wsp:rsid wsp:val=&quot;00F651BE&quot;/&gt;&lt;wsp:rsid wsp:val=&quot;00F65239&quot;/&gt;&lt;wsp:rsid wsp:val=&quot;00F65277&quot;/&gt;&lt;wsp:rsid wsp:val=&quot;00F65565&quot;/&gt;&lt;wsp:rsid wsp:val=&quot;00F65B6E&quot;/&gt;&lt;wsp:rsid wsp:val=&quot;00F66123&quot;/&gt;&lt;wsp:rsid wsp:val=&quot;00F66222&quot;/&gt;&lt;wsp:rsid wsp:val=&quot;00F66944&quot;/&gt;&lt;wsp:rsid wsp:val=&quot;00F67536&quot;/&gt;&lt;wsp:rsid wsp:val=&quot;00F67721&quot;/&gt;&lt;wsp:rsid wsp:val=&quot;00F67833&quot;/&gt;&lt;wsp:rsid wsp:val=&quot;00F67D3C&quot;/&gt;&lt;wsp:rsid wsp:val=&quot;00F67F53&quot;/&gt;&lt;wsp:rsid wsp:val=&quot;00F703BE&quot;/&gt;&lt;wsp:rsid wsp:val=&quot;00F70C41&quot;/&gt;&lt;wsp:rsid wsp:val=&quot;00F70F75&quot;/&gt;&lt;wsp:rsid wsp:val=&quot;00F71552&quot;/&gt;&lt;wsp:rsid wsp:val=&quot;00F71F69&quot;/&gt;&lt;wsp:rsid wsp:val=&quot;00F7204B&quot;/&gt;&lt;wsp:rsid wsp:val=&quot;00F72284&quot;/&gt;&lt;wsp:rsid wsp:val=&quot;00F7252D&quot;/&gt;&lt;wsp:rsid wsp:val=&quot;00F725B3&quot;/&gt;&lt;wsp:rsid wsp:val=&quot;00F727C8&quot;/&gt;&lt;wsp:rsid wsp:val=&quot;00F72B1B&quot;/&gt;&lt;wsp:rsid wsp:val=&quot;00F72B72&quot;/&gt;&lt;wsp:rsid wsp:val=&quot;00F72E69&quot;/&gt;&lt;wsp:rsid wsp:val=&quot;00F7322F&quot;/&gt;&lt;wsp:rsid wsp:val=&quot;00F737F4&quot;/&gt;&lt;wsp:rsid wsp:val=&quot;00F73FFA&quot;/&gt;&lt;wsp:rsid wsp:val=&quot;00F74759&quot;/&gt;&lt;wsp:rsid wsp:val=&quot;00F74AC8&quot;/&gt;&lt;wsp:rsid wsp:val=&quot;00F74BB9&quot;/&gt;&lt;wsp:rsid wsp:val=&quot;00F74DD7&quot;/&gt;&lt;wsp:rsid wsp:val=&quot;00F75444&quot;/&gt;&lt;wsp:rsid wsp:val=&quot;00F75582&quot;/&gt;&lt;wsp:rsid wsp:val=&quot;00F75ACF&quot;/&gt;&lt;wsp:rsid wsp:val=&quot;00F76297&quot;/&gt;&lt;wsp:rsid wsp:val=&quot;00F7699E&quot;/&gt;&lt;wsp:rsid wsp:val=&quot;00F769E6&quot;/&gt;&lt;wsp:rsid wsp:val=&quot;00F76AB1&quot;/&gt;&lt;wsp:rsid wsp:val=&quot;00F76CC1&quot;/&gt;&lt;wsp:rsid wsp:val=&quot;00F76ECD&quot;/&gt;&lt;wsp:rsid wsp:val=&quot;00F76EFA&quot;/&gt;&lt;wsp:rsid wsp:val=&quot;00F77629&quot;/&gt;&lt;wsp:rsid wsp:val=&quot;00F77776&quot;/&gt;&lt;wsp:rsid wsp:val=&quot;00F77BD6&quot;/&gt;&lt;wsp:rsid wsp:val=&quot;00F803EA&quot;/&gt;&lt;wsp:rsid wsp:val=&quot;00F804BE&quot;/&gt;&lt;wsp:rsid wsp:val=&quot;00F80630&quot;/&gt;&lt;wsp:rsid wsp:val=&quot;00F80817&quot;/&gt;&lt;wsp:rsid wsp:val=&quot;00F814E2&quot;/&gt;&lt;wsp:rsid wsp:val=&quot;00F8151C&quot;/&gt;&lt;wsp:rsid wsp:val=&quot;00F815BB&quot;/&gt;&lt;wsp:rsid wsp:val=&quot;00F817CE&quot;/&gt;&lt;wsp:rsid wsp:val=&quot;00F81D26&quot;/&gt;&lt;wsp:rsid wsp:val=&quot;00F83CB2&quot;/&gt;&lt;wsp:rsid wsp:val=&quot;00F83E13&quot;/&gt;&lt;wsp:rsid wsp:val=&quot;00F8456C&quot;/&gt;&lt;wsp:rsid wsp:val=&quot;00F849CA&quot;/&gt;&lt;wsp:rsid wsp:val=&quot;00F859D8&quot;/&gt;&lt;wsp:rsid wsp:val=&quot;00F8640D&quot;/&gt;&lt;wsp:rsid wsp:val=&quot;00F86502&quot;/&gt;&lt;wsp:rsid wsp:val=&quot;00F868F5&quot;/&gt;&lt;wsp:rsid wsp:val=&quot;00F87D5E&quot;/&gt;&lt;wsp:rsid wsp:val=&quot;00F87FB3&quot;/&gt;&lt;wsp:rsid wsp:val=&quot;00F87FC1&quot;/&gt;&lt;wsp:rsid wsp:val=&quot;00F9056A&quot;/&gt;&lt;wsp:rsid wsp:val=&quot;00F9065E&quot;/&gt;&lt;wsp:rsid wsp:val=&quot;00F90705&quot;/&gt;&lt;wsp:rsid wsp:val=&quot;00F9082E&quot;/&gt;&lt;wsp:rsid wsp:val=&quot;00F90D11&quot;/&gt;&lt;wsp:rsid wsp:val=&quot;00F90F8D&quot;/&gt;&lt;wsp:rsid wsp:val=&quot;00F91707&quot;/&gt;&lt;wsp:rsid wsp:val=&quot;00F91A7E&quot;/&gt;&lt;wsp:rsid wsp:val=&quot;00F91C6A&quot;/&gt;&lt;wsp:rsid wsp:val=&quot;00F9277E&quot;/&gt;&lt;wsp:rsid wsp:val=&quot;00F92782&quot;/&gt;&lt;wsp:rsid wsp:val=&quot;00F92C47&quot;/&gt;&lt;wsp:rsid wsp:val=&quot;00F935BA&quot;/&gt;&lt;wsp:rsid wsp:val=&quot;00F9387B&quot;/&gt;&lt;wsp:rsid wsp:val=&quot;00F93AA9&quot;/&gt;&lt;wsp:rsid wsp:val=&quot;00F94715&quot;/&gt;&lt;wsp:rsid wsp:val=&quot;00F95256&quot;/&gt;&lt;wsp:rsid wsp:val=&quot;00F95C46&quot;/&gt;&lt;wsp:rsid wsp:val=&quot;00F95EBB&quot;/&gt;&lt;wsp:rsid wsp:val=&quot;00F96079&quot;/&gt;&lt;wsp:rsid wsp:val=&quot;00F96135&quot;/&gt;&lt;wsp:rsid wsp:val=&quot;00F9667C&quot;/&gt;&lt;wsp:rsid wsp:val=&quot;00F96985&quot;/&gt;&lt;wsp:rsid wsp:val=&quot;00F96B34&quot;/&gt;&lt;wsp:rsid wsp:val=&quot;00F96BF0&quot;/&gt;&lt;wsp:rsid wsp:val=&quot;00F97521&quot;/&gt;&lt;wsp:rsid wsp:val=&quot;00F97838&quot;/&gt;&lt;wsp:rsid wsp:val=&quot;00F97B31&quot;/&gt;&lt;wsp:rsid wsp:val=&quot;00F97E32&quot;/&gt;&lt;wsp:rsid wsp:val=&quot;00FA00AF&quot;/&gt;&lt;wsp:rsid wsp:val=&quot;00FA0247&quot;/&gt;&lt;wsp:rsid wsp:val=&quot;00FA0C9A&quot;/&gt;&lt;wsp:rsid wsp:val=&quot;00FA0D02&quot;/&gt;&lt;wsp:rsid wsp:val=&quot;00FA100C&quot;/&gt;&lt;wsp:rsid wsp:val=&quot;00FA19CC&quot;/&gt;&lt;wsp:rsid wsp:val=&quot;00FA1A4A&quot;/&gt;&lt;wsp:rsid wsp:val=&quot;00FA28B5&quot;/&gt;&lt;wsp:rsid wsp:val=&quot;00FA2A0C&quot;/&gt;&lt;wsp:rsid wsp:val=&quot;00FA2BB3&quot;/&gt;&lt;wsp:rsid wsp:val=&quot;00FA3AAF&quot;/&gt;&lt;wsp:rsid wsp:val=&quot;00FA4739&quot;/&gt;&lt;wsp:rsid wsp:val=&quot;00FA4902&quot;/&gt;&lt;wsp:rsid wsp:val=&quot;00FA4E48&quot;/&gt;&lt;wsp:rsid wsp:val=&quot;00FA5295&quot;/&gt;&lt;wsp:rsid wsp:val=&quot;00FA56F6&quot;/&gt;&lt;wsp:rsid wsp:val=&quot;00FA582A&quot;/&gt;&lt;wsp:rsid wsp:val=&quot;00FA5911&quot;/&gt;&lt;wsp:rsid wsp:val=&quot;00FA5A10&quot;/&gt;&lt;wsp:rsid wsp:val=&quot;00FA5DF6&quot;/&gt;&lt;wsp:rsid wsp:val=&quot;00FA5F48&quot;/&gt;&lt;wsp:rsid wsp:val=&quot;00FA604B&quot;/&gt;&lt;wsp:rsid wsp:val=&quot;00FA6509&quot;/&gt;&lt;wsp:rsid wsp:val=&quot;00FA690F&quot;/&gt;&lt;wsp:rsid wsp:val=&quot;00FA6947&quot;/&gt;&lt;wsp:rsid wsp:val=&quot;00FA75AB&quot;/&gt;&lt;wsp:rsid wsp:val=&quot;00FA770C&quot;/&gt;&lt;wsp:rsid wsp:val=&quot;00FA7B3F&quot;/&gt;&lt;wsp:rsid wsp:val=&quot;00FB0BEB&quot;/&gt;&lt;wsp:rsid wsp:val=&quot;00FB1313&quot;/&gt;&lt;wsp:rsid wsp:val=&quot;00FB14EF&quot;/&gt;&lt;wsp:rsid wsp:val=&quot;00FB1655&quot;/&gt;&lt;wsp:rsid wsp:val=&quot;00FB16F8&quot;/&gt;&lt;wsp:rsid wsp:val=&quot;00FB20FC&quot;/&gt;&lt;wsp:rsid wsp:val=&quot;00FB21A7&quot;/&gt;&lt;wsp:rsid wsp:val=&quot;00FB261F&quot;/&gt;&lt;wsp:rsid wsp:val=&quot;00FB2C2B&quot;/&gt;&lt;wsp:rsid wsp:val=&quot;00FB33C2&quot;/&gt;&lt;wsp:rsid wsp:val=&quot;00FB4158&quot;/&gt;&lt;wsp:rsid wsp:val=&quot;00FB4424&quot;/&gt;&lt;wsp:rsid wsp:val=&quot;00FB44BB&quot;/&gt;&lt;wsp:rsid wsp:val=&quot;00FB4641&quot;/&gt;&lt;wsp:rsid wsp:val=&quot;00FB494E&quot;/&gt;&lt;wsp:rsid wsp:val=&quot;00FB4C64&quot;/&gt;&lt;wsp:rsid wsp:val=&quot;00FB4C80&quot;/&gt;&lt;wsp:rsid wsp:val=&quot;00FB4E7D&quot;/&gt;&lt;wsp:rsid wsp:val=&quot;00FB4E95&quot;/&gt;&lt;wsp:rsid wsp:val=&quot;00FB5782&quot;/&gt;&lt;wsp:rsid wsp:val=&quot;00FB5DB6&quot;/&gt;&lt;wsp:rsid wsp:val=&quot;00FB6A6A&quot;/&gt;&lt;wsp:rsid wsp:val=&quot;00FB6A6C&quot;/&gt;&lt;wsp:rsid wsp:val=&quot;00FB6B4C&quot;/&gt;&lt;wsp:rsid wsp:val=&quot;00FC046F&quot;/&gt;&lt;wsp:rsid wsp:val=&quot;00FC0B5C&quot;/&gt;&lt;wsp:rsid wsp:val=&quot;00FC0D26&quot;/&gt;&lt;wsp:rsid wsp:val=&quot;00FC13A2&quot;/&gt;&lt;wsp:rsid wsp:val=&quot;00FC14FF&quot;/&gt;&lt;wsp:rsid wsp:val=&quot;00FC268F&quot;/&gt;&lt;wsp:rsid wsp:val=&quot;00FC3558&quot;/&gt;&lt;wsp:rsid wsp:val=&quot;00FC4BB3&quot;/&gt;&lt;wsp:rsid wsp:val=&quot;00FC4E86&quot;/&gt;&lt;wsp:rsid wsp:val=&quot;00FC5DC6&quot;/&gt;&lt;wsp:rsid wsp:val=&quot;00FC5E48&quot;/&gt;&lt;wsp:rsid wsp:val=&quot;00FC62DB&quot;/&gt;&lt;wsp:rsid wsp:val=&quot;00FC6541&quot;/&gt;&lt;wsp:rsid wsp:val=&quot;00FC6BD4&quot;/&gt;&lt;wsp:rsid wsp:val=&quot;00FC7429&quot;/&gt;&lt;wsp:rsid wsp:val=&quot;00FC795B&quot;/&gt;&lt;wsp:rsid wsp:val=&quot;00FC7DE9&quot;/&gt;&lt;wsp:rsid wsp:val=&quot;00FD01D0&quot;/&gt;&lt;wsp:rsid wsp:val=&quot;00FD0290&quot;/&gt;&lt;wsp:rsid wsp:val=&quot;00FD02E7&quot;/&gt;&lt;wsp:rsid wsp:val=&quot;00FD07F6&quot;/&gt;&lt;wsp:rsid wsp:val=&quot;00FD0829&quot;/&gt;&lt;wsp:rsid wsp:val=&quot;00FD08BA&quot;/&gt;&lt;wsp:rsid wsp:val=&quot;00FD0E12&quot;/&gt;&lt;wsp:rsid wsp:val=&quot;00FD0E26&quot;/&gt;&lt;wsp:rsid wsp:val=&quot;00FD157B&quot;/&gt;&lt;wsp:rsid wsp:val=&quot;00FD180B&quot;/&gt;&lt;wsp:rsid wsp:val=&quot;00FD1BC5&quot;/&gt;&lt;wsp:rsid wsp:val=&quot;00FD1EC8&quot;/&gt;&lt;wsp:rsid wsp:val=&quot;00FD2100&quot;/&gt;&lt;wsp:rsid wsp:val=&quot;00FD2114&quot;/&gt;&lt;wsp:rsid wsp:val=&quot;00FD23A9&quot;/&gt;&lt;wsp:rsid wsp:val=&quot;00FD289C&quot;/&gt;&lt;wsp:rsid wsp:val=&quot;00FD2EDA&quot;/&gt;&lt;wsp:rsid wsp:val=&quot;00FD32C4&quot;/&gt;&lt;wsp:rsid wsp:val=&quot;00FD3572&quot;/&gt;&lt;wsp:rsid wsp:val=&quot;00FD3718&quot;/&gt;&lt;wsp:rsid wsp:val=&quot;00FD3FCE&quot;/&gt;&lt;wsp:rsid wsp:val=&quot;00FD40C5&quot;/&gt;&lt;wsp:rsid wsp:val=&quot;00FD4732&quot;/&gt;&lt;wsp:rsid wsp:val=&quot;00FD47ED&quot;/&gt;&lt;wsp:rsid wsp:val=&quot;00FD4E90&quot;/&gt;&lt;wsp:rsid wsp:val=&quot;00FD4F1F&quot;/&gt;&lt;wsp:rsid wsp:val=&quot;00FD646E&quot;/&gt;&lt;wsp:rsid wsp:val=&quot;00FD662C&quot;/&gt;&lt;wsp:rsid wsp:val=&quot;00FD662F&quot;/&gt;&lt;wsp:rsid wsp:val=&quot;00FD6BD5&quot;/&gt;&lt;wsp:rsid wsp:val=&quot;00FD6F62&quot;/&gt;&lt;wsp:rsid wsp:val=&quot;00FD74DB&quot;/&gt;&lt;wsp:rsid wsp:val=&quot;00FD7660&quot;/&gt;&lt;wsp:rsid wsp:val=&quot;00FD76B4&quot;/&gt;&lt;wsp:rsid wsp:val=&quot;00FD79C6&quot;/&gt;&lt;wsp:rsid wsp:val=&quot;00FE0553&quot;/&gt;&lt;wsp:rsid wsp:val=&quot;00FE0655&quot;/&gt;&lt;wsp:rsid wsp:val=&quot;00FE0ADA&quot;/&gt;&lt;wsp:rsid wsp:val=&quot;00FE0AF6&quot;/&gt;&lt;wsp:rsid wsp:val=&quot;00FE12B3&quot;/&gt;&lt;wsp:rsid wsp:val=&quot;00FE20E7&quot;/&gt;&lt;wsp:rsid wsp:val=&quot;00FE2365&quot;/&gt;&lt;wsp:rsid wsp:val=&quot;00FE2D5E&quot;/&gt;&lt;wsp:rsid wsp:val=&quot;00FE34DE&quot;/&gt;&lt;wsp:rsid wsp:val=&quot;00FE3FD3&quot;/&gt;&lt;wsp:rsid wsp:val=&quot;00FE44CE&quot;/&gt;&lt;wsp:rsid wsp:val=&quot;00FE467B&quot;/&gt;&lt;wsp:rsid wsp:val=&quot;00FE46BB&quot;/&gt;&lt;wsp:rsid wsp:val=&quot;00FE481B&quot;/&gt;&lt;wsp:rsid wsp:val=&quot;00FE4827&quot;/&gt;&lt;wsp:rsid wsp:val=&quot;00FE4C7B&quot;/&gt;&lt;wsp:rsid wsp:val=&quot;00FE566D&quot;/&gt;&lt;wsp:rsid wsp:val=&quot;00FE5812&quot;/&gt;&lt;wsp:rsid wsp:val=&quot;00FE5ED4&quot;/&gt;&lt;wsp:rsid wsp:val=&quot;00FE60AB&quot;/&gt;&lt;wsp:rsid wsp:val=&quot;00FE6404&quot;/&gt;&lt;wsp:rsid wsp:val=&quot;00FE692F&quot;/&gt;&lt;wsp:rsid wsp:val=&quot;00FE7115&quot;/&gt;&lt;wsp:rsid wsp:val=&quot;00FE7336&quot;/&gt;&lt;wsp:rsid wsp:val=&quot;00FE7669&quot;/&gt;&lt;wsp:rsid wsp:val=&quot;00FE7683&quot;/&gt;&lt;wsp:rsid wsp:val=&quot;00FE787C&quot;/&gt;&lt;wsp:rsid wsp:val=&quot;00FE7B04&quot;/&gt;&lt;wsp:rsid wsp:val=&quot;00FE7E7B&quot;/&gt;&lt;wsp:rsid wsp:val=&quot;00FF0563&quot;/&gt;&lt;wsp:rsid wsp:val=&quot;00FF07DF&quot;/&gt;&lt;wsp:rsid wsp:val=&quot;00FF0A4A&quot;/&gt;&lt;wsp:rsid wsp:val=&quot;00FF12D0&quot;/&gt;&lt;wsp:rsid wsp:val=&quot;00FF18E9&quot;/&gt;&lt;wsp:rsid wsp:val=&quot;00FF1953&quot;/&gt;&lt;wsp:rsid wsp:val=&quot;00FF198C&quot;/&gt;&lt;wsp:rsid wsp:val=&quot;00FF1A36&quot;/&gt;&lt;wsp:rsid wsp:val=&quot;00FF20E1&quot;/&gt;&lt;wsp:rsid wsp:val=&quot;00FF2A0D&quot;/&gt;&lt;wsp:rsid wsp:val=&quot;00FF30C0&quot;/&gt;&lt;wsp:rsid wsp:val=&quot;00FF31F0&quot;/&gt;&lt;wsp:rsid wsp:val=&quot;00FF35EC&quot;/&gt;&lt;wsp:rsid wsp:val=&quot;00FF37AB&quot;/&gt;&lt;wsp:rsid wsp:val=&quot;00FF3B61&quot;/&gt;&lt;wsp:rsid wsp:val=&quot;00FF3E1B&quot;/&gt;&lt;wsp:rsid wsp:val=&quot;00FF3E30&quot;/&gt;&lt;wsp:rsid wsp:val=&quot;00FF404A&quot;/&gt;&lt;wsp:rsid wsp:val=&quot;00FF41B1&quot;/&gt;&lt;wsp:rsid wsp:val=&quot;00FF42C1&quot;/&gt;&lt;wsp:rsid wsp:val=&quot;00FF45A5&quot;/&gt;&lt;wsp:rsid wsp:val=&quot;00FF4F27&quot;/&gt;&lt;wsp:rsid wsp:val=&quot;00FF5441&quot;/&gt;&lt;wsp:rsid wsp:val=&quot;00FF54B0&quot;/&gt;&lt;wsp:rsid wsp:val=&quot;00FF5C91&quot;/&gt;&lt;wsp:rsid wsp:val=&quot;00FF6119&quot;/&gt;&lt;wsp:rsid wsp:val=&quot;00FF667B&quot;/&gt;&lt;wsp:rsid wsp:val=&quot;00FF6CCD&quot;/&gt;&lt;wsp:rsid wsp:val=&quot;00FF6D33&quot;/&gt;&lt;wsp:rsid wsp:val=&quot;00FF7290&quot;/&gt;&lt;wsp:rsid wsp:val=&quot;00FF745C&quot;/&gt;&lt;wsp:rsid wsp:val=&quot;00FF75D0&quot;/&gt;&lt;wsp:rsid wsp:val=&quot;00FF77A4&quot;/&gt;&lt;wsp:rsid wsp:val=&quot;00FF79E0&quot;/&gt;&lt;/wsp:rsids&gt;&lt;/w:docPr&gt;&lt;w:body&gt;&lt;wx:sect&gt;&lt;w:p wsp:rsidR=&quot;00000000&quot; wsp:rsidRDefault=&quot;000750A6&quot; wsp:rsidP=&quot;000750A6&quot;&gt;&lt;m:oMathPara&gt;&lt;m:oMath&gt;&lt;m:r&gt;&lt;w:rPr&gt;&lt;w:rFonts w:ascii=&quot;Cambria Math&quot; w:h-ansi=&quot;Cambria Math&quot;/&gt;&lt;wx:font wx:val=&quot;Cambria Math&quot;/&gt;&lt;w:i/&gt;&lt;w:lang w:val=&quot;SV&quot;/&gt;&lt;/w:rPr&gt;&lt;m:t&gt;1/âˆš2(1+&lt;/m:t&gt;&lt;/m:r&gt;&lt;m:r&gt;&lt;w:rPr&gt;&lt;w:rFonts w:ascii=&quot;Cambria Math&quot; w:h-ansi=&quot;Cambria Math&quot;/&gt;&lt;wx:font wx:val=&quot;Cambria Math&quot;/&gt;&lt;w:i/&gt;&lt;/w:rPr&gt;&lt;m:t&gt;j&lt;/m:t&gt;&lt;/m:r&gt;&lt;m:r&gt;&lt;w:rPr&gt;&lt;w:rFonts w:ascii=&quot;Cambria Math&quot; w:h-ansi=&quot;Cambria Math&quot;/&gt;&lt;wx:font wx:val=&quot;Cambria Math&quot;/&gt;&lt;w:i/&gt;&lt;w:lang w:val=&quot;SV&quot;/&gt;&lt;/w:rPr&gt;&lt;m:t&gt;)&lt;/m:t&gt;&lt;/m:r&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8" o:title="" chromakey="white"/>
                </v:shape>
              </w:pict>
            </w:r>
            <w:r w:rsidRPr="00FF4ABC">
              <w:rPr>
                <w:rFonts w:ascii="Times New Roman" w:hAnsi="Times New Roman"/>
                <w:lang w:val="sv-SE"/>
              </w:rPr>
              <w:instrText xml:space="preserve"> </w:instrText>
            </w:r>
            <w:r w:rsidRPr="00FF4ABC">
              <w:rPr>
                <w:rFonts w:ascii="Times New Roman" w:hAnsi="Times New Roman"/>
                <w:lang w:val="sv-SE"/>
              </w:rPr>
              <w:fldChar w:fldCharType="separate"/>
            </w:r>
            <w:r w:rsidR="00F32D7B">
              <w:rPr>
                <w:position w:val="-5"/>
              </w:rPr>
              <w:pict>
                <v:shape id="_x0000_i1041" type="#_x0000_t75" style="width:51.7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US&quot; w:vendorID=&quot;64&quot; w:dllVersion=&quot;6&quot; w:nlCheck=&quot;on&quot; w:optionSet=&quot;1&quot;/&gt;&lt;w:activeWritingStyle w:lang=&quot;EN-GB&quot; w:vendorID=&quot;64&quot; w:dllVersion=&quot;6&quot; w:nlCheck=&quot;on&quot; w:optionSet=&quot;1&quot;/&gt;&lt;w:activeWritingStyle w:lang=&quot;DE&quot; w:vendorID=&quot;64&quot; w:dllVersion=&quot;6&quot; w:nlCheck=&quot;on&quot; w:optionSet=&quot;1&quot;/&gt;&lt;w:activeWritingStyle w:lang=&quot;FR&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SV&quot; w:vendorID=&quot;64&quot; w:dllVersion=&quot;0&quot; w:nlCheck=&quot;on&quot; w:optionSet=&quot;0&quot;/&gt;&lt;w:activeWritingStyle w:lang=&quot;EN-CA&quot; w:vendorID=&quot;64&quot; w:dllVersion=&quot;0&quot; w:nlCheck=&quot;on&quot; w:optionSet=&quot;0&quot;/&gt;&lt;w:activeWritingStyle w:lang=&quot;EN-CA&quot; w:vendorID=&quot;64&quot; w:dllVersion=&quot;6&quot; w:nlCheck=&quot;on&quot; w:optionSet=&quot;1&quot;/&gt;&lt;w:activeWritingStyle w:lang=&quot;ES-MX&quot; w:vendorID=&quot;64&quot; w:dllVersion=&quot;0&quot; w:nlCheck=&quot;on&quot; w:optionSet=&quot;0&quot;/&gt;&lt;w:activeWritingStyle w:lang=&quot;FR&quot; w:vendorID=&quot;64&quot; w:dllVersion=&quot;0&quot; w:nlCheck=&quot;on&quot; w:optionSet=&quot;0&quot;/&gt;&lt;w:linkStyles/&gt;&lt;w:stylePaneFormatFilter w:val=&quot;0004&quot;/&gt;&lt;w:defaultTabStop w:val=&quot;567&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applyBreakingRules/&gt;&lt;w:useWord2002TableStyleRules/&gt;&lt;/w:compat&gt;&lt;wsp:rsids&gt;&lt;wsp:rsidRoot wsp:val=&quot;00842883&quot;/&gt;&lt;wsp:rsid wsp:val=&quot;000006E1&quot;/&gt;&lt;wsp:rsid wsp:val=&quot;00000896&quot;/&gt;&lt;wsp:rsid wsp:val=&quot;00000C37&quot;/&gt;&lt;wsp:rsid wsp:val=&quot;000010E9&quot;/&gt;&lt;wsp:rsid wsp:val=&quot;00001386&quot;/&gt;&lt;wsp:rsid wsp:val=&quot;00001595&quot;/&gt;&lt;wsp:rsid wsp:val=&quot;00001B47&quot;/&gt;&lt;wsp:rsid wsp:val=&quot;00001CFA&quot;/&gt;&lt;wsp:rsid wsp:val=&quot;000020AD&quot;/&gt;&lt;wsp:rsid wsp:val=&quot;00002460&quot;/&gt;&lt;wsp:rsid wsp:val=&quot;000025BA&quot;/&gt;&lt;wsp:rsid wsp:val=&quot;0000266D&quot;/&gt;&lt;wsp:rsid wsp:val=&quot;0000267D&quot;/&gt;&lt;wsp:rsid wsp:val=&quot;00002995&quot;/&gt;&lt;wsp:rsid wsp:val=&quot;000029A8&quot;/&gt;&lt;wsp:rsid wsp:val=&quot;00002A11&quot;/&gt;&lt;wsp:rsid wsp:val=&quot;00002A37&quot;/&gt;&lt;wsp:rsid wsp:val=&quot;00002A38&quot;/&gt;&lt;wsp:rsid wsp:val=&quot;0000328C&quot;/&gt;&lt;wsp:rsid wsp:val=&quot;000032A9&quot;/&gt;&lt;wsp:rsid wsp:val=&quot;000034E1&quot;/&gt;&lt;wsp:rsid wsp:val=&quot;00003ADB&quot;/&gt;&lt;wsp:rsid wsp:val=&quot;00003B3B&quot;/&gt;&lt;wsp:rsid wsp:val=&quot;00003D24&quot;/&gt;&lt;wsp:rsid wsp:val=&quot;00003D47&quot;/&gt;&lt;wsp:rsid wsp:val=&quot;00003DED&quot;/&gt;&lt;wsp:rsid wsp:val=&quot;00003FE3&quot;/&gt;&lt;wsp:rsid wsp:val=&quot;00005829&quot;/&gt;&lt;wsp:rsid wsp:val=&quot;00005E10&quot;/&gt;&lt;wsp:rsid wsp:val=&quot;00006446&quot;/&gt;&lt;wsp:rsid wsp:val=&quot;00006896&quot;/&gt;&lt;wsp:rsid wsp:val=&quot;00007429&quot;/&gt;&lt;wsp:rsid wsp:val=&quot;000074A3&quot;/&gt;&lt;wsp:rsid wsp:val=&quot;00007A09&quot;/&gt;&lt;wsp:rsid wsp:val=&quot;00007CDC&quot;/&gt;&lt;wsp:rsid wsp:val=&quot;0001036D&quot;/&gt;&lt;wsp:rsid wsp:val=&quot;00010489&quot;/&gt;&lt;wsp:rsid wsp:val=&quot;00010576&quot;/&gt;&lt;wsp:rsid wsp:val=&quot;00010723&quot;/&gt;&lt;wsp:rsid wsp:val=&quot;00010A39&quot;/&gt;&lt;wsp:rsid wsp:val=&quot;000117C0&quot;/&gt;&lt;wsp:rsid wsp:val=&quot;00011B28&quot;/&gt;&lt;wsp:rsid wsp:val=&quot;0001219F&quot;/&gt;&lt;wsp:rsid wsp:val=&quot;00012799&quot;/&gt;&lt;wsp:rsid wsp:val=&quot;00012B8D&quot;/&gt;&lt;wsp:rsid wsp:val=&quot;00012EAC&quot;/&gt;&lt;wsp:rsid wsp:val=&quot;000131B9&quot;/&gt;&lt;wsp:rsid wsp:val=&quot;00013596&quot;/&gt;&lt;wsp:rsid wsp:val=&quot;00013687&quot;/&gt;&lt;wsp:rsid wsp:val=&quot;00013C93&quot;/&gt;&lt;wsp:rsid wsp:val=&quot;00015937&quot;/&gt;&lt;wsp:rsid wsp:val=&quot;0001593A&quot;/&gt;&lt;wsp:rsid wsp:val=&quot;0001595C&quot;/&gt;&lt;wsp:rsid wsp:val=&quot;00015BF5&quot;/&gt;&lt;wsp:rsid wsp:val=&quot;00015D15&quot;/&gt;&lt;wsp:rsid wsp:val=&quot;00015F6C&quot;/&gt;&lt;wsp:rsid wsp:val=&quot;000160DE&quot;/&gt;&lt;wsp:rsid wsp:val=&quot;00016F7B&quot;/&gt;&lt;wsp:rsid wsp:val=&quot;0001707F&quot;/&gt;&lt;wsp:rsid wsp:val=&quot;00017886&quot;/&gt;&lt;wsp:rsid wsp:val=&quot;00017BB2&quot;/&gt;&lt;wsp:rsid wsp:val=&quot;000201FF&quot;/&gt;&lt;wsp:rsid wsp:val=&quot;000203D0&quot;/&gt;&lt;wsp:rsid wsp:val=&quot;0002057E&quot;/&gt;&lt;wsp:rsid wsp:val=&quot;000206BE&quot;/&gt;&lt;wsp:rsid wsp:val=&quot;00020703&quot;/&gt;&lt;wsp:rsid wsp:val=&quot;0002071C&quot;/&gt;&lt;wsp:rsid wsp:val=&quot;00020AC0&quot;/&gt;&lt;wsp:rsid wsp:val=&quot;000217D0&quot;/&gt;&lt;wsp:rsid wsp:val=&quot;00021C3E&quot;/&gt;&lt;wsp:rsid wsp:val=&quot;00021C60&quot;/&gt;&lt;wsp:rsid wsp:val=&quot;00021DE7&quot;/&gt;&lt;wsp:rsid wsp:val=&quot;0002204E&quot;/&gt;&lt;wsp:rsid wsp:val=&quot;00022422&quot;/&gt;&lt;wsp:rsid wsp:val=&quot;0002244C&quot;/&gt;&lt;wsp:rsid wsp:val=&quot;000227A4&quot;/&gt;&lt;wsp:rsid wsp:val=&quot;00022A06&quot;/&gt;&lt;wsp:rsid wsp:val=&quot;00023495&quot;/&gt;&lt;wsp:rsid wsp:val=&quot;000245FF&quot;/&gt;&lt;wsp:rsid wsp:val=&quot;00024F1B&quot;/&gt;&lt;wsp:rsid wsp:val=&quot;00025440&quot;/&gt;&lt;wsp:rsid wsp:val=&quot;0002564D&quot;/&gt;&lt;wsp:rsid wsp:val=&quot;00025A42&quot;/&gt;&lt;wsp:rsid wsp:val=&quot;00025BDF&quot;/&gt;&lt;wsp:rsid wsp:val=&quot;00025ECA&quot;/&gt;&lt;wsp:rsid wsp:val=&quot;00026151&quot;/&gt;&lt;wsp:rsid wsp:val=&quot;00026358&quot;/&gt;&lt;wsp:rsid wsp:val=&quot;00026425&quot;/&gt;&lt;wsp:rsid wsp:val=&quot;0002691E&quot;/&gt;&lt;wsp:rsid wsp:val=&quot;00026C9C&quot;/&gt;&lt;wsp:rsid wsp:val=&quot;00027837&quot;/&gt;&lt;wsp:rsid wsp:val=&quot;000279B7&quot;/&gt;&lt;wsp:rsid wsp:val=&quot;000303A5&quot;/&gt;&lt;wsp:rsid wsp:val=&quot;000309E8&quot;/&gt;&lt;wsp:rsid wsp:val=&quot;00030E62&quot;/&gt;&lt;wsp:rsid wsp:val=&quot;00030F60&quot;/&gt;&lt;wsp:rsid wsp:val=&quot;00031182&quot;/&gt;&lt;wsp:rsid wsp:val=&quot;00031200&quot;/&gt;&lt;wsp:rsid wsp:val=&quot;00031A93&quot;/&gt;&lt;wsp:rsid wsp:val=&quot;00031C72&quot;/&gt;&lt;wsp:rsid wsp:val=&quot;00031DDA&quot;/&gt;&lt;wsp:rsid wsp:val=&quot;00031FB1&quot;/&gt;&lt;wsp:rsid wsp:val=&quot;000325B8&quot;/&gt;&lt;wsp:rsid wsp:val=&quot;00033B3F&quot;/&gt;&lt;wsp:rsid wsp:val=&quot;00033C88&quot;/&gt;&lt;wsp:rsid wsp:val=&quot;00033D3A&quot;/&gt;&lt;wsp:rsid wsp:val=&quot;00033DD5&quot;/&gt;&lt;wsp:rsid wsp:val=&quot;00033F33&quot;/&gt;&lt;wsp:rsid wsp:val=&quot;0003472A&quot;/&gt;&lt;wsp:rsid wsp:val=&quot;00034945&quot;/&gt;&lt;wsp:rsid wsp:val=&quot;00034A8B&quot;/&gt;&lt;wsp:rsid wsp:val=&quot;00034C15&quot;/&gt;&lt;wsp:rsid wsp:val=&quot;00034C8D&quot;/&gt;&lt;wsp:rsid wsp:val=&quot;00034DCC&quot;/&gt;&lt;wsp:rsid wsp:val=&quot;00035E40&quot;/&gt;&lt;wsp:rsid wsp:val=&quot;00036577&quot;/&gt;&lt;wsp:rsid wsp:val=&quot;000368F8&quot;/&gt;&lt;wsp:rsid wsp:val=&quot;00036AAC&quot;/&gt;&lt;wsp:rsid wsp:val=&quot;00036B55&quot;/&gt;&lt;wsp:rsid wsp:val=&quot;00036BA1&quot;/&gt;&lt;wsp:rsid wsp:val=&quot;00036E0A&quot;/&gt;&lt;wsp:rsid wsp:val=&quot;000401FA&quot;/&gt;&lt;wsp:rsid wsp:val=&quot;000403E1&quot;/&gt;&lt;wsp:rsid wsp:val=&quot;000405E2&quot;/&gt;&lt;wsp:rsid wsp:val=&quot;00040AAC&quot;/&gt;&lt;wsp:rsid wsp:val=&quot;00040CE1&quot;/&gt;&lt;wsp:rsid wsp:val=&quot;000410BC&quot;/&gt;&lt;wsp:rsid wsp:val=&quot;000422E2&quot;/&gt;&lt;wsp:rsid wsp:val=&quot;00042339&quot;/&gt;&lt;wsp:rsid wsp:val=&quot;0004253E&quot;/&gt;&lt;wsp:rsid wsp:val=&quot;00042F22&quot;/&gt;&lt;wsp:rsid wsp:val=&quot;000431D6&quot;/&gt;&lt;wsp:rsid wsp:val=&quot;00043499&quot;/&gt;&lt;wsp:rsid wsp:val=&quot;00043CD9&quot;/&gt;&lt;wsp:rsid wsp:val=&quot;000440D3&quot;/&gt;&lt;wsp:rsid wsp:val=&quot;000444EF&quot;/&gt;&lt;wsp:rsid wsp:val=&quot;000445DF&quot;/&gt;&lt;wsp:rsid wsp:val=&quot;00044790&quot;/&gt;&lt;wsp:rsid wsp:val=&quot;00044BE9&quot;/&gt;&lt;wsp:rsid wsp:val=&quot;00044BFF&quot;/&gt;&lt;wsp:rsid wsp:val=&quot;00044C1E&quot;/&gt;&lt;wsp:rsid wsp:val=&quot;000455FC&quot;/&gt;&lt;wsp:rsid wsp:val=&quot;0004614D&quot;/&gt;&lt;wsp:rsid wsp:val=&quot;00046A6D&quot;/&gt;&lt;wsp:rsid wsp:val=&quot;00047D17&quot;/&gt;&lt;wsp:rsid wsp:val=&quot;000500AF&quot;/&gt;&lt;wsp:rsid wsp:val=&quot;00051595&quot;/&gt;&lt;wsp:rsid wsp:val=&quot;00051BA2&quot;/&gt;&lt;wsp:rsid wsp:val=&quot;000526BF&quot;/&gt;&lt;wsp:rsid wsp:val=&quot;000528CD&quot;/&gt;&lt;wsp:rsid wsp:val=&quot;000528E7&quot;/&gt;&lt;wsp:rsid wsp:val=&quot;00052A07&quot;/&gt;&lt;wsp:rsid wsp:val=&quot;000532A3&quot;/&gt;&lt;wsp:rsid wsp:val=&quot;000534E3&quot;/&gt;&lt;wsp:rsid wsp:val=&quot;000536CE&quot;/&gt;&lt;wsp:rsid wsp:val=&quot;0005381E&quot;/&gt;&lt;wsp:rsid wsp:val=&quot;00053E1C&quot;/&gt;&lt;wsp:rsid wsp:val=&quot;00054123&quot;/&gt;&lt;wsp:rsid wsp:val=&quot;0005428F&quot;/&gt;&lt;wsp:rsid wsp:val=&quot;0005441C&quot;/&gt;&lt;wsp:rsid wsp:val=&quot;00055132&quot;/&gt;&lt;wsp:rsid wsp:val=&quot;000556E4&quot;/&gt;&lt;wsp:rsid wsp:val=&quot;00055A98&quot;/&gt;&lt;wsp:rsid wsp:val=&quot;00055EFD&quot;/&gt;&lt;wsp:rsid wsp:val=&quot;00055FF0&quot;/&gt;&lt;wsp:rsid wsp:val=&quot;0005606A&quot;/&gt;&lt;wsp:rsid wsp:val=&quot;000562AD&quot;/&gt;&lt;wsp:rsid wsp:val=&quot;00056B85&quot;/&gt;&lt;wsp:rsid wsp:val=&quot;00057117&quot;/&gt;&lt;wsp:rsid wsp:val=&quot;00057141&quot;/&gt;&lt;wsp:rsid wsp:val=&quot;00057224&quot;/&gt;&lt;wsp:rsid wsp:val=&quot;000574E1&quot;/&gt;&lt;wsp:rsid wsp:val=&quot;00060AB8&quot;/&gt;&lt;wsp:rsid wsp:val=&quot;00061149&quot;/&gt;&lt;wsp:rsid wsp:val=&quot;000615D5&quot;/&gt;&lt;wsp:rsid wsp:val=&quot;000616E7&quot;/&gt;&lt;wsp:rsid wsp:val=&quot;00061910&quot;/&gt;&lt;wsp:rsid wsp:val=&quot;00061A23&quot;/&gt;&lt;wsp:rsid wsp:val=&quot;00062143&quot;/&gt;&lt;wsp:rsid wsp:val=&quot;000630ED&quot;/&gt;&lt;wsp:rsid wsp:val=&quot;000631FD&quot;/&gt;&lt;wsp:rsid wsp:val=&quot;00063485&quot;/&gt;&lt;wsp:rsid wsp:val=&quot;000639C6&quot;/&gt;&lt;wsp:rsid wsp:val=&quot;00064464&quot;/&gt;&lt;wsp:rsid wsp:val=&quot;0006487E&quot;/&gt;&lt;wsp:rsid wsp:val=&quot;000649B7&quot;/&gt;&lt;wsp:rsid wsp:val=&quot;00064E1A&quot;/&gt;&lt;wsp:rsid wsp:val=&quot;00064ED3&quot;/&gt;&lt;wsp:rsid wsp:val=&quot;00065697&quot;/&gt;&lt;wsp:rsid wsp:val=&quot;000657FF&quot;/&gt;&lt;wsp:rsid wsp:val=&quot;00065BE4&quot;/&gt;&lt;wsp:rsid wsp:val=&quot;00065E1A&quot;/&gt;&lt;wsp:rsid wsp:val=&quot;00065EDA&quot;/&gt;&lt;wsp:rsid wsp:val=&quot;000664E9&quot;/&gt;&lt;wsp:rsid wsp:val=&quot;00066678&quot;/&gt;&lt;wsp:rsid wsp:val=&quot;00066945&quot;/&gt;&lt;wsp:rsid wsp:val=&quot;00066E14&quot;/&gt;&lt;wsp:rsid wsp:val=&quot;0006746A&quot;/&gt;&lt;wsp:rsid wsp:val=&quot;000676E1&quot;/&gt;&lt;wsp:rsid wsp:val=&quot;00067742&quot;/&gt;&lt;wsp:rsid wsp:val=&quot;000677DC&quot;/&gt;&lt;wsp:rsid wsp:val=&quot;00070419&quot;/&gt;&lt;wsp:rsid wsp:val=&quot;00070943&quot;/&gt;&lt;wsp:rsid wsp:val=&quot;00070EC6&quot;/&gt;&lt;wsp:rsid wsp:val=&quot;00071104&quot;/&gt;&lt;wsp:rsid wsp:val=&quot;0007114F&quot;/&gt;&lt;wsp:rsid wsp:val=&quot;000714D1&quot;/&gt;&lt;wsp:rsid wsp:val=&quot;00071E07&quot;/&gt;&lt;wsp:rsid wsp:val=&quot;000726F7&quot;/&gt;&lt;wsp:rsid wsp:val=&quot;00072A47&quot;/&gt;&lt;wsp:rsid wsp:val=&quot;00072ED1&quot;/&gt;&lt;wsp:rsid wsp:val=&quot;000731FA&quot;/&gt;&lt;wsp:rsid wsp:val=&quot;0007331E&quot;/&gt;&lt;wsp:rsid wsp:val=&quot;00073349&quot;/&gt;&lt;wsp:rsid wsp:val=&quot;0007364E&quot;/&gt;&lt;wsp:rsid wsp:val=&quot;00073678&quot;/&gt;&lt;wsp:rsid wsp:val=&quot;00074848&quot;/&gt;&lt;wsp:rsid wsp:val=&quot;0007492C&quot;/&gt;&lt;wsp:rsid wsp:val=&quot;00074B4A&quot;/&gt;&lt;wsp:rsid wsp:val=&quot;000750A6&quot;/&gt;&lt;wsp:rsid wsp:val=&quot;00076A3B&quot;/&gt;&lt;wsp:rsid wsp:val=&quot;00076AAA&quot;/&gt;&lt;wsp:rsid wsp:val=&quot;00076B97&quot;/&gt;&lt;wsp:rsid wsp:val=&quot;00076CA4&quot;/&gt;&lt;wsp:rsid wsp:val=&quot;00077203&quot;/&gt;&lt;wsp:rsid wsp:val=&quot;00077706&quot;/&gt;&lt;wsp:rsid wsp:val=&quot;00077D86&quot;/&gt;&lt;wsp:rsid wsp:val=&quot;00077DBD&quot;/&gt;&lt;wsp:rsid wsp:val=&quot;00077E5F&quot;/&gt;&lt;wsp:rsid wsp:val=&quot;0008036A&quot;/&gt;&lt;wsp:rsid wsp:val=&quot;00080687&quot;/&gt;&lt;wsp:rsid wsp:val=&quot;00081194&quot;/&gt;&lt;wsp:rsid wsp:val=&quot;00081620&quot;/&gt;&lt;wsp:rsid wsp:val=&quot;00081635&quot;/&gt;&lt;wsp:rsid wsp:val=&quot;0008190F&quot;/&gt;&lt;wsp:rsid wsp:val=&quot;00081AE6&quot;/&gt;&lt;wsp:rsid wsp:val=&quot;00082081&quot;/&gt;&lt;wsp:rsid wsp:val=&quot;000821EC&quot;/&gt;&lt;wsp:rsid wsp:val=&quot;00082EBE&quot;/&gt;&lt;wsp:rsid wsp:val=&quot;000836C0&quot;/&gt;&lt;wsp:rsid wsp:val=&quot;00083878&quot;/&gt;&lt;wsp:rsid wsp:val=&quot;000840B4&quot;/&gt;&lt;wsp:rsid wsp:val=&quot;00084710&quot;/&gt;&lt;wsp:rsid wsp:val=&quot;00084BBA&quot;/&gt;&lt;wsp:rsid wsp:val=&quot;00084DCA&quot;/&gt;&lt;wsp:rsid wsp:val=&quot;00085008&quot;/&gt;&lt;wsp:rsid wsp:val=&quot;000855EB&quot;/&gt;&lt;wsp:rsid wsp:val=&quot;000856E5&quot;/&gt;&lt;wsp:rsid wsp:val=&quot;0008579A&quot;/&gt;&lt;wsp:rsid wsp:val=&quot;00085B52&quot;/&gt;&lt;wsp:rsid wsp:val=&quot;00085C38&quot;/&gt;&lt;wsp:rsid wsp:val=&quot;000866F2&quot;/&gt;&lt;wsp:rsid wsp:val=&quot;00086823&quot;/&gt;&lt;wsp:rsid wsp:val=&quot;00086F08&quot;/&gt;&lt;wsp:rsid wsp:val=&quot;00086FBB&quot;/&gt;&lt;wsp:rsid wsp:val=&quot;0008710B&quot;/&gt;&lt;wsp:rsid wsp:val=&quot;000872CA&quot;/&gt;&lt;wsp:rsid wsp:val=&quot;00087400&quot;/&gt;&lt;wsp:rsid wsp:val=&quot;000879DC&quot;/&gt;&lt;wsp:rsid wsp:val=&quot;0009009F&quot;/&gt;&lt;wsp:rsid wsp:val=&quot;000909BD&quot;/&gt;&lt;wsp:rsid wsp:val=&quot;00091280&quot;/&gt;&lt;wsp:rsid wsp:val=&quot;000913B8&quot;/&gt;&lt;wsp:rsid wsp:val=&quot;000914B3&quot;/&gt;&lt;wsp:rsid wsp:val=&quot;0009150D&quot;/&gt;&lt;wsp:rsid wsp:val=&quot;00091557&quot;/&gt;&lt;wsp:rsid wsp:val=&quot;000918FB&quot;/&gt;&lt;wsp:rsid wsp:val=&quot;00091E6D&quot;/&gt;&lt;wsp:rsid wsp:val=&quot;000922F2&quot;/&gt;&lt;wsp:rsid wsp:val=&quot;00092415&quot;/&gt;&lt;wsp:rsid wsp:val=&quot;000924C1&quot;/&gt;&lt;wsp:rsid wsp:val=&quot;000924F0&quot;/&gt;&lt;wsp:rsid wsp:val=&quot;00092518&quot;/&gt;&lt;wsp:rsid wsp:val=&quot;00092AFE&quot;/&gt;&lt;wsp:rsid wsp:val=&quot;00092DAA&quot;/&gt;&lt;wsp:rsid wsp:val=&quot;00092EA3&quot;/&gt;&lt;wsp:rsid wsp:val=&quot;00092F2F&quot;/&gt;&lt;wsp:rsid wsp:val=&quot;00093474&quot;/&gt;&lt;wsp:rsid wsp:val=&quot;00093813&quot;/&gt;&lt;wsp:rsid wsp:val=&quot;00093CDF&quot;/&gt;&lt;wsp:rsid wsp:val=&quot;00093D5F&quot;/&gt;&lt;wsp:rsid wsp:val=&quot;00094022&quot;/&gt;&lt;wsp:rsid wsp:val=&quot;0009466B&quot;/&gt;&lt;wsp:rsid wsp:val=&quot;00094813&quot;/&gt;&lt;wsp:rsid wsp:val=&quot;00094DE0&quot;/&gt;&lt;wsp:rsid wsp:val=&quot;0009510F&quot;/&gt;&lt;wsp:rsid wsp:val=&quot;00095525&quot;/&gt;&lt;wsp:rsid wsp:val=&quot;000955AA&quot;/&gt;&lt;wsp:rsid wsp:val=&quot;0009604D&quot;/&gt;&lt;wsp:rsid wsp:val=&quot;000963F0&quot;/&gt;&lt;wsp:rsid wsp:val=&quot;000966EC&quot;/&gt;&lt;wsp:rsid wsp:val=&quot;0009682B&quot;/&gt;&lt;wsp:rsid wsp:val=&quot;00096AC4&quot;/&gt;&lt;wsp:rsid wsp:val=&quot;00097056&quot;/&gt;&lt;wsp:rsid wsp:val=&quot;00097268&quot;/&gt;&lt;wsp:rsid wsp:val=&quot;00097555&quot;/&gt;&lt;wsp:rsid wsp:val=&quot;00097860&quot;/&gt;&lt;wsp:rsid wsp:val=&quot;00097867&quot;/&gt;&lt;wsp:rsid wsp:val=&quot;00097C18&quot;/&gt;&lt;wsp:rsid wsp:val=&quot;00097E47&quot;/&gt;&lt;wsp:rsid wsp:val=&quot;000A0040&quot;/&gt;&lt;wsp:rsid wsp:val=&quot;000A06A6&quot;/&gt;&lt;wsp:rsid wsp:val=&quot;000A0816&quot;/&gt;&lt;wsp:rsid wsp:val=&quot;000A096B&quot;/&gt;&lt;wsp:rsid wsp:val=&quot;000A1B7B&quot;/&gt;&lt;wsp:rsid wsp:val=&quot;000A251E&quot;/&gt;&lt;wsp:rsid wsp:val=&quot;000A27F9&quot;/&gt;&lt;wsp:rsid wsp:val=&quot;000A2DC9&quot;/&gt;&lt;wsp:rsid wsp:val=&quot;000A31DD&quot;/&gt;&lt;wsp:rsid wsp:val=&quot;000A351A&quot;/&gt;&lt;wsp:rsid wsp:val=&quot;000A3695&quot;/&gt;&lt;wsp:rsid wsp:val=&quot;000A39AA&quot;/&gt;&lt;wsp:rsid wsp:val=&quot;000A40E7&quot;/&gt;&lt;wsp:rsid wsp:val=&quot;000A4113&quot;/&gt;&lt;wsp:rsid wsp:val=&quot;000A4116&quot;/&gt;&lt;wsp:rsid wsp:val=&quot;000A514C&quot;/&gt;&lt;wsp:rsid wsp:val=&quot;000A56F2&quot;/&gt;&lt;wsp:rsid wsp:val=&quot;000A585C&quot;/&gt;&lt;wsp:rsid wsp:val=&quot;000A60C0&quot;/&gt;&lt;wsp:rsid wsp:val=&quot;000A6E01&quot;/&gt;&lt;wsp:rsid wsp:val=&quot;000A742D&quot;/&gt;&lt;wsp:rsid wsp:val=&quot;000A7492&quot;/&gt;&lt;wsp:rsid wsp:val=&quot;000A7A64&quot;/&gt;&lt;wsp:rsid wsp:val=&quot;000A7D12&quot;/&gt;&lt;wsp:rsid wsp:val=&quot;000B03B6&quot;/&gt;&lt;wsp:rsid wsp:val=&quot;000B0F9D&quot;/&gt;&lt;wsp:rsid wsp:val=&quot;000B1568&quot;/&gt;&lt;wsp:rsid wsp:val=&quot;000B1ACA&quot;/&gt;&lt;wsp:rsid wsp:val=&quot;000B1EB5&quot;/&gt;&lt;wsp:rsid wsp:val=&quot;000B208F&quot;/&gt;&lt;wsp:rsid wsp:val=&quot;000B268A&quot;/&gt;&lt;wsp:rsid wsp:val=&quot;000B2719&quot;/&gt;&lt;wsp:rsid wsp:val=&quot;000B2AC6&quot;/&gt;&lt;wsp:rsid wsp:val=&quot;000B2C83&quot;/&gt;&lt;wsp:rsid wsp:val=&quot;000B2DC7&quot;/&gt;&lt;wsp:rsid wsp:val=&quot;000B3083&quot;/&gt;&lt;wsp:rsid wsp:val=&quot;000B334D&quot;/&gt;&lt;wsp:rsid wsp:val=&quot;000B347C&quot;/&gt;&lt;wsp:rsid wsp:val=&quot;000B3614&quot;/&gt;&lt;wsp:rsid wsp:val=&quot;000B3A8F&quot;/&gt;&lt;wsp:rsid wsp:val=&quot;000B3F83&quot;/&gt;&lt;wsp:rsid wsp:val=&quot;000B40F9&quot;/&gt;&lt;wsp:rsid wsp:val=&quot;000B4166&quot;/&gt;&lt;wsp:rsid wsp:val=&quot;000B42C2&quot;/&gt;&lt;wsp:rsid wsp:val=&quot;000B468A&quot;/&gt;&lt;wsp:rsid wsp:val=&quot;000B4AB9&quot;/&gt;&lt;wsp:rsid wsp:val=&quot;000B516E&quot;/&gt;&lt;wsp:rsid wsp:val=&quot;000B58C3&quot;/&gt;&lt;wsp:rsid wsp:val=&quot;000B5CC0&quot;/&gt;&lt;wsp:rsid wsp:val=&quot;000B5FA8&quot;/&gt;&lt;wsp:rsid wsp:val=&quot;000B61E9&quot;/&gt;&lt;wsp:rsid wsp:val=&quot;000B6378&quot;/&gt;&lt;wsp:rsid wsp:val=&quot;000B6931&quot;/&gt;&lt;wsp:rsid wsp:val=&quot;000B6E38&quot;/&gt;&lt;wsp:rsid wsp:val=&quot;000B75E1&quot;/&gt;&lt;wsp:rsid wsp:val=&quot;000B7C52&quot;/&gt;&lt;wsp:rsid wsp:val=&quot;000B7E42&quot;/&gt;&lt;wsp:rsid wsp:val=&quot;000C04BA&quot;/&gt;&lt;wsp:rsid wsp:val=&quot;000C07EA&quot;/&gt;&lt;wsp:rsid wsp:val=&quot;000C165A&quot;/&gt;&lt;wsp:rsid wsp:val=&quot;000C1C4D&quot;/&gt;&lt;wsp:rsid wsp:val=&quot;000C1C4F&quot;/&gt;&lt;wsp:rsid wsp:val=&quot;000C227B&quot;/&gt;&lt;wsp:rsid wsp:val=&quot;000C22CC&quot;/&gt;&lt;wsp:rsid wsp:val=&quot;000C2A35&quot;/&gt;&lt;wsp:rsid wsp:val=&quot;000C2E19&quot;/&gt;&lt;wsp:rsid wsp:val=&quot;000C330D&quot;/&gt;&lt;wsp:rsid wsp:val=&quot;000C37BE&quot;/&gt;&lt;wsp:rsid wsp:val=&quot;000C38B5&quot;/&gt;&lt;wsp:rsid wsp:val=&quot;000C3D0E&quot;/&gt;&lt;wsp:rsid wsp:val=&quot;000C4D0F&quot;/&gt;&lt;wsp:rsid wsp:val=&quot;000C4D5A&quot;/&gt;&lt;wsp:rsid wsp:val=&quot;000C4FE5&quot;/&gt;&lt;wsp:rsid wsp:val=&quot;000C53C6&quot;/&gt;&lt;wsp:rsid wsp:val=&quot;000C5D22&quot;/&gt;&lt;wsp:rsid wsp:val=&quot;000C5D27&quot;/&gt;&lt;wsp:rsid wsp:val=&quot;000C6595&quot;/&gt;&lt;wsp:rsid wsp:val=&quot;000C6B28&quot;/&gt;&lt;wsp:rsid wsp:val=&quot;000C6BE4&quot;/&gt;&lt;wsp:rsid wsp:val=&quot;000C6FB1&quot;/&gt;&lt;wsp:rsid wsp:val=&quot;000C71B2&quot;/&gt;&lt;wsp:rsid wsp:val=&quot;000C7DB8&quot;/&gt;&lt;wsp:rsid wsp:val=&quot;000C7ED1&quot;/&gt;&lt;wsp:rsid wsp:val=&quot;000D01FE&quot;/&gt;&lt;wsp:rsid wsp:val=&quot;000D0474&quot;/&gt;&lt;wsp:rsid wsp:val=&quot;000D0AC6&quot;/&gt;&lt;wsp:rsid wsp:val=&quot;000D0AE8&quot;/&gt;&lt;wsp:rsid wsp:val=&quot;000D0D07&quot;/&gt;&lt;wsp:rsid wsp:val=&quot;000D1012&quot;/&gt;&lt;wsp:rsid wsp:val=&quot;000D1987&quot;/&gt;&lt;wsp:rsid wsp:val=&quot;000D1C54&quot;/&gt;&lt;wsp:rsid wsp:val=&quot;000D1F35&quot;/&gt;&lt;wsp:rsid wsp:val=&quot;000D2E12&quot;/&gt;&lt;wsp:rsid wsp:val=&quot;000D2F45&quot;/&gt;&lt;wsp:rsid wsp:val=&quot;000D355B&quot;/&gt;&lt;wsp:rsid wsp:val=&quot;000D359B&quot;/&gt;&lt;wsp:rsid wsp:val=&quot;000D3F42&quot;/&gt;&lt;wsp:rsid wsp:val=&quot;000D4797&quot;/&gt;&lt;wsp:rsid wsp:val=&quot;000D47EA&quot;/&gt;&lt;wsp:rsid wsp:val=&quot;000D48B0&quot;/&gt;&lt;wsp:rsid wsp:val=&quot;000D5030&quot;/&gt;&lt;wsp:rsid wsp:val=&quot;000D5871&quot;/&gt;&lt;wsp:rsid wsp:val=&quot;000D5B46&quot;/&gt;&lt;wsp:rsid wsp:val=&quot;000D6300&quot;/&gt;&lt;wsp:rsid wsp:val=&quot;000D6F46&quot;/&gt;&lt;wsp:rsid wsp:val=&quot;000D71F9&quot;/&gt;&lt;wsp:rsid wsp:val=&quot;000E01B2&quot;/&gt;&lt;wsp:rsid wsp:val=&quot;000E0527&quot;/&gt;&lt;wsp:rsid wsp:val=&quot;000E073F&quot;/&gt;&lt;wsp:rsid wsp:val=&quot;000E08D2&quot;/&gt;&lt;wsp:rsid wsp:val=&quot;000E0E31&quot;/&gt;&lt;wsp:rsid wsp:val=&quot;000E1334&quot;/&gt;&lt;wsp:rsid wsp:val=&quot;000E18C1&quot;/&gt;&lt;wsp:rsid wsp:val=&quot;000E1DFE&quot;/&gt;&lt;wsp:rsid wsp:val=&quot;000E1E92&quot;/&gt;&lt;wsp:rsid wsp:val=&quot;000E2185&quot;/&gt;&lt;wsp:rsid wsp:val=&quot;000E2217&quot;/&gt;&lt;wsp:rsid wsp:val=&quot;000E223D&quot;/&gt;&lt;wsp:rsid wsp:val=&quot;000E228B&quot;/&gt;&lt;wsp:rsid wsp:val=&quot;000E268C&quot;/&gt;&lt;wsp:rsid wsp:val=&quot;000E3772&quot;/&gt;&lt;wsp:rsid wsp:val=&quot;000E3A74&quot;/&gt;&lt;wsp:rsid wsp:val=&quot;000E3EDB&quot;/&gt;&lt;wsp:rsid wsp:val=&quot;000E3FC9&quot;/&gt;&lt;wsp:rsid wsp:val=&quot;000E414B&quot;/&gt;&lt;wsp:rsid wsp:val=&quot;000E4712&quot;/&gt;&lt;wsp:rsid wsp:val=&quot;000E4A19&quot;/&gt;&lt;wsp:rsid wsp:val=&quot;000E4A50&quot;/&gt;&lt;wsp:rsid wsp:val=&quot;000E533E&quot;/&gt;&lt;wsp:rsid wsp:val=&quot;000E5DCB&quot;/&gt;&lt;wsp:rsid wsp:val=&quot;000E60FA&quot;/&gt;&lt;wsp:rsid wsp:val=&quot;000E6330&quot;/&gt;&lt;wsp:rsid wsp:val=&quot;000E6622&quot;/&gt;&lt;wsp:rsid wsp:val=&quot;000E70E6&quot;/&gt;&lt;wsp:rsid wsp:val=&quot;000E72B6&quot;/&gt;&lt;wsp:rsid wsp:val=&quot;000E743E&quot;/&gt;&lt;wsp:rsid wsp:val=&quot;000E74D4&quot;/&gt;&lt;wsp:rsid wsp:val=&quot;000F06B0&quot;/&gt;&lt;wsp:rsid wsp:val=&quot;000F06D6&quot;/&gt;&lt;wsp:rsid wsp:val=&quot;000F0B51&quot;/&gt;&lt;wsp:rsid wsp:val=&quot;000F0B91&quot;/&gt;&lt;wsp:rsid wsp:val=&quot;000F0EB1&quot;/&gt;&lt;wsp:rsid wsp:val=&quot;000F1106&quot;/&gt;&lt;wsp:rsid wsp:val=&quot;000F1648&quot;/&gt;&lt;wsp:rsid wsp:val=&quot;000F16BA&quot;/&gt;&lt;wsp:rsid wsp:val=&quot;000F210B&quot;/&gt;&lt;wsp:rsid wsp:val=&quot;000F2170&quot;/&gt;&lt;wsp:rsid wsp:val=&quot;000F2643&quot;/&gt;&lt;wsp:rsid wsp:val=&quot;000F2FE1&quot;/&gt;&lt;wsp:rsid wsp:val=&quot;000F3134&quot;/&gt;&lt;wsp:rsid wsp:val=&quot;000F3BE9&quot;/&gt;&lt;wsp:rsid wsp:val=&quot;000F3F6C&quot;/&gt;&lt;wsp:rsid wsp:val=&quot;000F4099&quot;/&gt;&lt;wsp:rsid wsp:val=&quot;000F4270&quot;/&gt;&lt;wsp:rsid wsp:val=&quot;000F4724&quot;/&gt;&lt;wsp:rsid wsp:val=&quot;000F526C&quot;/&gt;&lt;wsp:rsid wsp:val=&quot;000F5BE2&quot;/&gt;&lt;wsp:rsid wsp:val=&quot;000F6567&quot;/&gt;&lt;wsp:rsid wsp:val=&quot;000F66D3&quot;/&gt;&lt;wsp:rsid wsp:val=&quot;000F6959&quot;/&gt;&lt;wsp:rsid wsp:val=&quot;000F6DF3&quot;/&gt;&lt;wsp:rsid wsp:val=&quot;000F78D0&quot;/&gt;&lt;wsp:rsid wsp:val=&quot;0010039E&quot;/&gt;&lt;wsp:rsid wsp:val=&quot;001005FF&quot;/&gt;&lt;wsp:rsid wsp:val=&quot;00100847&quot;/&gt;&lt;wsp:rsid wsp:val=&quot;00100B92&quot;/&gt;&lt;wsp:rsid wsp:val=&quot;00100CE6&quot;/&gt;&lt;wsp:rsid wsp:val=&quot;00100E94&quot;/&gt;&lt;wsp:rsid wsp:val=&quot;00101980&quot;/&gt;&lt;wsp:rsid wsp:val=&quot;00101CC0&quot;/&gt;&lt;wsp:rsid wsp:val=&quot;00101CCC&quot;/&gt;&lt;wsp:rsid wsp:val=&quot;00102350&quot;/&gt;&lt;wsp:rsid wsp:val=&quot;001026FF&quot;/&gt;&lt;wsp:rsid wsp:val=&quot;001028AD&quot;/&gt;&lt;wsp:rsid wsp:val=&quot;001037D3&quot;/&gt;&lt;wsp:rsid wsp:val=&quot;00103A55&quot;/&gt;&lt;wsp:rsid wsp:val=&quot;00103B18&quot;/&gt;&lt;wsp:rsid wsp:val=&quot;00103C7F&quot;/&gt;&lt;wsp:rsid wsp:val=&quot;001047B5&quot;/&gt;&lt;wsp:rsid wsp:val=&quot;00105223&quot;/&gt;&lt;wsp:rsid wsp:val=&quot;001058CC&quot;/&gt;&lt;wsp:rsid wsp:val=&quot;001062FB&quot;/&gt;&lt;wsp:rsid wsp:val=&quot;001063E6&quot;/&gt;&lt;wsp:rsid wsp:val=&quot;0010678A&quot;/&gt;&lt;wsp:rsid wsp:val=&quot;00106F49&quot;/&gt;&lt;wsp:rsid wsp:val=&quot;0010718C&quot;/&gt;&lt;wsp:rsid wsp:val=&quot;001078D6&quot;/&gt;&lt;wsp:rsid wsp:val=&quot;00107DEF&quot;/&gt;&lt;wsp:rsid wsp:val=&quot;001115B9&quot;/&gt;&lt;wsp:rsid wsp:val=&quot;001117D0&quot;/&gt;&lt;wsp:rsid wsp:val=&quot;001122CF&quot;/&gt;&lt;wsp:rsid wsp:val=&quot;001123FA&quot;/&gt;&lt;wsp:rsid wsp:val=&quot;0011271D&quot;/&gt;&lt;wsp:rsid wsp:val=&quot;001127D9&quot;/&gt;&lt;wsp:rsid wsp:val=&quot;0011293D&quot;/&gt;&lt;wsp:rsid wsp:val=&quot;0011322B&quot;/&gt;&lt;wsp:rsid wsp:val=&quot;0011361D&quot;/&gt;&lt;wsp:rsid wsp:val=&quot;001136BD&quot;/&gt;&lt;wsp:rsid wsp:val=&quot;001138AC&quot;/&gt;&lt;wsp:rsid wsp:val=&quot;00113CC4&quot;/&gt;&lt;wsp:rsid wsp:val=&quot;00113CF4&quot;/&gt;&lt;wsp:rsid wsp:val=&quot;00114059&quot;/&gt;&lt;wsp:rsid wsp:val=&quot;0011408D&quot;/&gt;&lt;wsp:rsid wsp:val=&quot;00114766&quot;/&gt;&lt;wsp:rsid wsp:val=&quot;00114B06&quot;/&gt;&lt;wsp:rsid wsp:val=&quot;00115357&quot;/&gt;&lt;wsp:rsid wsp:val=&quot;001153EA&quot;/&gt;&lt;wsp:rsid wsp:val=&quot;00115643&quot;/&gt;&lt;wsp:rsid wsp:val=&quot;0011575D&quot;/&gt;&lt;wsp:rsid wsp:val=&quot;00116375&quot;/&gt;&lt;wsp:rsid wsp:val=&quot;00116765&quot;/&gt;&lt;wsp:rsid wsp:val=&quot;001169D5&quot;/&gt;&lt;wsp:rsid wsp:val=&quot;00116C20&quot;/&gt;&lt;wsp:rsid wsp:val=&quot;00116D03&quot;/&gt;&lt;wsp:rsid wsp:val=&quot;00116D2A&quot;/&gt;&lt;wsp:rsid wsp:val=&quot;00116F1E&quot;/&gt;&lt;wsp:rsid wsp:val=&quot;00116FA0&quot;/&gt;&lt;wsp:rsid wsp:val=&quot;00117E2E&quot;/&gt;&lt;wsp:rsid wsp:val=&quot;00120017&quot;/&gt;&lt;wsp:rsid wsp:val=&quot;001210F7&quot;/&gt;&lt;wsp:rsid wsp:val=&quot;0012168E&quot;/&gt;&lt;wsp:rsid wsp:val=&quot;001219F5&quot;/&gt;&lt;wsp:rsid wsp:val=&quot;00121A20&quot;/&gt;&lt;wsp:rsid wsp:val=&quot;0012284E&quot;/&gt;&lt;wsp:rsid wsp:val=&quot;00122B00&quot;/&gt;&lt;wsp:rsid wsp:val=&quot;001231B8&quot;/&gt;&lt;wsp:rsid wsp:val=&quot;00123746&quot;/&gt;&lt;wsp:rsid wsp:val=&quot;0012377F&quot;/&gt;&lt;wsp:rsid wsp:val=&quot;00123CCA&quot;/&gt;&lt;wsp:rsid wsp:val=&quot;00124212&quot;/&gt;&lt;wsp:rsid wsp:val=&quot;00124314&quot;/&gt;&lt;wsp:rsid wsp:val=&quot;001245E0&quot;/&gt;&lt;wsp:rsid wsp:val=&quot;0012475E&quot;/&gt;&lt;wsp:rsid wsp:val=&quot;001247D0&quot;/&gt;&lt;wsp:rsid wsp:val=&quot;00124831&quot;/&gt;&lt;wsp:rsid wsp:val=&quot;00124DCB&quot;/&gt;&lt;wsp:rsid wsp:val=&quot;00125154&quot;/&gt;&lt;wsp:rsid wsp:val=&quot;0012581D&quot;/&gt;&lt;wsp:rsid wsp:val=&quot;00125F92&quot;/&gt;&lt;wsp:rsid wsp:val=&quot;001268D3&quot;/&gt;&lt;wsp:rsid wsp:val=&quot;00126B4A&quot;/&gt;&lt;wsp:rsid wsp:val=&quot;00126C17&quot;/&gt;&lt;wsp:rsid wsp:val=&quot;00126DB7&quot;/&gt;&lt;wsp:rsid wsp:val=&quot;00126F5A&quot;/&gt;&lt;wsp:rsid wsp:val=&quot;001273BF&quot;/&gt;&lt;wsp:rsid wsp:val=&quot;00127601&quot;/&gt;&lt;wsp:rsid wsp:val=&quot;00127E72&quot;/&gt;&lt;wsp:rsid wsp:val=&quot;00130089&quot;/&gt;&lt;wsp:rsid wsp:val=&quot;00130B68&quot;/&gt;&lt;wsp:rsid wsp:val=&quot;00130B9E&quot;/&gt;&lt;wsp:rsid wsp:val=&quot;001313EA&quot;/&gt;&lt;wsp:rsid wsp:val=&quot;00131825&quot;/&gt;&lt;wsp:rsid wsp:val=&quot;001326FA&quot;/&gt;&lt;wsp:rsid wsp:val=&quot;0013275C&quot;/&gt;&lt;wsp:rsid wsp:val=&quot;00132FD0&quot;/&gt;&lt;wsp:rsid wsp:val=&quot;0013309B&quot;/&gt;&lt;wsp:rsid wsp:val=&quot;00133FE6&quot;/&gt;&lt;wsp:rsid wsp:val=&quot;00134139&quot;/&gt;&lt;wsp:rsid wsp:val=&quot;00134268&quot;/&gt;&lt;wsp:rsid wsp:val=&quot;001344C0&quot;/&gt;&lt;wsp:rsid wsp:val=&quot;001346F1&quot;/&gt;&lt;wsp:rsid wsp:val=&quot;001346FA&quot;/&gt;&lt;wsp:rsid wsp:val=&quot;00134822&quot;/&gt;&lt;wsp:rsid wsp:val=&quot;00134A16&quot;/&gt;&lt;wsp:rsid wsp:val=&quot;00134B64&quot;/&gt;&lt;wsp:rsid wsp:val=&quot;00134D23&quot;/&gt;&lt;wsp:rsid wsp:val=&quot;00134DB5&quot;/&gt;&lt;wsp:rsid wsp:val=&quot;00134EEA&quot;/&gt;&lt;wsp:rsid wsp:val=&quot;00135057&quot;/&gt;&lt;wsp:rsid wsp:val=&quot;00135252&quot;/&gt;&lt;wsp:rsid wsp:val=&quot;00135A87&quot;/&gt;&lt;wsp:rsid wsp:val=&quot;00135F17&quot;/&gt;&lt;wsp:rsid wsp:val=&quot;0013636D&quot;/&gt;&lt;wsp:rsid wsp:val=&quot;001363DD&quot;/&gt;&lt;wsp:rsid wsp:val=&quot;00137562&quot;/&gt;&lt;wsp:rsid wsp:val=&quot;0013782B&quot;/&gt;&lt;wsp:rsid wsp:val=&quot;00137A22&quot;/&gt;&lt;wsp:rsid wsp:val=&quot;00137AB5&quot;/&gt;&lt;wsp:rsid wsp:val=&quot;00137F0B&quot;/&gt;&lt;wsp:rsid wsp:val=&quot;00140642&quot;/&gt;&lt;wsp:rsid wsp:val=&quot;00140691&quot;/&gt;&lt;wsp:rsid wsp:val=&quot;0014073F&quot;/&gt;&lt;wsp:rsid wsp:val=&quot;001407AB&quot;/&gt;&lt;wsp:rsid wsp:val=&quot;00140DF7&quot;/&gt;&lt;wsp:rsid wsp:val=&quot;0014106C&quot;/&gt;&lt;wsp:rsid wsp:val=&quot;00141197&quot;/&gt;&lt;wsp:rsid wsp:val=&quot;001414B6&quot;/&gt;&lt;wsp:rsid wsp:val=&quot;00141531&quot;/&gt;&lt;wsp:rsid wsp:val=&quot;001415D3&quot;/&gt;&lt;wsp:rsid wsp:val=&quot;00141A11&quot;/&gt;&lt;wsp:rsid wsp:val=&quot;0014212F&quot;/&gt;&lt;wsp:rsid wsp:val=&quot;001423BF&quot;/&gt;&lt;wsp:rsid wsp:val=&quot;001431F7&quot;/&gt;&lt;wsp:rsid wsp:val=&quot;00143364&quot;/&gt;&lt;wsp:rsid wsp:val=&quot;001433FC&quot;/&gt;&lt;wsp:rsid wsp:val=&quot;0014349D&quot;/&gt;&lt;wsp:rsid wsp:val=&quot;001434F2&quot;/&gt;&lt;wsp:rsid wsp:val=&quot;0014365C&quot;/&gt;&lt;wsp:rsid wsp:val=&quot;001436F0&quot;/&gt;&lt;wsp:rsid wsp:val=&quot;00143815&quot;/&gt;&lt;wsp:rsid wsp:val=&quot;0014384F&quot;/&gt;&lt;wsp:rsid wsp:val=&quot;001439E8&quot;/&gt;&lt;wsp:rsid wsp:val=&quot;00143EA4&quot;/&gt;&lt;wsp:rsid wsp:val=&quot;00144027&quot;/&gt;&lt;wsp:rsid wsp:val=&quot;001442C1&quot;/&gt;&lt;wsp:rsid wsp:val=&quot;00144456&quot;/&gt;&lt;wsp:rsid wsp:val=&quot;001459F0&quot;/&gt;&lt;wsp:rsid wsp:val=&quot;00146552&quot;/&gt;&lt;wsp:rsid wsp:val=&quot;00146940&quot;/&gt;&lt;wsp:rsid wsp:val=&quot;00146A18&quot;/&gt;&lt;wsp:rsid wsp:val=&quot;00146AD9&quot;/&gt;&lt;wsp:rsid wsp:val=&quot;00147515&quot;/&gt;&lt;wsp:rsid wsp:val=&quot;00147629&quot;/&gt;&lt;wsp:rsid wsp:val=&quot;00147893&quot;/&gt;&lt;wsp:rsid wsp:val=&quot;00147EBF&quot;/&gt;&lt;wsp:rsid wsp:val=&quot;00150015&quot;/&gt;&lt;wsp:rsid wsp:val=&quot;001506A1&quot;/&gt;&lt;wsp:rsid wsp:val=&quot;00150C12&quot;/&gt;&lt;wsp:rsid wsp:val=&quot;001515BC&quot;/&gt;&lt;wsp:rsid wsp:val=&quot;00151622&quot;/&gt;&lt;wsp:rsid wsp:val=&quot;00151D08&quot;/&gt;&lt;wsp:rsid wsp:val=&quot;00151E23&quot;/&gt;&lt;wsp:rsid wsp:val=&quot;001523CB&quot;/&gt;&lt;wsp:rsid wsp:val=&quot;001526E0&quot;/&gt;&lt;wsp:rsid wsp:val=&quot;00152A92&quot;/&gt;&lt;wsp:rsid wsp:val=&quot;00152C3C&quot;/&gt;&lt;wsp:rsid wsp:val=&quot;00153081&quot;/&gt;&lt;wsp:rsid wsp:val=&quot;001538BC&quot;/&gt;&lt;wsp:rsid wsp:val=&quot;00153DE5&quot;/&gt;&lt;wsp:rsid wsp:val=&quot;001544F6&quot;/&gt;&lt;wsp:rsid wsp:val=&quot;0015484B&quot;/&gt;&lt;wsp:rsid wsp:val=&quot;0015503B&quot;/&gt;&lt;wsp:rsid wsp:val=&quot;001551B5&quot;/&gt;&lt;wsp:rsid wsp:val=&quot;001554D6&quot;/&gt;&lt;wsp:rsid wsp:val=&quot;00155615&quot;/&gt;&lt;wsp:rsid wsp:val=&quot;001556A6&quot;/&gt;&lt;wsp:rsid wsp:val=&quot;0015591B&quot;/&gt;&lt;wsp:rsid wsp:val=&quot;001560F4&quot;/&gt;&lt;wsp:rsid wsp:val=&quot;001566B6&quot;/&gt;&lt;wsp:rsid wsp:val=&quot;00156E01&quot;/&gt;&lt;wsp:rsid wsp:val=&quot;00157234&quot;/&gt;&lt;wsp:rsid wsp:val=&quot;0015732B&quot;/&gt;&lt;wsp:rsid wsp:val=&quot;00157399&quot;/&gt;&lt;wsp:rsid wsp:val=&quot;00161428&quot;/&gt;&lt;wsp:rsid wsp:val=&quot;00161553&quot;/&gt;&lt;wsp:rsid wsp:val=&quot;001616DE&quot;/&gt;&lt;wsp:rsid wsp:val=&quot;0016171A&quot;/&gt;&lt;wsp:rsid wsp:val=&quot;001618B0&quot;/&gt;&lt;wsp:rsid wsp:val=&quot;00162273&quot;/&gt;&lt;wsp:rsid wsp:val=&quot;001624CA&quot;/&gt;&lt;wsp:rsid wsp:val=&quot;001625E2&quot;/&gt;&lt;wsp:rsid wsp:val=&quot;00162691&quot;/&gt;&lt;wsp:rsid wsp:val=&quot;00162EBD&quot;/&gt;&lt;wsp:rsid wsp:val=&quot;00162F7A&quot;/&gt;&lt;wsp:rsid wsp:val=&quot;00163199&quot;/&gt;&lt;wsp:rsid wsp:val=&quot;00163B11&quot;/&gt;&lt;wsp:rsid wsp:val=&quot;00163DC9&quot;/&gt;&lt;wsp:rsid wsp:val=&quot;00163F0E&quot;/&gt;&lt;wsp:rsid wsp:val=&quot;0016404E&quot;/&gt;&lt;wsp:rsid wsp:val=&quot;00164BBF&quot;/&gt;&lt;wsp:rsid wsp:val=&quot;00164D94&quot;/&gt;&lt;wsp:rsid wsp:val=&quot;00165347&quot;/&gt;&lt;wsp:rsid wsp:val=&quot;00165657&quot;/&gt;&lt;wsp:rsid wsp:val=&quot;001657D3&quot;/&gt;&lt;wsp:rsid wsp:val=&quot;001659C1&quot;/&gt;&lt;wsp:rsid wsp:val=&quot;00165D52&quot;/&gt;&lt;wsp:rsid wsp:val=&quot;00165F9B&quot;/&gt;&lt;wsp:rsid wsp:val=&quot;00166014&quot;/&gt;&lt;wsp:rsid wsp:val=&quot;001666CF&quot;/&gt;&lt;wsp:rsid wsp:val=&quot;00166895&quot;/&gt;&lt;wsp:rsid wsp:val=&quot;00166A74&quot;/&gt;&lt;wsp:rsid wsp:val=&quot;00167118&quot;/&gt;&lt;wsp:rsid wsp:val=&quot;00167265&quot;/&gt;&lt;wsp:rsid wsp:val=&quot;00167984&quot;/&gt;&lt;wsp:rsid wsp:val=&quot;00167D72&quot;/&gt;&lt;wsp:rsid wsp:val=&quot;00167EA9&quot;/&gt;&lt;wsp:rsid wsp:val=&quot;001701EB&quot;/&gt;&lt;wsp:rsid wsp:val=&quot;001702F8&quot;/&gt;&lt;wsp:rsid wsp:val=&quot;00170323&quot;/&gt;&lt;wsp:rsid wsp:val=&quot;00170417&quot;/&gt;&lt;wsp:rsid wsp:val=&quot;00170606&quot;/&gt;&lt;wsp:rsid wsp:val=&quot;0017071F&quot;/&gt;&lt;wsp:rsid wsp:val=&quot;00170BF0&quot;/&gt;&lt;wsp:rsid wsp:val=&quot;00170D96&quot;/&gt;&lt;wsp:rsid wsp:val=&quot;001716F0&quot;/&gt;&lt;wsp:rsid wsp:val=&quot;00172395&quot;/&gt;&lt;wsp:rsid wsp:val=&quot;001727A0&quot;/&gt;&lt;wsp:rsid wsp:val=&quot;00172A9F&quot;/&gt;&lt;wsp:rsid wsp:val=&quot;00172E29&quot;/&gt;&lt;wsp:rsid wsp:val=&quot;00173561&quot;/&gt;&lt;wsp:rsid wsp:val=&quot;00173A8E&quot;/&gt;&lt;wsp:rsid wsp:val=&quot;00173AB2&quot;/&gt;&lt;wsp:rsid wsp:val=&quot;00173B01&quot;/&gt;&lt;wsp:rsid wsp:val=&quot;00173B03&quot;/&gt;&lt;wsp:rsid wsp:val=&quot;00174013&quot;/&gt;&lt;wsp:rsid wsp:val=&quot;001747FF&quot;/&gt;&lt;wsp:rsid wsp:val=&quot;001748F7&quot;/&gt;&lt;wsp:rsid wsp:val=&quot;00174A4E&quot;/&gt;&lt;wsp:rsid wsp:val=&quot;00174C1F&quot;/&gt;&lt;wsp:rsid wsp:val=&quot;00174DD2&quot;/&gt;&lt;wsp:rsid wsp:val=&quot;001754F2&quot;/&gt;&lt;wsp:rsid wsp:val=&quot;0017705C&quot;/&gt;&lt;wsp:rsid wsp:val=&quot;00177604&quot;/&gt;&lt;wsp:rsid wsp:val=&quot;0017793E&quot;/&gt;&lt;wsp:rsid wsp:val=&quot;0018068D&quot;/&gt;&lt;wsp:rsid wsp:val=&quot;00180A2D&quot;/&gt;&lt;wsp:rsid wsp:val=&quot;00180A5F&quot;/&gt;&lt;wsp:rsid wsp:val=&quot;001812AF&quot;/&gt;&lt;wsp:rsid wsp:val=&quot;0018143F&quot;/&gt;&lt;wsp:rsid wsp:val=&quot;0018158E&quot;/&gt;&lt;wsp:rsid wsp:val=&quot;00181831&quot;/&gt;&lt;wsp:rsid wsp:val=&quot;00181DCD&quot;/&gt;&lt;wsp:rsid wsp:val=&quot;00182049&quot;/&gt;&lt;wsp:rsid wsp:val=&quot;00182CC0&quot;/&gt;&lt;wsp:rsid wsp:val=&quot;00182D35&quot;/&gt;&lt;wsp:rsid wsp:val=&quot;00183F32&quot;/&gt;&lt;wsp:rsid wsp:val=&quot;0018414B&quot;/&gt;&lt;wsp:rsid wsp:val=&quot;001844BE&quot;/&gt;&lt;wsp:rsid wsp:val=&quot;001848D9&quot;/&gt;&lt;wsp:rsid wsp:val=&quot;0018493A&quot;/&gt;&lt;wsp:rsid wsp:val=&quot;001851F5&quot;/&gt;&lt;wsp:rsid wsp:val=&quot;00185703&quot;/&gt;&lt;wsp:rsid wsp:val=&quot;00185811&quot;/&gt;&lt;wsp:rsid wsp:val=&quot;00185A4E&quot;/&gt;&lt;wsp:rsid wsp:val=&quot;00185DDF&quot;/&gt;&lt;wsp:rsid wsp:val=&quot;001868EC&quot;/&gt;&lt;wsp:rsid wsp:val=&quot;00187BD0&quot;/&gt;&lt;wsp:rsid wsp:val=&quot;00187C14&quot;/&gt;&lt;wsp:rsid wsp:val=&quot;001903B3&quot;/&gt;&lt;wsp:rsid wsp:val=&quot;00190608&quot;/&gt;&lt;wsp:rsid wsp:val=&quot;001909DC&quot;/&gt;&lt;wsp:rsid wsp:val=&quot;00190AC1&quot;/&gt;&lt;wsp:rsid wsp:val=&quot;00190C44&quot;/&gt;&lt;wsp:rsid wsp:val=&quot;00191033&quot;/&gt;&lt;wsp:rsid wsp:val=&quot;00191183&quot;/&gt;&lt;wsp:rsid wsp:val=&quot;00191773&quot;/&gt;&lt;wsp:rsid wsp:val=&quot;0019178D&quot;/&gt;&lt;wsp:rsid wsp:val=&quot;00191AA4&quot;/&gt;&lt;wsp:rsid wsp:val=&quot;00191CDE&quot;/&gt;&lt;wsp:rsid wsp:val=&quot;00191EE7&quot;/&gt;&lt;wsp:rsid wsp:val=&quot;00192197&quot;/&gt;&lt;wsp:rsid wsp:val=&quot;001928E4&quot;/&gt;&lt;wsp:rsid wsp:val=&quot;00192E1B&quot;/&gt;&lt;wsp:rsid wsp:val=&quot;0019341A&quot;/&gt;&lt;wsp:rsid wsp:val=&quot;00193667&quot;/&gt;&lt;wsp:rsid wsp:val=&quot;001936BF&quot;/&gt;&lt;wsp:rsid wsp:val=&quot;00193CA8&quot;/&gt;&lt;wsp:rsid wsp:val=&quot;00193F77&quot;/&gt;&lt;wsp:rsid wsp:val=&quot;0019432E&quot;/&gt;&lt;wsp:rsid wsp:val=&quot;001943B5&quot;/&gt;&lt;wsp:rsid wsp:val=&quot;00194706&quot;/&gt;&lt;wsp:rsid wsp:val=&quot;0019567A&quot;/&gt;&lt;wsp:rsid wsp:val=&quot;00195688&quot;/&gt;&lt;wsp:rsid wsp:val=&quot;00195C5D&quot;/&gt;&lt;wsp:rsid wsp:val=&quot;0019622D&quot;/&gt;&lt;wsp:rsid wsp:val=&quot;001967C5&quot;/&gt;&lt;wsp:rsid wsp:val=&quot;0019702D&quot;/&gt;&lt;wsp:rsid wsp:val=&quot;00197489&quot;/&gt;&lt;wsp:rsid wsp:val=&quot;00197740&quot;/&gt;&lt;wsp:rsid wsp:val=&quot;00197A61&quot;/&gt;&lt;wsp:rsid wsp:val=&quot;00197AFA&quot;/&gt;&lt;wsp:rsid wsp:val=&quot;00197DF9&quot;/&gt;&lt;wsp:rsid wsp:val=&quot;00197F40&quot;/&gt;&lt;wsp:rsid wsp:val=&quot;001A0599&quot;/&gt;&lt;wsp:rsid wsp:val=&quot;001A0DF8&quot;/&gt;&lt;wsp:rsid wsp:val=&quot;001A0E1B&quot;/&gt;&lt;wsp:rsid wsp:val=&quot;001A1834&quot;/&gt;&lt;wsp:rsid wsp:val=&quot;001A1987&quot;/&gt;&lt;wsp:rsid wsp:val=&quot;001A2564&quot;/&gt;&lt;wsp:rsid wsp:val=&quot;001A2809&quot;/&gt;&lt;wsp:rsid wsp:val=&quot;001A2819&quot;/&gt;&lt;wsp:rsid wsp:val=&quot;001A2958&quot;/&gt;&lt;wsp:rsid wsp:val=&quot;001A2A0F&quot;/&gt;&lt;wsp:rsid wsp:val=&quot;001A2A7C&quot;/&gt;&lt;wsp:rsid wsp:val=&quot;001A31FE&quot;/&gt;&lt;wsp:rsid wsp:val=&quot;001A3526&quot;/&gt;&lt;wsp:rsid wsp:val=&quot;001A38DC&quot;/&gt;&lt;wsp:rsid wsp:val=&quot;001A52CC&quot;/&gt;&lt;wsp:rsid wsp:val=&quot;001A5484&quot;/&gt;&lt;wsp:rsid wsp:val=&quot;001A5ADB&quot;/&gt;&lt;wsp:rsid wsp:val=&quot;001A5B50&quot;/&gt;&lt;wsp:rsid wsp:val=&quot;001A601B&quot;/&gt;&lt;wsp:rsid wsp:val=&quot;001A6173&quot;/&gt;&lt;wsp:rsid wsp:val=&quot;001A6413&quot;/&gt;&lt;wsp:rsid wsp:val=&quot;001A6CBA&quot;/&gt;&lt;wsp:rsid wsp:val=&quot;001A6FFE&quot;/&gt;&lt;wsp:rsid wsp:val=&quot;001A7298&quot;/&gt;&lt;wsp:rsid wsp:val=&quot;001A74C2&quot;/&gt;&lt;wsp:rsid wsp:val=&quot;001A7701&quot;/&gt;&lt;wsp:rsid wsp:val=&quot;001A78C8&quot;/&gt;&lt;wsp:rsid wsp:val=&quot;001B061D&quot;/&gt;&lt;wsp:rsid wsp:val=&quot;001B0BF3&quot;/&gt;&lt;wsp:rsid wsp:val=&quot;001B0D97&quot;/&gt;&lt;wsp:rsid wsp:val=&quot;001B1473&quot;/&gt;&lt;wsp:rsid wsp:val=&quot;001B15F5&quot;/&gt;&lt;wsp:rsid wsp:val=&quot;001B1BAB&quot;/&gt;&lt;wsp:rsid wsp:val=&quot;001B22B0&quot;/&gt;&lt;wsp:rsid wsp:val=&quot;001B2339&quot;/&gt;&lt;wsp:rsid wsp:val=&quot;001B2693&quot;/&gt;&lt;wsp:rsid wsp:val=&quot;001B26D2&quot;/&gt;&lt;wsp:rsid wsp:val=&quot;001B31F6&quot;/&gt;&lt;wsp:rsid wsp:val=&quot;001B340E&quot;/&gt;&lt;wsp:rsid wsp:val=&quot;001B356F&quot;/&gt;&lt;wsp:rsid wsp:val=&quot;001B3D33&quot;/&gt;&lt;wsp:rsid wsp:val=&quot;001B3F35&quot;/&gt;&lt;wsp:rsid wsp:val=&quot;001B467B&quot;/&gt;&lt;wsp:rsid wsp:val=&quot;001B4E6E&quot;/&gt;&lt;wsp:rsid wsp:val=&quot;001B4F05&quot;/&gt;&lt;wsp:rsid wsp:val=&quot;001B4FD7&quot;/&gt;&lt;wsp:rsid wsp:val=&quot;001B50FD&quot;/&gt;&lt;wsp:rsid wsp:val=&quot;001B5141&quot;/&gt;&lt;wsp:rsid wsp:val=&quot;001B5425&quot;/&gt;&lt;wsp:rsid wsp:val=&quot;001B57D5&quot;/&gt;&lt;wsp:rsid wsp:val=&quot;001B5924&quot;/&gt;&lt;wsp:rsid wsp:val=&quot;001B5A5D&quot;/&gt;&lt;wsp:rsid wsp:val=&quot;001B5ADC&quot;/&gt;&lt;wsp:rsid wsp:val=&quot;001B5C78&quot;/&gt;&lt;wsp:rsid wsp:val=&quot;001B66DA&quot;/&gt;&lt;wsp:rsid wsp:val=&quot;001B6A06&quot;/&gt;&lt;wsp:rsid wsp:val=&quot;001B7169&quot;/&gt;&lt;wsp:rsid wsp:val=&quot;001B7263&quot;/&gt;&lt;wsp:rsid wsp:val=&quot;001B72FC&quot;/&gt;&lt;wsp:rsid wsp:val=&quot;001B78CA&quot;/&gt;&lt;wsp:rsid wsp:val=&quot;001B7FF5&quot;/&gt;&lt;wsp:rsid wsp:val=&quot;001C0321&quot;/&gt;&lt;wsp:rsid wsp:val=&quot;001C0345&quot;/&gt;&lt;wsp:rsid wsp:val=&quot;001C05BD&quot;/&gt;&lt;wsp:rsid wsp:val=&quot;001C0E8E&quot;/&gt;&lt;wsp:rsid wsp:val=&quot;001C0F98&quot;/&gt;&lt;wsp:rsid wsp:val=&quot;001C172F&quot;/&gt;&lt;wsp:rsid wsp:val=&quot;001C1912&quot;/&gt;&lt;wsp:rsid wsp:val=&quot;001C1CE5&quot;/&gt;&lt;wsp:rsid wsp:val=&quot;001C2987&quot;/&gt;&lt;wsp:rsid wsp:val=&quot;001C2BB2&quot;/&gt;&lt;wsp:rsid wsp:val=&quot;001C2D2B&quot;/&gt;&lt;wsp:rsid wsp:val=&quot;001C2DC1&quot;/&gt;&lt;wsp:rsid wsp:val=&quot;001C2EBB&quot;/&gt;&lt;wsp:rsid wsp:val=&quot;001C2F88&quot;/&gt;&lt;wsp:rsid wsp:val=&quot;001C3704&quot;/&gt;&lt;wsp:rsid wsp:val=&quot;001C3D2A&quot;/&gt;&lt;wsp:rsid wsp:val=&quot;001C44E5&quot;/&gt;&lt;wsp:rsid wsp:val=&quot;001C5118&quot;/&gt;&lt;wsp:rsid wsp:val=&quot;001C527A&quot;/&gt;&lt;wsp:rsid wsp:val=&quot;001C62C4&quot;/&gt;&lt;wsp:rsid wsp:val=&quot;001C6397&quot;/&gt;&lt;wsp:rsid wsp:val=&quot;001C6912&quot;/&gt;&lt;wsp:rsid wsp:val=&quot;001C69B7&quot;/&gt;&lt;wsp:rsid wsp:val=&quot;001C72A4&quot;/&gt;&lt;wsp:rsid wsp:val=&quot;001C7539&quot;/&gt;&lt;wsp:rsid wsp:val=&quot;001C7C48&quot;/&gt;&lt;wsp:rsid wsp:val=&quot;001D05A0&quot;/&gt;&lt;wsp:rsid wsp:val=&quot;001D0C8B&quot;/&gt;&lt;wsp:rsid wsp:val=&quot;001D11A9&quot;/&gt;&lt;wsp:rsid wsp:val=&quot;001D2463&quot;/&gt;&lt;wsp:rsid wsp:val=&quot;001D279C&quot;/&gt;&lt;wsp:rsid wsp:val=&quot;001D2B27&quot;/&gt;&lt;wsp:rsid wsp:val=&quot;001D2C9F&quot;/&gt;&lt;wsp:rsid wsp:val=&quot;001D39AE&quot;/&gt;&lt;wsp:rsid wsp:val=&quot;001D3B1E&quot;/&gt;&lt;wsp:rsid wsp:val=&quot;001D3C0D&quot;/&gt;&lt;wsp:rsid wsp:val=&quot;001D47F7&quot;/&gt;&lt;wsp:rsid wsp:val=&quot;001D4ECD&quot;/&gt;&lt;wsp:rsid wsp:val=&quot;001D51BA&quot;/&gt;&lt;wsp:rsid wsp:val=&quot;001D5B49&quot;/&gt;&lt;wsp:rsid wsp:val=&quot;001D632E&quot;/&gt;&lt;wsp:rsid wsp:val=&quot;001D6342&quot;/&gt;&lt;wsp:rsid wsp:val=&quot;001D6D53&quot;/&gt;&lt;wsp:rsid wsp:val=&quot;001D6ED4&quot;/&gt;&lt;wsp:rsid wsp:val=&quot;001D7573&quot;/&gt;&lt;wsp:rsid wsp:val=&quot;001D75EA&quot;/&gt;&lt;wsp:rsid wsp:val=&quot;001D7772&quot;/&gt;&lt;wsp:rsid wsp:val=&quot;001D7977&quot;/&gt;&lt;wsp:rsid wsp:val=&quot;001D7B95&quot;/&gt;&lt;wsp:rsid wsp:val=&quot;001E16B6&quot;/&gt;&lt;wsp:rsid wsp:val=&quot;001E1B0F&quot;/&gt;&lt;wsp:rsid wsp:val=&quot;001E1C18&quot;/&gt;&lt;wsp:rsid wsp:val=&quot;001E2524&quot;/&gt;&lt;wsp:rsid wsp:val=&quot;001E2757&quot;/&gt;&lt;wsp:rsid wsp:val=&quot;001E33BB&quot;/&gt;&lt;wsp:rsid wsp:val=&quot;001E3571&quot;/&gt;&lt;wsp:rsid wsp:val=&quot;001E3B79&quot;/&gt;&lt;wsp:rsid wsp:val=&quot;001E3E2D&quot;/&gt;&lt;wsp:rsid wsp:val=&quot;001E3E3B&quot;/&gt;&lt;wsp:rsid wsp:val=&quot;001E3FD9&quot;/&gt;&lt;wsp:rsid wsp:val=&quot;001E5456&quot;/&gt;&lt;wsp:rsid wsp:val=&quot;001E5884&quot;/&gt;&lt;wsp:rsid wsp:val=&quot;001E58E2&quot;/&gt;&lt;wsp:rsid wsp:val=&quot;001E5BE4&quot;/&gt;&lt;wsp:rsid wsp:val=&quot;001E5DD7&quot;/&gt;&lt;wsp:rsid wsp:val=&quot;001E6268&quot;/&gt;&lt;wsp:rsid wsp:val=&quot;001E65F6&quot;/&gt;&lt;wsp:rsid wsp:val=&quot;001E6989&quot;/&gt;&lt;wsp:rsid wsp:val=&quot;001E6A10&quot;/&gt;&lt;wsp:rsid wsp:val=&quot;001E7AED&quot;/&gt;&lt;wsp:rsid wsp:val=&quot;001E7D16&quot;/&gt;&lt;wsp:rsid wsp:val=&quot;001E7D52&quot;/&gt;&lt;wsp:rsid wsp:val=&quot;001E7F25&quot;/&gt;&lt;wsp:rsid wsp:val=&quot;001F0165&quot;/&gt;&lt;wsp:rsid wsp:val=&quot;001F0BF2&quot;/&gt;&lt;wsp:rsid wsp:val=&quot;001F20C7&quot;/&gt;&lt;wsp:rsid wsp:val=&quot;001F210B&quot;/&gt;&lt;wsp:rsid wsp:val=&quot;001F2900&quot;/&gt;&lt;wsp:rsid wsp:val=&quot;001F2979&quot;/&gt;&lt;wsp:rsid wsp:val=&quot;001F2C33&quot;/&gt;&lt;wsp:rsid wsp:val=&quot;001F3230&quot;/&gt;&lt;wsp:rsid wsp:val=&quot;001F3916&quot;/&gt;&lt;wsp:rsid wsp:val=&quot;001F3D6F&quot;/&gt;&lt;wsp:rsid wsp:val=&quot;001F3FF3&quot;/&gt;&lt;wsp:rsid wsp:val=&quot;001F4379&quot;/&gt;&lt;wsp:rsid wsp:val=&quot;001F43CF&quot;/&gt;&lt;wsp:rsid wsp:val=&quot;001F479B&quot;/&gt;&lt;wsp:rsid wsp:val=&quot;001F492B&quot;/&gt;&lt;wsp:rsid wsp:val=&quot;001F4B7A&quot;/&gt;&lt;wsp:rsid wsp:val=&quot;001F5080&quot;/&gt;&lt;wsp:rsid wsp:val=&quot;001F516D&quot;/&gt;&lt;wsp:rsid wsp:val=&quot;001F549F&quot;/&gt;&lt;wsp:rsid wsp:val=&quot;001F54AB&quot;/&gt;&lt;wsp:rsid wsp:val=&quot;001F54C5&quot;/&gt;&lt;wsp:rsid wsp:val=&quot;001F556A&quot;/&gt;&lt;wsp:rsid wsp:val=&quot;001F57EA&quot;/&gt;&lt;wsp:rsid wsp:val=&quot;001F5A36&quot;/&gt;&lt;wsp:rsid wsp:val=&quot;001F5DFF&quot;/&gt;&lt;wsp:rsid wsp:val=&quot;001F622F&quot;/&gt;&lt;wsp:rsid wsp:val=&quot;001F662C&quot;/&gt;&lt;wsp:rsid wsp:val=&quot;001F6701&quot;/&gt;&lt;wsp:rsid wsp:val=&quot;001F6714&quot;/&gt;&lt;wsp:rsid wsp:val=&quot;001F695C&quot;/&gt;&lt;wsp:rsid wsp:val=&quot;001F7074&quot;/&gt;&lt;wsp:rsid wsp:val=&quot;001F7625&quot;/&gt;&lt;wsp:rsid wsp:val=&quot;001F764A&quot;/&gt;&lt;wsp:rsid wsp:val=&quot;001F7AD6&quot;/&gt;&lt;wsp:rsid wsp:val=&quot;001F7E6B&quot;/&gt;&lt;wsp:rsid wsp:val=&quot;00200490&quot;/&gt;&lt;wsp:rsid wsp:val=&quot;0020064F&quot;/&gt;&lt;wsp:rsid wsp:val=&quot;00200D72&quot;/&gt;&lt;wsp:rsid wsp:val=&quot;002010D7&quot;/&gt;&lt;wsp:rsid wsp:val=&quot;002014C8&quot;/&gt;&lt;wsp:rsid wsp:val=&quot;00201E81&quot;/&gt;&lt;wsp:rsid wsp:val=&quot;00201F3A&quot;/&gt;&lt;wsp:rsid wsp:val=&quot;00202570&quot;/&gt;&lt;wsp:rsid wsp:val=&quot;00202952&quot;/&gt;&lt;wsp:rsid wsp:val=&quot;00202D1D&quot;/&gt;&lt;wsp:rsid wsp:val=&quot;00203234&quot;/&gt;&lt;wsp:rsid wsp:val=&quot;002036B7&quot;/&gt;&lt;wsp:rsid wsp:val=&quot;00203BE4&quot;/&gt;&lt;wsp:rsid wsp:val=&quot;00203F96&quot;/&gt;&lt;wsp:rsid wsp:val=&quot;0020408E&quot;/&gt;&lt;wsp:rsid wsp:val=&quot;002043F5&quot;/&gt;&lt;wsp:rsid wsp:val=&quot;00204D72&quot;/&gt;&lt;wsp:rsid wsp:val=&quot;00204E7D&quot;/&gt;&lt;wsp:rsid wsp:val=&quot;0020515B&quot;/&gt;&lt;wsp:rsid wsp:val=&quot;00205F89&quot;/&gt;&lt;wsp:rsid wsp:val=&quot;0020603E&quot;/&gt;&lt;wsp:rsid wsp:val=&quot;002069B2&quot;/&gt;&lt;wsp:rsid wsp:val=&quot;00206F6C&quot;/&gt;&lt;wsp:rsid wsp:val=&quot;00207845&quot;/&gt;&lt;wsp:rsid wsp:val=&quot;00207FA3&quot;/&gt;&lt;wsp:rsid wsp:val=&quot;00210941&quot;/&gt;&lt;wsp:rsid wsp:val=&quot;002123AB&quot;/&gt;&lt;wsp:rsid wsp:val=&quot;0021273B&quot;/&gt;&lt;wsp:rsid wsp:val=&quot;00212FF1&quot;/&gt;&lt;wsp:rsid wsp:val=&quot;0021361D&quot;/&gt;&lt;wsp:rsid wsp:val=&quot;00213968&quot;/&gt;&lt;wsp:rsid wsp:val=&quot;00213CAE&quot;/&gt;&lt;wsp:rsid wsp:val=&quot;00214DA8&quot;/&gt;&lt;wsp:rsid wsp:val=&quot;0021531E&quot;/&gt;&lt;wsp:rsid wsp:val=&quot;00215423&quot;/&gt;&lt;wsp:rsid wsp:val=&quot;00215860&quot;/&gt;&lt;wsp:rsid wsp:val=&quot;002158FA&quot;/&gt;&lt;wsp:rsid wsp:val=&quot;00215956&quot;/&gt;&lt;wsp:rsid wsp:val=&quot;002163E8&quot;/&gt;&lt;wsp:rsid wsp:val=&quot;00217327&quot;/&gt;&lt;wsp:rsid wsp:val=&quot;0021768C&quot;/&gt;&lt;wsp:rsid wsp:val=&quot;00217F18&quot;/&gt;&lt;wsp:rsid wsp:val=&quot;00220462&quot;/&gt;&lt;wsp:rsid wsp:val=&quot;00220600&quot;/&gt;&lt;wsp:rsid wsp:val=&quot;00220898&quot;/&gt;&lt;wsp:rsid wsp:val=&quot;00220A26&quot;/&gt;&lt;wsp:rsid wsp:val=&quot;00221B07&quot;/&gt;&lt;wsp:rsid wsp:val=&quot;002224DB&quot;/&gt;&lt;wsp:rsid wsp:val=&quot;002229E0&quot;/&gt;&lt;wsp:rsid wsp:val=&quot;00222A40&quot;/&gt;&lt;wsp:rsid wsp:val=&quot;00223FCB&quot;/&gt;&lt;wsp:rsid wsp:val=&quot;002249D4&quot;/&gt;&lt;wsp:rsid wsp:val=&quot;00224C60&quot;/&gt;&lt;wsp:rsid wsp:val=&quot;002252C3&quot;/&gt;&lt;wsp:rsid wsp:val=&quot;002253D5&quot;/&gt;&lt;wsp:rsid wsp:val=&quot;00225B70&quot;/&gt;&lt;wsp:rsid wsp:val=&quot;00225C54&quot;/&gt;&lt;wsp:rsid wsp:val=&quot;00225FF0&quot;/&gt;&lt;wsp:rsid wsp:val=&quot;00226A77&quot;/&gt;&lt;wsp:rsid wsp:val=&quot;00226FA3&quot;/&gt;&lt;wsp:rsid wsp:val=&quot;00227606&quot;/&gt;&lt;wsp:rsid wsp:val=&quot;002301EB&quot;/&gt;&lt;wsp:rsid wsp:val=&quot;00230765&quot;/&gt;&lt;wsp:rsid wsp:val=&quot;002309AA&quot;/&gt;&lt;wsp:rsid wsp:val=&quot;00230C30&quot;/&gt;&lt;wsp:rsid wsp:val=&quot;00230F6F&quot;/&gt;&lt;wsp:rsid wsp:val=&quot;002319E4&quot;/&gt;&lt;wsp:rsid wsp:val=&quot;00231AFE&quot;/&gt;&lt;wsp:rsid wsp:val=&quot;00231D07&quot;/&gt;&lt;wsp:rsid wsp:val=&quot;00231F8D&quot;/&gt;&lt;wsp:rsid wsp:val=&quot;00231FD9&quot;/&gt;&lt;wsp:rsid wsp:val=&quot;00232010&quot;/&gt;&lt;wsp:rsid wsp:val=&quot;00232978&quot;/&gt;&lt;wsp:rsid wsp:val=&quot;00232AE7&quot;/&gt;&lt;wsp:rsid wsp:val=&quot;00232DF0&quot;/&gt;&lt;wsp:rsid wsp:val=&quot;00232F6B&quot;/&gt;&lt;wsp:rsid wsp:val=&quot;00233114&quot;/&gt;&lt;wsp:rsid wsp:val=&quot;00233452&quot;/&gt;&lt;wsp:rsid wsp:val=&quot;0023407E&quot;/&gt;&lt;wsp:rsid wsp:val=&quot;00234499&quot;/&gt;&lt;wsp:rsid wsp:val=&quot;00234A85&quot;/&gt;&lt;wsp:rsid wsp:val=&quot;00235632&quot;/&gt;&lt;wsp:rsid wsp:val=&quot;00235872&quot;/&gt;&lt;wsp:rsid wsp:val=&quot;002359C5&quot;/&gt;&lt;wsp:rsid wsp:val=&quot;00235AB5&quot;/&gt;&lt;wsp:rsid wsp:val=&quot;00235D08&quot;/&gt;&lt;wsp:rsid wsp:val=&quot;00236091&quot;/&gt;&lt;wsp:rsid wsp:val=&quot;0023616A&quot;/&gt;&lt;wsp:rsid wsp:val=&quot;002366D0&quot;/&gt;&lt;wsp:rsid wsp:val=&quot;00236733&quot;/&gt;&lt;wsp:rsid wsp:val=&quot;0023687F&quot;/&gt;&lt;wsp:rsid wsp:val=&quot;00237B43&quot;/&gt;&lt;wsp:rsid wsp:val=&quot;00240A80&quot;/&gt;&lt;wsp:rsid wsp:val=&quot;00240C73&quot;/&gt;&lt;wsp:rsid wsp:val=&quot;00241387&quot;/&gt;&lt;wsp:rsid wsp:val=&quot;00241559&quot;/&gt;&lt;wsp:rsid wsp:val=&quot;0024157F&quot;/&gt;&lt;wsp:rsid wsp:val=&quot;00241823&quot;/&gt;&lt;wsp:rsid wsp:val=&quot;002425EE&quot;/&gt;&lt;wsp:rsid wsp:val=&quot;00242906&quot;/&gt;&lt;wsp:rsid wsp:val=&quot;002433E2&quot;/&gt;&lt;wsp:rsid wsp:val=&quot;002435B3&quot;/&gt;&lt;wsp:rsid wsp:val=&quot;00243C76&quot;/&gt;&lt;wsp:rsid wsp:val=&quot;002441D8&quot;/&gt;&lt;wsp:rsid wsp:val=&quot;00244DF1&quot;/&gt;&lt;wsp:rsid wsp:val=&quot;00244EC0&quot;/&gt;&lt;wsp:rsid wsp:val=&quot;002453E2&quot;/&gt;&lt;wsp:rsid wsp:val=&quot;002458EB&quot;/&gt;&lt;wsp:rsid wsp:val=&quot;00245A14&quot;/&gt;&lt;wsp:rsid wsp:val=&quot;002468AC&quot;/&gt;&lt;wsp:rsid wsp:val=&quot;002469AA&quot;/&gt;&lt;wsp:rsid wsp:val=&quot;0024720D&quot;/&gt;&lt;wsp:rsid wsp:val=&quot;00247482&quot;/&gt;&lt;wsp:rsid wsp:val=&quot;00247633&quot;/&gt;&lt;wsp:rsid wsp:val=&quot;002478ED&quot;/&gt;&lt;wsp:rsid wsp:val=&quot;00247AB3&quot;/&gt;&lt;wsp:rsid wsp:val=&quot;00247F36&quot;/&gt;&lt;wsp:rsid wsp:val=&quot;00247F4E&quot;/&gt;&lt;wsp:rsid wsp:val=&quot;00247FDE&quot;/&gt;&lt;wsp:rsid wsp:val=&quot;002500C8&quot;/&gt;&lt;wsp:rsid wsp:val=&quot;002505A8&quot;/&gt;&lt;wsp:rsid wsp:val=&quot;00250D19&quot;/&gt;&lt;wsp:rsid wsp:val=&quot;00250E31&quot;/&gt;&lt;wsp:rsid wsp:val=&quot;00251053&quot;/&gt;&lt;wsp:rsid wsp:val=&quot;002515D6&quot;/&gt;&lt;wsp:rsid wsp:val=&quot;00251B01&quot;/&gt;&lt;wsp:rsid wsp:val=&quot;002523A0&quot;/&gt;&lt;wsp:rsid wsp:val=&quot;00252973&quot;/&gt;&lt;wsp:rsid wsp:val=&quot;00252BD5&quot;/&gt;&lt;wsp:rsid wsp:val=&quot;00252CD6&quot;/&gt;&lt;wsp:rsid wsp:val=&quot;00253769&quot;/&gt;&lt;wsp:rsid wsp:val=&quot;002537CE&quot;/&gt;&lt;wsp:rsid wsp:val=&quot;00253858&quot;/&gt;&lt;wsp:rsid wsp:val=&quot;0025391B&quot;/&gt;&lt;wsp:rsid wsp:val=&quot;0025472D&quot;/&gt;&lt;wsp:rsid wsp:val=&quot;00254A61&quot;/&gt;&lt;wsp:rsid wsp:val=&quot;00254FF7&quot;/&gt;&lt;wsp:rsid wsp:val=&quot;002553B0&quot;/&gt;&lt;wsp:rsid wsp:val=&quot;00256398&quot;/&gt;&lt;wsp:rsid wsp:val=&quot;002563B1&quot;/&gt;&lt;wsp:rsid wsp:val=&quot;00256A0C&quot;/&gt;&lt;wsp:rsid wsp:val=&quot;00256D8A&quot;/&gt;&lt;wsp:rsid wsp:val=&quot;00257539&quot;/&gt;&lt;wsp:rsid wsp:val=&quot;00257543&quot;/&gt;&lt;wsp:rsid wsp:val=&quot;0025799E&quot;/&gt;&lt;wsp:rsid wsp:val=&quot;00257CA4&quot;/&gt;&lt;wsp:rsid wsp:val=&quot;00257DF2&quot;/&gt;&lt;wsp:rsid wsp:val=&quot;00260015&quot;/&gt;&lt;wsp:rsid wsp:val=&quot;00260501&quot;/&gt;&lt;wsp:rsid wsp:val=&quot;00260F29&quot;/&gt;&lt;wsp:rsid wsp:val=&quot;002617C1&quot;/&gt;&lt;wsp:rsid wsp:val=&quot;002617E7&quot;/&gt;&lt;wsp:rsid wsp:val=&quot;002619E1&quot;/&gt;&lt;wsp:rsid wsp:val=&quot;00261A83&quot;/&gt;&lt;wsp:rsid wsp:val=&quot;00261C2F&quot;/&gt;&lt;wsp:rsid wsp:val=&quot;00261F55&quot;/&gt;&lt;wsp:rsid wsp:val=&quot;00261FAE&quot;/&gt;&lt;wsp:rsid wsp:val=&quot;002627AB&quot;/&gt;&lt;wsp:rsid wsp:val=&quot;002633C2&quot;/&gt;&lt;wsp:rsid wsp:val=&quot;00263481&quot;/&gt;&lt;wsp:rsid wsp:val=&quot;002635FF&quot;/&gt;&lt;wsp:rsid wsp:val=&quot;00263E26&quot;/&gt;&lt;wsp:rsid wsp:val=&quot;00264112&quot;/&gt;&lt;wsp:rsid wsp:val=&quot;00264228&quot;/&gt;&lt;wsp:rsid wsp:val=&quot;00264334&quot;/&gt;&lt;wsp:rsid wsp:val=&quot;00264519&quot;/&gt;&lt;wsp:rsid wsp:val=&quot;0026473E&quot;/&gt;&lt;wsp:rsid wsp:val=&quot;00264811&quot;/&gt;&lt;wsp:rsid wsp:val=&quot;00264A3E&quot;/&gt;&lt;wsp:rsid wsp:val=&quot;00265297&quot;/&gt;&lt;wsp:rsid wsp:val=&quot;00266214&quot;/&gt;&lt;wsp:rsid wsp:val=&quot;002665FD&quot;/&gt;&lt;wsp:rsid wsp:val=&quot;002667EE&quot;/&gt;&lt;wsp:rsid wsp:val=&quot;00266DD5&quot;/&gt;&lt;wsp:rsid wsp:val=&quot;00266E13&quot;/&gt;&lt;wsp:rsid wsp:val=&quot;00267024&quot;/&gt;&lt;wsp:rsid wsp:val=&quot;00267582&quot;/&gt;&lt;wsp:rsid wsp:val=&quot;0026758B&quot;/&gt;&lt;wsp:rsid wsp:val=&quot;0026799E&quot;/&gt;&lt;wsp:rsid wsp:val=&quot;002679D0&quot;/&gt;&lt;wsp:rsid wsp:val=&quot;00267C83&quot;/&gt;&lt;wsp:rsid wsp:val=&quot;00270260&quot;/&gt;&lt;wsp:rsid wsp:val=&quot;002705D0&quot;/&gt;&lt;wsp:rsid wsp:val=&quot;002706B4&quot;/&gt;&lt;wsp:rsid wsp:val=&quot;0027074B&quot;/&gt;&lt;wsp:rsid wsp:val=&quot;00270B54&quot;/&gt;&lt;wsp:rsid wsp:val=&quot;00270DBA&quot;/&gt;&lt;wsp:rsid wsp:val=&quot;0027144F&quot;/&gt;&lt;wsp:rsid wsp:val=&quot;002717FC&quot;/&gt;&lt;wsp:rsid wsp:val=&quot;00271E19&quot;/&gt;&lt;wsp:rsid wsp:val=&quot;00271F3A&quot;/&gt;&lt;wsp:rsid wsp:val=&quot;002722E5&quot;/&gt;&lt;wsp:rsid wsp:val=&quot;00272410&quot;/&gt;&lt;wsp:rsid wsp:val=&quot;00272B93&quot;/&gt;&lt;wsp:rsid wsp:val=&quot;00273278&quot;/&gt;&lt;wsp:rsid wsp:val=&quot;00273637&quot;/&gt;&lt;wsp:rsid wsp:val=&quot;002737F4&quot;/&gt;&lt;wsp:rsid wsp:val=&quot;0027414A&quot;/&gt;&lt;wsp:rsid wsp:val=&quot;002745FA&quot;/&gt;&lt;wsp:rsid wsp:val=&quot;00274769&quot;/&gt;&lt;wsp:rsid wsp:val=&quot;00274947&quot;/&gt;&lt;wsp:rsid wsp:val=&quot;00274F71&quot;/&gt;&lt;wsp:rsid wsp:val=&quot;00275191&quot;/&gt;&lt;wsp:rsid wsp:val=&quot;002751A4&quot;/&gt;&lt;wsp:rsid wsp:val=&quot;002754EA&quot;/&gt;&lt;wsp:rsid wsp:val=&quot;002758BF&quot;/&gt;&lt;wsp:rsid wsp:val=&quot;00275A6F&quot;/&gt;&lt;wsp:rsid wsp:val=&quot;0027607F&quot;/&gt;&lt;wsp:rsid wsp:val=&quot;002760AF&quot;/&gt;&lt;wsp:rsid wsp:val=&quot;002769B3&quot;/&gt;&lt;wsp:rsid wsp:val=&quot;00276EB0&quot;/&gt;&lt;wsp:rsid wsp:val=&quot;002772D2&quot;/&gt;&lt;wsp:rsid wsp:val=&quot;0027743F&quot;/&gt;&lt;wsp:rsid wsp:val=&quot;00277C97&quot;/&gt;&lt;wsp:rsid wsp:val=&quot;002805F5&quot;/&gt;&lt;wsp:rsid wsp:val=&quot;00280751&quot;/&gt;&lt;wsp:rsid wsp:val=&quot;0028118F&quot;/&gt;&lt;wsp:rsid wsp:val=&quot;00281211&quot;/&gt;&lt;wsp:rsid wsp:val=&quot;002814F8&quot;/&gt;&lt;wsp:rsid wsp:val=&quot;002816DC&quot;/&gt;&lt;wsp:rsid wsp:val=&quot;002819B6&quot;/&gt;&lt;wsp:rsid wsp:val=&quot;0028221D&quot;/&gt;&lt;wsp:rsid wsp:val=&quot;00282397&quot;/&gt;&lt;wsp:rsid wsp:val=&quot;00282698&quot;/&gt;&lt;wsp:rsid wsp:val=&quot;0028280A&quot;/&gt;&lt;wsp:rsid wsp:val=&quot;002833AD&quot;/&gt;&lt;wsp:rsid wsp:val=&quot;00283450&quot;/&gt;&lt;wsp:rsid wsp:val=&quot;002837AB&quot;/&gt;&lt;wsp:rsid wsp:val=&quot;00283898&quot;/&gt;&lt;wsp:rsid wsp:val=&quot;00283E92&quot;/&gt;&lt;wsp:rsid wsp:val=&quot;00284024&quot;/&gt;&lt;wsp:rsid wsp:val=&quot;00284730&quot;/&gt;&lt;wsp:rsid wsp:val=&quot;002848DB&quot;/&gt;&lt;wsp:rsid wsp:val=&quot;00285A3A&quot;/&gt;&lt;wsp:rsid wsp:val=&quot;00285DC5&quot;/&gt;&lt;wsp:rsid wsp:val=&quot;002860A9&quot;/&gt;&lt;wsp:rsid wsp:val=&quot;00286ACD&quot;/&gt;&lt;wsp:rsid wsp:val=&quot;002875DE&quot;/&gt;&lt;wsp:rsid wsp:val=&quot;00287838&quot;/&gt;&lt;wsp:rsid wsp:val=&quot;00287875&quot;/&gt;&lt;wsp:rsid wsp:val=&quot;0028787C&quot;/&gt;&lt;wsp:rsid wsp:val=&quot;00290015&quot;/&gt;&lt;wsp:rsid wsp:val=&quot;002907B5&quot;/&gt;&lt;wsp:rsid wsp:val=&quot;00290B65&quot;/&gt;&lt;wsp:rsid wsp:val=&quot;00290FBD&quot;/&gt;&lt;wsp:rsid wsp:val=&quot;00291A8A&quot;/&gt;&lt;wsp:rsid wsp:val=&quot;00291E33&quot;/&gt;&lt;wsp:rsid wsp:val=&quot;00292452&quot;/&gt;&lt;wsp:rsid wsp:val=&quot;00292481&quot;/&gt;&lt;wsp:rsid wsp:val=&quot;00292E1A&quot;/&gt;&lt;wsp:rsid wsp:val=&quot;00292EB7&quot;/&gt;&lt;wsp:rsid wsp:val=&quot;0029308B&quot;/&gt;&lt;wsp:rsid wsp:val=&quot;002932CA&quot;/&gt;&lt;wsp:rsid wsp:val=&quot;00293859&quot;/&gt;&lt;wsp:rsid wsp:val=&quot;00293BE1&quot;/&gt;&lt;wsp:rsid wsp:val=&quot;002944CD&quot;/&gt;&lt;wsp:rsid wsp:val=&quot;00294A69&quot;/&gt;&lt;wsp:rsid wsp:val=&quot;00294AE0&quot;/&gt;&lt;wsp:rsid wsp:val=&quot;002950A7&quot;/&gt;&lt;wsp:rsid wsp:val=&quot;002953E4&quot;/&gt;&lt;wsp:rsid wsp:val=&quot;0029561D&quot;/&gt;&lt;wsp:rsid wsp:val=&quot;00295EEB&quot;/&gt;&lt;wsp:rsid wsp:val=&quot;00296227&quot;/&gt;&lt;wsp:rsid wsp:val=&quot;00296F44&quot;/&gt;&lt;wsp:rsid wsp:val=&quot;00297421&quot;/&gt;&lt;wsp:rsid wsp:val=&quot;0029777D&quot;/&gt;&lt;wsp:rsid wsp:val=&quot;00297788&quot;/&gt;&lt;wsp:rsid wsp:val=&quot;00297956&quot;/&gt;&lt;wsp:rsid wsp:val=&quot;00297E05&quot;/&gt;&lt;wsp:rsid wsp:val=&quot;00297E15&quot;/&gt;&lt;wsp:rsid wsp:val=&quot;002A0501&quot;/&gt;&lt;wsp:rsid wsp:val=&quot;002A055E&quot;/&gt;&lt;wsp:rsid wsp:val=&quot;002A090F&quot;/&gt;&lt;wsp:rsid wsp:val=&quot;002A0CD9&quot;/&gt;&lt;wsp:rsid wsp:val=&quot;002A0DF6&quot;/&gt;&lt;wsp:rsid wsp:val=&quot;002A113B&quot;/&gt;&lt;wsp:rsid wsp:val=&quot;002A124E&quot;/&gt;&lt;wsp:rsid wsp:val=&quot;002A1D4E&quot;/&gt;&lt;wsp:rsid wsp:val=&quot;002A1E2F&quot;/&gt;&lt;wsp:rsid wsp:val=&quot;002A20A3&quot;/&gt;&lt;wsp:rsid wsp:val=&quot;002A2458&quot;/&gt;&lt;wsp:rsid wsp:val=&quot;002A2869&quot;/&gt;&lt;wsp:rsid wsp:val=&quot;002A29DB&quot;/&gt;&lt;wsp:rsid wsp:val=&quot;002A47AE&quot;/&gt;&lt;wsp:rsid wsp:val=&quot;002A4BED&quot;/&gt;&lt;wsp:rsid wsp:val=&quot;002A508C&quot;/&gt;&lt;wsp:rsid wsp:val=&quot;002A567E&quot;/&gt;&lt;wsp:rsid wsp:val=&quot;002A6349&quot;/&gt;&lt;wsp:rsid wsp:val=&quot;002A6C44&quot;/&gt;&lt;wsp:rsid wsp:val=&quot;002A79F3&quot;/&gt;&lt;wsp:rsid wsp:val=&quot;002A7D38&quot;/&gt;&lt;wsp:rsid wsp:val=&quot;002A7FC5&quot;/&gt;&lt;wsp:rsid wsp:val=&quot;002A7FE5&quot;/&gt;&lt;wsp:rsid wsp:val=&quot;002B1754&quot;/&gt;&lt;wsp:rsid wsp:val=&quot;002B1A53&quot;/&gt;&lt;wsp:rsid wsp:val=&quot;002B1D6D&quot;/&gt;&lt;wsp:rsid wsp:val=&quot;002B24D6&quot;/&gt;&lt;wsp:rsid wsp:val=&quot;002B2703&quot;/&gt;&lt;wsp:rsid wsp:val=&quot;002B2B60&quot;/&gt;&lt;wsp:rsid wsp:val=&quot;002B2F6E&quot;/&gt;&lt;wsp:rsid wsp:val=&quot;002B32C4&quot;/&gt;&lt;wsp:rsid wsp:val=&quot;002B37DA&quot;/&gt;&lt;wsp:rsid wsp:val=&quot;002B3DEE&quot;/&gt;&lt;wsp:rsid wsp:val=&quot;002B3F80&quot;/&gt;&lt;wsp:rsid wsp:val=&quot;002B42C2&quot;/&gt;&lt;wsp:rsid wsp:val=&quot;002B4AEC&quot;/&gt;&lt;wsp:rsid wsp:val=&quot;002B5247&quot;/&gt;&lt;wsp:rsid wsp:val=&quot;002B549E&quot;/&gt;&lt;wsp:rsid wsp:val=&quot;002B5CA6&quot;/&gt;&lt;wsp:rsid wsp:val=&quot;002B630B&quot;/&gt;&lt;wsp:rsid wsp:val=&quot;002B6F5F&quot;/&gt;&lt;wsp:rsid wsp:val=&quot;002B7005&quot;/&gt;&lt;wsp:rsid wsp:val=&quot;002B7683&quot;/&gt;&lt;wsp:rsid wsp:val=&quot;002B768B&quot;/&gt;&lt;wsp:rsid wsp:val=&quot;002B79A1&quot;/&gt;&lt;wsp:rsid wsp:val=&quot;002B7CA0&quot;/&gt;&lt;wsp:rsid wsp:val=&quot;002B7D19&quot;/&gt;&lt;wsp:rsid wsp:val=&quot;002B7E1D&quot;/&gt;&lt;wsp:rsid wsp:val=&quot;002C02FE&quot;/&gt;&lt;wsp:rsid wsp:val=&quot;002C07DB&quot;/&gt;&lt;wsp:rsid wsp:val=&quot;002C0991&quot;/&gt;&lt;wsp:rsid wsp:val=&quot;002C0E41&quot;/&gt;&lt;wsp:rsid wsp:val=&quot;002C1069&quot;/&gt;&lt;wsp:rsid wsp:val=&quot;002C150A&quot;/&gt;&lt;wsp:rsid wsp:val=&quot;002C1F43&quot;/&gt;&lt;wsp:rsid wsp:val=&quot;002C2077&quot;/&gt;&lt;wsp:rsid wsp:val=&quot;002C24B8&quot;/&gt;&lt;wsp:rsid wsp:val=&quot;002C30D3&quot;/&gt;&lt;wsp:rsid wsp:val=&quot;002C3283&quot;/&gt;&lt;wsp:rsid wsp:val=&quot;002C3638&quot;/&gt;&lt;wsp:rsid wsp:val=&quot;002C398A&quot;/&gt;&lt;wsp:rsid wsp:val=&quot;002C41E6&quot;/&gt;&lt;wsp:rsid wsp:val=&quot;002C47EE&quot;/&gt;&lt;wsp:rsid wsp:val=&quot;002C4C5F&quot;/&gt;&lt;wsp:rsid wsp:val=&quot;002C4E7E&quot;/&gt;&lt;wsp:rsid wsp:val=&quot;002C52D9&quot;/&gt;&lt;wsp:rsid wsp:val=&quot;002C5652&quot;/&gt;&lt;wsp:rsid wsp:val=&quot;002C58F2&quot;/&gt;&lt;wsp:rsid wsp:val=&quot;002C5DD1&quot;/&gt;&lt;wsp:rsid wsp:val=&quot;002C64D9&quot;/&gt;&lt;wsp:rsid wsp:val=&quot;002C6DA0&quot;/&gt;&lt;wsp:rsid wsp:val=&quot;002C711B&quot;/&gt;&lt;wsp:rsid wsp:val=&quot;002C7C30&quot;/&gt;&lt;wsp:rsid wsp:val=&quot;002C7C70&quot;/&gt;&lt;wsp:rsid wsp:val=&quot;002C7D5C&quot;/&gt;&lt;wsp:rsid wsp:val=&quot;002D0041&quot;/&gt;&lt;wsp:rsid wsp:val=&quot;002D071A&quot;/&gt;&lt;wsp:rsid wsp:val=&quot;002D094B&quot;/&gt;&lt;wsp:rsid wsp:val=&quot;002D1555&quot;/&gt;&lt;wsp:rsid wsp:val=&quot;002D1A08&quot;/&gt;&lt;wsp:rsid wsp:val=&quot;002D1B16&quot;/&gt;&lt;wsp:rsid wsp:val=&quot;002D212A&quot;/&gt;&lt;wsp:rsid wsp:val=&quot;002D227E&quot;/&gt;&lt;wsp:rsid wsp:val=&quot;002D25B1&quot;/&gt;&lt;wsp:rsid wsp:val=&quot;002D324A&quot;/&gt;&lt;wsp:rsid wsp:val=&quot;002D32D2&quot;/&gt;&lt;wsp:rsid wsp:val=&quot;002D3439&quot;/&gt;&lt;wsp:rsid wsp:val=&quot;002D34B2&quot;/&gt;&lt;wsp:rsid wsp:val=&quot;002D3AA4&quot;/&gt;&lt;wsp:rsid wsp:val=&quot;002D3E0B&quot;/&gt;&lt;wsp:rsid wsp:val=&quot;002D4644&quot;/&gt;&lt;wsp:rsid wsp:val=&quot;002D4681&quot;/&gt;&lt;wsp:rsid wsp:val=&quot;002D489E&quot;/&gt;&lt;wsp:rsid wsp:val=&quot;002D4A1E&quot;/&gt;&lt;wsp:rsid wsp:val=&quot;002D4C9B&quot;/&gt;&lt;wsp:rsid wsp:val=&quot;002D4F26&quot;/&gt;&lt;wsp:rsid wsp:val=&quot;002D5DEF&quot;/&gt;&lt;wsp:rsid wsp:val=&quot;002D6135&quot;/&gt;&lt;wsp:rsid wsp:val=&quot;002D6B0B&quot;/&gt;&lt;wsp:rsid wsp:val=&quot;002D6CD0&quot;/&gt;&lt;wsp:rsid wsp:val=&quot;002D6FE5&quot;/&gt;&lt;wsp:rsid wsp:val=&quot;002D707D&quot;/&gt;&lt;wsp:rsid wsp:val=&quot;002D757D&quot;/&gt;&lt;wsp:rsid wsp:val=&quot;002D7637&quot;/&gt;&lt;wsp:rsid wsp:val=&quot;002D7695&quot;/&gt;&lt;wsp:rsid wsp:val=&quot;002D7DF4&quot;/&gt;&lt;wsp:rsid wsp:val=&quot;002E044C&quot;/&gt;&lt;wsp:rsid wsp:val=&quot;002E0E07&quot;/&gt;&lt;wsp:rsid wsp:val=&quot;002E1039&quot;/&gt;&lt;wsp:rsid wsp:val=&quot;002E13DE&quot;/&gt;&lt;wsp:rsid wsp:val=&quot;002E17F2&quot;/&gt;&lt;wsp:rsid wsp:val=&quot;002E1B0A&quot;/&gt;&lt;wsp:rsid wsp:val=&quot;002E1BC7&quot;/&gt;&lt;wsp:rsid wsp:val=&quot;002E2042&quot;/&gt;&lt;wsp:rsid wsp:val=&quot;002E21BD&quot;/&gt;&lt;wsp:rsid wsp:val=&quot;002E24E8&quot;/&gt;&lt;wsp:rsid wsp:val=&quot;002E2822&quot;/&gt;&lt;wsp:rsid wsp:val=&quot;002E2ABE&quot;/&gt;&lt;wsp:rsid wsp:val=&quot;002E2D40&quot;/&gt;&lt;wsp:rsid wsp:val=&quot;002E31C5&quot;/&gt;&lt;wsp:rsid wsp:val=&quot;002E367C&quot;/&gt;&lt;wsp:rsid wsp:val=&quot;002E3B77&quot;/&gt;&lt;wsp:rsid wsp:val=&quot;002E3F8C&quot;/&gt;&lt;wsp:rsid wsp:val=&quot;002E3FA6&quot;/&gt;&lt;wsp:rsid wsp:val=&quot;002E4048&quot;/&gt;&lt;wsp:rsid wsp:val=&quot;002E4275&quot;/&gt;&lt;wsp:rsid wsp:val=&quot;002E48EE&quot;/&gt;&lt;wsp:rsid wsp:val=&quot;002E4A46&quot;/&gt;&lt;wsp:rsid wsp:val=&quot;002E4A65&quot;/&gt;&lt;wsp:rsid wsp:val=&quot;002E4BDB&quot;/&gt;&lt;wsp:rsid wsp:val=&quot;002E4C76&quot;/&gt;&lt;wsp:rsid wsp:val=&quot;002E4E89&quot;/&gt;&lt;wsp:rsid wsp:val=&quot;002E5350&quot;/&gt;&lt;wsp:rsid wsp:val=&quot;002E59B9&quot;/&gt;&lt;wsp:rsid wsp:val=&quot;002E5BC7&quot;/&gt;&lt;wsp:rsid wsp:val=&quot;002E5EC7&quot;/&gt;&lt;wsp:rsid wsp:val=&quot;002E6625&quot;/&gt;&lt;wsp:rsid wsp:val=&quot;002E6E41&quot;/&gt;&lt;wsp:rsid wsp:val=&quot;002E786D&quot;/&gt;&lt;wsp:rsid wsp:val=&quot;002E7CAE&quot;/&gt;&lt;wsp:rsid wsp:val=&quot;002F0704&quot;/&gt;&lt;wsp:rsid wsp:val=&quot;002F0771&quot;/&gt;&lt;wsp:rsid wsp:val=&quot;002F093C&quot;/&gt;&lt;wsp:rsid wsp:val=&quot;002F0B07&quot;/&gt;&lt;wsp:rsid wsp:val=&quot;002F0B0F&quot;/&gt;&lt;wsp:rsid wsp:val=&quot;002F0B7A&quot;/&gt;&lt;wsp:rsid wsp:val=&quot;002F1EF8&quot;/&gt;&lt;wsp:rsid wsp:val=&quot;002F1F6E&quot;/&gt;&lt;wsp:rsid wsp:val=&quot;002F21E6&quot;/&gt;&lt;wsp:rsid wsp:val=&quot;002F2275&quot;/&gt;&lt;wsp:rsid wsp:val=&quot;002F2757&quot;/&gt;&lt;wsp:rsid wsp:val=&quot;002F2771&quot;/&gt;&lt;wsp:rsid wsp:val=&quot;002F2903&quot;/&gt;&lt;wsp:rsid wsp:val=&quot;002F2B58&quot;/&gt;&lt;wsp:rsid wsp:val=&quot;002F31BE&quot;/&gt;&lt;wsp:rsid wsp:val=&quot;002F37A9&quot;/&gt;&lt;wsp:rsid wsp:val=&quot;002F4378&quot;/&gt;&lt;wsp:rsid wsp:val=&quot;002F48A9&quot;/&gt;&lt;wsp:rsid wsp:val=&quot;002F4D20&quot;/&gt;&lt;wsp:rsid wsp:val=&quot;002F535A&quot;/&gt;&lt;wsp:rsid wsp:val=&quot;002F56E8&quot;/&gt;&lt;wsp:rsid wsp:val=&quot;002F5C37&quot;/&gt;&lt;wsp:rsid wsp:val=&quot;002F6668&quot;/&gt;&lt;wsp:rsid wsp:val=&quot;002F75FF&quot;/&gt;&lt;wsp:rsid wsp:val=&quot;002F7A32&quot;/&gt;&lt;wsp:rsid wsp:val=&quot;00300916&quot;/&gt;&lt;wsp:rsid wsp:val=&quot;003009B0&quot;/&gt;&lt;wsp:rsid wsp:val=&quot;003019C5&quot;/&gt;&lt;wsp:rsid wsp:val=&quot;00301A32&quot;/&gt;&lt;wsp:rsid wsp:val=&quot;00301CE6&quot;/&gt;&lt;wsp:rsid wsp:val=&quot;00301E15&quot;/&gt;&lt;wsp:rsid wsp:val=&quot;00301E6E&quot;/&gt;&lt;wsp:rsid wsp:val=&quot;00302002&quot;/&gt;&lt;wsp:rsid wsp:val=&quot;0030256B&quot;/&gt;&lt;wsp:rsid wsp:val=&quot;00302822&quot;/&gt;&lt;wsp:rsid wsp:val=&quot;0030284B&quot;/&gt;&lt;wsp:rsid wsp:val=&quot;0030320B&quot;/&gt;&lt;wsp:rsid wsp:val=&quot;003035DD&quot;/&gt;&lt;wsp:rsid wsp:val=&quot;0030384B&quot;/&gt;&lt;wsp:rsid wsp:val=&quot;00303F9C&quot;/&gt;&lt;wsp:rsid wsp:val=&quot;00304120&quot;/&gt;&lt;wsp:rsid wsp:val=&quot;003041F1&quot;/&gt;&lt;wsp:rsid wsp:val=&quot;00304483&quot;/&gt;&lt;wsp:rsid wsp:val=&quot;0030483E&quot;/&gt;&lt;wsp:rsid wsp:val=&quot;00304A5B&quot;/&gt;&lt;wsp:rsid wsp:val=&quot;00304AEA&quot;/&gt;&lt;wsp:rsid wsp:val=&quot;0030501F&quot;/&gt;&lt;wsp:rsid wsp:val=&quot;0030612C&quot;/&gt;&lt;wsp:rsid wsp:val=&quot;00306A48&quot;/&gt;&lt;wsp:rsid wsp:val=&quot;00306CF6&quot;/&gt;&lt;wsp:rsid wsp:val=&quot;00306F8B&quot;/&gt;&lt;wsp:rsid wsp:val=&quot;00307107&quot;/&gt;&lt;wsp:rsid wsp:val=&quot;00307BA1&quot;/&gt;&lt;wsp:rsid wsp:val=&quot;0031008C&quot;/&gt;&lt;wsp:rsid wsp:val=&quot;0031052F&quot;/&gt;&lt;wsp:rsid wsp:val=&quot;00310B1C&quot;/&gt;&lt;wsp:rsid wsp:val=&quot;00310E9A&quot;/&gt;&lt;wsp:rsid wsp:val=&quot;003115B6&quot;/&gt;&lt;wsp:rsid wsp:val=&quot;00311702&quot;/&gt;&lt;wsp:rsid wsp:val=&quot;00311E82&quot;/&gt;&lt;wsp:rsid wsp:val=&quot;003123DE&quot;/&gt;&lt;wsp:rsid wsp:val=&quot;00312B0F&quot;/&gt;&lt;wsp:rsid wsp:val=&quot;00312D4C&quot;/&gt;&lt;wsp:rsid wsp:val=&quot;003132E9&quot;/&gt;&lt;wsp:rsid wsp:val=&quot;00313C23&quot;/&gt;&lt;wsp:rsid wsp:val=&quot;00313CED&quot;/&gt;&lt;wsp:rsid wsp:val=&quot;00313DCB&quot;/&gt;&lt;wsp:rsid wsp:val=&quot;00313E7D&quot;/&gt;&lt;wsp:rsid wsp:val=&quot;00313FD6&quot;/&gt;&lt;wsp:rsid wsp:val=&quot;0031438D&quot;/&gt;&lt;wsp:rsid wsp:val=&quot;003143BD&quot;/&gt;&lt;wsp:rsid wsp:val=&quot;00314450&quot;/&gt;&lt;wsp:rsid wsp:val=&quot;003147B7&quot;/&gt;&lt;wsp:rsid wsp:val=&quot;003149A5&quot;/&gt;&lt;wsp:rsid wsp:val=&quot;00314FAE&quot;/&gt;&lt;wsp:rsid wsp:val=&quot;0031501A&quot;/&gt;&lt;wsp:rsid wsp:val=&quot;003155A3&quot;/&gt;&lt;wsp:rsid wsp:val=&quot;003156E4&quot;/&gt;&lt;wsp:rsid wsp:val=&quot;00315788&quot;/&gt;&lt;wsp:rsid wsp:val=&quot;00315808&quot;/&gt;&lt;wsp:rsid wsp:val=&quot;0031591F&quot;/&gt;&lt;wsp:rsid wsp:val=&quot;00316027&quot;/&gt;&lt;wsp:rsid wsp:val=&quot;00316049&quot;/&gt;&lt;wsp:rsid wsp:val=&quot;003165C8&quot;/&gt;&lt;wsp:rsid wsp:val=&quot;0031702D&quot;/&gt;&lt;wsp:rsid wsp:val=&quot;00317859&quot;/&gt;&lt;wsp:rsid wsp:val=&quot;00317C01&quot;/&gt;&lt;wsp:rsid wsp:val=&quot;003203D0&quot;/&gt;&lt;wsp:rsid wsp:val=&quot;003203ED&quot;/&gt;&lt;wsp:rsid wsp:val=&quot;003206FA&quot;/&gt;&lt;wsp:rsid wsp:val=&quot;00320C53&quot;/&gt;&lt;wsp:rsid wsp:val=&quot;0032166B&quot;/&gt;&lt;wsp:rsid wsp:val=&quot;003220F4&quot;/&gt;&lt;wsp:rsid wsp:val=&quot;003223E6&quot;/&gt;&lt;wsp:rsid wsp:val=&quot;00322610&quot;/&gt;&lt;wsp:rsid wsp:val=&quot;00322A1C&quot;/&gt;&lt;wsp:rsid wsp:val=&quot;00322C9F&quot;/&gt;&lt;wsp:rsid wsp:val=&quot;00322F72&quot;/&gt;&lt;wsp:rsid wsp:val=&quot;003230BB&quot;/&gt;&lt;wsp:rsid wsp:val=&quot;003230F3&quot;/&gt;&lt;wsp:rsid wsp:val=&quot;00323FA1&quot;/&gt;&lt;wsp:rsid wsp:val=&quot;0032452C&quot;/&gt;&lt;wsp:rsid wsp:val=&quot;00324689&quot;/&gt;&lt;wsp:rsid wsp:val=&quot;003247C2&quot;/&gt;&lt;wsp:rsid wsp:val=&quot;00324D23&quot;/&gt;&lt;wsp:rsid wsp:val=&quot;003251F7&quot;/&gt;&lt;wsp:rsid wsp:val=&quot;00325865&quot;/&gt;&lt;wsp:rsid wsp:val=&quot;00325E37&quot;/&gt;&lt;wsp:rsid wsp:val=&quot;003267AD&quot;/&gt;&lt;wsp:rsid wsp:val=&quot;00326986&quot;/&gt;&lt;wsp:rsid wsp:val=&quot;00326AB8&quot;/&gt;&lt;wsp:rsid wsp:val=&quot;00326F80&quot;/&gt;&lt;wsp:rsid wsp:val=&quot;00326FAC&quot;/&gt;&lt;wsp:rsid wsp:val=&quot;003279A2&quot;/&gt;&lt;wsp:rsid wsp:val=&quot;003279EA&quot;/&gt;&lt;wsp:rsid wsp:val=&quot;003279EE&quot;/&gt;&lt;wsp:rsid wsp:val=&quot;0033048B&quot;/&gt;&lt;wsp:rsid wsp:val=&quot;00330DD6&quot;/&gt;&lt;wsp:rsid wsp:val=&quot;0033100C&quot;/&gt;&lt;wsp:rsid wsp:val=&quot;003312D3&quot;/&gt;&lt;wsp:rsid wsp:val=&quot;003313C6&quot;/&gt;&lt;wsp:rsid wsp:val=&quot;00331751&quot;/&gt;&lt;wsp:rsid wsp:val=&quot;00331A8B&quot;/&gt;&lt;wsp:rsid wsp:val=&quot;00331BD8&quot;/&gt;&lt;wsp:rsid wsp:val=&quot;0033298F&quot;/&gt;&lt;wsp:rsid wsp:val=&quot;003329D5&quot;/&gt;&lt;wsp:rsid wsp:val=&quot;00332B83&quot;/&gt;&lt;wsp:rsid wsp:val=&quot;00333A44&quot;/&gt;&lt;wsp:rsid wsp:val=&quot;00334125&quot;/&gt;&lt;wsp:rsid wsp:val=&quot;00334481&quot;/&gt;&lt;wsp:rsid wsp:val=&quot;0033449F&quot;/&gt;&lt;wsp:rsid wsp:val=&quot;00334579&quot;/&gt;&lt;wsp:rsid wsp:val=&quot;00335146&quot;/&gt;&lt;wsp:rsid wsp:val=&quot;00335858&quot;/&gt;&lt;wsp:rsid wsp:val=&quot;00335B91&quot;/&gt;&lt;wsp:rsid wsp:val=&quot;00336237&quot;/&gt;&lt;wsp:rsid wsp:val=&quot;00336ABB&quot;/&gt;&lt;wsp:rsid wsp:val=&quot;00336AD0&quot;/&gt;&lt;wsp:rsid wsp:val=&quot;00336BCC&quot;/&gt;&lt;wsp:rsid wsp:val=&quot;00336BDA&quot;/&gt;&lt;wsp:rsid wsp:val=&quot;00336C26&quot;/&gt;&lt;wsp:rsid wsp:val=&quot;00336CEF&quot;/&gt;&lt;wsp:rsid wsp:val=&quot;00337889&quot;/&gt;&lt;wsp:rsid wsp:val=&quot;00337ADA&quot;/&gt;&lt;wsp:rsid wsp:val=&quot;00337EF9&quot;/&gt;&lt;wsp:rsid wsp:val=&quot;003402AA&quot;/&gt;&lt;wsp:rsid wsp:val=&quot;003403DC&quot;/&gt;&lt;wsp:rsid wsp:val=&quot;003404E8&quot;/&gt;&lt;wsp:rsid wsp:val=&quot;00340515&quot;/&gt;&lt;wsp:rsid wsp:val=&quot;00341260&quot;/&gt;&lt;wsp:rsid wsp:val=&quot;003416A3&quot;/&gt;&lt;wsp:rsid wsp:val=&quot;003425EB&quot;/&gt;&lt;wsp:rsid wsp:val=&quot;00342BD7&quot;/&gt;&lt;wsp:rsid wsp:val=&quot;00343683&quot;/&gt;&lt;wsp:rsid wsp:val=&quot;00343AFA&quot;/&gt;&lt;wsp:rsid wsp:val=&quot;003440C9&quot;/&gt;&lt;wsp:rsid wsp:val=&quot;003443EF&quot;/&gt;&lt;wsp:rsid wsp:val=&quot;00344635&quot;/&gt;&lt;wsp:rsid wsp:val=&quot;00344667&quot;/&gt;&lt;wsp:rsid wsp:val=&quot;00344752&quot;/&gt;&lt;wsp:rsid wsp:val=&quot;003447CC&quot;/&gt;&lt;wsp:rsid wsp:val=&quot;00344BAE&quot;/&gt;&lt;wsp:rsid wsp:val=&quot;00345640&quot;/&gt;&lt;wsp:rsid wsp:val=&quot;003456A8&quot;/&gt;&lt;wsp:rsid wsp:val=&quot;00345B67&quot;/&gt;&lt;wsp:rsid wsp:val=&quot;00345F97&quot;/&gt;&lt;wsp:rsid wsp:val=&quot;0034632B&quot;/&gt;&lt;wsp:rsid wsp:val=&quot;00346383&quot;/&gt;&lt;wsp:rsid wsp:val=&quot;00346641&quot;/&gt;&lt;wsp:rsid wsp:val=&quot;0034681F&quot;/&gt;&lt;wsp:rsid wsp:val=&quot;00346A77&quot;/&gt;&lt;wsp:rsid wsp:val=&quot;00346AF0&quot;/&gt;&lt;wsp:rsid wsp:val=&quot;00346B0E&quot;/&gt;&lt;wsp:rsid wsp:val=&quot;00346C3C&quot;/&gt;&lt;wsp:rsid wsp:val=&quot;00346DB5&quot;/&gt;&lt;wsp:rsid wsp:val=&quot;00346F15&quot;/&gt;&lt;wsp:rsid wsp:val=&quot;003477B1&quot;/&gt;&lt;wsp:rsid wsp:val=&quot;00347B3C&quot;/&gt;&lt;wsp:rsid wsp:val=&quot;00347EE9&quot;/&gt;&lt;wsp:rsid wsp:val=&quot;0035089B&quot;/&gt;&lt;wsp:rsid wsp:val=&quot;003509D3&quot;/&gt;&lt;wsp:rsid wsp:val=&quot;00350BE1&quot;/&gt;&lt;wsp:rsid wsp:val=&quot;003511D6&quot;/&gt;&lt;wsp:rsid wsp:val=&quot;0035249E&quot;/&gt;&lt;wsp:rsid wsp:val=&quot;003524AC&quot;/&gt;&lt;wsp:rsid wsp:val=&quot;003525B7&quot;/&gt;&lt;wsp:rsid wsp:val=&quot;00352663&quot;/&gt;&lt;wsp:rsid wsp:val=&quot;00352AEE&quot;/&gt;&lt;wsp:rsid wsp:val=&quot;00352CBF&quot;/&gt;&lt;wsp:rsid wsp:val=&quot;00352CDE&quot;/&gt;&lt;wsp:rsid wsp:val=&quot;00352DB3&quot;/&gt;&lt;wsp:rsid wsp:val=&quot;00353607&quot;/&gt;&lt;wsp:rsid wsp:val=&quot;00353A1E&quot;/&gt;&lt;wsp:rsid wsp:val=&quot;00354468&quot;/&gt;&lt;wsp:rsid wsp:val=&quot;0035449B&quot;/&gt;&lt;wsp:rsid wsp:val=&quot;0035452E&quot;/&gt;&lt;wsp:rsid wsp:val=&quot;00354B12&quot;/&gt;&lt;wsp:rsid wsp:val=&quot;00354C61&quot;/&gt;&lt;wsp:rsid wsp:val=&quot;00354FFE&quot;/&gt;&lt;wsp:rsid wsp:val=&quot;00355B45&quot;/&gt;&lt;wsp:rsid wsp:val=&quot;0035646C&quot;/&gt;&lt;wsp:rsid wsp:val=&quot;00356494&quot;/&gt;&lt;wsp:rsid wsp:val=&quot;00357380&quot;/&gt;&lt;wsp:rsid wsp:val=&quot;003575C9&quot;/&gt;&lt;wsp:rsid wsp:val=&quot;00357CD9&quot;/&gt;&lt;wsp:rsid wsp:val=&quot;0036028E&quot;/&gt;&lt;wsp:rsid wsp:val=&quot;003602D9&quot;/&gt;&lt;wsp:rsid wsp:val=&quot;003604CE&quot;/&gt;&lt;wsp:rsid wsp:val=&quot;00360809&quot;/&gt;&lt;wsp:rsid wsp:val=&quot;00360817&quot;/&gt;&lt;wsp:rsid wsp:val=&quot;00360A6C&quot;/&gt;&lt;wsp:rsid wsp:val=&quot;003610D8&quot;/&gt;&lt;wsp:rsid wsp:val=&quot;0036169B&quot;/&gt;&lt;wsp:rsid wsp:val=&quot;00361A63&quot;/&gt;&lt;wsp:rsid wsp:val=&quot;00361B93&quot;/&gt;&lt;wsp:rsid wsp:val=&quot;00361BA9&quot;/&gt;&lt;wsp:rsid wsp:val=&quot;00361C6E&quot;/&gt;&lt;wsp:rsid wsp:val=&quot;00361DDF&quot;/&gt;&lt;wsp:rsid wsp:val=&quot;00361ED3&quot;/&gt;&lt;wsp:rsid wsp:val=&quot;00361F92&quot;/&gt;&lt;wsp:rsid wsp:val=&quot;00361FE4&quot;/&gt;&lt;wsp:rsid wsp:val=&quot;003632A4&quot;/&gt;&lt;wsp:rsid wsp:val=&quot;00363BB9&quot;/&gt;&lt;wsp:rsid wsp:val=&quot;00363C59&quot;/&gt;&lt;wsp:rsid wsp:val=&quot;00363EDF&quot;/&gt;&lt;wsp:rsid wsp:val=&quot;00363EE8&quot;/&gt;&lt;wsp:rsid wsp:val=&quot;00364550&quot;/&gt;&lt;wsp:rsid wsp:val=&quot;003648FE&quot;/&gt;&lt;wsp:rsid wsp:val=&quot;003649EA&quot;/&gt;&lt;wsp:rsid wsp:val=&quot;00364B62&quot;/&gt;&lt;wsp:rsid wsp:val=&quot;00365CFC&quot;/&gt;&lt;wsp:rsid wsp:val=&quot;00365DE8&quot;/&gt;&lt;wsp:rsid wsp:val=&quot;00366614&quot;/&gt;&lt;wsp:rsid wsp:val=&quot;00366A63&quot;/&gt;&lt;wsp:rsid wsp:val=&quot;00367C12&quot;/&gt;&lt;wsp:rsid wsp:val=&quot;00370060&quot;/&gt;&lt;wsp:rsid wsp:val=&quot;00370431&quot;/&gt;&lt;wsp:rsid wsp:val=&quot;00370984&quot;/&gt;&lt;wsp:rsid wsp:val=&quot;00370E47&quot;/&gt;&lt;wsp:rsid wsp:val=&quot;003714FE&quot;/&gt;&lt;wsp:rsid wsp:val=&quot;00371849&quot;/&gt;&lt;wsp:rsid wsp:val=&quot;003725EF&quot;/&gt;&lt;wsp:rsid wsp:val=&quot;003731B7&quot;/&gt;&lt;wsp:rsid wsp:val=&quot;003733C7&quot;/&gt;&lt;wsp:rsid wsp:val=&quot;00374196&quot;/&gt;&lt;wsp:rsid wsp:val=&quot;003742AC&quot;/&gt;&lt;wsp:rsid wsp:val=&quot;00374B64&quot;/&gt;&lt;wsp:rsid wsp:val=&quot;00375063&quot;/&gt;&lt;wsp:rsid wsp:val=&quot;003757C8&quot;/&gt;&lt;wsp:rsid wsp:val=&quot;00375888&quot;/&gt;&lt;wsp:rsid wsp:val=&quot;00375F80&quot;/&gt;&lt;wsp:rsid wsp:val=&quot;003760C5&quot;/&gt;&lt;wsp:rsid wsp:val=&quot;00376980&quot;/&gt;&lt;wsp:rsid wsp:val=&quot;00376F0F&quot;/&gt;&lt;wsp:rsid wsp:val=&quot;0037789C&quot;/&gt;&lt;wsp:rsid wsp:val=&quot;00377CE1&quot;/&gt;&lt;wsp:rsid wsp:val=&quot;003800BF&quot;/&gt;&lt;wsp:rsid wsp:val=&quot;00380575&quot;/&gt;&lt;wsp:rsid wsp:val=&quot;003815E6&quot;/&gt;&lt;wsp:rsid wsp:val=&quot;0038189D&quot;/&gt;&lt;wsp:rsid wsp:val=&quot;00382867&quot;/&gt;&lt;wsp:rsid wsp:val=&quot;00382A0D&quot;/&gt;&lt;wsp:rsid wsp:val=&quot;00382E24&quot;/&gt;&lt;wsp:rsid wsp:val=&quot;003836E6&quot;/&gt;&lt;wsp:rsid wsp:val=&quot;0038397D&quot;/&gt;&lt;wsp:rsid wsp:val=&quot;00384E76&quot;/&gt;&lt;wsp:rsid wsp:val=&quot;0038581A&quot;/&gt;&lt;wsp:rsid wsp:val=&quot;00385838&quot;/&gt;&lt;wsp:rsid wsp:val=&quot;00385BF0&quot;/&gt;&lt;wsp:rsid wsp:val=&quot;00385D08&quot;/&gt;&lt;wsp:rsid wsp:val=&quot;00386449&quot;/&gt;&lt;wsp:rsid wsp:val=&quot;00386E7F&quot;/&gt;&lt;wsp:rsid wsp:val=&quot;00387426&quot;/&gt;&lt;wsp:rsid wsp:val=&quot;003878C2&quot;/&gt;&lt;wsp:rsid wsp:val=&quot;00387D0D&quot;/&gt;&lt;wsp:rsid wsp:val=&quot;00390971&quot;/&gt;&lt;wsp:rsid wsp:val=&quot;0039100E&quot;/&gt;&lt;wsp:rsid wsp:val=&quot;0039121C&quot;/&gt;&lt;wsp:rsid wsp:val=&quot;00391B88&quot;/&gt;&lt;wsp:rsid wsp:val=&quot;00391DA4&quot;/&gt;&lt;wsp:rsid wsp:val=&quot;00391E1A&quot;/&gt;&lt;wsp:rsid wsp:val=&quot;00391EDA&quot;/&gt;&lt;wsp:rsid wsp:val=&quot;003925DB&quot;/&gt;&lt;wsp:rsid wsp:val=&quot;003939FF&quot;/&gt;&lt;wsp:rsid wsp:val=&quot;00393B69&quot;/&gt;&lt;wsp:rsid wsp:val=&quot;003950C5&quot;/&gt;&lt;wsp:rsid wsp:val=&quot;0039562B&quot;/&gt;&lt;wsp:rsid wsp:val=&quot;003957D2&quot;/&gt;&lt;wsp:rsid wsp:val=&quot;00395A33&quot;/&gt;&lt;wsp:rsid wsp:val=&quot;00395D92&quot;/&gt;&lt;wsp:rsid wsp:val=&quot;00395F30&quot;/&gt;&lt;wsp:rsid wsp:val=&quot;003961AB&quot;/&gt;&lt;wsp:rsid wsp:val=&quot;00396323&quot;/&gt;&lt;wsp:rsid wsp:val=&quot;003963D4&quot;/&gt;&lt;wsp:rsid wsp:val=&quot;00396F4E&quot;/&gt;&lt;wsp:rsid wsp:val=&quot;003A0756&quot;/&gt;&lt;wsp:rsid wsp:val=&quot;003A0901&quot;/&gt;&lt;wsp:rsid wsp:val=&quot;003A0F95&quot;/&gt;&lt;wsp:rsid wsp:val=&quot;003A111C&quot;/&gt;&lt;wsp:rsid wsp:val=&quot;003A1133&quot;/&gt;&lt;wsp:rsid wsp:val=&quot;003A1336&quot;/&gt;&lt;wsp:rsid wsp:val=&quot;003A1A6A&quot;/&gt;&lt;wsp:rsid wsp:val=&quot;003A1C01&quot;/&gt;&lt;wsp:rsid wsp:val=&quot;003A2216&quot;/&gt;&lt;wsp:rsid wsp:val=&quot;003A2223&quot;/&gt;&lt;wsp:rsid wsp:val=&quot;003A2447&quot;/&gt;&lt;wsp:rsid wsp:val=&quot;003A25C9&quot;/&gt;&lt;wsp:rsid wsp:val=&quot;003A271F&quot;/&gt;&lt;wsp:rsid wsp:val=&quot;003A2A0F&quot;/&gt;&lt;wsp:rsid wsp:val=&quot;003A3010&quot;/&gt;&lt;wsp:rsid wsp:val=&quot;003A339D&quot;/&gt;&lt;wsp:rsid wsp:val=&quot;003A41CF&quot;/&gt;&lt;wsp:rsid wsp:val=&quot;003A4221&quot;/&gt;&lt;wsp:rsid wsp:val=&quot;003A4231&quot;/&gt;&lt;wsp:rsid wsp:val=&quot;003A438A&quot;/&gt;&lt;wsp:rsid wsp:val=&quot;003A45A1&quot;/&gt;&lt;wsp:rsid wsp:val=&quot;003A55C0&quot;/&gt;&lt;wsp:rsid wsp:val=&quot;003A5B0A&quot;/&gt;&lt;wsp:rsid wsp:val=&quot;003A5F5F&quot;/&gt;&lt;wsp:rsid wsp:val=&quot;003A5F9B&quot;/&gt;&lt;wsp:rsid wsp:val=&quot;003A619D&quot;/&gt;&lt;wsp:rsid wsp:val=&quot;003A68E1&quot;/&gt;&lt;wsp:rsid wsp:val=&quot;003A6BAC&quot;/&gt;&lt;wsp:rsid wsp:val=&quot;003A7048&quot;/&gt;&lt;wsp:rsid wsp:val=&quot;003A754F&quot;/&gt;&lt;wsp:rsid wsp:val=&quot;003A770F&quot;/&gt;&lt;wsp:rsid wsp:val=&quot;003A79C5&quot;/&gt;&lt;wsp:rsid wsp:val=&quot;003A7EAF&quot;/&gt;&lt;wsp:rsid wsp:val=&quot;003A7EF3&quot;/&gt;&lt;wsp:rsid wsp:val=&quot;003B0ADE&quot;/&gt;&lt;wsp:rsid wsp:val=&quot;003B0B01&quot;/&gt;&lt;wsp:rsid wsp:val=&quot;003B14C1&quot;/&gt;&lt;wsp:rsid wsp:val=&quot;003B159C&quot;/&gt;&lt;wsp:rsid wsp:val=&quot;003B19E0&quot;/&gt;&lt;wsp:rsid wsp:val=&quot;003B1CD7&quot;/&gt;&lt;wsp:rsid wsp:val=&quot;003B1ECF&quot;/&gt;&lt;wsp:rsid wsp:val=&quot;003B200F&quot;/&gt;&lt;wsp:rsid wsp:val=&quot;003B2017&quot;/&gt;&lt;wsp:rsid wsp:val=&quot;003B28F8&quot;/&gt;&lt;wsp:rsid wsp:val=&quot;003B29CB&quot;/&gt;&lt;wsp:rsid wsp:val=&quot;003B2D21&quot;/&gt;&lt;wsp:rsid wsp:val=&quot;003B2E45&quot;/&gt;&lt;wsp:rsid wsp:val=&quot;003B309F&quot;/&gt;&lt;wsp:rsid wsp:val=&quot;003B32C2&quot;/&gt;&lt;wsp:rsid wsp:val=&quot;003B369F&quot;/&gt;&lt;wsp:rsid wsp:val=&quot;003B36A3&quot;/&gt;&lt;wsp:rsid wsp:val=&quot;003B36BD&quot;/&gt;&lt;wsp:rsid wsp:val=&quot;003B390D&quot;/&gt;&lt;wsp:rsid wsp:val=&quot;003B3DEE&quot;/&gt;&lt;wsp:rsid wsp:val=&quot;003B4154&quot;/&gt;&lt;wsp:rsid wsp:val=&quot;003B54AA&quot;/&gt;&lt;wsp:rsid wsp:val=&quot;003B54C2&quot;/&gt;&lt;wsp:rsid wsp:val=&quot;003B59CD&quot;/&gt;&lt;wsp:rsid wsp:val=&quot;003B604A&quot;/&gt;&lt;wsp:rsid wsp:val=&quot;003B6C83&quot;/&gt;&lt;wsp:rsid wsp:val=&quot;003B6FE7&quot;/&gt;&lt;wsp:rsid wsp:val=&quot;003B7B29&quot;/&gt;&lt;wsp:rsid wsp:val=&quot;003B7FE5&quot;/&gt;&lt;wsp:rsid wsp:val=&quot;003C0400&quot;/&gt;&lt;wsp:rsid wsp:val=&quot;003C04B6&quot;/&gt;&lt;wsp:rsid wsp:val=&quot;003C050B&quot;/&gt;&lt;wsp:rsid wsp:val=&quot;003C0645&quot;/&gt;&lt;wsp:rsid wsp:val=&quot;003C076C&quot;/&gt;&lt;wsp:rsid wsp:val=&quot;003C0F44&quot;/&gt;&lt;wsp:rsid wsp:val=&quot;003C11C8&quot;/&gt;&lt;wsp:rsid wsp:val=&quot;003C1206&quot;/&gt;&lt;wsp:rsid wsp:val=&quot;003C1CA9&quot;/&gt;&lt;wsp:rsid wsp:val=&quot;003C1D85&quot;/&gt;&lt;wsp:rsid wsp:val=&quot;003C237F&quot;/&gt;&lt;wsp:rsid wsp:val=&quot;003C2550&quot;/&gt;&lt;wsp:rsid wsp:val=&quot;003C2702&quot;/&gt;&lt;wsp:rsid wsp:val=&quot;003C2781&quot;/&gt;&lt;wsp:rsid wsp:val=&quot;003C2B9F&quot;/&gt;&lt;wsp:rsid wsp:val=&quot;003C3933&quot;/&gt;&lt;wsp:rsid wsp:val=&quot;003C3A07&quot;/&gt;&lt;wsp:rsid wsp:val=&quot;003C3DCC&quot;/&gt;&lt;wsp:rsid wsp:val=&quot;003C41D6&quot;/&gt;&lt;wsp:rsid wsp:val=&quot;003C43AD&quot;/&gt;&lt;wsp:rsid wsp:val=&quot;003C4514&quot;/&gt;&lt;wsp:rsid wsp:val=&quot;003C5571&quot;/&gt;&lt;wsp:rsid wsp:val=&quot;003C5A93&quot;/&gt;&lt;wsp:rsid wsp:val=&quot;003C6516&quot;/&gt;&lt;wsp:rsid wsp:val=&quot;003C67ED&quot;/&gt;&lt;wsp:rsid wsp:val=&quot;003C699C&quot;/&gt;&lt;wsp:rsid wsp:val=&quot;003C6A99&quot;/&gt;&lt;wsp:rsid wsp:val=&quot;003C6F37&quot;/&gt;&lt;wsp:rsid wsp:val=&quot;003C71D0&quot;/&gt;&lt;wsp:rsid wsp:val=&quot;003C755D&quot;/&gt;&lt;wsp:rsid wsp:val=&quot;003C75BE&quot;/&gt;&lt;wsp:rsid wsp:val=&quot;003C7806&quot;/&gt;&lt;wsp:rsid wsp:val=&quot;003C7833&quot;/&gt;&lt;wsp:rsid wsp:val=&quot;003C7C88&quot;/&gt;&lt;wsp:rsid wsp:val=&quot;003D0293&quot;/&gt;&lt;wsp:rsid wsp:val=&quot;003D079A&quot;/&gt;&lt;wsp:rsid wsp:val=&quot;003D0A89&quot;/&gt;&lt;wsp:rsid wsp:val=&quot;003D0ABC&quot;/&gt;&lt;wsp:rsid wsp:val=&quot;003D109F&quot;/&gt;&lt;wsp:rsid wsp:val=&quot;003D17EB&quot;/&gt;&lt;wsp:rsid wsp:val=&quot;003D2236&quot;/&gt;&lt;wsp:rsid wsp:val=&quot;003D2478&quot;/&gt;&lt;wsp:rsid wsp:val=&quot;003D2949&quot;/&gt;&lt;wsp:rsid wsp:val=&quot;003D2B86&quot;/&gt;&lt;wsp:rsid wsp:val=&quot;003D370F&quot;/&gt;&lt;wsp:rsid wsp:val=&quot;003D3BE1&quot;/&gt;&lt;wsp:rsid wsp:val=&quot;003D423D&quot;/&gt;&lt;wsp:rsid wsp:val=&quot;003D4449&quot;/&gt;&lt;wsp:rsid wsp:val=&quot;003D51FB&quot;/&gt;&lt;wsp:rsid wsp:val=&quot;003D5434&quot;/&gt;&lt;wsp:rsid wsp:val=&quot;003D54F0&quot;/&gt;&lt;wsp:rsid wsp:val=&quot;003D56E6&quot;/&gt;&lt;wsp:rsid wsp:val=&quot;003D5B1F&quot;/&gt;&lt;wsp:rsid wsp:val=&quot;003D5C62&quot;/&gt;&lt;wsp:rsid wsp:val=&quot;003D5E88&quot;/&gt;&lt;wsp:rsid wsp:val=&quot;003D60B7&quot;/&gt;&lt;wsp:rsid wsp:val=&quot;003D624D&quot;/&gt;&lt;wsp:rsid wsp:val=&quot;003D63E4&quot;/&gt;&lt;wsp:rsid wsp:val=&quot;003D6A4E&quot;/&gt;&lt;wsp:rsid wsp:val=&quot;003D6D8B&quot;/&gt;&lt;wsp:rsid wsp:val=&quot;003D7BC8&quot;/&gt;&lt;wsp:rsid wsp:val=&quot;003D7FB2&quot;/&gt;&lt;wsp:rsid wsp:val=&quot;003E028D&quot;/&gt;&lt;wsp:rsid wsp:val=&quot;003E04B3&quot;/&gt;&lt;wsp:rsid wsp:val=&quot;003E04DB&quot;/&gt;&lt;wsp:rsid wsp:val=&quot;003E0696&quot;/&gt;&lt;wsp:rsid wsp:val=&quot;003E1242&quot;/&gt;&lt;wsp:rsid wsp:val=&quot;003E134C&quot;/&gt;&lt;wsp:rsid wsp:val=&quot;003E14F1&quot;/&gt;&lt;wsp:rsid wsp:val=&quot;003E15FA&quot;/&gt;&lt;wsp:rsid wsp:val=&quot;003E1E51&quot;/&gt;&lt;wsp:rsid wsp:val=&quot;003E2E7B&quot;/&gt;&lt;wsp:rsid wsp:val=&quot;003E360A&quot;/&gt;&lt;wsp:rsid wsp:val=&quot;003E36CC&quot;/&gt;&lt;wsp:rsid wsp:val=&quot;003E4D46&quot;/&gt;&lt;wsp:rsid wsp:val=&quot;003E4EA9&quot;/&gt;&lt;wsp:rsid wsp:val=&quot;003E55E4&quot;/&gt;&lt;wsp:rsid wsp:val=&quot;003E6316&quot;/&gt;&lt;wsp:rsid wsp:val=&quot;003E6635&quot;/&gt;&lt;wsp:rsid wsp:val=&quot;003E6DEF&quot;/&gt;&lt;wsp:rsid wsp:val=&quot;003E6E72&quot;/&gt;&lt;wsp:rsid wsp:val=&quot;003E742A&quot;/&gt;&lt;wsp:rsid wsp:val=&quot;003E74E3&quot;/&gt;&lt;wsp:rsid wsp:val=&quot;003F029A&quot;/&gt;&lt;wsp:rsid wsp:val=&quot;003F05C7&quot;/&gt;&lt;wsp:rsid wsp:val=&quot;003F07EA&quot;/&gt;&lt;wsp:rsid wsp:val=&quot;003F0965&quot;/&gt;&lt;wsp:rsid wsp:val=&quot;003F0A10&quot;/&gt;&lt;wsp:rsid wsp:val=&quot;003F0AAC&quot;/&gt;&lt;wsp:rsid wsp:val=&quot;003F0DA0&quot;/&gt;&lt;wsp:rsid wsp:val=&quot;003F13F1&quot;/&gt;&lt;wsp:rsid wsp:val=&quot;003F1D2E&quot;/&gt;&lt;wsp:rsid wsp:val=&quot;003F1F3F&quot;/&gt;&lt;wsp:rsid wsp:val=&quot;003F251C&quot;/&gt;&lt;wsp:rsid wsp:val=&quot;003F2B54&quot;/&gt;&lt;wsp:rsid wsp:val=&quot;003F2CD4&quot;/&gt;&lt;wsp:rsid wsp:val=&quot;003F2D10&quot;/&gt;&lt;wsp:rsid wsp:val=&quot;003F3140&quot;/&gt;&lt;wsp:rsid wsp:val=&quot;003F32BE&quot;/&gt;&lt;wsp:rsid wsp:val=&quot;003F333C&quot;/&gt;&lt;wsp:rsid wsp:val=&quot;003F398E&quot;/&gt;&lt;wsp:rsid wsp:val=&quot;003F3A3E&quot;/&gt;&lt;wsp:rsid wsp:val=&quot;003F4D81&quot;/&gt;&lt;wsp:rsid wsp:val=&quot;003F4E60&quot;/&gt;&lt;wsp:rsid wsp:val=&quot;003F4F39&quot;/&gt;&lt;wsp:rsid wsp:val=&quot;003F5296&quot;/&gt;&lt;wsp:rsid wsp:val=&quot;003F533D&quot;/&gt;&lt;wsp:rsid wsp:val=&quot;003F58E8&quot;/&gt;&lt;wsp:rsid wsp:val=&quot;003F5C55&quot;/&gt;&lt;wsp:rsid wsp:val=&quot;003F65A8&quot;/&gt;&lt;wsp:rsid wsp:val=&quot;003F6657&quot;/&gt;&lt;wsp:rsid wsp:val=&quot;003F6BBE&quot;/&gt;&lt;wsp:rsid wsp:val=&quot;003F6DCD&quot;/&gt;&lt;wsp:rsid wsp:val=&quot;003F6EE6&quot;/&gt;&lt;wsp:rsid wsp:val=&quot;003F7369&quot;/&gt;&lt;wsp:rsid wsp:val=&quot;003F7B9E&quot;/&gt;&lt;wsp:rsid wsp:val=&quot;004000E8&quot;/&gt;&lt;wsp:rsid wsp:val=&quot;00400985&quot;/&gt;&lt;wsp:rsid wsp:val=&quot;004009C9&quot;/&gt;&lt;wsp:rsid wsp:val=&quot;00400EFD&quot;/&gt;&lt;wsp:rsid wsp:val=&quot;004015CA&quot;/&gt;&lt;wsp:rsid wsp:val=&quot;004017A2&quot;/&gt;&lt;wsp:rsid wsp:val=&quot;00401803&quot;/&gt;&lt;wsp:rsid wsp:val=&quot;00401917&quot;/&gt;&lt;wsp:rsid wsp:val=&quot;00401B6C&quot;/&gt;&lt;wsp:rsid wsp:val=&quot;00401CE8&quot;/&gt;&lt;wsp:rsid wsp:val=&quot;00401DF0&quot;/&gt;&lt;wsp:rsid wsp:val=&quot;004025FD&quot;/&gt;&lt;wsp:rsid wsp:val=&quot;00402765&quot;/&gt;&lt;wsp:rsid wsp:val=&quot;00402DE7&quot;/&gt;&lt;wsp:rsid wsp:val=&quot;00402E2B&quot;/&gt;&lt;wsp:rsid wsp:val=&quot;00403044&quot;/&gt;&lt;wsp:rsid wsp:val=&quot;00403408&quot;/&gt;&lt;wsp:rsid wsp:val=&quot;0040392D&quot;/&gt;&lt;wsp:rsid wsp:val=&quot;004043B0&quot;/&gt;&lt;wsp:rsid wsp:val=&quot;00404989&quot;/&gt;&lt;wsp:rsid wsp:val=&quot;00404A4A&quot;/&gt;&lt;wsp:rsid wsp:val=&quot;0040512B&quot;/&gt;&lt;wsp:rsid wsp:val=&quot;00405355&quot;/&gt;&lt;wsp:rsid wsp:val=&quot;00405CA5&quot;/&gt;&lt;wsp:rsid wsp:val=&quot;00405F90&quot;/&gt;&lt;wsp:rsid wsp:val=&quot;00406347&quot;/&gt;&lt;wsp:rsid wsp:val=&quot;00406529&quot;/&gt;&lt;wsp:rsid wsp:val=&quot;004071D5&quot;/&gt;&lt;wsp:rsid wsp:val=&quot;004073B8&quot;/&gt;&lt;wsp:rsid wsp:val=&quot;0040744C&quot;/&gt;&lt;wsp:rsid wsp:val=&quot;0040754D&quot;/&gt;&lt;wsp:rsid wsp:val=&quot;00407A6C&quot;/&gt;&lt;wsp:rsid wsp:val=&quot;00407CD3&quot;/&gt;&lt;wsp:rsid wsp:val=&quot;00407DFE&quot;/&gt;&lt;wsp:rsid wsp:val=&quot;00407F78&quot;/&gt;&lt;wsp:rsid wsp:val=&quot;00410134&quot;/&gt;&lt;wsp:rsid wsp:val=&quot;0041018E&quot;/&gt;&lt;wsp:rsid wsp:val=&quot;00410548&quot;/&gt;&lt;wsp:rsid wsp:val=&quot;00410A30&quot;/&gt;&lt;wsp:rsid wsp:val=&quot;00410B72&quot;/&gt;&lt;wsp:rsid wsp:val=&quot;00410F18&quot;/&gt;&lt;wsp:rsid wsp:val=&quot;00410F35&quot;/&gt;&lt;wsp:rsid wsp:val=&quot;0041133E&quot;/&gt;&lt;wsp:rsid wsp:val=&quot;004117B8&quot;/&gt;&lt;wsp:rsid wsp:val=&quot;00411A32&quot;/&gt;&lt;wsp:rsid wsp:val=&quot;00411B98&quot;/&gt;&lt;wsp:rsid wsp:val=&quot;004120FC&quot;/&gt;&lt;wsp:rsid wsp:val=&quot;0041263E&quot;/&gt;&lt;wsp:rsid wsp:val=&quot;00412DEF&quot;/&gt;&lt;wsp:rsid wsp:val=&quot;00412ED3&quot;/&gt;&lt;wsp:rsid wsp:val=&quot;00412F62&quot;/&gt;&lt;wsp:rsid wsp:val=&quot;00413AAC&quot;/&gt;&lt;wsp:rsid wsp:val=&quot;004140B9&quot;/&gt;&lt;wsp:rsid wsp:val=&quot;00414372&quot;/&gt;&lt;wsp:rsid wsp:val=&quot;00414F9F&quot;/&gt;&lt;wsp:rsid wsp:val=&quot;00415042&quot;/&gt;&lt;wsp:rsid wsp:val=&quot;0041511B&quot;/&gt;&lt;wsp:rsid wsp:val=&quot;004153BB&quot;/&gt;&lt;wsp:rsid wsp:val=&quot;00415405&quot;/&gt;&lt;wsp:rsid wsp:val=&quot;00415680&quot;/&gt;&lt;wsp:rsid wsp:val=&quot;00416428&quot;/&gt;&lt;wsp:rsid wsp:val=&quot;00416558&quot;/&gt;&lt;wsp:rsid wsp:val=&quot;00417294&quot;/&gt;&lt;wsp:rsid wsp:val=&quot;004172EA&quot;/&gt;&lt;wsp:rsid wsp:val=&quot;00417390&quot;/&gt;&lt;wsp:rsid wsp:val=&quot;004176C4&quot;/&gt;&lt;wsp:rsid wsp:val=&quot;004176EF&quot;/&gt;&lt;wsp:rsid wsp:val=&quot;004205F2&quot;/&gt;&lt;wsp:rsid wsp:val=&quot;00420EE8&quot;/&gt;&lt;wsp:rsid wsp:val=&quot;00421105&quot;/&gt;&lt;wsp:rsid wsp:val=&quot;00421153&quot;/&gt;&lt;wsp:rsid wsp:val=&quot;004215EE&quot;/&gt;&lt;wsp:rsid wsp:val=&quot;00421683&quot;/&gt;&lt;wsp:rsid wsp:val=&quot;0042321C&quot;/&gt;&lt;wsp:rsid wsp:val=&quot;004232FD&quot;/&gt;&lt;wsp:rsid wsp:val=&quot;004242F4&quot;/&gt;&lt;wsp:rsid wsp:val=&quot;004243B1&quot;/&gt;&lt;wsp:rsid wsp:val=&quot;00424604&quot;/&gt;&lt;wsp:rsid wsp:val=&quot;00424FCD&quot;/&gt;&lt;wsp:rsid wsp:val=&quot;00425092&quot;/&gt;&lt;wsp:rsid wsp:val=&quot;0042515C&quot;/&gt;&lt;wsp:rsid wsp:val=&quot;00425225&quot;/&gt;&lt;wsp:rsid wsp:val=&quot;0042572E&quot;/&gt;&lt;wsp:rsid wsp:val=&quot;00425760&quot;/&gt;&lt;wsp:rsid wsp:val=&quot;0042589C&quot;/&gt;&lt;wsp:rsid wsp:val=&quot;004258AA&quot;/&gt;&lt;wsp:rsid wsp:val=&quot;00425F3B&quot;/&gt;&lt;wsp:rsid wsp:val=&quot;004268BF&quot;/&gt;&lt;wsp:rsid wsp:val=&quot;004269AB&quot;/&gt;&lt;wsp:rsid wsp:val=&quot;00426BBC&quot;/&gt;&lt;wsp:rsid wsp:val=&quot;00426BFC&quot;/&gt;&lt;wsp:rsid wsp:val=&quot;0042708F&quot;/&gt;&lt;wsp:rsid wsp:val=&quot;00427248&quot;/&gt;&lt;wsp:rsid wsp:val=&quot;00427565&quot;/&gt;&lt;wsp:rsid wsp:val=&quot;00427663&quot;/&gt;&lt;wsp:rsid wsp:val=&quot;004276C4&quot;/&gt;&lt;wsp:rsid wsp:val=&quot;00427B8A&quot;/&gt;&lt;wsp:rsid wsp:val=&quot;00430170&quot;/&gt;&lt;wsp:rsid wsp:val=&quot;00430644&quot;/&gt;&lt;wsp:rsid wsp:val=&quot;004310BE&quot;/&gt;&lt;wsp:rsid wsp:val=&quot;0043118D&quot;/&gt;&lt;wsp:rsid wsp:val=&quot;00431306&quot;/&gt;&lt;wsp:rsid wsp:val=&quot;00431A60&quot;/&gt;&lt;wsp:rsid wsp:val=&quot;00431D49&quot;/&gt;&lt;wsp:rsid wsp:val=&quot;00431E0D&quot;/&gt;&lt;wsp:rsid wsp:val=&quot;004320FC&quot;/&gt;&lt;wsp:rsid wsp:val=&quot;004322B7&quot;/&gt;&lt;wsp:rsid wsp:val=&quot;004339E8&quot;/&gt;&lt;wsp:rsid wsp:val=&quot;004339F1&quot;/&gt;&lt;wsp:rsid wsp:val=&quot;00433A10&quot;/&gt;&lt;wsp:rsid wsp:val=&quot;00433FBF&quot;/&gt;&lt;wsp:rsid wsp:val=&quot;00434169&quot;/&gt;&lt;wsp:rsid wsp:val=&quot;004347C0&quot;/&gt;&lt;wsp:rsid wsp:val=&quot;0043508E&quot;/&gt;&lt;wsp:rsid wsp:val=&quot;00435FEA&quot;/&gt;&lt;wsp:rsid wsp:val=&quot;00436ADB&quot;/&gt;&lt;wsp:rsid wsp:val=&quot;00436D26&quot;/&gt;&lt;wsp:rsid wsp:val=&quot;00437182&quot;/&gt;&lt;wsp:rsid wsp:val=&quot;0043727D&quot;/&gt;&lt;wsp:rsid wsp:val=&quot;004373CD&quot;/&gt;&lt;wsp:rsid wsp:val=&quot;00437447&quot;/&gt;&lt;wsp:rsid wsp:val=&quot;00437655&quot;/&gt;&lt;wsp:rsid wsp:val=&quot;004376F1&quot;/&gt;&lt;wsp:rsid wsp:val=&quot;00437749&quot;/&gt;&lt;wsp:rsid wsp:val=&quot;0043791D&quot;/&gt;&lt;wsp:rsid wsp:val=&quot;00437B1F&quot;/&gt;&lt;wsp:rsid wsp:val=&quot;004402B8&quot;/&gt;&lt;wsp:rsid wsp:val=&quot;004411E6&quot;/&gt;&lt;wsp:rsid wsp:val=&quot;00441386&quot;/&gt;&lt;wsp:rsid wsp:val=&quot;0044177E&quot;/&gt;&lt;wsp:rsid wsp:val=&quot;00441A92&quot;/&gt;&lt;wsp:rsid wsp:val=&quot;00441EE9&quot;/&gt;&lt;wsp:rsid wsp:val=&quot;004423C0&quot;/&gt;&lt;wsp:rsid wsp:val=&quot;00442540&quot;/&gt;&lt;wsp:rsid wsp:val=&quot;00442690&quot;/&gt;&lt;wsp:rsid wsp:val=&quot;0044273D&quot;/&gt;&lt;wsp:rsid wsp:val=&quot;00442AE3&quot;/&gt;&lt;wsp:rsid wsp:val=&quot;00442AF5&quot;/&gt;&lt;wsp:rsid wsp:val=&quot;0044367F&quot;/&gt;&lt;wsp:rsid wsp:val=&quot;00443C37&quot;/&gt;&lt;wsp:rsid wsp:val=&quot;00443CC1&quot;/&gt;&lt;wsp:rsid wsp:val=&quot;00444812&quot;/&gt;&lt;wsp:rsid wsp:val=&quot;00444D5B&quot;/&gt;&lt;wsp:rsid wsp:val=&quot;00444DE7&quot;/&gt;&lt;wsp:rsid wsp:val=&quot;00444E2B&quot;/&gt;&lt;wsp:rsid wsp:val=&quot;00444E36&quot;/&gt;&lt;wsp:rsid wsp:val=&quot;00444F56&quot;/&gt;&lt;wsp:rsid wsp:val=&quot;00445067&quot;/&gt;&lt;wsp:rsid wsp:val=&quot;00445908&quot;/&gt;&lt;wsp:rsid wsp:val=&quot;00445C5C&quot;/&gt;&lt;wsp:rsid wsp:val=&quot;00445E95&quot;/&gt;&lt;wsp:rsid wsp:val=&quot;00446488&quot;/&gt;&lt;wsp:rsid wsp:val=&quot;00446A77&quot;/&gt;&lt;wsp:rsid wsp:val=&quot;00446F61&quot;/&gt;&lt;wsp:rsid wsp:val=&quot;004473CD&quot;/&gt;&lt;wsp:rsid wsp:val=&quot;00447F95&quot;/&gt;&lt;wsp:rsid wsp:val=&quot;00450199&quot;/&gt;&lt;wsp:rsid wsp:val=&quot;00450E4D&quot;/&gt;&lt;wsp:rsid wsp:val=&quot;00450E4E&quot;/&gt;&lt;wsp:rsid wsp:val=&quot;004517AA&quot;/&gt;&lt;wsp:rsid wsp:val=&quot;00451822&quot;/&gt;&lt;wsp:rsid wsp:val=&quot;00451AF9&quot;/&gt;&lt;wsp:rsid wsp:val=&quot;00451E05&quot;/&gt;&lt;wsp:rsid wsp:val=&quot;00452411&quot;/&gt;&lt;wsp:rsid wsp:val=&quot;00452934&quot;/&gt;&lt;wsp:rsid wsp:val=&quot;00452CAC&quot;/&gt;&lt;wsp:rsid wsp:val=&quot;00452E44&quot;/&gt;&lt;wsp:rsid wsp:val=&quot;004537A0&quot;/&gt;&lt;wsp:rsid wsp:val=&quot;004544BF&quot;/&gt;&lt;wsp:rsid wsp:val=&quot;00454971&quot;/&gt;&lt;wsp:rsid wsp:val=&quot;00454CC2&quot;/&gt;&lt;wsp:rsid wsp:val=&quot;00454E63&quot;/&gt;&lt;wsp:rsid wsp:val=&quot;004553CD&quot;/&gt;&lt;wsp:rsid wsp:val=&quot;00455984&quot;/&gt;&lt;wsp:rsid wsp:val=&quot;00455E9E&quot;/&gt;&lt;wsp:rsid wsp:val=&quot;0045625D&quot;/&gt;&lt;wsp:rsid wsp:val=&quot;00456D4D&quot;/&gt;&lt;wsp:rsid wsp:val=&quot;00457565&quot;/&gt;&lt;wsp:rsid wsp:val=&quot;00457B71&quot;/&gt;&lt;wsp:rsid wsp:val=&quot;00457BF8&quot;/&gt;&lt;wsp:rsid wsp:val=&quot;00457E0C&quot;/&gt;&lt;wsp:rsid wsp:val=&quot;0046140B&quot;/&gt;&lt;wsp:rsid wsp:val=&quot;00461AE9&quot;/&gt;&lt;wsp:rsid wsp:val=&quot;0046239B&quot;/&gt;&lt;wsp:rsid wsp:val=&quot;004628A0&quot;/&gt;&lt;wsp:rsid wsp:val=&quot;004635E5&quot;/&gt;&lt;wsp:rsid wsp:val=&quot;004637F1&quot;/&gt;&lt;wsp:rsid wsp:val=&quot;0046397B&quot;/&gt;&lt;wsp:rsid wsp:val=&quot;00464BA3&quot;/&gt;&lt;wsp:rsid wsp:val=&quot;0046526B&quot;/&gt;&lt;wsp:rsid wsp:val=&quot;00465322&quot;/&gt;&lt;wsp:rsid wsp:val=&quot;004657A6&quot;/&gt;&lt;wsp:rsid wsp:val=&quot;00465E7B&quot;/&gt;&lt;wsp:rsid wsp:val=&quot;00466507&quot;/&gt;&lt;wsp:rsid wsp:val=&quot;004669E2&quot;/&gt;&lt;wsp:rsid wsp:val=&quot;00466D1F&quot;/&gt;&lt;wsp:rsid wsp:val=&quot;0046721F&quot;/&gt;&lt;wsp:rsid wsp:val=&quot;004673C4&quot;/&gt;&lt;wsp:rsid wsp:val=&quot;004673F6&quot;/&gt;&lt;wsp:rsid wsp:val=&quot;0046745B&quot;/&gt;&lt;wsp:rsid wsp:val=&quot;004676C2&quot;/&gt;&lt;wsp:rsid wsp:val=&quot;0046786B&quot;/&gt;&lt;wsp:rsid wsp:val=&quot;00467FF2&quot;/&gt;&lt;wsp:rsid wsp:val=&quot;0047063A&quot;/&gt;&lt;wsp:rsid wsp:val=&quot;00470BC5&quot;/&gt;&lt;wsp:rsid wsp:val=&quot;00470C31&quot;/&gt;&lt;wsp:rsid wsp:val=&quot;00470D42&quot;/&gt;&lt;wsp:rsid wsp:val=&quot;00470DD0&quot;/&gt;&lt;wsp:rsid wsp:val=&quot;00471166&quot;/&gt;&lt;wsp:rsid wsp:val=&quot;00471340&quot;/&gt;&lt;wsp:rsid wsp:val=&quot;00471438&quot;/&gt;&lt;wsp:rsid wsp:val=&quot;00471D48&quot;/&gt;&lt;wsp:rsid wsp:val=&quot;0047252F&quot;/&gt;&lt;wsp:rsid wsp:val=&quot;004734D0&quot;/&gt;&lt;wsp:rsid wsp:val=&quot;00473678&quot;/&gt;&lt;wsp:rsid wsp:val=&quot;00473B26&quot;/&gt;&lt;wsp:rsid wsp:val=&quot;004742F8&quot;/&gt;&lt;wsp:rsid wsp:val=&quot;00474719&quot;/&gt;&lt;wsp:rsid wsp:val=&quot;00474C5F&quot;/&gt;&lt;wsp:rsid wsp:val=&quot;00474F63&quot;/&gt;&lt;wsp:rsid wsp:val=&quot;00475188&quot;/&gt;&lt;wsp:rsid wsp:val=&quot;004752F4&quot;/&gt;&lt;wsp:rsid wsp:val=&quot;004754FE&quot;/&gt;&lt;wsp:rsid wsp:val=&quot;0047556B&quot;/&gt;&lt;wsp:rsid wsp:val=&quot;0047696C&quot;/&gt;&lt;wsp:rsid wsp:val=&quot;00477532&quot;/&gt;&lt;wsp:rsid wsp:val=&quot;00477768&quot;/&gt;&lt;wsp:rsid wsp:val=&quot;0047784C&quot;/&gt;&lt;wsp:rsid wsp:val=&quot;00477997&quot;/&gt;&lt;wsp:rsid wsp:val=&quot;00480754&quot;/&gt;&lt;wsp:rsid wsp:val=&quot;00481646&quot;/&gt;&lt;wsp:rsid wsp:val=&quot;0048224C&quot;/&gt;&lt;wsp:rsid wsp:val=&quot;00482A0C&quot;/&gt;&lt;wsp:rsid wsp:val=&quot;00482D87&quot;/&gt;&lt;wsp:rsid wsp:val=&quot;00482DC0&quot;/&gt;&lt;wsp:rsid wsp:val=&quot;00482E54&quot;/&gt;&lt;wsp:rsid wsp:val=&quot;00482F04&quot;/&gt;&lt;wsp:rsid wsp:val=&quot;00483F5C&quot;/&gt;&lt;wsp:rsid wsp:val=&quot;00483FF9&quot;/&gt;&lt;wsp:rsid wsp:val=&quot;004847BD&quot;/&gt;&lt;wsp:rsid wsp:val=&quot;00485854&quot;/&gt;&lt;wsp:rsid wsp:val=&quot;00485E18&quot;/&gt;&lt;wsp:rsid wsp:val=&quot;00485EDF&quot;/&gt;&lt;wsp:rsid wsp:val=&quot;00486077&quot;/&gt;&lt;wsp:rsid wsp:val=&quot;00486C94&quot;/&gt;&lt;wsp:rsid wsp:val=&quot;00486CBB&quot;/&gt;&lt;wsp:rsid wsp:val=&quot;004870B5&quot;/&gt;&lt;wsp:rsid wsp:val=&quot;0048759D&quot;/&gt;&lt;wsp:rsid wsp:val=&quot;00490332&quot;/&gt;&lt;wsp:rsid wsp:val=&quot;004904DC&quot;/&gt;&lt;wsp:rsid wsp:val=&quot;00490B13&quot;/&gt;&lt;wsp:rsid wsp:val=&quot;00490C67&quot;/&gt;&lt;wsp:rsid wsp:val=&quot;00491079&quot;/&gt;&lt;wsp:rsid wsp:val=&quot;00491216&quot;/&gt;&lt;wsp:rsid wsp:val=&quot;004917E1&quot;/&gt;&lt;wsp:rsid wsp:val=&quot;00491A7E&quot;/&gt;&lt;wsp:rsid wsp:val=&quot;00491EA1&quot;/&gt;&lt;wsp:rsid wsp:val=&quot;00491EAD&quot;/&gt;&lt;wsp:rsid wsp:val=&quot;0049204D&quot;/&gt;&lt;wsp:rsid wsp:val=&quot;00492050&quot;/&gt;&lt;wsp:rsid wsp:val=&quot;00492BC5&quot;/&gt;&lt;wsp:rsid wsp:val=&quot;00492C93&quot;/&gt;&lt;wsp:rsid wsp:val=&quot;00492D2D&quot;/&gt;&lt;wsp:rsid wsp:val=&quot;0049320F&quot;/&gt;&lt;wsp:rsid wsp:val=&quot;0049327D&quot;/&gt;&lt;wsp:rsid wsp:val=&quot;004934A3&quot;/&gt;&lt;wsp:rsid wsp:val=&quot;0049366B&quot;/&gt;&lt;wsp:rsid wsp:val=&quot;004938D9&quot;/&gt;&lt;wsp:rsid wsp:val=&quot;00493929&quot;/&gt;&lt;wsp:rsid wsp:val=&quot;00493A83&quot;/&gt;&lt;wsp:rsid wsp:val=&quot;00493EDC&quot;/&gt;&lt;wsp:rsid wsp:val=&quot;004943DD&quot;/&gt;&lt;wsp:rsid wsp:val=&quot;00495157&quot;/&gt;&lt;wsp:rsid wsp:val=&quot;00495ECF&quot;/&gt;&lt;wsp:rsid wsp:val=&quot;00495EFA&quot;/&gt;&lt;wsp:rsid wsp:val=&quot;004960A2&quot;/&gt;&lt;wsp:rsid wsp:val=&quot;004964F1&quot;/&gt;&lt;wsp:rsid wsp:val=&quot;00496C7B&quot;/&gt;&lt;wsp:rsid wsp:val=&quot;00497736&quot;/&gt;&lt;wsp:rsid wsp:val=&quot;00497787&quot;/&gt;&lt;wsp:rsid wsp:val=&quot;00497D74&quot;/&gt;&lt;wsp:rsid wsp:val=&quot;00497F14&quot;/&gt;&lt;wsp:rsid wsp:val=&quot;004A018B&quot;/&gt;&lt;wsp:rsid wsp:val=&quot;004A0D50&quot;/&gt;&lt;wsp:rsid wsp:val=&quot;004A0EAD&quot;/&gt;&lt;wsp:rsid wsp:val=&quot;004A1169&quot;/&gt;&lt;wsp:rsid wsp:val=&quot;004A16BC&quot;/&gt;&lt;wsp:rsid wsp:val=&quot;004A1C08&quot;/&gt;&lt;wsp:rsid wsp:val=&quot;004A2348&quot;/&gt;&lt;wsp:rsid wsp:val=&quot;004A28C7&quot;/&gt;&lt;wsp:rsid wsp:val=&quot;004A2B04&quot;/&gt;&lt;wsp:rsid wsp:val=&quot;004A2B94&quot;/&gt;&lt;wsp:rsid wsp:val=&quot;004A2DBA&quot;/&gt;&lt;wsp:rsid wsp:val=&quot;004A2DF9&quot;/&gt;&lt;wsp:rsid wsp:val=&quot;004A35AE&quot;/&gt;&lt;wsp:rsid wsp:val=&quot;004A38C4&quot;/&gt;&lt;wsp:rsid wsp:val=&quot;004A46BE&quot;/&gt;&lt;wsp:rsid wsp:val=&quot;004A5B76&quot;/&gt;&lt;wsp:rsid wsp:val=&quot;004A5EEA&quot;/&gt;&lt;wsp:rsid wsp:val=&quot;004A6714&quot;/&gt;&lt;wsp:rsid wsp:val=&quot;004A6DE6&quot;/&gt;&lt;wsp:rsid wsp:val=&quot;004A6DEB&quot;/&gt;&lt;wsp:rsid wsp:val=&quot;004A6FC3&quot;/&gt;&lt;wsp:rsid wsp:val=&quot;004A72CE&quot;/&gt;&lt;wsp:rsid wsp:val=&quot;004A7F6A&quot;/&gt;&lt;wsp:rsid wsp:val=&quot;004B008B&quot;/&gt;&lt;wsp:rsid wsp:val=&quot;004B0152&quot;/&gt;&lt;wsp:rsid wsp:val=&quot;004B02A5&quot;/&gt;&lt;wsp:rsid wsp:val=&quot;004B0368&quot;/&gt;&lt;wsp:rsid wsp:val=&quot;004B0509&quot;/&gt;&lt;wsp:rsid wsp:val=&quot;004B1DA6&quot;/&gt;&lt;wsp:rsid wsp:val=&quot;004B1DF3&quot;/&gt;&lt;wsp:rsid wsp:val=&quot;004B2472&quot;/&gt;&lt;wsp:rsid wsp:val=&quot;004B25C2&quot;/&gt;&lt;wsp:rsid wsp:val=&quot;004B27CF&quot;/&gt;&lt;wsp:rsid wsp:val=&quot;004B29DB&quot;/&gt;&lt;wsp:rsid wsp:val=&quot;004B2FAD&quot;/&gt;&lt;wsp:rsid wsp:val=&quot;004B3709&quot;/&gt;&lt;wsp:rsid wsp:val=&quot;004B3846&quot;/&gt;&lt;wsp:rsid wsp:val=&quot;004B4194&quot;/&gt;&lt;wsp:rsid wsp:val=&quot;004B5007&quot;/&gt;&lt;wsp:rsid wsp:val=&quot;004B56F5&quot;/&gt;&lt;wsp:rsid wsp:val=&quot;004B5D65&quot;/&gt;&lt;wsp:rsid wsp:val=&quot;004B616D&quot;/&gt;&lt;wsp:rsid wsp:val=&quot;004B6948&quot;/&gt;&lt;wsp:rsid wsp:val=&quot;004B70B8&quot;/&gt;&lt;wsp:rsid wsp:val=&quot;004B7194&quot;/&gt;&lt;wsp:rsid wsp:val=&quot;004B73E1&quot;/&gt;&lt;wsp:rsid wsp:val=&quot;004B759B&quot;/&gt;&lt;wsp:rsid wsp:val=&quot;004B7C0C&quot;/&gt;&lt;wsp:rsid wsp:val=&quot;004C00A1&quot;/&gt;&lt;wsp:rsid wsp:val=&quot;004C0F07&quot;/&gt;&lt;wsp:rsid wsp:val=&quot;004C154A&quot;/&gt;&lt;wsp:rsid wsp:val=&quot;004C1F3A&quot;/&gt;&lt;wsp:rsid wsp:val=&quot;004C1F6E&quot;/&gt;&lt;wsp:rsid wsp:val=&quot;004C23A8&quot;/&gt;&lt;wsp:rsid wsp:val=&quot;004C27C4&quot;/&gt;&lt;wsp:rsid wsp:val=&quot;004C2938&quot;/&gt;&lt;wsp:rsid wsp:val=&quot;004C37B4&quot;/&gt;&lt;wsp:rsid wsp:val=&quot;004C3898&quot;/&gt;&lt;wsp:rsid wsp:val=&quot;004C41C1&quot;/&gt;&lt;wsp:rsid wsp:val=&quot;004C41EF&quot;/&gt;&lt;wsp:rsid wsp:val=&quot;004C44E2&quot;/&gt;&lt;wsp:rsid wsp:val=&quot;004C4508&quot;/&gt;&lt;wsp:rsid wsp:val=&quot;004C4826&quot;/&gt;&lt;wsp:rsid wsp:val=&quot;004C5101&quot;/&gt;&lt;wsp:rsid wsp:val=&quot;004C5208&quot;/&gt;&lt;wsp:rsid wsp:val=&quot;004C56F3&quot;/&gt;&lt;wsp:rsid wsp:val=&quot;004C581F&quot;/&gt;&lt;wsp:rsid wsp:val=&quot;004C5AE6&quot;/&gt;&lt;wsp:rsid wsp:val=&quot;004C62F0&quot;/&gt;&lt;wsp:rsid wsp:val=&quot;004C6FD4&quot;/&gt;&lt;wsp:rsid wsp:val=&quot;004C7132&quot;/&gt;&lt;wsp:rsid wsp:val=&quot;004C719B&quot;/&gt;&lt;wsp:rsid wsp:val=&quot;004C7388&quot;/&gt;&lt;wsp:rsid wsp:val=&quot;004C738A&quot;/&gt;&lt;wsp:rsid wsp:val=&quot;004D00FB&quot;/&gt;&lt;wsp:rsid wsp:val=&quot;004D0277&quot;/&gt;&lt;wsp:rsid wsp:val=&quot;004D05BA&quot;/&gt;&lt;wsp:rsid wsp:val=&quot;004D0B15&quot;/&gt;&lt;wsp:rsid wsp:val=&quot;004D0C63&quot;/&gt;&lt;wsp:rsid wsp:val=&quot;004D1388&quot;/&gt;&lt;wsp:rsid wsp:val=&quot;004D222F&quot;/&gt;&lt;wsp:rsid wsp:val=&quot;004D255A&quot;/&gt;&lt;wsp:rsid wsp:val=&quot;004D2617&quot;/&gt;&lt;wsp:rsid wsp:val=&quot;004D29A4&quot;/&gt;&lt;wsp:rsid wsp:val=&quot;004D2FC4&quot;/&gt;&lt;wsp:rsid wsp:val=&quot;004D320A&quot;/&gt;&lt;wsp:rsid wsp:val=&quot;004D33CA&quot;/&gt;&lt;wsp:rsid wsp:val=&quot;004D36B1&quot;/&gt;&lt;wsp:rsid wsp:val=&quot;004D36C7&quot;/&gt;&lt;wsp:rsid wsp:val=&quot;004D3E66&quot;/&gt;&lt;wsp:rsid wsp:val=&quot;004D422D&quot;/&gt;&lt;wsp:rsid wsp:val=&quot;004D4A84&quot;/&gt;&lt;wsp:rsid wsp:val=&quot;004D4DD5&quot;/&gt;&lt;wsp:rsid wsp:val=&quot;004D53BB&quot;/&gt;&lt;wsp:rsid wsp:val=&quot;004D5965&quot;/&gt;&lt;wsp:rsid wsp:val=&quot;004D5D41&quot;/&gt;&lt;wsp:rsid wsp:val=&quot;004D69A4&quot;/&gt;&lt;wsp:rsid wsp:val=&quot;004D6BEB&quot;/&gt;&lt;wsp:rsid wsp:val=&quot;004D6D40&quot;/&gt;&lt;wsp:rsid wsp:val=&quot;004D70E4&quot;/&gt;&lt;wsp:rsid wsp:val=&quot;004D7100&quot;/&gt;&lt;wsp:rsid wsp:val=&quot;004D7EBD&quot;/&gt;&lt;wsp:rsid wsp:val=&quot;004E05D2&quot;/&gt;&lt;wsp:rsid wsp:val=&quot;004E0859&quot;/&gt;&lt;wsp:rsid wsp:val=&quot;004E08AE&quot;/&gt;&lt;wsp:rsid wsp:val=&quot;004E08C8&quot;/&gt;&lt;wsp:rsid wsp:val=&quot;004E098F&quot;/&gt;&lt;wsp:rsid wsp:val=&quot;004E09DB&quot;/&gt;&lt;wsp:rsid wsp:val=&quot;004E0AA3&quot;/&gt;&lt;wsp:rsid wsp:val=&quot;004E1365&quot;/&gt;&lt;wsp:rsid wsp:val=&quot;004E137E&quot;/&gt;&lt;wsp:rsid wsp:val=&quot;004E1537&quot;/&gt;&lt;wsp:rsid wsp:val=&quot;004E1F20&quot;/&gt;&lt;wsp:rsid wsp:val=&quot;004E2670&quot;/&gt;&lt;wsp:rsid wsp:val=&quot;004E2680&quot;/&gt;&lt;wsp:rsid wsp:val=&quot;004E28F9&quot;/&gt;&lt;wsp:rsid wsp:val=&quot;004E2F3C&quot;/&gt;&lt;wsp:rsid wsp:val=&quot;004E335C&quot;/&gt;&lt;wsp:rsid wsp:val=&quot;004E37A3&quot;/&gt;&lt;wsp:rsid wsp:val=&quot;004E41A7&quot;/&gt;&lt;wsp:rsid wsp:val=&quot;004E462E&quot;/&gt;&lt;wsp:rsid wsp:val=&quot;004E4B3C&quot;/&gt;&lt;wsp:rsid wsp:val=&quot;004E4D41&quot;/&gt;&lt;wsp:rsid wsp:val=&quot;004E4F61&quot;/&gt;&lt;wsp:rsid wsp:val=&quot;004E51E6&quot;/&gt;&lt;wsp:rsid wsp:val=&quot;004E53D7&quot;/&gt;&lt;wsp:rsid wsp:val=&quot;004E5601&quot;/&gt;&lt;wsp:rsid wsp:val=&quot;004E56DC&quot;/&gt;&lt;wsp:rsid wsp:val=&quot;004E57F7&quot;/&gt;&lt;wsp:rsid wsp:val=&quot;004E58C8&quot;/&gt;&lt;wsp:rsid wsp:val=&quot;004E592C&quot;/&gt;&lt;wsp:rsid wsp:val=&quot;004E5DF8&quot;/&gt;&lt;wsp:rsid wsp:val=&quot;004E5F45&quot;/&gt;&lt;wsp:rsid wsp:val=&quot;004E6A12&quot;/&gt;&lt;wsp:rsid wsp:val=&quot;004E7652&quot;/&gt;&lt;wsp:rsid wsp:val=&quot;004E76F4&quot;/&gt;&lt;wsp:rsid wsp:val=&quot;004E7B98&quot;/&gt;&lt;wsp:rsid wsp:val=&quot;004F06A6&quot;/&gt;&lt;wsp:rsid wsp:val=&quot;004F0B4E&quot;/&gt;&lt;wsp:rsid wsp:val=&quot;004F0B6C&quot;/&gt;&lt;wsp:rsid wsp:val=&quot;004F147D&quot;/&gt;&lt;wsp:rsid wsp:val=&quot;004F1717&quot;/&gt;&lt;wsp:rsid wsp:val=&quot;004F1E04&quot;/&gt;&lt;wsp:rsid wsp:val=&quot;004F1FCC&quot;/&gt;&lt;wsp:rsid wsp:val=&quot;004F2078&quot;/&gt;&lt;wsp:rsid wsp:val=&quot;004F2AB4&quot;/&gt;&lt;wsp:rsid wsp:val=&quot;004F2B4F&quot;/&gt;&lt;wsp:rsid wsp:val=&quot;004F2C2E&quot;/&gt;&lt;wsp:rsid wsp:val=&quot;004F2E0C&quot;/&gt;&lt;wsp:rsid wsp:val=&quot;004F2E3A&quot;/&gt;&lt;wsp:rsid wsp:val=&quot;004F30A1&quot;/&gt;&lt;wsp:rsid wsp:val=&quot;004F3489&quot;/&gt;&lt;wsp:rsid wsp:val=&quot;004F38C5&quot;/&gt;&lt;wsp:rsid wsp:val=&quot;004F3AD2&quot;/&gt;&lt;wsp:rsid wsp:val=&quot;004F43C5&quot;/&gt;&lt;wsp:rsid wsp:val=&quot;004F489B&quot;/&gt;&lt;wsp:rsid wsp:val=&quot;004F4DA3&quot;/&gt;&lt;wsp:rsid wsp:val=&quot;004F4E80&quot;/&gt;&lt;wsp:rsid wsp:val=&quot;004F56CF&quot;/&gt;&lt;wsp:rsid wsp:val=&quot;004F5804&quot;/&gt;&lt;wsp:rsid wsp:val=&quot;004F5BA3&quot;/&gt;&lt;wsp:rsid wsp:val=&quot;004F5BC0&quot;/&gt;&lt;wsp:rsid wsp:val=&quot;004F5F1A&quot;/&gt;&lt;wsp:rsid wsp:val=&quot;004F662C&quot;/&gt;&lt;wsp:rsid wsp:val=&quot;004F6BDE&quot;/&gt;&lt;wsp:rsid wsp:val=&quot;004F6D39&quot;/&gt;&lt;wsp:rsid wsp:val=&quot;004F7486&quot;/&gt;&lt;wsp:rsid wsp:val=&quot;004F75C4&quot;/&gt;&lt;wsp:rsid wsp:val=&quot;004F7629&quot;/&gt;&lt;wsp:rsid wsp:val=&quot;004F77C3&quot;/&gt;&lt;wsp:rsid wsp:val=&quot;004F7C46&quot;/&gt;&lt;wsp:rsid wsp:val=&quot;004F7D5F&quot;/&gt;&lt;wsp:rsid wsp:val=&quot;004F7D8B&quot;/&gt;&lt;wsp:rsid wsp:val=&quot;005003B7&quot;/&gt;&lt;wsp:rsid wsp:val=&quot;00500670&quot;/&gt;&lt;wsp:rsid wsp:val=&quot;00500D85&quot;/&gt;&lt;wsp:rsid wsp:val=&quot;005011A3&quot;/&gt;&lt;wsp:rsid wsp:val=&quot;0050126F&quot;/&gt;&lt;wsp:rsid wsp:val=&quot;0050168B&quot;/&gt;&lt;wsp:rsid wsp:val=&quot;0050214C&quot;/&gt;&lt;wsp:rsid wsp:val=&quot;005027FE&quot;/&gt;&lt;wsp:rsid wsp:val=&quot;0050367C&quot;/&gt;&lt;wsp:rsid wsp:val=&quot;005036E3&quot;/&gt;&lt;wsp:rsid wsp:val=&quot;0050393E&quot;/&gt;&lt;wsp:rsid wsp:val=&quot;005039D6&quot;/&gt;&lt;wsp:rsid wsp:val=&quot;00503B54&quot;/&gt;&lt;wsp:rsid wsp:val=&quot;00503EC2&quot;/&gt;&lt;wsp:rsid wsp:val=&quot;00503FE2&quot;/&gt;&lt;wsp:rsid wsp:val=&quot;00504448&quot;/&gt;&lt;wsp:rsid wsp:val=&quot;005044C8&quot;/&gt;&lt;wsp:rsid wsp:val=&quot;005047C1&quot;/&gt;&lt;wsp:rsid wsp:val=&quot;00505AE9&quot;/&gt;&lt;wsp:rsid wsp:val=&quot;00505EFA&quot;/&gt;&lt;wsp:rsid wsp:val=&quot;00506491&quot;/&gt;&lt;wsp:rsid wsp:val=&quot;005064EA&quot;/&gt;&lt;wsp:rsid wsp:val=&quot;00506557&quot;/&gt;&lt;wsp:rsid wsp:val=&quot;0050677A&quot;/&gt;&lt;wsp:rsid wsp:val=&quot;00506DB1&quot;/&gt;&lt;wsp:rsid wsp:val=&quot;00506DB8&quot;/&gt;&lt;wsp:rsid wsp:val=&quot;00506E62&quot;/&gt;&lt;wsp:rsid wsp:val=&quot;00507159&quot;/&gt;&lt;wsp:rsid wsp:val=&quot;00507334&quot;/&gt;&lt;wsp:rsid wsp:val=&quot;00507522&quot;/&gt;&lt;wsp:rsid wsp:val=&quot;00507B10&quot;/&gt;&lt;wsp:rsid wsp:val=&quot;00507EC5&quot;/&gt;&lt;wsp:rsid wsp:val=&quot;00507F49&quot;/&gt;&lt;wsp:rsid wsp:val=&quot;005106FF&quot;/&gt;&lt;wsp:rsid wsp:val=&quot;005108D8&quot;/&gt;&lt;wsp:rsid wsp:val=&quot;00510C8B&quot;/&gt;&lt;wsp:rsid wsp:val=&quot;00511002&quot;/&gt;&lt;wsp:rsid wsp:val=&quot;005110AF&quot;/&gt;&lt;wsp:rsid wsp:val=&quot;0051116D&quot;/&gt;&lt;wsp:rsid wsp:val=&quot;005116F9&quot;/&gt;&lt;wsp:rsid wsp:val=&quot;0051178E&quot;/&gt;&lt;wsp:rsid wsp:val=&quot;005119CD&quot;/&gt;&lt;wsp:rsid wsp:val=&quot;005134F0&quot;/&gt;&lt;wsp:rsid wsp:val=&quot;00513625&quot;/&gt;&lt;wsp:rsid wsp:val=&quot;00513E57&quot;/&gt;&lt;wsp:rsid wsp:val=&quot;0051496C&quot;/&gt;&lt;wsp:rsid wsp:val=&quot;00514CE6&quot;/&gt;&lt;wsp:rsid wsp:val=&quot;00514DE8&quot;/&gt;&lt;wsp:rsid wsp:val=&quot;005153A7&quot;/&gt;&lt;wsp:rsid wsp:val=&quot;00515D62&quot;/&gt;&lt;wsp:rsid wsp:val=&quot;00516821&quot;/&gt;&lt;wsp:rsid wsp:val=&quot;00516B68&quot;/&gt;&lt;wsp:rsid wsp:val=&quot;00516FD5&quot;/&gt;&lt;wsp:rsid wsp:val=&quot;00517564&quot;/&gt;&lt;wsp:rsid wsp:val=&quot;00517A60&quot;/&gt;&lt;wsp:rsid wsp:val=&quot;005208ED&quot;/&gt;&lt;wsp:rsid wsp:val=&quot;00520FD6&quot;/&gt;&lt;wsp:rsid wsp:val=&quot;0052140A&quot;/&gt;&lt;wsp:rsid wsp:val=&quot;00521842&quot;/&gt;&lt;wsp:rsid wsp:val=&quot;00521872&quot;/&gt;&lt;wsp:rsid wsp:val=&quot;005219CF&quot;/&gt;&lt;wsp:rsid wsp:val=&quot;005224EE&quot;/&gt;&lt;wsp:rsid wsp:val=&quot;005226B6&quot;/&gt;&lt;wsp:rsid wsp:val=&quot;00522B8C&quot;/&gt;&lt;wsp:rsid wsp:val=&quot;00522D78&quot;/&gt;&lt;wsp:rsid wsp:val=&quot;005235E2&quot;/&gt;&lt;wsp:rsid wsp:val=&quot;00523BEA&quot;/&gt;&lt;wsp:rsid wsp:val=&quot;00524168&quot;/&gt;&lt;wsp:rsid wsp:val=&quot;00524179&quot;/&gt;&lt;wsp:rsid wsp:val=&quot;00524CE3&quot;/&gt;&lt;wsp:rsid wsp:val=&quot;00524D1B&quot;/&gt;&lt;wsp:rsid wsp:val=&quot;005250BF&quot;/&gt;&lt;wsp:rsid wsp:val=&quot;00525180&quot;/&gt;&lt;wsp:rsid wsp:val=&quot;00525431&quot;/&gt;&lt;wsp:rsid wsp:val=&quot;00525BC0&quot;/&gt;&lt;wsp:rsid wsp:val=&quot;00525D66&quot;/&gt;&lt;wsp:rsid wsp:val=&quot;00525D73&quot;/&gt;&lt;wsp:rsid wsp:val=&quot;00525F75&quot;/&gt;&lt;wsp:rsid wsp:val=&quot;00526AE8&quot;/&gt;&lt;wsp:rsid wsp:val=&quot;00527626&quot;/&gt;&lt;wsp:rsid wsp:val=&quot;00527682&quot;/&gt;&lt;wsp:rsid wsp:val=&quot;00527C9E&quot;/&gt;&lt;wsp:rsid wsp:val=&quot;00530AA4&quot;/&gt;&lt;wsp:rsid wsp:val=&quot;00531AC1&quot;/&gt;&lt;wsp:rsid wsp:val=&quot;00531AEA&quot;/&gt;&lt;wsp:rsid wsp:val=&quot;00531BF4&quot;/&gt;&lt;wsp:rsid wsp:val=&quot;00531D49&quot;/&gt;&lt;wsp:rsid wsp:val=&quot;00531F26&quot;/&gt;&lt;wsp:rsid wsp:val=&quot;00532197&quot;/&gt;&lt;wsp:rsid wsp:val=&quot;00532217&quot;/&gt;&lt;wsp:rsid wsp:val=&quot;005324FA&quot;/&gt;&lt;wsp:rsid wsp:val=&quot;005328F0&quot;/&gt;&lt;wsp:rsid wsp:val=&quot;00533195&quot;/&gt;&lt;wsp:rsid wsp:val=&quot;00533AE7&quot;/&gt;&lt;wsp:rsid wsp:val=&quot;00533AEB&quot;/&gt;&lt;wsp:rsid wsp:val=&quot;00533BE5&quot;/&gt;&lt;wsp:rsid wsp:val=&quot;005342E4&quot;/&gt;&lt;wsp:rsid wsp:val=&quot;0053447D&quot;/&gt;&lt;wsp:rsid wsp:val=&quot;00534B33&quot;/&gt;&lt;wsp:rsid wsp:val=&quot;00534B59&quot;/&gt;&lt;wsp:rsid wsp:val=&quot;0053562F&quot;/&gt;&lt;wsp:rsid wsp:val=&quot;00535872&quot;/&gt;&lt;wsp:rsid wsp:val=&quot;005359C0&quot;/&gt;&lt;wsp:rsid wsp:val=&quot;00535A0B&quot;/&gt;&lt;wsp:rsid wsp:val=&quot;00535E90&quot;/&gt;&lt;wsp:rsid wsp:val=&quot;0053642F&quot;/&gt;&lt;wsp:rsid wsp:val=&quot;00536759&quot;/&gt;&lt;wsp:rsid wsp:val=&quot;00536904&quot;/&gt;&lt;wsp:rsid wsp:val=&quot;00536B96&quot;/&gt;&lt;wsp:rsid wsp:val=&quot;00536C2C&quot;/&gt;&lt;wsp:rsid wsp:val=&quot;00537399&quot;/&gt;&lt;wsp:rsid wsp:val=&quot;005373CA&quot;/&gt;&lt;wsp:rsid wsp:val=&quot;005375D2&quot;/&gt;&lt;wsp:rsid wsp:val=&quot;0053761F&quot;/&gt;&lt;wsp:rsid wsp:val=&quot;00537C62&quot;/&gt;&lt;wsp:rsid wsp:val=&quot;00537EE2&quot;/&gt;&lt;wsp:rsid wsp:val=&quot;00537FD9&quot;/&gt;&lt;wsp:rsid wsp:val=&quot;00540530&quot;/&gt;&lt;wsp:rsid wsp:val=&quot;00540DD1&quot;/&gt;&lt;wsp:rsid wsp:val=&quot;00540F99&quot;/&gt;&lt;wsp:rsid wsp:val=&quot;0054101C&quot;/&gt;&lt;wsp:rsid wsp:val=&quot;00541A9B&quot;/&gt;&lt;wsp:rsid wsp:val=&quot;00541BD4&quot;/&gt;&lt;wsp:rsid wsp:val=&quot;00541C62&quot;/&gt;&lt;wsp:rsid wsp:val=&quot;005426A6&quot;/&gt;&lt;wsp:rsid wsp:val=&quot;00542A22&quot;/&gt;&lt;wsp:rsid wsp:val=&quot;00542F91&quot;/&gt;&lt;wsp:rsid wsp:val=&quot;00543704&quot;/&gt;&lt;wsp:rsid wsp:val=&quot;00544144&quot;/&gt;&lt;wsp:rsid wsp:val=&quot;005445E5&quot;/&gt;&lt;wsp:rsid wsp:val=&quot;005449EB&quot;/&gt;&lt;wsp:rsid wsp:val=&quot;00544D7B&quot;/&gt;&lt;wsp:rsid wsp:val=&quot;00544E00&quot;/&gt;&lt;wsp:rsid wsp:val=&quot;005450AB&quot;/&gt;&lt;wsp:rsid wsp:val=&quot;00545333&quot;/&gt;&lt;wsp:rsid wsp:val=&quot;00545DA5&quot;/&gt;&lt;wsp:rsid wsp:val=&quot;0054637F&quot;/&gt;&lt;wsp:rsid wsp:val=&quot;00546811&quot;/&gt;&lt;wsp:rsid wsp:val=&quot;00546970&quot;/&gt;&lt;wsp:rsid wsp:val=&quot;00547650&quot;/&gt;&lt;wsp:rsid wsp:val=&quot;00547F5F&quot;/&gt;&lt;wsp:rsid wsp:val=&quot;00550039&quot;/&gt;&lt;wsp:rsid wsp:val=&quot;005500F7&quot;/&gt;&lt;wsp:rsid wsp:val=&quot;00550351&quot;/&gt;&lt;wsp:rsid wsp:val=&quot;005505E0&quot;/&gt;&lt;wsp:rsid wsp:val=&quot;00550998&quot;/&gt;&lt;wsp:rsid wsp:val=&quot;00550CA0&quot;/&gt;&lt;wsp:rsid wsp:val=&quot;00550E6B&quot;/&gt;&lt;wsp:rsid wsp:val=&quot;00551144&quot;/&gt;&lt;wsp:rsid wsp:val=&quot;00551EF7&quot;/&gt;&lt;wsp:rsid wsp:val=&quot;005520C3&quot;/&gt;&lt;wsp:rsid wsp:val=&quot;0055211B&quot;/&gt;&lt;wsp:rsid wsp:val=&quot;0055271E&quot;/&gt;&lt;wsp:rsid wsp:val=&quot;00552811&quot;/&gt;&lt;wsp:rsid wsp:val=&quot;00552AA2&quot;/&gt;&lt;wsp:rsid wsp:val=&quot;005533E5&quot;/&gt;&lt;wsp:rsid wsp:val=&quot;005534B0&quot;/&gt;&lt;wsp:rsid wsp:val=&quot;00554254&quot;/&gt;&lt;wsp:rsid wsp:val=&quot;005548C6&quot;/&gt;&lt;wsp:rsid wsp:val=&quot;00554B26&quot;/&gt;&lt;wsp:rsid wsp:val=&quot;00554E19&quot;/&gt;&lt;wsp:rsid wsp:val=&quot;00555776&quot;/&gt;&lt;wsp:rsid wsp:val=&quot;0055589D&quot;/&gt;&lt;wsp:rsid wsp:val=&quot;00555BE7&quot;/&gt;&lt;wsp:rsid wsp:val=&quot;00555C73&quot;/&gt;&lt;wsp:rsid wsp:val=&quot;00556085&quot;/&gt;&lt;wsp:rsid wsp:val=&quot;005564F9&quot;/&gt;&lt;wsp:rsid wsp:val=&quot;005568F8&quot;/&gt;&lt;wsp:rsid wsp:val=&quot;00556EB3&quot;/&gt;&lt;wsp:rsid wsp:val=&quot;00560432&quot;/&gt;&lt;wsp:rsid wsp:val=&quot;005604B7&quot;/&gt;&lt;wsp:rsid wsp:val=&quot;00560A2D&quot;/&gt;&lt;wsp:rsid wsp:val=&quot;00560FC7&quot;/&gt;&lt;wsp:rsid wsp:val=&quot;00561012&quot;/&gt;&lt;wsp:rsid wsp:val=&quot;00561214&quot;/&gt;&lt;wsp:rsid wsp:val=&quot;0056121F&quot;/&gt;&lt;wsp:rsid wsp:val=&quot;005616D5&quot;/&gt;&lt;wsp:rsid wsp:val=&quot;0056180E&quot;/&gt;&lt;wsp:rsid wsp:val=&quot;0056249E&quot;/&gt;&lt;wsp:rsid wsp:val=&quot;00562A17&quot;/&gt;&lt;wsp:rsid wsp:val=&quot;005631CD&quot;/&gt;&lt;wsp:rsid wsp:val=&quot;005631D5&quot;/&gt;&lt;wsp:rsid wsp:val=&quot;00563830&quot;/&gt;&lt;wsp:rsid wsp:val=&quot;00563ECA&quot;/&gt;&lt;wsp:rsid wsp:val=&quot;0056413A&quot;/&gt;&lt;wsp:rsid wsp:val=&quot;0056502D&quot;/&gt;&lt;wsp:rsid wsp:val=&quot;005656E3&quot;/&gt;&lt;wsp:rsid wsp:val=&quot;0056593F&quot;/&gt;&lt;wsp:rsid wsp:val=&quot;005661C1&quot;/&gt;&lt;wsp:rsid wsp:val=&quot;005661E4&quot;/&gt;&lt;wsp:rsid wsp:val=&quot;00566411&quot;/&gt;&lt;wsp:rsid wsp:val=&quot;00566CBA&quot;/&gt;&lt;wsp:rsid wsp:val=&quot;00566DA1&quot;/&gt;&lt;wsp:rsid wsp:val=&quot;00566E2C&quot;/&gt;&lt;wsp:rsid wsp:val=&quot;00566F2A&quot;/&gt;&lt;wsp:rsid wsp:val=&quot;005671C7&quot;/&gt;&lt;wsp:rsid wsp:val=&quot;00567282&quot;/&gt;&lt;wsp:rsid wsp:val=&quot;00567396&quot;/&gt;&lt;wsp:rsid wsp:val=&quot;00567F31&quot;/&gt;&lt;wsp:rsid wsp:val=&quot;00570026&quot;/&gt;&lt;wsp:rsid wsp:val=&quot;0057065D&quot;/&gt;&lt;wsp:rsid wsp:val=&quot;0057074A&quot;/&gt;&lt;wsp:rsid wsp:val=&quot;00570991&quot;/&gt;&lt;wsp:rsid wsp:val=&quot;005709BC&quot;/&gt;&lt;wsp:rsid wsp:val=&quot;00570C3D&quot;/&gt;&lt;wsp:rsid wsp:val=&quot;00571034&quot;/&gt;&lt;wsp:rsid wsp:val=&quot;005715BC&quot;/&gt;&lt;wsp:rsid wsp:val=&quot;00572065&quot;/&gt;&lt;wsp:rsid wsp:val=&quot;00572505&quot;/&gt;&lt;wsp:rsid wsp:val=&quot;00572612&quot;/&gt;&lt;wsp:rsid wsp:val=&quot;00572EAB&quot;/&gt;&lt;wsp:rsid wsp:val=&quot;00573434&quot;/&gt;&lt;wsp:rsid wsp:val=&quot;00573BBD&quot;/&gt;&lt;wsp:rsid wsp:val=&quot;00573C73&quot;/&gt;&lt;wsp:rsid wsp:val=&quot;00574846&quot;/&gt;&lt;wsp:rsid wsp:val=&quot;0057498C&quot;/&gt;&lt;wsp:rsid wsp:val=&quot;00574E79&quot;/&gt;&lt;wsp:rsid wsp:val=&quot;00574FFA&quot;/&gt;&lt;wsp:rsid wsp:val=&quot;00575BF4&quot;/&gt;&lt;wsp:rsid wsp:val=&quot;005764D3&quot;/&gt;&lt;wsp:rsid wsp:val=&quot;0057685C&quot;/&gt;&lt;wsp:rsid wsp:val=&quot;005769F0&quot;/&gt;&lt;wsp:rsid wsp:val=&quot;00576A80&quot;/&gt;&lt;wsp:rsid wsp:val=&quot;00576A8F&quot;/&gt;&lt;wsp:rsid wsp:val=&quot;00576C96&quot;/&gt;&lt;wsp:rsid wsp:val=&quot;00577035&quot;/&gt;&lt;wsp:rsid wsp:val=&quot;0057714A&quot;/&gt;&lt;wsp:rsid wsp:val=&quot;0058006E&quot;/&gt;&lt;wsp:rsid wsp:val=&quot;0058069E&quot;/&gt;&lt;wsp:rsid wsp:val=&quot;005809C0&quot;/&gt;&lt;wsp:rsid wsp:val=&quot;00580CAC&quot;/&gt;&lt;wsp:rsid wsp:val=&quot;00581469&quot;/&gt;&lt;wsp:rsid wsp:val=&quot;00581F2C&quot;/&gt;&lt;wsp:rsid wsp:val=&quot;00582239&quot;/&gt;&lt;wsp:rsid wsp:val=&quot;00582309&quot;/&gt;&lt;wsp:rsid wsp:val=&quot;00582809&quot;/&gt;&lt;wsp:rsid wsp:val=&quot;00583485&quot;/&gt;&lt;wsp:rsid wsp:val=&quot;005835D5&quot;/&gt;&lt;wsp:rsid wsp:val=&quot;00583C43&quot;/&gt;&lt;wsp:rsid wsp:val=&quot;00584848&quot;/&gt;&lt;wsp:rsid wsp:val=&quot;0058491C&quot;/&gt;&lt;wsp:rsid wsp:val=&quot;00584C15&quot;/&gt;&lt;wsp:rsid wsp:val=&quot;00585367&quot;/&gt;&lt;wsp:rsid wsp:val=&quot;005855B7&quot;/&gt;&lt;wsp:rsid wsp:val=&quot;00587067&quot;/&gt;&lt;wsp:rsid wsp:val=&quot;0058798C&quot;/&gt;&lt;wsp:rsid wsp:val=&quot;00587A85&quot;/&gt;&lt;wsp:rsid wsp:val=&quot;005900FA&quot;/&gt;&lt;wsp:rsid wsp:val=&quot;00590154&quot;/&gt;&lt;wsp:rsid wsp:val=&quot;0059030B&quot;/&gt;&lt;wsp:rsid wsp:val=&quot;005907E5&quot;/&gt;&lt;wsp:rsid wsp:val=&quot;00590A4C&quot;/&gt;&lt;wsp:rsid wsp:val=&quot;00591467&quot;/&gt;&lt;wsp:rsid wsp:val=&quot;00591533&quot;/&gt;&lt;wsp:rsid wsp:val=&quot;0059166B&quot;/&gt;&lt;wsp:rsid wsp:val=&quot;00591706&quot;/&gt;&lt;wsp:rsid wsp:val=&quot;00591873&quot;/&gt;&lt;wsp:rsid wsp:val=&quot;005920D3&quot;/&gt;&lt;wsp:rsid wsp:val=&quot;0059221F&quot;/&gt;&lt;wsp:rsid wsp:val=&quot;005922C4&quot;/&gt;&lt;wsp:rsid wsp:val=&quot;00592D7D&quot;/&gt;&lt;wsp:rsid wsp:val=&quot;00592DF3&quot;/&gt;&lt;wsp:rsid wsp:val=&quot;00593040&quot;/&gt;&lt;wsp:rsid wsp:val=&quot;005932D7&quot;/&gt;&lt;wsp:rsid wsp:val=&quot;005935A4&quot;/&gt;&lt;wsp:rsid wsp:val=&quot;00593688&quot;/&gt;&lt;wsp:rsid wsp:val=&quot;005938B9&quot;/&gt;&lt;wsp:rsid wsp:val=&quot;0059421B&quot;/&gt;&lt;wsp:rsid wsp:val=&quot;00594386&quot;/&gt;&lt;wsp:rsid wsp:val=&quot;0059482E&quot;/&gt;&lt;wsp:rsid wsp:val=&quot;005948BE&quot;/&gt;&lt;wsp:rsid wsp:val=&quot;005948C2&quot;/&gt;&lt;wsp:rsid wsp:val=&quot;00594BED&quot;/&gt;&lt;wsp:rsid wsp:val=&quot;00594E72&quot;/&gt;&lt;wsp:rsid wsp:val=&quot;00595AC5&quot;/&gt;&lt;wsp:rsid wsp:val=&quot;00595BA7&quot;/&gt;&lt;wsp:rsid wsp:val=&quot;00595DCA&quot;/&gt;&lt;wsp:rsid wsp:val=&quot;00596CA7&quot;/&gt;&lt;wsp:rsid wsp:val=&quot;0059779B&quot;/&gt;&lt;wsp:rsid wsp:val=&quot;0059781F&quot;/&gt;&lt;wsp:rsid wsp:val=&quot;0059785E&quot;/&gt;&lt;wsp:rsid wsp:val=&quot;00597EA2&quot;/&gt;&lt;wsp:rsid wsp:val=&quot;005A017F&quot;/&gt;&lt;wsp:rsid wsp:val=&quot;005A0DE5&quot;/&gt;&lt;wsp:rsid wsp:val=&quot;005A0F28&quot;/&gt;&lt;wsp:rsid wsp:val=&quot;005A209A&quot;/&gt;&lt;wsp:rsid wsp:val=&quot;005A211E&quot;/&gt;&lt;wsp:rsid wsp:val=&quot;005A2694&quot;/&gt;&lt;wsp:rsid wsp:val=&quot;005A2EAF&quot;/&gt;&lt;wsp:rsid wsp:val=&quot;005A34D8&quot;/&gt;&lt;wsp:rsid wsp:val=&quot;005A368F&quot;/&gt;&lt;wsp:rsid wsp:val=&quot;005A3D1F&quot;/&gt;&lt;wsp:rsid wsp:val=&quot;005A42E9&quot;/&gt;&lt;wsp:rsid wsp:val=&quot;005A49A8&quot;/&gt;&lt;wsp:rsid wsp:val=&quot;005A4B92&quot;/&gt;&lt;wsp:rsid wsp:val=&quot;005A4CD3&quot;/&gt;&lt;wsp:rsid wsp:val=&quot;005A4EA4&quot;/&gt;&lt;wsp:rsid wsp:val=&quot;005A5039&quot;/&gt;&lt;wsp:rsid wsp:val=&quot;005A5818&quot;/&gt;&lt;wsp:rsid wsp:val=&quot;005A5FD2&quot;/&gt;&lt;wsp:rsid wsp:val=&quot;005A662D&quot;/&gt;&lt;wsp:rsid wsp:val=&quot;005A69C6&quot;/&gt;&lt;wsp:rsid wsp:val=&quot;005A69EA&quot;/&gt;&lt;wsp:rsid wsp:val=&quot;005A6A04&quot;/&gt;&lt;wsp:rsid wsp:val=&quot;005A6A6A&quot;/&gt;&lt;wsp:rsid wsp:val=&quot;005B0500&quot;/&gt;&lt;wsp:rsid wsp:val=&quot;005B07C5&quot;/&gt;&lt;wsp:rsid wsp:val=&quot;005B08AD&quot;/&gt;&lt;wsp:rsid wsp:val=&quot;005B1294&quot;/&gt;&lt;wsp:rsid wsp:val=&quot;005B12FC&quot;/&gt;&lt;wsp:rsid wsp:val=&quot;005B1325&quot;/&gt;&lt;wsp:rsid wsp:val=&quot;005B1DF8&quot;/&gt;&lt;wsp:rsid wsp:val=&quot;005B1F3E&quot;/&gt;&lt;wsp:rsid wsp:val=&quot;005B1FDE&quot;/&gt;&lt;wsp:rsid wsp:val=&quot;005B2215&quot;/&gt;&lt;wsp:rsid wsp:val=&quot;005B250B&quot;/&gt;&lt;wsp:rsid wsp:val=&quot;005B263E&quot;/&gt;&lt;wsp:rsid wsp:val=&quot;005B3425&quot;/&gt;&lt;wsp:rsid wsp:val=&quot;005B35D7&quot;/&gt;&lt;wsp:rsid wsp:val=&quot;005B37C3&quot;/&gt;&lt;wsp:rsid wsp:val=&quot;005B392A&quot;/&gt;&lt;wsp:rsid wsp:val=&quot;005B3AA3&quot;/&gt;&lt;wsp:rsid wsp:val=&quot;005B3D09&quot;/&gt;&lt;wsp:rsid wsp:val=&quot;005B3FB8&quot;/&gt;&lt;wsp:rsid wsp:val=&quot;005B49A9&quot;/&gt;&lt;wsp:rsid wsp:val=&quot;005B4C8D&quot;/&gt;&lt;wsp:rsid wsp:val=&quot;005B4FC7&quot;/&gt;&lt;wsp:rsid wsp:val=&quot;005B5E5A&quot;/&gt;&lt;wsp:rsid wsp:val=&quot;005B5E82&quot;/&gt;&lt;wsp:rsid wsp:val=&quot;005B63DF&quot;/&gt;&lt;wsp:rsid wsp:val=&quot;005B646A&quot;/&gt;&lt;wsp:rsid wsp:val=&quot;005B66CA&quot;/&gt;&lt;wsp:rsid wsp:val=&quot;005B681D&quot;/&gt;&lt;wsp:rsid wsp:val=&quot;005B68EC&quot;/&gt;&lt;wsp:rsid wsp:val=&quot;005B6F83&quot;/&gt;&lt;wsp:rsid wsp:val=&quot;005B7AF4&quot;/&gt;&lt;wsp:rsid wsp:val=&quot;005B7D40&quot;/&gt;&lt;wsp:rsid wsp:val=&quot;005B7D64&quot;/&gt;&lt;wsp:rsid wsp:val=&quot;005C0502&quot;/&gt;&lt;wsp:rsid wsp:val=&quot;005C0D64&quot;/&gt;&lt;wsp:rsid wsp:val=&quot;005C0DC4&quot;/&gt;&lt;wsp:rsid wsp:val=&quot;005C0F83&quot;/&gt;&lt;wsp:rsid wsp:val=&quot;005C1E4F&quot;/&gt;&lt;wsp:rsid wsp:val=&quot;005C1E79&quot;/&gt;&lt;wsp:rsid wsp:val=&quot;005C2CE7&quot;/&gt;&lt;wsp:rsid wsp:val=&quot;005C3928&quot;/&gt;&lt;wsp:rsid wsp:val=&quot;005C39A8&quot;/&gt;&lt;wsp:rsid wsp:val=&quot;005C3A13&quot;/&gt;&lt;wsp:rsid wsp:val=&quot;005C3D41&quot;/&gt;&lt;wsp:rsid wsp:val=&quot;005C3D79&quot;/&gt;&lt;wsp:rsid wsp:val=&quot;005C43F9&quot;/&gt;&lt;wsp:rsid wsp:val=&quot;005C4507&quot;/&gt;&lt;wsp:rsid wsp:val=&quot;005C492D&quot;/&gt;&lt;wsp:rsid wsp:val=&quot;005C4AA5&quot;/&gt;&lt;wsp:rsid wsp:val=&quot;005C4CE1&quot;/&gt;&lt;wsp:rsid wsp:val=&quot;005C4DA0&quot;/&gt;&lt;wsp:rsid wsp:val=&quot;005C5398&quot;/&gt;&lt;wsp:rsid wsp:val=&quot;005C5944&quot;/&gt;&lt;wsp:rsid wsp:val=&quot;005C594D&quot;/&gt;&lt;wsp:rsid wsp:val=&quot;005C5CB0&quot;/&gt;&lt;wsp:rsid wsp:val=&quot;005C647E&quot;/&gt;&lt;wsp:rsid wsp:val=&quot;005C6AA7&quot;/&gt;&lt;wsp:rsid wsp:val=&quot;005C71AA&quot;/&gt;&lt;wsp:rsid wsp:val=&quot;005C730C&quot;/&gt;&lt;wsp:rsid wsp:val=&quot;005C7377&quot;/&gt;&lt;wsp:rsid wsp:val=&quot;005C73B2&quot;/&gt;&lt;wsp:rsid wsp:val=&quot;005C744D&quot;/&gt;&lt;wsp:rsid wsp:val=&quot;005C74D5&quot;/&gt;&lt;wsp:rsid wsp:val=&quot;005C74FB&quot;/&gt;&lt;wsp:rsid wsp:val=&quot;005C7B5A&quot;/&gt;&lt;wsp:rsid wsp:val=&quot;005D056D&quot;/&gt;&lt;wsp:rsid wsp:val=&quot;005D0A78&quot;/&gt;&lt;wsp:rsid wsp:val=&quot;005D1026&quot;/&gt;&lt;wsp:rsid wsp:val=&quot;005D118F&quot;/&gt;&lt;wsp:rsid wsp:val=&quot;005D1602&quot;/&gt;&lt;wsp:rsid wsp:val=&quot;005D162B&quot;/&gt;&lt;wsp:rsid wsp:val=&quot;005D1955&quot;/&gt;&lt;wsp:rsid wsp:val=&quot;005D1EA2&quot;/&gt;&lt;wsp:rsid wsp:val=&quot;005D1FC0&quot;/&gt;&lt;wsp:rsid wsp:val=&quot;005D2618&quot;/&gt;&lt;wsp:rsid wsp:val=&quot;005D271E&quot;/&gt;&lt;wsp:rsid wsp:val=&quot;005D2913&quot;/&gt;&lt;wsp:rsid wsp:val=&quot;005D298E&quot;/&gt;&lt;wsp:rsid wsp:val=&quot;005D2BAE&quot;/&gt;&lt;wsp:rsid wsp:val=&quot;005D31F5&quot;/&gt;&lt;wsp:rsid wsp:val=&quot;005D322F&quot;/&gt;&lt;wsp:rsid wsp:val=&quot;005D32EF&quot;/&gt;&lt;wsp:rsid wsp:val=&quot;005D33F9&quot;/&gt;&lt;wsp:rsid wsp:val=&quot;005D3515&quot;/&gt;&lt;wsp:rsid wsp:val=&quot;005D36BC&quot;/&gt;&lt;wsp:rsid wsp:val=&quot;005D3B3F&quot;/&gt;&lt;wsp:rsid wsp:val=&quot;005D4244&quot;/&gt;&lt;wsp:rsid wsp:val=&quot;005D44A4&quot;/&gt;&lt;wsp:rsid wsp:val=&quot;005D46E4&quot;/&gt;&lt;wsp:rsid wsp:val=&quot;005D4EF9&quot;/&gt;&lt;wsp:rsid wsp:val=&quot;005D531A&quot;/&gt;&lt;wsp:rsid wsp:val=&quot;005D536E&quot;/&gt;&lt;wsp:rsid wsp:val=&quot;005D5458&quot;/&gt;&lt;wsp:rsid wsp:val=&quot;005D5591&quot;/&gt;&lt;wsp:rsid wsp:val=&quot;005D55DB&quot;/&gt;&lt;wsp:rsid wsp:val=&quot;005D5AC7&quot;/&gt;&lt;wsp:rsid wsp:val=&quot;005D5DF5&quot;/&gt;&lt;wsp:rsid wsp:val=&quot;005D6D17&quot;/&gt;&lt;wsp:rsid wsp:val=&quot;005D71E8&quot;/&gt;&lt;wsp:rsid wsp:val=&quot;005D7C4B&quot;/&gt;&lt;wsp:rsid wsp:val=&quot;005D7DA9&quot;/&gt;&lt;wsp:rsid wsp:val=&quot;005D7F0B&quot;/&gt;&lt;wsp:rsid wsp:val=&quot;005E0144&quot;/&gt;&lt;wsp:rsid wsp:val=&quot;005E0410&quot;/&gt;&lt;wsp:rsid wsp:val=&quot;005E05AF&quot;/&gt;&lt;wsp:rsid wsp:val=&quot;005E05DD&quot;/&gt;&lt;wsp:rsid wsp:val=&quot;005E067E&quot;/&gt;&lt;wsp:rsid wsp:val=&quot;005E0ECB&quot;/&gt;&lt;wsp:rsid wsp:val=&quot;005E100A&quot;/&gt;&lt;wsp:rsid wsp:val=&quot;005E1367&quot;/&gt;&lt;wsp:rsid wsp:val=&quot;005E18F7&quot;/&gt;&lt;wsp:rsid wsp:val=&quot;005E239F&quot;/&gt;&lt;wsp:rsid wsp:val=&quot;005E2C38&quot;/&gt;&lt;wsp:rsid wsp:val=&quot;005E2E25&quot;/&gt;&lt;wsp:rsid wsp:val=&quot;005E32F1&quot;/&gt;&lt;wsp:rsid wsp:val=&quot;005E333D&quot;/&gt;&lt;wsp:rsid wsp:val=&quot;005E385F&quot;/&gt;&lt;wsp:rsid wsp:val=&quot;005E386A&quot;/&gt;&lt;wsp:rsid wsp:val=&quot;005E3A88&quot;/&gt;&lt;wsp:rsid wsp:val=&quot;005E4083&quot;/&gt;&lt;wsp:rsid wsp:val=&quot;005E453A&quot;/&gt;&lt;wsp:rsid wsp:val=&quot;005E4B38&quot;/&gt;&lt;wsp:rsid wsp:val=&quot;005E4BD2&quot;/&gt;&lt;wsp:rsid wsp:val=&quot;005E54B7&quot;/&gt;&lt;wsp:rsid wsp:val=&quot;005E5B81&quot;/&gt;&lt;wsp:rsid wsp:val=&quot;005E6188&quot;/&gt;&lt;wsp:rsid wsp:val=&quot;005E6274&quot;/&gt;&lt;wsp:rsid wsp:val=&quot;005E71D7&quot;/&gt;&lt;wsp:rsid wsp:val=&quot;005E7585&quot;/&gt;&lt;wsp:rsid wsp:val=&quot;005E7C21&quot;/&gt;&lt;wsp:rsid wsp:val=&quot;005E7C95&quot;/&gt;&lt;wsp:rsid wsp:val=&quot;005E7CA0&quot;/&gt;&lt;wsp:rsid wsp:val=&quot;005F01FF&quot;/&gt;&lt;wsp:rsid wsp:val=&quot;005F0498&quot;/&gt;&lt;wsp:rsid wsp:val=&quot;005F1256&quot;/&gt;&lt;wsp:rsid wsp:val=&quot;005F12C8&quot;/&gt;&lt;wsp:rsid wsp:val=&quot;005F18B5&quot;/&gt;&lt;wsp:rsid wsp:val=&quot;005F1E6A&quot;/&gt;&lt;wsp:rsid wsp:val=&quot;005F1E9C&quot;/&gt;&lt;wsp:rsid wsp:val=&quot;005F2514&quot;/&gt;&lt;wsp:rsid wsp:val=&quot;005F2CB1&quot;/&gt;&lt;wsp:rsid wsp:val=&quot;005F2FA0&quot;/&gt;&lt;wsp:rsid wsp:val=&quot;005F3010&quot;/&gt;&lt;wsp:rsid wsp:val=&quot;005F3737&quot;/&gt;&lt;wsp:rsid wsp:val=&quot;005F3C19&quot;/&gt;&lt;wsp:rsid wsp:val=&quot;005F3FD2&quot;/&gt;&lt;wsp:rsid wsp:val=&quot;005F45B7&quot;/&gt;&lt;wsp:rsid wsp:val=&quot;005F4647&quot;/&gt;&lt;wsp:rsid wsp:val=&quot;005F48C0&quot;/&gt;&lt;wsp:rsid wsp:val=&quot;005F4B52&quot;/&gt;&lt;wsp:rsid wsp:val=&quot;005F4CC0&quot;/&gt;&lt;wsp:rsid wsp:val=&quot;005F4DD4&quot;/&gt;&lt;wsp:rsid wsp:val=&quot;005F5C83&quot;/&gt;&lt;wsp:rsid wsp:val=&quot;005F618C&quot;/&gt;&lt;wsp:rsid wsp:val=&quot;005F63D5&quot;/&gt;&lt;wsp:rsid wsp:val=&quot;005F66CD&quot;/&gt;&lt;wsp:rsid wsp:val=&quot;005F68FF&quot;/&gt;&lt;wsp:rsid wsp:val=&quot;005F6965&quot;/&gt;&lt;wsp:rsid wsp:val=&quot;005F6D74&quot;/&gt;&lt;wsp:rsid wsp:val=&quot;005F70BD&quot;/&gt;&lt;wsp:rsid wsp:val=&quot;005F7104&quot;/&gt;&lt;wsp:rsid wsp:val=&quot;005F72B6&quot;/&gt;&lt;wsp:rsid wsp:val=&quot;005F7C8B&quot;/&gt;&lt;wsp:rsid wsp:val=&quot;005F7D82&quot;/&gt;&lt;wsp:rsid wsp:val=&quot;0060096B&quot;/&gt;&lt;wsp:rsid wsp:val=&quot;00600A3B&quot;/&gt;&lt;wsp:rsid wsp:val=&quot;00600D59&quot;/&gt;&lt;wsp:rsid wsp:val=&quot;00601626&quot;/&gt;&lt;wsp:rsid wsp:val=&quot;00602321&quot;/&gt;&lt;wsp:rsid wsp:val=&quot;0060283C&quot;/&gt;&lt;wsp:rsid wsp:val=&quot;00602992&quot;/&gt;&lt;wsp:rsid wsp:val=&quot;00602F5F&quot;/&gt;&lt;wsp:rsid wsp:val=&quot;0060342F&quot;/&gt;&lt;wsp:rsid wsp:val=&quot;00603450&quot;/&gt;&lt;wsp:rsid wsp:val=&quot;00603FB1&quot;/&gt;&lt;wsp:rsid wsp:val=&quot;00604093&quot;/&gt;&lt;wsp:rsid wsp:val=&quot;0060466E&quot;/&gt;&lt;wsp:rsid wsp:val=&quot;00604AE6&quot;/&gt;&lt;wsp:rsid wsp:val=&quot;00604B9D&quot;/&gt;&lt;wsp:rsid wsp:val=&quot;00604C51&quot;/&gt;&lt;wsp:rsid wsp:val=&quot;00604F14&quot;/&gt;&lt;wsp:rsid wsp:val=&quot;00605E57&quot;/&gt;&lt;wsp:rsid wsp:val=&quot;00606678&quot;/&gt;&lt;wsp:rsid wsp:val=&quot;00606A43&quot;/&gt;&lt;wsp:rsid wsp:val=&quot;00606A67&quot;/&gt;&lt;wsp:rsid wsp:val=&quot;00606AFA&quot;/&gt;&lt;wsp:rsid wsp:val=&quot;00610674&quot;/&gt;&lt;wsp:rsid wsp:val=&quot;006108A6&quot;/&gt;&lt;wsp:rsid wsp:val=&quot;006110E9&quot;/&gt;&lt;wsp:rsid wsp:val=&quot;006117DC&quot;/&gt;&lt;wsp:rsid wsp:val=&quot;00611B83&quot;/&gt;&lt;wsp:rsid wsp:val=&quot;00611E1A&quot;/&gt;&lt;wsp:rsid wsp:val=&quot;0061227D&quot;/&gt;&lt;wsp:rsid wsp:val=&quot;006125DC&quot;/&gt;&lt;wsp:rsid wsp:val=&quot;00612FB8&quot;/&gt;&lt;wsp:rsid wsp:val=&quot;00612FEE&quot;/&gt;&lt;wsp:rsid wsp:val=&quot;00613227&quot;/&gt;&lt;wsp:rsid wsp:val=&quot;00613257&quot;/&gt;&lt;wsp:rsid wsp:val=&quot;006132CA&quot;/&gt;&lt;wsp:rsid wsp:val=&quot;006135CF&quot;/&gt;&lt;wsp:rsid wsp:val=&quot;0061398E&quot;/&gt;&lt;wsp:rsid wsp:val=&quot;00613C23&quot;/&gt;&lt;wsp:rsid wsp:val=&quot;00613D86&quot;/&gt;&lt;wsp:rsid wsp:val=&quot;00613EAF&quot;/&gt;&lt;wsp:rsid wsp:val=&quot;0061407F&quot;/&gt;&lt;wsp:rsid wsp:val=&quot;006152C0&quot;/&gt;&lt;wsp:rsid wsp:val=&quot;00616211&quot;/&gt;&lt;wsp:rsid wsp:val=&quot;0061689C&quot;/&gt;&lt;wsp:rsid wsp:val=&quot;00616FA4&quot;/&gt;&lt;wsp:rsid wsp:val=&quot;006173C2&quot;/&gt;&lt;wsp:rsid wsp:val=&quot;0061795B&quot;/&gt;&lt;wsp:rsid wsp:val=&quot;00617B8A&quot;/&gt;&lt;wsp:rsid wsp:val=&quot;00620A71&quot;/&gt;&lt;wsp:rsid wsp:val=&quot;00620D80&quot;/&gt;&lt;wsp:rsid wsp:val=&quot;00620FA6&quot;/&gt;&lt;wsp:rsid wsp:val=&quot;00621392&quot;/&gt;&lt;wsp:rsid wsp:val=&quot;00621789&quot;/&gt;&lt;wsp:rsid wsp:val=&quot;0062190C&quot;/&gt;&lt;wsp:rsid wsp:val=&quot;00621B84&quot;/&gt;&lt;wsp:rsid wsp:val=&quot;00622098&quot;/&gt;&lt;wsp:rsid wsp:val=&quot;00622AA9&quot;/&gt;&lt;wsp:rsid wsp:val=&quot;00622B3D&quot;/&gt;&lt;wsp:rsid wsp:val=&quot;00623065&quot;/&gt;&lt;wsp:rsid wsp:val=&quot;00623217&quot;/&gt;&lt;wsp:rsid wsp:val=&quot;006234A6&quot;/&gt;&lt;wsp:rsid wsp:val=&quot;0062353D&quot;/&gt;&lt;wsp:rsid wsp:val=&quot;006244C0&quot;/&gt;&lt;wsp:rsid wsp:val=&quot;006248D3&quot;/&gt;&lt;wsp:rsid wsp:val=&quot;00625124&quot;/&gt;&lt;wsp:rsid wsp:val=&quot;006252FB&quot;/&gt;&lt;wsp:rsid wsp:val=&quot;00625B08&quot;/&gt;&lt;wsp:rsid wsp:val=&quot;006265F2&quot;/&gt;&lt;wsp:rsid wsp:val=&quot;00626E5C&quot;/&gt;&lt;wsp:rsid wsp:val=&quot;006274B8&quot;/&gt;&lt;wsp:rsid wsp:val=&quot;00627F2B&quot;/&gt;&lt;wsp:rsid wsp:val=&quot;00627FCF&quot;/&gt;&lt;wsp:rsid wsp:val=&quot;00630001&quot;/&gt;&lt;wsp:rsid wsp:val=&quot;00631196&quot;/&gt;&lt;wsp:rsid wsp:val=&quot;006311B3&quot;/&gt;&lt;wsp:rsid wsp:val=&quot;00631B5A&quot;/&gt;&lt;wsp:rsid wsp:val=&quot;00631F94&quot;/&gt;&lt;wsp:rsid wsp:val=&quot;0063222C&quot;/&gt;&lt;wsp:rsid wsp:val=&quot;0063284C&quot;/&gt;&lt;wsp:rsid wsp:val=&quot;00632C63&quot;/&gt;&lt;wsp:rsid wsp:val=&quot;00632D37&quot;/&gt;&lt;wsp:rsid wsp:val=&quot;00632D8E&quot;/&gt;&lt;wsp:rsid wsp:val=&quot;00633705&quot;/&gt;&lt;wsp:rsid wsp:val=&quot;0063379C&quot;/&gt;&lt;wsp:rsid wsp:val=&quot;00633D39&quot;/&gt;&lt;wsp:rsid wsp:val=&quot;00633F56&quot;/&gt;&lt;wsp:rsid wsp:val=&quot;006342B6&quot;/&gt;&lt;wsp:rsid wsp:val=&quot;006344BF&quot;/&gt;&lt;wsp:rsid wsp:val=&quot;00634946&quot;/&gt;&lt;wsp:rsid wsp:val=&quot;00634DE0&quot;/&gt;&lt;wsp:rsid wsp:val=&quot;0063503C&quot;/&gt;&lt;wsp:rsid wsp:val=&quot;006357EB&quot;/&gt;&lt;wsp:rsid wsp:val=&quot;00635BB7&quot;/&gt;&lt;wsp:rsid wsp:val=&quot;00635E6C&quot;/&gt;&lt;wsp:rsid wsp:val=&quot;00636039&quot;/&gt;&lt;wsp:rsid wsp:val=&quot;006361FF&quot;/&gt;&lt;wsp:rsid wsp:val=&quot;00636398&quot;/&gt;&lt;wsp:rsid wsp:val=&quot;006365C0&quot;/&gt;&lt;wsp:rsid wsp:val=&quot;006368D3&quot;/&gt;&lt;wsp:rsid wsp:val=&quot;00636A77&quot;/&gt;&lt;wsp:rsid wsp:val=&quot;00636AFD&quot;/&gt;&lt;wsp:rsid wsp:val=&quot;00636D12&quot;/&gt;&lt;wsp:rsid wsp:val=&quot;00637467&quot;/&gt;&lt;wsp:rsid wsp:val=&quot;006377EC&quot;/&gt;&lt;wsp:rsid wsp:val=&quot;00637927&quot;/&gt;&lt;wsp:rsid wsp:val=&quot;00637AA2&quot;/&gt;&lt;wsp:rsid wsp:val=&quot;00640A56&quot;/&gt;&lt;wsp:rsid wsp:val=&quot;00640C8C&quot;/&gt;&lt;wsp:rsid wsp:val=&quot;00641034&quot;/&gt;&lt;wsp:rsid wsp:val=&quot;0064151F&quot;/&gt;&lt;wsp:rsid wsp:val=&quot;00641533&quot;/&gt;&lt;wsp:rsid wsp:val=&quot;006419F0&quot;/&gt;&lt;wsp:rsid wsp:val=&quot;0064208D&quot;/&gt;&lt;wsp:rsid wsp:val=&quot;006422C6&quot;/&gt;&lt;wsp:rsid wsp:val=&quot;00642793&quot;/&gt;&lt;wsp:rsid wsp:val=&quot;0064292C&quot;/&gt;&lt;wsp:rsid wsp:val=&quot;00643005&quot;/&gt;&lt;wsp:rsid wsp:val=&quot;006433E2&quot;/&gt;&lt;wsp:rsid wsp:val=&quot;00643475&quot;/&gt;&lt;wsp:rsid wsp:val=&quot;0064396A&quot;/&gt;&lt;wsp:rsid wsp:val=&quot;00644C88&quot;/&gt;&lt;wsp:rsid wsp:val=&quot;00644D39&quot;/&gt;&lt;wsp:rsid wsp:val=&quot;006453F2&quot;/&gt;&lt;wsp:rsid wsp:val=&quot;00645A60&quot;/&gt;&lt;wsp:rsid wsp:val=&quot;00645C48&quot;/&gt;&lt;wsp:rsid wsp:val=&quot;00645E59&quot;/&gt;&lt;wsp:rsid wsp:val=&quot;0064624E&quot;/&gt;&lt;wsp:rsid wsp:val=&quot;006467AA&quot;/&gt;&lt;wsp:rsid wsp:val=&quot;00646F29&quot;/&gt;&lt;wsp:rsid wsp:val=&quot;00646F6C&quot;/&gt;&lt;wsp:rsid wsp:val=&quot;0064746D&quot;/&gt;&lt;wsp:rsid wsp:val=&quot;006474B7&quot;/&gt;&lt;wsp:rsid wsp:val=&quot;00647660&quot;/&gt;&lt;wsp:rsid wsp:val=&quot;00647717&quot;/&gt;&lt;wsp:rsid wsp:val=&quot;00647E90&quot;/&gt;&lt;wsp:rsid wsp:val=&quot;006501B7&quot;/&gt;&lt;wsp:rsid wsp:val=&quot;0065047C&quot;/&gt;&lt;wsp:rsid wsp:val=&quot;006507BE&quot;/&gt;&lt;wsp:rsid wsp:val=&quot;006508B9&quot;/&gt;&lt;wsp:rsid wsp:val=&quot;00650AB9&quot;/&gt;&lt;wsp:rsid wsp:val=&quot;00650AC6&quot;/&gt;&lt;wsp:rsid wsp:val=&quot;00650DBE&quot;/&gt;&lt;wsp:rsid wsp:val=&quot;0065117F&quot;/&gt;&lt;wsp:rsid wsp:val=&quot;00651D72&quot;/&gt;&lt;wsp:rsid wsp:val=&quot;00651F7E&quot;/&gt;&lt;wsp:rsid wsp:val=&quot;006520CD&quot;/&gt;&lt;wsp:rsid wsp:val=&quot;0065232B&quot;/&gt;&lt;wsp:rsid wsp:val=&quot;0065319A&quot;/&gt;&lt;wsp:rsid wsp:val=&quot;00653516&quot;/&gt;&lt;wsp:rsid wsp:val=&quot;00653662&quot;/&gt;&lt;wsp:rsid wsp:val=&quot;0065377F&quot;/&gt;&lt;wsp:rsid wsp:val=&quot;00653BF9&quot;/&gt;&lt;wsp:rsid wsp:val=&quot;00653F4F&quot;/&gt;&lt;wsp:rsid wsp:val=&quot;00654584&quot;/&gt;&lt;wsp:rsid wsp:val=&quot;00654703&quot;/&gt;&lt;wsp:rsid wsp:val=&quot;00655733&quot;/&gt;&lt;wsp:rsid wsp:val=&quot;00655A71&quot;/&gt;&lt;wsp:rsid wsp:val=&quot;00655ACD&quot;/&gt;&lt;wsp:rsid wsp:val=&quot;00655B83&quot;/&gt;&lt;wsp:rsid wsp:val=&quot;00655EB5&quot;/&gt;&lt;wsp:rsid wsp:val=&quot;0065660A&quot;/&gt;&lt;wsp:rsid wsp:val=&quot;00656A92&quot;/&gt;&lt;wsp:rsid wsp:val=&quot;00656AB3&quot;/&gt;&lt;wsp:rsid wsp:val=&quot;00656DDE&quot;/&gt;&lt;wsp:rsid wsp:val=&quot;0066011D&quot;/&gt;&lt;wsp:rsid wsp:val=&quot;006607C0&quot;/&gt;&lt;wsp:rsid wsp:val=&quot;00660963&quot;/&gt;&lt;wsp:rsid wsp:val=&quot;00660BE7&quot;/&gt;&lt;wsp:rsid wsp:val=&quot;00660C01&quot;/&gt;&lt;wsp:rsid wsp:val=&quot;0066119B&quot;/&gt;&lt;wsp:rsid wsp:val=&quot;006613A6&quot;/&gt;&lt;wsp:rsid wsp:val=&quot;00661CFC&quot;/&gt;&lt;wsp:rsid wsp:val=&quot;00661F24&quot;/&gt;&lt;wsp:rsid wsp:val=&quot;0066208F&quot;/&gt;&lt;wsp:rsid wsp:val=&quot;006620CE&quot;/&gt;&lt;wsp:rsid wsp:val=&quot;0066275E&quot;/&gt;&lt;wsp:rsid wsp:val=&quot;006627A2&quot;/&gt;&lt;wsp:rsid wsp:val=&quot;0066309D&quot;/&gt;&lt;wsp:rsid wsp:val=&quot;0066343C&quot;/&gt;&lt;wsp:rsid wsp:val=&quot;006634E6&quot;/&gt;&lt;wsp:rsid wsp:val=&quot;006635A3&quot;/&gt;&lt;wsp:rsid wsp:val=&quot;006635B4&quot;/&gt;&lt;wsp:rsid wsp:val=&quot;00663C1F&quot;/&gt;&lt;wsp:rsid wsp:val=&quot;00663CCF&quot;/&gt;&lt;wsp:rsid wsp:val=&quot;006641A7&quot;/&gt;&lt;wsp:rsid wsp:val=&quot;00664560&quot;/&gt;&lt;wsp:rsid wsp:val=&quot;006651CC&quot;/&gt;&lt;wsp:rsid wsp:val=&quot;00665350&quot;/&gt;&lt;wsp:rsid wsp:val=&quot;006655EE&quot;/&gt;&lt;wsp:rsid wsp:val=&quot;00665AF8&quot;/&gt;&lt;wsp:rsid wsp:val=&quot;00665B6E&quot;/&gt;&lt;wsp:rsid wsp:val=&quot;00665B7F&quot;/&gt;&lt;wsp:rsid wsp:val=&quot;00666B60&quot;/&gt;&lt;wsp:rsid wsp:val=&quot;00666F7C&quot;/&gt;&lt;wsp:rsid wsp:val=&quot;006674F7&quot;/&gt;&lt;wsp:rsid wsp:val=&quot;00667978&quot;/&gt;&lt;wsp:rsid wsp:val=&quot;00667E4F&quot;/&gt;&lt;wsp:rsid wsp:val=&quot;00667EE7&quot;/&gt;&lt;wsp:rsid wsp:val=&quot;0067081C&quot;/&gt;&lt;wsp:rsid wsp:val=&quot;00670922&quot;/&gt;&lt;wsp:rsid wsp:val=&quot;00670A06&quot;/&gt;&lt;wsp:rsid wsp:val=&quot;00670AB7&quot;/&gt;&lt;wsp:rsid wsp:val=&quot;00670B69&quot;/&gt;&lt;wsp:rsid wsp:val=&quot;00670BE1&quot;/&gt;&lt;wsp:rsid wsp:val=&quot;00670DDA&quot;/&gt;&lt;wsp:rsid wsp:val=&quot;00671FE6&quot;/&gt;&lt;wsp:rsid wsp:val=&quot;0067218F&quot;/&gt;&lt;wsp:rsid wsp:val=&quot;00672CAB&quot;/&gt;&lt;wsp:rsid wsp:val=&quot;00672E02&quot;/&gt;&lt;wsp:rsid wsp:val=&quot;006734CC&quot;/&gt;&lt;wsp:rsid wsp:val=&quot;006738CE&quot;/&gt;&lt;wsp:rsid wsp:val=&quot;00673A7E&quot;/&gt;&lt;wsp:rsid wsp:val=&quot;00673C99&quot;/&gt;&lt;wsp:rsid wsp:val=&quot;00673D03&quot;/&gt;&lt;wsp:rsid wsp:val=&quot;0067407D&quot;/&gt;&lt;wsp:rsid wsp:val=&quot;006741F2&quot;/&gt;&lt;wsp:rsid wsp:val=&quot;0067449B&quot;/&gt;&lt;wsp:rsid wsp:val=&quot;00674853&quot;/&gt;&lt;wsp:rsid wsp:val=&quot;00674CC2&quot;/&gt;&lt;wsp:rsid wsp:val=&quot;00674CC3&quot;/&gt;&lt;wsp:rsid wsp:val=&quot;00675AEF&quot;/&gt;&lt;wsp:rsid wsp:val=&quot;00675B66&quot;/&gt;&lt;wsp:rsid wsp:val=&quot;00675C72&quot;/&gt;&lt;wsp:rsid wsp:val=&quot;00676069&quot;/&gt;&lt;wsp:rsid wsp:val=&quot;0067626F&quot;/&gt;&lt;wsp:rsid wsp:val=&quot;00676668&quot;/&gt;&lt;wsp:rsid wsp:val=&quot;00676964&quot;/&gt;&lt;wsp:rsid wsp:val=&quot;00676AAF&quot;/&gt;&lt;wsp:rsid wsp:val=&quot;00676F8D&quot;/&gt;&lt;wsp:rsid wsp:val=&quot;0067716E&quot;/&gt;&lt;wsp:rsid wsp:val=&quot;006771F9&quot;/&gt;&lt;wsp:rsid wsp:val=&quot;006776D7&quot;/&gt;&lt;wsp:rsid wsp:val=&quot;00677BB6&quot;/&gt;&lt;wsp:rsid wsp:val=&quot;00677E7E&quot;/&gt;&lt;wsp:rsid wsp:val=&quot;006801C5&quot;/&gt;&lt;wsp:rsid wsp:val=&quot;00680D36&quot;/&gt;&lt;wsp:rsid wsp:val=&quot;00681003&quot;/&gt;&lt;wsp:rsid wsp:val=&quot;006817C9&quot;/&gt;&lt;wsp:rsid wsp:val=&quot;00681849&quot;/&gt;&lt;wsp:rsid wsp:val=&quot;00681884&quot;/&gt;&lt;wsp:rsid wsp:val=&quot;00681B7B&quot;/&gt;&lt;wsp:rsid wsp:val=&quot;00681FBE&quot;/&gt;&lt;wsp:rsid wsp:val=&quot;006825DE&quot;/&gt;&lt;wsp:rsid wsp:val=&quot;00682653&quot;/&gt;&lt;wsp:rsid wsp:val=&quot;006827A8&quot;/&gt;&lt;wsp:rsid wsp:val=&quot;00682D91&quot;/&gt;&lt;wsp:rsid wsp:val=&quot;00683041&quot;/&gt;&lt;wsp:rsid wsp:val=&quot;0068393D&quot;/&gt;&lt;wsp:rsid wsp:val=&quot;00683C26&quot;/&gt;&lt;wsp:rsid wsp:val=&quot;00683CD1&quot;/&gt;&lt;wsp:rsid wsp:val=&quot;00683DE5&quot;/&gt;&lt;wsp:rsid wsp:val=&quot;00683ECE&quot;/&gt;&lt;wsp:rsid wsp:val=&quot;00684318&quot;/&gt;&lt;wsp:rsid wsp:val=&quot;00685056&quot;/&gt;&lt;wsp:rsid wsp:val=&quot;006854DA&quot;/&gt;&lt;wsp:rsid wsp:val=&quot;0068618E&quot;/&gt;&lt;wsp:rsid wsp:val=&quot;00686B2E&quot;/&gt;&lt;wsp:rsid wsp:val=&quot;00686C92&quot;/&gt;&lt;wsp:rsid wsp:val=&quot;00686F98&quot;/&gt;&lt;wsp:rsid wsp:val=&quot;00687516&quot;/&gt;&lt;wsp:rsid wsp:val=&quot;00687AD3&quot;/&gt;&lt;wsp:rsid wsp:val=&quot;00687F9E&quot;/&gt;&lt;wsp:rsid wsp:val=&quot;006900D2&quot;/&gt;&lt;wsp:rsid wsp:val=&quot;00690D1D&quot;/&gt;&lt;wsp:rsid wsp:val=&quot;00691386&quot;/&gt;&lt;wsp:rsid wsp:val=&quot;00691923&quot;/&gt;&lt;wsp:rsid wsp:val=&quot;0069195A&quot;/&gt;&lt;wsp:rsid wsp:val=&quot;00693175&quot;/&gt;&lt;wsp:rsid wsp:val=&quot;006932BB&quot;/&gt;&lt;wsp:rsid wsp:val=&quot;0069332A&quot;/&gt;&lt;wsp:rsid wsp:val=&quot;006939AD&quot;/&gt;&lt;wsp:rsid wsp:val=&quot;00693CE7&quot;/&gt;&lt;wsp:rsid wsp:val=&quot;00693F92&quot;/&gt;&lt;wsp:rsid wsp:val=&quot;00694241&quot;/&gt;&lt;wsp:rsid wsp:val=&quot;006948B8&quot;/&gt;&lt;wsp:rsid wsp:val=&quot;00694D32&quot;/&gt;&lt;wsp:rsid wsp:val=&quot;006950A0&quot;/&gt;&lt;wsp:rsid wsp:val=&quot;00695429&quot;/&gt;&lt;wsp:rsid wsp:val=&quot;0069547C&quot;/&gt;&lt;wsp:rsid wsp:val=&quot;00695571&quot;/&gt;&lt;wsp:rsid wsp:val=&quot;00695AC4&quot;/&gt;&lt;wsp:rsid wsp:val=&quot;00695FC2&quot;/&gt;&lt;wsp:rsid wsp:val=&quot;006967F9&quot;/&gt;&lt;wsp:rsid wsp:val=&quot;00696949&quot;/&gt;&lt;wsp:rsid wsp:val=&quot;00696CD1&quot;/&gt;&lt;wsp:rsid wsp:val=&quot;00697052&quot;/&gt;&lt;wsp:rsid wsp:val=&quot;00697B40&quot;/&gt;&lt;wsp:rsid wsp:val=&quot;00697F6C&quot;/&gt;&lt;wsp:rsid wsp:val=&quot;006A1344&quot;/&gt;&lt;wsp:rsid wsp:val=&quot;006A16C3&quot;/&gt;&lt;wsp:rsid wsp:val=&quot;006A1EA7&quot;/&gt;&lt;wsp:rsid wsp:val=&quot;006A2296&quot;/&gt;&lt;wsp:rsid wsp:val=&quot;006A2AA8&quot;/&gt;&lt;wsp:rsid wsp:val=&quot;006A2BB1&quot;/&gt;&lt;wsp:rsid wsp:val=&quot;006A2C3C&quot;/&gt;&lt;wsp:rsid wsp:val=&quot;006A2D6C&quot;/&gt;&lt;wsp:rsid wsp:val=&quot;006A2E30&quot;/&gt;&lt;wsp:rsid wsp:val=&quot;006A37AF&quot;/&gt;&lt;wsp:rsid wsp:val=&quot;006A3DA6&quot;/&gt;&lt;wsp:rsid wsp:val=&quot;006A41EF&quot;/&gt;&lt;wsp:rsid wsp:val=&quot;006A46FB&quot;/&gt;&lt;wsp:rsid wsp:val=&quot;006A4A13&quot;/&gt;&lt;wsp:rsid wsp:val=&quot;006A4D2F&quot;/&gt;&lt;wsp:rsid wsp:val=&quot;006A5663&quot;/&gt;&lt;wsp:rsid wsp:val=&quot;006A582E&quot;/&gt;&lt;wsp:rsid wsp:val=&quot;006A59B9&quot;/&gt;&lt;wsp:rsid wsp:val=&quot;006A5C4A&quot;/&gt;&lt;wsp:rsid wsp:val=&quot;006A5E28&quot;/&gt;&lt;wsp:rsid wsp:val=&quot;006A697B&quot;/&gt;&lt;wsp:rsid wsp:val=&quot;006A6DBB&quot;/&gt;&lt;wsp:rsid wsp:val=&quot;006A6FDF&quot;/&gt;&lt;wsp:rsid wsp:val=&quot;006A731D&quot;/&gt;&lt;wsp:rsid wsp:val=&quot;006A7AFF&quot;/&gt;&lt;wsp:rsid wsp:val=&quot;006B0262&quot;/&gt;&lt;wsp:rsid wsp:val=&quot;006B09C2&quot;/&gt;&lt;wsp:rsid wsp:val=&quot;006B0A16&quot;/&gt;&lt;wsp:rsid wsp:val=&quot;006B0A37&quot;/&gt;&lt;wsp:rsid wsp:val=&quot;006B127E&quot;/&gt;&lt;wsp:rsid wsp:val=&quot;006B15DC&quot;/&gt;&lt;wsp:rsid wsp:val=&quot;006B1816&quot;/&gt;&lt;wsp:rsid wsp:val=&quot;006B1AC9&quot;/&gt;&lt;wsp:rsid wsp:val=&quot;006B2099&quot;/&gt;&lt;wsp:rsid wsp:val=&quot;006B2160&quot;/&gt;&lt;wsp:rsid wsp:val=&quot;006B21AA&quot;/&gt;&lt;wsp:rsid wsp:val=&quot;006B2773&quot;/&gt;&lt;wsp:rsid wsp:val=&quot;006B38EC&quot;/&gt;&lt;wsp:rsid wsp:val=&quot;006B3B41&quot;/&gt;&lt;wsp:rsid wsp:val=&quot;006B3E88&quot;/&gt;&lt;wsp:rsid wsp:val=&quot;006B48F9&quot;/&gt;&lt;wsp:rsid wsp:val=&quot;006B4EF7&quot;/&gt;&lt;wsp:rsid wsp:val=&quot;006B50AB&quot;/&gt;&lt;wsp:rsid wsp:val=&quot;006B50CF&quot;/&gt;&lt;wsp:rsid wsp:val=&quot;006B5C70&quot;/&gt;&lt;wsp:rsid wsp:val=&quot;006B5F84&quot;/&gt;&lt;wsp:rsid wsp:val=&quot;006B63B1&quot;/&gt;&lt;wsp:rsid wsp:val=&quot;006B63C8&quot;/&gt;&lt;wsp:rsid wsp:val=&quot;006B6BC8&quot;/&gt;&lt;wsp:rsid wsp:val=&quot;006B6E32&quot;/&gt;&lt;wsp:rsid wsp:val=&quot;006B6F91&quot;/&gt;&lt;wsp:rsid wsp:val=&quot;006B7188&quot;/&gt;&lt;wsp:rsid wsp:val=&quot;006B7851&quot;/&gt;&lt;wsp:rsid wsp:val=&quot;006B79F6&quot;/&gt;&lt;wsp:rsid wsp:val=&quot;006C03B8&quot;/&gt;&lt;wsp:rsid wsp:val=&quot;006C03F2&quot;/&gt;&lt;wsp:rsid wsp:val=&quot;006C0423&quot;/&gt;&lt;wsp:rsid wsp:val=&quot;006C04E5&quot;/&gt;&lt;wsp:rsid wsp:val=&quot;006C192E&quot;/&gt;&lt;wsp:rsid wsp:val=&quot;006C1A56&quot;/&gt;&lt;wsp:rsid wsp:val=&quot;006C2194&quot;/&gt;&lt;wsp:rsid wsp:val=&quot;006C2681&quot;/&gt;&lt;wsp:rsid wsp:val=&quot;006C2769&quot;/&gt;&lt;wsp:rsid wsp:val=&quot;006C2899&quot;/&gt;&lt;wsp:rsid wsp:val=&quot;006C2944&quot;/&gt;&lt;wsp:rsid wsp:val=&quot;006C3372&quot;/&gt;&lt;wsp:rsid wsp:val=&quot;006C38B5&quot;/&gt;&lt;wsp:rsid wsp:val=&quot;006C4ED8&quot;/&gt;&lt;wsp:rsid wsp:val=&quot;006C512F&quot;/&gt;&lt;wsp:rsid wsp:val=&quot;006C5377&quot;/&gt;&lt;wsp:rsid wsp:val=&quot;006C59B5&quot;/&gt;&lt;wsp:rsid wsp:val=&quot;006C5CB7&quot;/&gt;&lt;wsp:rsid wsp:val=&quot;006C5E25&quot;/&gt;&lt;wsp:rsid wsp:val=&quot;006C5EC9&quot;/&gt;&lt;wsp:rsid wsp:val=&quot;006C6059&quot;/&gt;&lt;wsp:rsid wsp:val=&quot;006C62E8&quot;/&gt;&lt;wsp:rsid wsp:val=&quot;006C69D8&quot;/&gt;&lt;wsp:rsid wsp:val=&quot;006C71E1&quot;/&gt;&lt;wsp:rsid wsp:val=&quot;006C743F&quot;/&gt;&lt;wsp:rsid wsp:val=&quot;006C7522&quot;/&gt;&lt;wsp:rsid wsp:val=&quot;006C7802&quot;/&gt;&lt;wsp:rsid wsp:val=&quot;006D0150&quot;/&gt;&lt;wsp:rsid wsp:val=&quot;006D04BD&quot;/&gt;&lt;wsp:rsid wsp:val=&quot;006D0857&quot;/&gt;&lt;wsp:rsid wsp:val=&quot;006D089D&quot;/&gt;&lt;wsp:rsid wsp:val=&quot;006D1265&quot;/&gt;&lt;wsp:rsid wsp:val=&quot;006D1FB1&quot;/&gt;&lt;wsp:rsid wsp:val=&quot;006D2885&quot;/&gt;&lt;wsp:rsid wsp:val=&quot;006D2D0B&quot;/&gt;&lt;wsp:rsid wsp:val=&quot;006D34C1&quot;/&gt;&lt;wsp:rsid wsp:val=&quot;006D36EA&quot;/&gt;&lt;wsp:rsid wsp:val=&quot;006D37E5&quot;/&gt;&lt;wsp:rsid wsp:val=&quot;006D3E33&quot;/&gt;&lt;wsp:rsid wsp:val=&quot;006D45DC&quot;/&gt;&lt;wsp:rsid wsp:val=&quot;006D4C02&quot;/&gt;&lt;wsp:rsid wsp:val=&quot;006D575C&quot;/&gt;&lt;wsp:rsid wsp:val=&quot;006D5CA6&quot;/&gt;&lt;wsp:rsid wsp:val=&quot;006D5CCB&quot;/&gt;&lt;wsp:rsid wsp:val=&quot;006D5EF0&quot;/&gt;&lt;wsp:rsid wsp:val=&quot;006D6169&quot;/&gt;&lt;wsp:rsid wsp:val=&quot;006D6235&quot;/&gt;&lt;wsp:rsid wsp:val=&quot;006D6509&quot;/&gt;&lt;wsp:rsid wsp:val=&quot;006D663C&quot;/&gt;&lt;wsp:rsid wsp:val=&quot;006D6715&quot;/&gt;&lt;wsp:rsid wsp:val=&quot;006D6BD3&quot;/&gt;&lt;wsp:rsid wsp:val=&quot;006D6F08&quot;/&gt;&lt;wsp:rsid wsp:val=&quot;006D735A&quot;/&gt;&lt;wsp:rsid wsp:val=&quot;006E0075&quot;/&gt;&lt;wsp:rsid wsp:val=&quot;006E062C&quot;/&gt;&lt;wsp:rsid wsp:val=&quot;006E0947&quot;/&gt;&lt;wsp:rsid wsp:val=&quot;006E126C&quot;/&gt;&lt;wsp:rsid wsp:val=&quot;006E137D&quot;/&gt;&lt;wsp:rsid wsp:val=&quot;006E15FF&quot;/&gt;&lt;wsp:rsid wsp:val=&quot;006E1BD6&quot;/&gt;&lt;wsp:rsid wsp:val=&quot;006E1F78&quot;/&gt;&lt;wsp:rsid wsp:val=&quot;006E21FF&quot;/&gt;&lt;wsp:rsid wsp:val=&quot;006E2278&quot;/&gt;&lt;wsp:rsid wsp:val=&quot;006E258C&quot;/&gt;&lt;wsp:rsid wsp:val=&quot;006E28B7&quot;/&gt;&lt;wsp:rsid wsp:val=&quot;006E298A&quot;/&gt;&lt;wsp:rsid wsp:val=&quot;006E2D31&quot;/&gt;&lt;wsp:rsid wsp:val=&quot;006E3310&quot;/&gt;&lt;wsp:rsid wsp:val=&quot;006E354E&quot;/&gt;&lt;wsp:rsid wsp:val=&quot;006E3934&quot;/&gt;&lt;wsp:rsid wsp:val=&quot;006E4040&quot;/&gt;&lt;wsp:rsid wsp:val=&quot;006E4270&quot;/&gt;&lt;wsp:rsid wsp:val=&quot;006E4394&quot;/&gt;&lt;wsp:rsid wsp:val=&quot;006E4504&quot;/&gt;&lt;wsp:rsid wsp:val=&quot;006E47B0&quot;/&gt;&lt;wsp:rsid wsp:val=&quot;006E4C52&quot;/&gt;&lt;wsp:rsid wsp:val=&quot;006E4E39&quot;/&gt;&lt;wsp:rsid wsp:val=&quot;006E504A&quot;/&gt;&lt;wsp:rsid wsp:val=&quot;006E55A1&quot;/&gt;&lt;wsp:rsid wsp:val=&quot;006E565E&quot;/&gt;&lt;wsp:rsid wsp:val=&quot;006E5AFB&quot;/&gt;&lt;wsp:rsid wsp:val=&quot;006E5CEF&quot;/&gt;&lt;wsp:rsid wsp:val=&quot;006E5ED3&quot;/&gt;&lt;wsp:rsid wsp:val=&quot;006E6444&quot;/&gt;&lt;wsp:rsid wsp:val=&quot;006E6481&quot;/&gt;&lt;wsp:rsid wsp:val=&quot;006E673D&quot;/&gt;&lt;wsp:rsid wsp:val=&quot;006E6912&quot;/&gt;&lt;wsp:rsid wsp:val=&quot;006E6969&quot;/&gt;&lt;wsp:rsid wsp:val=&quot;006E6D4F&quot;/&gt;&lt;wsp:rsid wsp:val=&quot;006E7265&quot;/&gt;&lt;wsp:rsid wsp:val=&quot;006E7D3B&quot;/&gt;&lt;wsp:rsid wsp:val=&quot;006F00EE&quot;/&gt;&lt;wsp:rsid wsp:val=&quot;006F0103&quot;/&gt;&lt;wsp:rsid wsp:val=&quot;006F017E&quot;/&gt;&lt;wsp:rsid wsp:val=&quot;006F01BA&quot;/&gt;&lt;wsp:rsid wsp:val=&quot;006F03C4&quot;/&gt;&lt;wsp:rsid wsp:val=&quot;006F05FD&quot;/&gt;&lt;wsp:rsid wsp:val=&quot;006F1119&quot;/&gt;&lt;wsp:rsid wsp:val=&quot;006F1468&quot;/&gt;&lt;wsp:rsid wsp:val=&quot;006F1B70&quot;/&gt;&lt;wsp:rsid wsp:val=&quot;006F238C&quot;/&gt;&lt;wsp:rsid wsp:val=&quot;006F253D&quot;/&gt;&lt;wsp:rsid wsp:val=&quot;006F341D&quot;/&gt;&lt;wsp:rsid wsp:val=&quot;006F343F&quot;/&gt;&lt;wsp:rsid wsp:val=&quot;006F362D&quot;/&gt;&lt;wsp:rsid wsp:val=&quot;006F3752&quot;/&gt;&lt;wsp:rsid wsp:val=&quot;006F3CDE&quot;/&gt;&lt;wsp:rsid wsp:val=&quot;006F3EDC&quot;/&gt;&lt;wsp:rsid wsp:val=&quot;006F3F54&quot;/&gt;&lt;wsp:rsid wsp:val=&quot;006F40BE&quot;/&gt;&lt;wsp:rsid wsp:val=&quot;006F4201&quot;/&gt;&lt;wsp:rsid wsp:val=&quot;006F4534&quot;/&gt;&lt;wsp:rsid wsp:val=&quot;006F4743&quot;/&gt;&lt;wsp:rsid wsp:val=&quot;006F5049&quot;/&gt;&lt;wsp:rsid wsp:val=&quot;006F5671&quot;/&gt;&lt;wsp:rsid wsp:val=&quot;006F573A&quot;/&gt;&lt;wsp:rsid wsp:val=&quot;006F58D4&quot;/&gt;&lt;wsp:rsid wsp:val=&quot;006F6153&quot;/&gt;&lt;wsp:rsid wsp:val=&quot;006F6576&quot;/&gt;&lt;wsp:rsid wsp:val=&quot;006F6CDD&quot;/&gt;&lt;wsp:rsid wsp:val=&quot;006F73FC&quot;/&gt;&lt;wsp:rsid wsp:val=&quot;006F77A8&quot;/&gt;&lt;wsp:rsid wsp:val=&quot;006F7A44&quot;/&gt;&lt;wsp:rsid wsp:val=&quot;006F7F9C&quot;/&gt;&lt;wsp:rsid wsp:val=&quot;00700C7B&quot;/&gt;&lt;wsp:rsid wsp:val=&quot;007011ED&quot;/&gt;&lt;wsp:rsid wsp:val=&quot;007018A5&quot;/&gt;&lt;wsp:rsid wsp:val=&quot;00701932&quot;/&gt;&lt;wsp:rsid wsp:val=&quot;00701E2D&quot;/&gt;&lt;wsp:rsid wsp:val=&quot;00702169&quot;/&gt;&lt;wsp:rsid wsp:val=&quot;00702213&quot;/&gt;&lt;wsp:rsid wsp:val=&quot;0070246A&quot;/&gt;&lt;wsp:rsid wsp:val=&quot;007033AF&quot;/&gt;&lt;wsp:rsid wsp:val=&quot;0070346E&quot;/&gt;&lt;wsp:rsid wsp:val=&quot;007034DD&quot;/&gt;&lt;wsp:rsid wsp:val=&quot;007037A0&quot;/&gt;&lt;wsp:rsid wsp:val=&quot;00703EF8&quot;/&gt;&lt;wsp:rsid wsp:val=&quot;007042BE&quot;/&gt;&lt;wsp:rsid wsp:val=&quot;007044C4&quot;/&gt;&lt;wsp:rsid wsp:val=&quot;007044F2&quot;/&gt;&lt;wsp:rsid wsp:val=&quot;007046E5&quot;/&gt;&lt;wsp:rsid wsp:val=&quot;0070471D&quot;/&gt;&lt;wsp:rsid wsp:val=&quot;00704BEF&quot;/&gt;&lt;wsp:rsid wsp:val=&quot;00704EDB&quot;/&gt;&lt;wsp:rsid wsp:val=&quot;007051B1&quot;/&gt;&lt;wsp:rsid wsp:val=&quot;0070590A&quot;/&gt;&lt;wsp:rsid wsp:val=&quot;00705941&quot;/&gt;&lt;wsp:rsid wsp:val=&quot;00705FFB&quot;/&gt;&lt;wsp:rsid wsp:val=&quot;00706101&quot;/&gt;&lt;wsp:rsid wsp:val=&quot;00706395&quot;/&gt;&lt;wsp:rsid wsp:val=&quot;0070688F&quot;/&gt;&lt;wsp:rsid wsp:val=&quot;00706D6F&quot;/&gt;&lt;wsp:rsid wsp:val=&quot;00706EF7&quot;/&gt;&lt;wsp:rsid wsp:val=&quot;0070702C&quot;/&gt;&lt;wsp:rsid wsp:val=&quot;00707072&quot;/&gt;&lt;wsp:rsid wsp:val=&quot;0070753E&quot;/&gt;&lt;wsp:rsid wsp:val=&quot;007076D3&quot;/&gt;&lt;wsp:rsid wsp:val=&quot;007078A5&quot;/&gt;&lt;wsp:rsid wsp:val=&quot;00707D61&quot;/&gt;&lt;wsp:rsid wsp:val=&quot;007106DA&quot;/&gt;&lt;wsp:rsid wsp:val=&quot;0071158A&quot;/&gt;&lt;wsp:rsid wsp:val=&quot;00711706&quot;/&gt;&lt;wsp:rsid wsp:val=&quot;007120F8&quot;/&gt;&lt;wsp:rsid wsp:val=&quot;00712287&quot;/&gt;&lt;wsp:rsid wsp:val=&quot;00712760&quot;/&gt;&lt;wsp:rsid wsp:val=&quot;00712772&quot;/&gt;&lt;wsp:rsid wsp:val=&quot;00712A02&quot;/&gt;&lt;wsp:rsid wsp:val=&quot;007133C8&quot;/&gt;&lt;wsp:rsid wsp:val=&quot;00713B77&quot;/&gt;&lt;wsp:rsid wsp:val=&quot;00713D6E&quot;/&gt;&lt;wsp:rsid wsp:val=&quot;007148D3&quot;/&gt;&lt;wsp:rsid wsp:val=&quot;0071493A&quot;/&gt;&lt;wsp:rsid wsp:val=&quot;00714B5C&quot;/&gt;&lt;wsp:rsid wsp:val=&quot;00714CE4&quot;/&gt;&lt;wsp:rsid wsp:val=&quot;0071505A&quot;/&gt;&lt;wsp:rsid wsp:val=&quot;00715B78&quot;/&gt;&lt;wsp:rsid wsp:val=&quot;00715B9A&quot;/&gt;&lt;wsp:rsid wsp:val=&quot;0071601A&quot;/&gt;&lt;wsp:rsid wsp:val=&quot;0071613B&quot;/&gt;&lt;wsp:rsid wsp:val=&quot;00716AFE&quot;/&gt;&lt;wsp:rsid wsp:val=&quot;00716CEB&quot;/&gt;&lt;wsp:rsid wsp:val=&quot;0071793A&quot;/&gt;&lt;wsp:rsid wsp:val=&quot;00720F9D&quot;/&gt;&lt;wsp:rsid wsp:val=&quot;0072126A&quot;/&gt;&lt;wsp:rsid wsp:val=&quot;0072160F&quot;/&gt;&lt;wsp:rsid wsp:val=&quot;00721DC4&quot;/&gt;&lt;wsp:rsid wsp:val=&quot;00721FF6&quot;/&gt;&lt;wsp:rsid wsp:val=&quot;007228FB&quot;/&gt;&lt;wsp:rsid wsp:val=&quot;00722A66&quot;/&gt;&lt;wsp:rsid wsp:val=&quot;00723AB7&quot;/&gt;&lt;wsp:rsid wsp:val=&quot;00724717&quot;/&gt;&lt;wsp:rsid wsp:val=&quot;00724773&quot;/&gt;&lt;wsp:rsid wsp:val=&quot;00726EA6&quot;/&gt;&lt;wsp:rsid wsp:val=&quot;00727208&quot;/&gt;&lt;wsp:rsid wsp:val=&quot;00727680&quot;/&gt;&lt;wsp:rsid wsp:val=&quot;007278B7&quot;/&gt;&lt;wsp:rsid wsp:val=&quot;00727A04&quot;/&gt;&lt;wsp:rsid wsp:val=&quot;007302B2&quot;/&gt;&lt;wsp:rsid wsp:val=&quot;00730961&quot;/&gt;&lt;wsp:rsid wsp:val=&quot;00730D3E&quot;/&gt;&lt;wsp:rsid wsp:val=&quot;00730EFF&quot;/&gt;&lt;wsp:rsid wsp:val=&quot;00731383&quot;/&gt;&lt;wsp:rsid wsp:val=&quot;0073155B&quot;/&gt;&lt;wsp:rsid wsp:val=&quot;00731875&quot;/&gt;&lt;wsp:rsid wsp:val=&quot;00731D38&quot;/&gt;&lt;wsp:rsid wsp:val=&quot;00731FF5&quot;/&gt;&lt;wsp:rsid wsp:val=&quot;00731FF6&quot;/&gt;&lt;wsp:rsid wsp:val=&quot;00732901&quot;/&gt;&lt;wsp:rsid wsp:val=&quot;0073298E&quot;/&gt;&lt;wsp:rsid wsp:val=&quot;00733FDE&quot;/&gt;&lt;wsp:rsid wsp:val=&quot;007348B1&quot;/&gt;&lt;wsp:rsid wsp:val=&quot;007354EB&quot;/&gt;&lt;wsp:rsid wsp:val=&quot;007362A6&quot;/&gt;&lt;wsp:rsid wsp:val=&quot;0073670A&quot;/&gt;&lt;wsp:rsid wsp:val=&quot;00736D7D&quot;/&gt;&lt;wsp:rsid wsp:val=&quot;00736DA5&quot;/&gt;&lt;wsp:rsid wsp:val=&quot;00737205&quot;/&gt;&lt;wsp:rsid wsp:val=&quot;007373DD&quot;/&gt;&lt;wsp:rsid wsp:val=&quot;00737D4A&quot;/&gt;&lt;wsp:rsid wsp:val=&quot;007406DE&quot;/&gt;&lt;wsp:rsid wsp:val=&quot;0074084F&quot;/&gt;&lt;wsp:rsid wsp:val=&quot;00740AA8&quot;/&gt;&lt;wsp:rsid wsp:val=&quot;00740E09&quot;/&gt;&lt;wsp:rsid wsp:val=&quot;00740E58&quot;/&gt;&lt;wsp:rsid wsp:val=&quot;00741E0D&quot;/&gt;&lt;wsp:rsid wsp:val=&quot;007423A1&quot;/&gt;&lt;wsp:rsid wsp:val=&quot;00742542&quot;/&gt;&lt;wsp:rsid wsp:val=&quot;00742B1F&quot;/&gt;&lt;wsp:rsid wsp:val=&quot;00743D69&quot;/&gt;&lt;wsp:rsid wsp:val=&quot;00744078&quot;/&gt;&lt;wsp:rsid wsp:val=&quot;0074440D&quot;/&gt;&lt;wsp:rsid wsp:val=&quot;007445A0&quot;/&gt;&lt;wsp:rsid wsp:val=&quot;0074465C&quot;/&gt;&lt;wsp:rsid wsp:val=&quot;0074511B&quot;/&gt;&lt;wsp:rsid wsp:val=&quot;0074524B&quot;/&gt;&lt;wsp:rsid wsp:val=&quot;007455F5&quot;/&gt;&lt;wsp:rsid wsp:val=&quot;00745613&quot;/&gt;&lt;wsp:rsid wsp:val=&quot;007459D6&quot;/&gt;&lt;wsp:rsid wsp:val=&quot;00745BCF&quot;/&gt;&lt;wsp:rsid wsp:val=&quot;00745CB4&quot;/&gt;&lt;wsp:rsid wsp:val=&quot;00745D64&quot;/&gt;&lt;wsp:rsid wsp:val=&quot;00745FA6&quot;/&gt;&lt;wsp:rsid wsp:val=&quot;00746017&quot;/&gt;&lt;wsp:rsid wsp:val=&quot;007468EF&quot;/&gt;&lt;wsp:rsid wsp:val=&quot;00746A90&quot;/&gt;&lt;wsp:rsid wsp:val=&quot;00746CF5&quot;/&gt;&lt;wsp:rsid wsp:val=&quot;007479F5&quot;/&gt;&lt;wsp:rsid wsp:val=&quot;00747D8B&quot;/&gt;&lt;wsp:rsid wsp:val=&quot;00750205&quot;/&gt;&lt;wsp:rsid wsp:val=&quot;007505A2&quot;/&gt;&lt;wsp:rsid wsp:val=&quot;007507FE&quot;/&gt;&lt;wsp:rsid wsp:val=&quot;00751228&quot;/&gt;&lt;wsp:rsid wsp:val=&quot;00751431&quot;/&gt;&lt;wsp:rsid wsp:val=&quot;00751589&quot;/&gt;&lt;wsp:rsid wsp:val=&quot;00751661&quot;/&gt;&lt;wsp:rsid wsp:val=&quot;00751920&quot;/&gt;&lt;wsp:rsid wsp:val=&quot;00751C59&quot;/&gt;&lt;wsp:rsid wsp:val=&quot;00752202&quot;/&gt;&lt;wsp:rsid wsp:val=&quot;00752809&quot;/&gt;&lt;wsp:rsid wsp:val=&quot;0075414C&quot;/&gt;&lt;wsp:rsid wsp:val=&quot;00754661&quot;/&gt;&lt;wsp:rsid wsp:val=&quot;007549B0&quot;/&gt;&lt;wsp:rsid wsp:val=&quot;00754CF8&quot;/&gt;&lt;wsp:rsid wsp:val=&quot;00755303&quot;/&gt;&lt;wsp:rsid wsp:val=&quot;00755D2D&quot;/&gt;&lt;wsp:rsid wsp:val=&quot;0075613B&quot;/&gt;&lt;wsp:rsid wsp:val=&quot;00756174&quot;/&gt;&lt;wsp:rsid wsp:val=&quot;0075617F&quot;/&gt;&lt;wsp:rsid wsp:val=&quot;00756628&quot;/&gt;&lt;wsp:rsid wsp:val=&quot;007571E1&quot;/&gt;&lt;wsp:rsid wsp:val=&quot;0075738D&quot;/&gt;&lt;wsp:rsid wsp:val=&quot;00757656&quot;/&gt;&lt;wsp:rsid wsp:val=&quot;00757757&quot;/&gt;&lt;wsp:rsid wsp:val=&quot;00757EEA&quot;/&gt;&lt;wsp:rsid wsp:val=&quot;0076013A&quot;/&gt;&lt;wsp:rsid wsp:val=&quot;00760276&quot;/&gt;&lt;wsp:rsid wsp:val=&quot;0076041D&quot;/&gt;&lt;wsp:rsid wsp:val=&quot;007604B2&quot;/&gt;&lt;wsp:rsid wsp:val=&quot;00760EFA&quot;/&gt;&lt;wsp:rsid wsp:val=&quot;0076149C&quot;/&gt;&lt;wsp:rsid wsp:val=&quot;007615E4&quot;/&gt;&lt;wsp:rsid wsp:val=&quot;007619AA&quot;/&gt;&lt;wsp:rsid wsp:val=&quot;00761C60&quot;/&gt;&lt;wsp:rsid wsp:val=&quot;0076227B&quot;/&gt;&lt;wsp:rsid wsp:val=&quot;00762362&quot;/&gt;&lt;wsp:rsid wsp:val=&quot;00762636&quot;/&gt;&lt;wsp:rsid wsp:val=&quot;00763314&quot;/&gt;&lt;wsp:rsid wsp:val=&quot;007635D6&quot;/&gt;&lt;wsp:rsid wsp:val=&quot;00763656&quot;/&gt;&lt;wsp:rsid wsp:val=&quot;007639D2&quot;/&gt;&lt;wsp:rsid wsp:val=&quot;00763CCF&quot;/&gt;&lt;wsp:rsid wsp:val=&quot;00763F74&quot;/&gt;&lt;wsp:rsid wsp:val=&quot;007642C2&quot;/&gt;&lt;wsp:rsid wsp:val=&quot;00764416&quot;/&gt;&lt;wsp:rsid wsp:val=&quot;00765281&quot;/&gt;&lt;wsp:rsid wsp:val=&quot;00765A84&quot;/&gt;&lt;wsp:rsid wsp:val=&quot;00765AFC&quot;/&gt;&lt;wsp:rsid wsp:val=&quot;0076605B&quot;/&gt;&lt;wsp:rsid wsp:val=&quot;007663D2&quot;/&gt;&lt;wsp:rsid wsp:val=&quot;007669D6&quot;/&gt;&lt;wsp:rsid wsp:val=&quot;00766AD3&quot;/&gt;&lt;wsp:rsid wsp:val=&quot;00766B77&quot;/&gt;&lt;wsp:rsid wsp:val=&quot;00766BAD&quot;/&gt;&lt;wsp:rsid wsp:val=&quot;00766F3A&quot;/&gt;&lt;wsp:rsid wsp:val=&quot;0076700A&quot;/&gt;&lt;wsp:rsid wsp:val=&quot;00767034&quot;/&gt;&lt;wsp:rsid wsp:val=&quot;00767405&quot;/&gt;&lt;wsp:rsid wsp:val=&quot;007677B0&quot;/&gt;&lt;wsp:rsid wsp:val=&quot;007677BA&quot;/&gt;&lt;wsp:rsid wsp:val=&quot;007705B7&quot;/&gt;&lt;wsp:rsid wsp:val=&quot;00770667&quot;/&gt;&lt;wsp:rsid wsp:val=&quot;007711C1&quot;/&gt;&lt;wsp:rsid wsp:val=&quot;007718C5&quot;/&gt;&lt;wsp:rsid wsp:val=&quot;00771AC6&quot;/&gt;&lt;wsp:rsid wsp:val=&quot;0077203C&quot;/&gt;&lt;wsp:rsid wsp:val=&quot;00772235&quot;/&gt;&lt;wsp:rsid wsp:val=&quot;007735E8&quot;/&gt;&lt;wsp:rsid wsp:val=&quot;00773962&quot;/&gt;&lt;wsp:rsid wsp:val=&quot;00774F62&quot;/&gt;&lt;wsp:rsid wsp:val=&quot;007755F2&quot;/&gt;&lt;wsp:rsid wsp:val=&quot;00776406&quot;/&gt;&lt;wsp:rsid wsp:val=&quot;007764D1&quot;/&gt;&lt;wsp:rsid wsp:val=&quot;0077658D&quot;/&gt;&lt;wsp:rsid wsp:val=&quot;00776971&quot;/&gt;&lt;wsp:rsid wsp:val=&quot;00776B2C&quot;/&gt;&lt;wsp:rsid wsp:val=&quot;00776B2E&quot;/&gt;&lt;wsp:rsid wsp:val=&quot;0077777F&quot;/&gt;&lt;wsp:rsid wsp:val=&quot;00780276&quot;/&gt;&lt;wsp:rsid wsp:val=&quot;007803DF&quot;/&gt;&lt;wsp:rsid wsp:val=&quot;007805AD&quot;/&gt;&lt;wsp:rsid wsp:val=&quot;00780A35&quot;/&gt;&lt;wsp:rsid wsp:val=&quot;00780FD1&quot;/&gt;&lt;wsp:rsid wsp:val=&quot;0078177E&quot;/&gt;&lt;wsp:rsid wsp:val=&quot;00781C06&quot;/&gt;&lt;wsp:rsid wsp:val=&quot;007826DF&quot;/&gt;&lt;wsp:rsid wsp:val=&quot;007829D7&quot;/&gt;&lt;wsp:rsid wsp:val=&quot;00782B8F&quot;/&gt;&lt;wsp:rsid wsp:val=&quot;0078304C&quot;/&gt;&lt;wsp:rsid wsp:val=&quot;00783673&quot;/&gt;&lt;wsp:rsid wsp:val=&quot;007843BD&quot;/&gt;&lt;wsp:rsid wsp:val=&quot;00784AF9&quot;/&gt;&lt;wsp:rsid wsp:val=&quot;00784C9A&quot;/&gt;&lt;wsp:rsid wsp:val=&quot;0078540C&quot;/&gt;&lt;wsp:rsid wsp:val=&quot;00785490&quot;/&gt;&lt;wsp:rsid wsp:val=&quot;00786256&quot;/&gt;&lt;wsp:rsid wsp:val=&quot;007868B5&quot;/&gt;&lt;wsp:rsid wsp:val=&quot;00786BFB&quot;/&gt;&lt;wsp:rsid wsp:val=&quot;00786C24&quot;/&gt;&lt;wsp:rsid wsp:val=&quot;00786D2B&quot;/&gt;&lt;wsp:rsid wsp:val=&quot;00787121&quot;/&gt;&lt;wsp:rsid wsp:val=&quot;00790605&quot;/&gt;&lt;wsp:rsid wsp:val=&quot;00791310&quot;/&gt;&lt;wsp:rsid wsp:val=&quot;007915B3&quot;/&gt;&lt;wsp:rsid wsp:val=&quot;00791B7C&quot;/&gt;&lt;wsp:rsid wsp:val=&quot;00791F35&quot;/&gt;&lt;wsp:rsid wsp:val=&quot;00792133&quot;/&gt;&lt;wsp:rsid wsp:val=&quot;007925EA&quot;/&gt;&lt;wsp:rsid wsp:val=&quot;0079366B&quot;/&gt;&lt;wsp:rsid wsp:val=&quot;00793CD8&quot;/&gt;&lt;wsp:rsid wsp:val=&quot;00793CEB&quot;/&gt;&lt;wsp:rsid wsp:val=&quot;00793DA7&quot;/&gt;&lt;wsp:rsid wsp:val=&quot;00793E7C&quot;/&gt;&lt;wsp:rsid wsp:val=&quot;00794031&quot;/&gt;&lt;wsp:rsid wsp:val=&quot;00794451&quot;/&gt;&lt;wsp:rsid wsp:val=&quot;0079451C&quot;/&gt;&lt;wsp:rsid wsp:val=&quot;00794AE9&quot;/&gt;&lt;wsp:rsid wsp:val=&quot;007954E7&quot;/&gt;&lt;wsp:rsid wsp:val=&quot;00795BC6&quot;/&gt;&lt;wsp:rsid wsp:val=&quot;00795C92&quot;/&gt;&lt;wsp:rsid wsp:val=&quot;00796035&quot;/&gt;&lt;wsp:rsid wsp:val=&quot;00796231&quot;/&gt;&lt;wsp:rsid wsp:val=&quot;0079680D&quot;/&gt;&lt;wsp:rsid wsp:val=&quot;00796919&quot;/&gt;&lt;wsp:rsid wsp:val=&quot;00796DE6&quot;/&gt;&lt;wsp:rsid wsp:val=&quot;0079707A&quot;/&gt;&lt;wsp:rsid wsp:val=&quot;007976AC&quot;/&gt;&lt;wsp:rsid wsp:val=&quot;007A00FB&quot;/&gt;&lt;wsp:rsid wsp:val=&quot;007A020C&quot;/&gt;&lt;wsp:rsid wsp:val=&quot;007A03A5&quot;/&gt;&lt;wsp:rsid wsp:val=&quot;007A062F&quot;/&gt;&lt;wsp:rsid wsp:val=&quot;007A0F45&quot;/&gt;&lt;wsp:rsid wsp:val=&quot;007A0F54&quot;/&gt;&lt;wsp:rsid wsp:val=&quot;007A14A1&quot;/&gt;&lt;wsp:rsid wsp:val=&quot;007A1CB3&quot;/&gt;&lt;wsp:rsid wsp:val=&quot;007A247D&quot;/&gt;&lt;wsp:rsid wsp:val=&quot;007A306F&quot;/&gt;&lt;wsp:rsid wsp:val=&quot;007A3121&quot;/&gt;&lt;wsp:rsid wsp:val=&quot;007A3B1B&quot;/&gt;&lt;wsp:rsid wsp:val=&quot;007A3B2B&quot;/&gt;&lt;wsp:rsid wsp:val=&quot;007A43A6&quot;/&gt;&lt;wsp:rsid wsp:val=&quot;007A43BB&quot;/&gt;&lt;wsp:rsid wsp:val=&quot;007A4550&quot;/&gt;&lt;wsp:rsid wsp:val=&quot;007A4668&quot;/&gt;&lt;wsp:rsid wsp:val=&quot;007A4846&quot;/&gt;&lt;wsp:rsid wsp:val=&quot;007A4E48&quot;/&gt;&lt;wsp:rsid wsp:val=&quot;007A5164&quot;/&gt;&lt;wsp:rsid wsp:val=&quot;007A5757&quot;/&gt;&lt;wsp:rsid wsp:val=&quot;007A58A6&quot;/&gt;&lt;wsp:rsid wsp:val=&quot;007A5A91&quot;/&gt;&lt;wsp:rsid wsp:val=&quot;007A5D3F&quot;/&gt;&lt;wsp:rsid wsp:val=&quot;007A618A&quot;/&gt;&lt;wsp:rsid wsp:val=&quot;007A6611&quot;/&gt;&lt;wsp:rsid wsp:val=&quot;007A6671&quot;/&gt;&lt;wsp:rsid wsp:val=&quot;007A6CC1&quot;/&gt;&lt;wsp:rsid wsp:val=&quot;007A7A46&quot;/&gt;&lt;wsp:rsid wsp:val=&quot;007A7D25&quot;/&gt;&lt;wsp:rsid wsp:val=&quot;007A7D86&quot;/&gt;&lt;wsp:rsid wsp:val=&quot;007B011D&quot;/&gt;&lt;wsp:rsid wsp:val=&quot;007B091A&quot;/&gt;&lt;wsp:rsid wsp:val=&quot;007B0D18&quot;/&gt;&lt;wsp:rsid wsp:val=&quot;007B1C8C&quot;/&gt;&lt;wsp:rsid wsp:val=&quot;007B1D4D&quot;/&gt;&lt;wsp:rsid wsp:val=&quot;007B1FC0&quot;/&gt;&lt;wsp:rsid wsp:val=&quot;007B1FF3&quot;/&gt;&lt;wsp:rsid wsp:val=&quot;007B23D7&quot;/&gt;&lt;wsp:rsid wsp:val=&quot;007B2B4E&quot;/&gt;&lt;wsp:rsid wsp:val=&quot;007B2B62&quot;/&gt;&lt;wsp:rsid wsp:val=&quot;007B2D40&quot;/&gt;&lt;wsp:rsid wsp:val=&quot;007B3D2D&quot;/&gt;&lt;wsp:rsid wsp:val=&quot;007B4B5D&quot;/&gt;&lt;wsp:rsid wsp:val=&quot;007B4F48&quot;/&gt;&lt;wsp:rsid wsp:val=&quot;007B50AE&quot;/&gt;&lt;wsp:rsid wsp:val=&quot;007B51DF&quot;/&gt;&lt;wsp:rsid wsp:val=&quot;007B52E2&quot;/&gt;&lt;wsp:rsid wsp:val=&quot;007B55BD&quot;/&gt;&lt;wsp:rsid wsp:val=&quot;007B5926&quot;/&gt;&lt;wsp:rsid wsp:val=&quot;007B5DBD&quot;/&gt;&lt;wsp:rsid wsp:val=&quot;007B5F0E&quot;/&gt;&lt;wsp:rsid wsp:val=&quot;007B6203&quot;/&gt;&lt;wsp:rsid wsp:val=&quot;007B7773&quot;/&gt;&lt;wsp:rsid wsp:val=&quot;007C00CE&quot;/&gt;&lt;wsp:rsid wsp:val=&quot;007C02F0&quot;/&gt;&lt;wsp:rsid wsp:val=&quot;007C0459&quot;/&gt;&lt;wsp:rsid wsp:val=&quot;007C05DD&quot;/&gt;&lt;wsp:rsid wsp:val=&quot;007C0B45&quot;/&gt;&lt;wsp:rsid wsp:val=&quot;007C0C3F&quot;/&gt;&lt;wsp:rsid wsp:val=&quot;007C0F3C&quot;/&gt;&lt;wsp:rsid wsp:val=&quot;007C1056&quot;/&gt;&lt;wsp:rsid wsp:val=&quot;007C16BE&quot;/&gt;&lt;wsp:rsid wsp:val=&quot;007C1F9B&quot;/&gt;&lt;wsp:rsid wsp:val=&quot;007C2278&quot;/&gt;&lt;wsp:rsid wsp:val=&quot;007C2701&quot;/&gt;&lt;wsp:rsid wsp:val=&quot;007C28BA&quot;/&gt;&lt;wsp:rsid wsp:val=&quot;007C2BF8&quot;/&gt;&lt;wsp:rsid wsp:val=&quot;007C3C1B&quot;/&gt;&lt;wsp:rsid wsp:val=&quot;007C3D18&quot;/&gt;&lt;wsp:rsid wsp:val=&quot;007C3DE9&quot;/&gt;&lt;wsp:rsid wsp:val=&quot;007C3FF0&quot;/&gt;&lt;wsp:rsid wsp:val=&quot;007C418F&quot;/&gt;&lt;wsp:rsid wsp:val=&quot;007C4339&quot;/&gt;&lt;wsp:rsid wsp:val=&quot;007C44DD&quot;/&gt;&lt;wsp:rsid wsp:val=&quot;007C454A&quot;/&gt;&lt;wsp:rsid wsp:val=&quot;007C497D&quot;/&gt;&lt;wsp:rsid wsp:val=&quot;007C49DA&quot;/&gt;&lt;wsp:rsid wsp:val=&quot;007C49FF&quot;/&gt;&lt;wsp:rsid wsp:val=&quot;007C585F&quot;/&gt;&lt;wsp:rsid wsp:val=&quot;007C5A9D&quot;/&gt;&lt;wsp:rsid wsp:val=&quot;007C5DBB&quot;/&gt;&lt;wsp:rsid wsp:val=&quot;007C5E63&quot;/&gt;&lt;wsp:rsid wsp:val=&quot;007C5EF5&quot;/&gt;&lt;wsp:rsid wsp:val=&quot;007C60BF&quot;/&gt;&lt;wsp:rsid wsp:val=&quot;007C6248&quot;/&gt;&lt;wsp:rsid wsp:val=&quot;007C6280&quot;/&gt;&lt;wsp:rsid wsp:val=&quot;007C65E8&quot;/&gt;&lt;wsp:rsid wsp:val=&quot;007C6A07&quot;/&gt;&lt;wsp:rsid wsp:val=&quot;007C6EF2&quot;/&gt;&lt;wsp:rsid wsp:val=&quot;007C715E&quot;/&gt;&lt;wsp:rsid wsp:val=&quot;007C75A1&quot;/&gt;&lt;wsp:rsid wsp:val=&quot;007C77A5&quot;/&gt;&lt;wsp:rsid wsp:val=&quot;007C7DDA&quot;/&gt;&lt;wsp:rsid wsp:val=&quot;007D0225&quot;/&gt;&lt;wsp:rsid wsp:val=&quot;007D04B5&quot;/&gt;&lt;wsp:rsid wsp:val=&quot;007D04E5&quot;/&gt;&lt;wsp:rsid wsp:val=&quot;007D0593&quot;/&gt;&lt;wsp:rsid wsp:val=&quot;007D05FA&quot;/&gt;&lt;wsp:rsid wsp:val=&quot;007D0C44&quot;/&gt;&lt;wsp:rsid wsp:val=&quot;007D1496&quot;/&gt;&lt;wsp:rsid wsp:val=&quot;007D18C4&quot;/&gt;&lt;wsp:rsid wsp:val=&quot;007D19C9&quot;/&gt;&lt;wsp:rsid wsp:val=&quot;007D256B&quot;/&gt;&lt;wsp:rsid wsp:val=&quot;007D25A4&quot;/&gt;&lt;wsp:rsid wsp:val=&quot;007D2894&quot;/&gt;&lt;wsp:rsid wsp:val=&quot;007D2BA6&quot;/&gt;&lt;wsp:rsid wsp:val=&quot;007D3AF5&quot;/&gt;&lt;wsp:rsid wsp:val=&quot;007D3E63&quot;/&gt;&lt;wsp:rsid wsp:val=&quot;007D4C0D&quot;/&gt;&lt;wsp:rsid wsp:val=&quot;007D4D3A&quot;/&gt;&lt;wsp:rsid wsp:val=&quot;007D4F23&quot;/&gt;&lt;wsp:rsid wsp:val=&quot;007D5901&quot;/&gt;&lt;wsp:rsid wsp:val=&quot;007D5C78&quot;/&gt;&lt;wsp:rsid wsp:val=&quot;007D69A6&quot;/&gt;&lt;wsp:rsid wsp:val=&quot;007D6DF6&quot;/&gt;&lt;wsp:rsid wsp:val=&quot;007D74A3&quot;/&gt;&lt;wsp:rsid wsp:val=&quot;007D7526&quot;/&gt;&lt;wsp:rsid wsp:val=&quot;007D789F&quot;/&gt;&lt;wsp:rsid wsp:val=&quot;007D7EB9&quot;/&gt;&lt;wsp:rsid wsp:val=&quot;007E0972&quot;/&gt;&lt;wsp:rsid wsp:val=&quot;007E2132&quot;/&gt;&lt;wsp:rsid wsp:val=&quot;007E225D&quot;/&gt;&lt;wsp:rsid wsp:val=&quot;007E2D61&quot;/&gt;&lt;wsp:rsid wsp:val=&quot;007E321A&quot;/&gt;&lt;wsp:rsid wsp:val=&quot;007E4198&quot;/&gt;&lt;wsp:rsid wsp:val=&quot;007E4610&quot;/&gt;&lt;wsp:rsid wsp:val=&quot;007E4715&quot;/&gt;&lt;wsp:rsid wsp:val=&quot;007E4810&quot;/&gt;&lt;wsp:rsid wsp:val=&quot;007E4B56&quot;/&gt;&lt;wsp:rsid wsp:val=&quot;007E505B&quot;/&gt;&lt;wsp:rsid wsp:val=&quot;007E519C&quot;/&gt;&lt;wsp:rsid wsp:val=&quot;007E51FD&quot;/&gt;&lt;wsp:rsid wsp:val=&quot;007E51FE&quot;/&gt;&lt;wsp:rsid wsp:val=&quot;007E5711&quot;/&gt;&lt;wsp:rsid wsp:val=&quot;007E5837&quot;/&gt;&lt;wsp:rsid wsp:val=&quot;007E5A5C&quot;/&gt;&lt;wsp:rsid wsp:val=&quot;007E5AA6&quot;/&gt;&lt;wsp:rsid wsp:val=&quot;007E5FEA&quot;/&gt;&lt;wsp:rsid wsp:val=&quot;007E642E&quot;/&gt;&lt;wsp:rsid wsp:val=&quot;007E6660&quot;/&gt;&lt;wsp:rsid wsp:val=&quot;007E6AF3&quot;/&gt;&lt;wsp:rsid wsp:val=&quot;007E6DE1&quot;/&gt;&lt;wsp:rsid wsp:val=&quot;007E7091&quot;/&gt;&lt;wsp:rsid wsp:val=&quot;007E75E1&quot;/&gt;&lt;wsp:rsid wsp:val=&quot;007E7AE3&quot;/&gt;&lt;wsp:rsid wsp:val=&quot;007F1306&quot;/&gt;&lt;wsp:rsid wsp:val=&quot;007F14CB&quot;/&gt;&lt;wsp:rsid wsp:val=&quot;007F1726&quot;/&gt;&lt;wsp:rsid wsp:val=&quot;007F19D1&quot;/&gt;&lt;wsp:rsid wsp:val=&quot;007F1A44&quot;/&gt;&lt;wsp:rsid wsp:val=&quot;007F1CC6&quot;/&gt;&lt;wsp:rsid wsp:val=&quot;007F1F27&quot;/&gt;&lt;wsp:rsid wsp:val=&quot;007F20ED&quot;/&gt;&lt;wsp:rsid wsp:val=&quot;007F2492&quot;/&gt;&lt;wsp:rsid wsp:val=&quot;007F2688&quot;/&gt;&lt;wsp:rsid wsp:val=&quot;007F26C0&quot;/&gt;&lt;wsp:rsid wsp:val=&quot;007F2BD1&quot;/&gt;&lt;wsp:rsid wsp:val=&quot;007F2C55&quot;/&gt;&lt;wsp:rsid wsp:val=&quot;007F2C95&quot;/&gt;&lt;wsp:rsid wsp:val=&quot;007F2E6B&quot;/&gt;&lt;wsp:rsid wsp:val=&quot;007F323D&quot;/&gt;&lt;wsp:rsid wsp:val=&quot;007F4162&quot;/&gt;&lt;wsp:rsid wsp:val=&quot;007F4778&quot;/&gt;&lt;wsp:rsid wsp:val=&quot;007F4970&quot;/&gt;&lt;wsp:rsid wsp:val=&quot;007F4971&quot;/&gt;&lt;wsp:rsid wsp:val=&quot;007F4C5C&quot;/&gt;&lt;wsp:rsid wsp:val=&quot;007F53DC&quot;/&gt;&lt;wsp:rsid wsp:val=&quot;007F540F&quot;/&gt;&lt;wsp:rsid wsp:val=&quot;007F5C5F&quot;/&gt;&lt;wsp:rsid wsp:val=&quot;007F5F10&quot;/&gt;&lt;wsp:rsid wsp:val=&quot;007F61CC&quot;/&gt;&lt;wsp:rsid wsp:val=&quot;007F6545&quot;/&gt;&lt;wsp:rsid wsp:val=&quot;007F677A&quot;/&gt;&lt;wsp:rsid wsp:val=&quot;007F72DA&quot;/&gt;&lt;wsp:rsid wsp:val=&quot;007F7326&quot;/&gt;&lt;wsp:rsid wsp:val=&quot;007F7F92&quot;/&gt;&lt;wsp:rsid wsp:val=&quot;00800320&quot;/&gt;&lt;wsp:rsid wsp:val=&quot;00800350&quot;/&gt;&lt;wsp:rsid wsp:val=&quot;008005CC&quot;/&gt;&lt;wsp:rsid wsp:val=&quot;008010A1&quot;/&gt;&lt;wsp:rsid wsp:val=&quot;0080132F&quot;/&gt;&lt;wsp:rsid wsp:val=&quot;00801425&quot;/&gt;&lt;wsp:rsid wsp:val=&quot;00801438&quot;/&gt;&lt;wsp:rsid wsp:val=&quot;00801768&quot;/&gt;&lt;wsp:rsid wsp:val=&quot;0080188A&quot;/&gt;&lt;wsp:rsid wsp:val=&quot;00801903&quot;/&gt;&lt;wsp:rsid wsp:val=&quot;00801AD0&quot;/&gt;&lt;wsp:rsid wsp:val=&quot;00802434&quot;/&gt;&lt;wsp:rsid wsp:val=&quot;00802C3C&quot;/&gt;&lt;wsp:rsid wsp:val=&quot;00802CA6&quot;/&gt;&lt;wsp:rsid wsp:val=&quot;00802FBF&quot;/&gt;&lt;wsp:rsid wsp:val=&quot;0080397E&quot;/&gt;&lt;wsp:rsid wsp:val=&quot;008039C8&quot;/&gt;&lt;wsp:rsid wsp:val=&quot;00803AE0&quot;/&gt;&lt;wsp:rsid wsp:val=&quot;00803BFF&quot;/&gt;&lt;wsp:rsid wsp:val=&quot;00803FAE&quot;/&gt;&lt;wsp:rsid wsp:val=&quot;00804B9D&quot;/&gt;&lt;wsp:rsid wsp:val=&quot;008051C7&quot;/&gt;&lt;wsp:rsid wsp:val=&quot;0080572B&quot;/&gt;&lt;wsp:rsid wsp:val=&quot;00805836&quot;/&gt;&lt;wsp:rsid wsp:val=&quot;00805B0B&quot;/&gt;&lt;wsp:rsid wsp:val=&quot;0080605F&quot;/&gt;&lt;wsp:rsid wsp:val=&quot;0080614A&quot;/&gt;&lt;wsp:rsid wsp:val=&quot;008061CF&quot;/&gt;&lt;wsp:rsid wsp:val=&quot;00806ED6&quot;/&gt;&lt;wsp:rsid wsp:val=&quot;00807786&quot;/&gt;&lt;wsp:rsid wsp:val=&quot;00807DD0&quot;/&gt;&lt;wsp:rsid wsp:val=&quot;00810389&quot;/&gt;&lt;wsp:rsid wsp:val=&quot;008105A8&quot;/&gt;&lt;wsp:rsid wsp:val=&quot;008105DF&quot;/&gt;&lt;wsp:rsid wsp:val=&quot;00810A1C&quot;/&gt;&lt;wsp:rsid wsp:val=&quot;00810F2C&quot;/&gt;&lt;wsp:rsid wsp:val=&quot;00811DE7&quot;/&gt;&lt;wsp:rsid wsp:val=&quot;00811FCB&quot;/&gt;&lt;wsp:rsid wsp:val=&quot;00812033&quot;/&gt;&lt;wsp:rsid wsp:val=&quot;008124DF&quot;/&gt;&lt;wsp:rsid wsp:val=&quot;00812B39&quot;/&gt;&lt;wsp:rsid wsp:val=&quot;0081304B&quot;/&gt;&lt;wsp:rsid wsp:val=&quot;00813515&quot;/&gt;&lt;wsp:rsid wsp:val=&quot;00813772&quot;/&gt;&lt;wsp:rsid wsp:val=&quot;00813962&quot;/&gt;&lt;wsp:rsid wsp:val=&quot;008146E3&quot;/&gt;&lt;wsp:rsid wsp:val=&quot;008148AB&quot;/&gt;&lt;wsp:rsid wsp:val=&quot;00814D22&quot;/&gt;&lt;wsp:rsid wsp:val=&quot;0081554D&quot;/&gt;&lt;wsp:rsid wsp:val=&quot;008158D6&quot;/&gt;&lt;wsp:rsid wsp:val=&quot;00815DD8&quot;/&gt;&lt;wsp:rsid wsp:val=&quot;008168F5&quot;/&gt;&lt;wsp:rsid wsp:val=&quot;00816D2C&quot;/&gt;&lt;wsp:rsid wsp:val=&quot;00817180&quot;/&gt;&lt;wsp:rsid wsp:val=&quot;00817196&quot;/&gt;&lt;wsp:rsid wsp:val=&quot;0081735E&quot;/&gt;&lt;wsp:rsid wsp:val=&quot;00817748&quot;/&gt;&lt;wsp:rsid wsp:val=&quot;00817C34&quot;/&gt;&lt;wsp:rsid wsp:val=&quot;0082004E&quot;/&gt;&lt;wsp:rsid wsp:val=&quot;008204F4&quot;/&gt;&lt;wsp:rsid wsp:val=&quot;00820752&quot;/&gt;&lt;wsp:rsid wsp:val=&quot;00820A94&quot;/&gt;&lt;wsp:rsid wsp:val=&quot;00820B86&quot;/&gt;&lt;wsp:rsid wsp:val=&quot;00820EDC&quot;/&gt;&lt;wsp:rsid wsp:val=&quot;00821222&quot;/&gt;&lt;wsp:rsid wsp:val=&quot;00821D9D&quot;/&gt;&lt;wsp:rsid wsp:val=&quot;00822046&quot;/&gt;&lt;wsp:rsid wsp:val=&quot;00823453&quot;/&gt;&lt;wsp:rsid wsp:val=&quot;008235AA&quot;/&gt;&lt;wsp:rsid wsp:val=&quot;008235DB&quot;/&gt;&lt;wsp:rsid wsp:val=&quot;008237E6&quot;/&gt;&lt;wsp:rsid wsp:val=&quot;00823947&quot;/&gt;&lt;wsp:rsid wsp:val=&quot;008241C2&quot;/&gt;&lt;wsp:rsid wsp:val=&quot;00824AB4&quot;/&gt;&lt;wsp:rsid wsp:val=&quot;00824D6E&quot;/&gt;&lt;wsp:rsid wsp:val=&quot;00825160&quot;/&gt;&lt;wsp:rsid wsp:val=&quot;008252E8&quot;/&gt;&lt;wsp:rsid wsp:val=&quot;00825325&quot;/&gt;&lt;wsp:rsid wsp:val=&quot;00825441&quot;/&gt;&lt;wsp:rsid wsp:val=&quot;00825A9B&quot;/&gt;&lt;wsp:rsid wsp:val=&quot;00825C42&quot;/&gt;&lt;wsp:rsid wsp:val=&quot;00825D25&quot;/&gt;&lt;wsp:rsid wsp:val=&quot;00825D88&quot;/&gt;&lt;wsp:rsid wsp:val=&quot;00825E93&quot;/&gt;&lt;wsp:rsid wsp:val=&quot;00825FC3&quot;/&gt;&lt;wsp:rsid wsp:val=&quot;00826E73&quot;/&gt;&lt;wsp:rsid wsp:val=&quot;00827925&quot;/&gt;&lt;wsp:rsid wsp:val=&quot;00827D6F&quot;/&gt;&lt;wsp:rsid wsp:val=&quot;0083022E&quot;/&gt;&lt;wsp:rsid wsp:val=&quot;0083062C&quot;/&gt;&lt;wsp:rsid wsp:val=&quot;008306DA&quot;/&gt;&lt;wsp:rsid wsp:val=&quot;00830A79&quot;/&gt;&lt;wsp:rsid wsp:val=&quot;00830B43&quot;/&gt;&lt;wsp:rsid wsp:val=&quot;00830C64&quot;/&gt;&lt;wsp:rsid wsp:val=&quot;00830DAB&quot;/&gt;&lt;wsp:rsid wsp:val=&quot;008315FD&quot;/&gt;&lt;wsp:rsid wsp:val=&quot;00831982&quot;/&gt;&lt;wsp:rsid wsp:val=&quot;00832A0C&quot;/&gt;&lt;wsp:rsid wsp:val=&quot;00832D3C&quot;/&gt;&lt;wsp:rsid wsp:val=&quot;00832F63&quot;/&gt;&lt;wsp:rsid wsp:val=&quot;00832FC7&quot;/&gt;&lt;wsp:rsid wsp:val=&quot;00833356&quot;/&gt;&lt;wsp:rsid wsp:val=&quot;008340E7&quot;/&gt;&lt;wsp:rsid wsp:val=&quot;0083463F&quot;/&gt;&lt;wsp:rsid wsp:val=&quot;00834CC9&quot;/&gt;&lt;wsp:rsid wsp:val=&quot;00834F1C&quot;/&gt;&lt;wsp:rsid wsp:val=&quot;008353A7&quot;/&gt;&lt;wsp:rsid wsp:val=&quot;00835532&quot;/&gt;&lt;wsp:rsid wsp:val=&quot;008355C6&quot;/&gt;&lt;wsp:rsid wsp:val=&quot;008358A1&quot;/&gt;&lt;wsp:rsid wsp:val=&quot;00835940&quot;/&gt;&lt;wsp:rsid wsp:val=&quot;00835CA8&quot;/&gt;&lt;wsp:rsid wsp:val=&quot;0083655E&quot;/&gt;&lt;wsp:rsid wsp:val=&quot;00836960&quot;/&gt;&lt;wsp:rsid wsp:val=&quot;00836D25&quot;/&gt;&lt;wsp:rsid wsp:val=&quot;00836E45&quot;/&gt;&lt;wsp:rsid wsp:val=&quot;00837027&quot;/&gt;&lt;wsp:rsid wsp:val=&quot;00837340&quot;/&gt;&lt;wsp:rsid wsp:val=&quot;008376AC&quot;/&gt;&lt;wsp:rsid wsp:val=&quot;008378A4&quot;/&gt;&lt;wsp:rsid wsp:val=&quot;00837D74&quot;/&gt;&lt;wsp:rsid wsp:val=&quot;00837FC3&quot;/&gt;&lt;wsp:rsid wsp:val=&quot;00840706&quot;/&gt;&lt;wsp:rsid wsp:val=&quot;00840FCB&quot;/&gt;&lt;wsp:rsid wsp:val=&quot;008414A2&quot;/&gt;&lt;wsp:rsid wsp:val=&quot;008416F4&quot;/&gt;&lt;wsp:rsid wsp:val=&quot;008417EF&quot;/&gt;&lt;wsp:rsid wsp:val=&quot;00841B75&quot;/&gt;&lt;wsp:rsid wsp:val=&quot;00841BC2&quot;/&gt;&lt;wsp:rsid wsp:val=&quot;008422C6&quot;/&gt;&lt;wsp:rsid wsp:val=&quot;008427BF&quot;/&gt;&lt;wsp:rsid wsp:val=&quot;00842883&quot;/&gt;&lt;wsp:rsid wsp:val=&quot;00842C27&quot;/&gt;&lt;wsp:rsid wsp:val=&quot;00842E3B&quot;/&gt;&lt;wsp:rsid wsp:val=&quot;0084315C&quot;/&gt;&lt;wsp:rsid wsp:val=&quot;008435C9&quot;/&gt;&lt;wsp:rsid wsp:val=&quot;008439A4&quot;/&gt;&lt;wsp:rsid wsp:val=&quot;00843CE8&quot;/&gt;&lt;wsp:rsid wsp:val=&quot;008444E8&quot;/&gt;&lt;wsp:rsid wsp:val=&quot;0084479B&quot;/&gt;&lt;wsp:rsid wsp:val=&quot;008449C3&quot;/&gt;&lt;wsp:rsid wsp:val=&quot;00844ABA&quot;/&gt;&lt;wsp:rsid wsp:val=&quot;00844AD5&quot;/&gt;&lt;wsp:rsid wsp:val=&quot;00844BDC&quot;/&gt;&lt;wsp:rsid wsp:val=&quot;00844E80&quot;/&gt;&lt;wsp:rsid wsp:val=&quot;0084599E&quot;/&gt;&lt;wsp:rsid wsp:val=&quot;008462CF&quot;/&gt;&lt;wsp:rsid wsp:val=&quot;00846379&quot;/&gt;&lt;wsp:rsid wsp:val=&quot;00846A06&quot;/&gt;&lt;wsp:rsid wsp:val=&quot;00846CC3&quot;/&gt;&lt;wsp:rsid wsp:val=&quot;00846FE7&quot;/&gt;&lt;wsp:rsid wsp:val=&quot;00847097&quot;/&gt;&lt;wsp:rsid wsp:val=&quot;0084768E&quot;/&gt;&lt;wsp:rsid wsp:val=&quot;008478CB&quot;/&gt;&lt;wsp:rsid wsp:val=&quot;008479F6&quot;/&gt;&lt;wsp:rsid wsp:val=&quot;00847BAC&quot;/&gt;&lt;wsp:rsid wsp:val=&quot;00847FD0&quot;/&gt;&lt;wsp:rsid wsp:val=&quot;0085013C&quot;/&gt;&lt;wsp:rsid wsp:val=&quot;008502B2&quot;/&gt;&lt;wsp:rsid wsp:val=&quot;00850813&quot;/&gt;&lt;wsp:rsid wsp:val=&quot;008512C0&quot;/&gt;&lt;wsp:rsid wsp:val=&quot;008515FF&quot;/&gt;&lt;wsp:rsid wsp:val=&quot;008516C5&quot;/&gt;&lt;wsp:rsid wsp:val=&quot;00851A52&quot;/&gt;&lt;wsp:rsid wsp:val=&quot;00852162&quot;/&gt;&lt;wsp:rsid wsp:val=&quot;00852201&quot;/&gt;&lt;wsp:rsid wsp:val=&quot;008522A9&quot;/&gt;&lt;wsp:rsid wsp:val=&quot;00852336&quot;/&gt;&lt;wsp:rsid wsp:val=&quot;00852665&quot;/&gt;&lt;wsp:rsid wsp:val=&quot;0085276E&quot;/&gt;&lt;wsp:rsid wsp:val=&quot;00852772&quot;/&gt;&lt;wsp:rsid wsp:val=&quot;00852E12&quot;/&gt;&lt;wsp:rsid wsp:val=&quot;00853231&quot;/&gt;&lt;wsp:rsid wsp:val=&quot;00853726&quot;/&gt;&lt;wsp:rsid wsp:val=&quot;008537EC&quot;/&gt;&lt;wsp:rsid wsp:val=&quot;008539C6&quot;/&gt;&lt;wsp:rsid wsp:val=&quot;00853B00&quot;/&gt;&lt;wsp:rsid wsp:val=&quot;00853F44&quot;/&gt;&lt;wsp:rsid wsp:val=&quot;00854DAF&quot;/&gt;&lt;wsp:rsid wsp:val=&quot;00854EBF&quot;/&gt;&lt;wsp:rsid wsp:val=&quot;008553FA&quot;/&gt;&lt;wsp:rsid wsp:val=&quot;0085583D&quot;/&gt;&lt;wsp:rsid wsp:val=&quot;00855B3D&quot;/&gt;&lt;wsp:rsid wsp:val=&quot;008563F9&quot;/&gt;&lt;wsp:rsid wsp:val=&quot;00856911&quot;/&gt;&lt;wsp:rsid wsp:val=&quot;00856AE7&quot;/&gt;&lt;wsp:rsid wsp:val=&quot;0085719A&quot;/&gt;&lt;wsp:rsid wsp:val=&quot;0085722A&quot;/&gt;&lt;wsp:rsid wsp:val=&quot;008576F0&quot;/&gt;&lt;wsp:rsid wsp:val=&quot;00857883&quot;/&gt;&lt;wsp:rsid wsp:val=&quot;00857AE8&quot;/&gt;&lt;wsp:rsid wsp:val=&quot;00857EE3&quot;/&gt;&lt;wsp:rsid wsp:val=&quot;008600F1&quot;/&gt;&lt;wsp:rsid wsp:val=&quot;00860732&quot;/&gt;&lt;wsp:rsid wsp:val=&quot;00860A71&quot;/&gt;&lt;wsp:rsid wsp:val=&quot;00860AB4&quot;/&gt;&lt;wsp:rsid wsp:val=&quot;008610AF&quot;/&gt;&lt;wsp:rsid wsp:val=&quot;008614D1&quot;/&gt;&lt;wsp:rsid wsp:val=&quot;0086160F&quot;/&gt;&lt;wsp:rsid wsp:val=&quot;00861C62&quot;/&gt;&lt;wsp:rsid wsp:val=&quot;00862904&quot;/&gt;&lt;wsp:rsid wsp:val=&quot;008629FC&quot;/&gt;&lt;wsp:rsid wsp:val=&quot;00862B2D&quot;/&gt;&lt;wsp:rsid wsp:val=&quot;00862D63&quot;/&gt;&lt;wsp:rsid wsp:val=&quot;00862E94&quot;/&gt;&lt;wsp:rsid wsp:val=&quot;00863A44&quot;/&gt;&lt;wsp:rsid wsp:val=&quot;00863F16&quot;/&gt;&lt;wsp:rsid wsp:val=&quot;00864524&quot;/&gt;&lt;wsp:rsid wsp:val=&quot;0086492C&quot;/&gt;&lt;wsp:rsid wsp:val=&quot;00864B42&quot;/&gt;&lt;wsp:rsid wsp:val=&quot;008653AE&quot;/&gt;&lt;wsp:rsid wsp:val=&quot;00865814&quot;/&gt;&lt;wsp:rsid wsp:val=&quot;008665DE&quot;/&gt;&lt;wsp:rsid wsp:val=&quot;008666D7&quot;/&gt;&lt;wsp:rsid wsp:val=&quot;00866A64&quot;/&gt;&lt;wsp:rsid wsp:val=&quot;00866A6F&quot;/&gt;&lt;wsp:rsid wsp:val=&quot;00867082&quot;/&gt;&lt;wsp:rsid wsp:val=&quot;00867755&quot;/&gt;&lt;wsp:rsid wsp:val=&quot;008677FD&quot;/&gt;&lt;wsp:rsid wsp:val=&quot;0086780E&quot;/&gt;&lt;wsp:rsid wsp:val=&quot;008678B9&quot;/&gt;&lt;wsp:rsid wsp:val=&quot;00867B91&quot;/&gt;&lt;wsp:rsid wsp:val=&quot;00867F13&quot;/&gt;&lt;wsp:rsid wsp:val=&quot;008706D4&quot;/&gt;&lt;wsp:rsid wsp:val=&quot;008709E1&quot;/&gt;&lt;wsp:rsid wsp:val=&quot;00870AB9&quot;/&gt;&lt;wsp:rsid wsp:val=&quot;00870EE0&quot;/&gt;&lt;wsp:rsid wsp:val=&quot;00870F8A&quot;/&gt;&lt;wsp:rsid wsp:val=&quot;00871108&quot;/&gt;&lt;wsp:rsid wsp:val=&quot;008712E1&quot;/&gt;&lt;wsp:rsid wsp:val=&quot;00871525&quot;/&gt;&lt;wsp:rsid wsp:val=&quot;008719A4&quot;/&gt;&lt;wsp:rsid wsp:val=&quot;00871B8A&quot;/&gt;&lt;wsp:rsid wsp:val=&quot;00871D23&quot;/&gt;&lt;wsp:rsid wsp:val=&quot;00871FBC&quot;/&gt;&lt;wsp:rsid wsp:val=&quot;0087231F&quot;/&gt;&lt;wsp:rsid wsp:val=&quot;008724BE&quot;/&gt;&lt;wsp:rsid wsp:val=&quot;008727BA&quot;/&gt;&lt;wsp:rsid wsp:val=&quot;008727E2&quot;/&gt;&lt;wsp:rsid wsp:val=&quot;0087286B&quot;/&gt;&lt;wsp:rsid wsp:val=&quot;00872C4C&quot;/&gt;&lt;wsp:rsid wsp:val=&quot;00872D65&quot;/&gt;&lt;wsp:rsid wsp:val=&quot;00872E96&quot;/&gt;&lt;wsp:rsid wsp:val=&quot;0087353E&quot;/&gt;&lt;wsp:rsid wsp:val=&quot;0087364F&quot;/&gt;&lt;wsp:rsid wsp:val=&quot;00873F9C&quot;/&gt;&lt;wsp:rsid wsp:val=&quot;00874312&quot;/&gt;&lt;wsp:rsid wsp:val=&quot;0087437A&quot;/&gt;&lt;wsp:rsid wsp:val=&quot;0087437C&quot;/&gt;&lt;wsp:rsid wsp:val=&quot;00874CF9&quot;/&gt;&lt;wsp:rsid wsp:val=&quot;00874D6E&quot;/&gt;&lt;wsp:rsid wsp:val=&quot;00875061&quot;/&gt;&lt;wsp:rsid wsp:val=&quot;00875478&quot;/&gt;&lt;wsp:rsid wsp:val=&quot;008754C8&quot;/&gt;&lt;wsp:rsid wsp:val=&quot;008755AB&quot;/&gt;&lt;wsp:rsid wsp:val=&quot;00875A09&quot;/&gt;&lt;wsp:rsid wsp:val=&quot;00875C76&quot;/&gt;&lt;wsp:rsid wsp:val=&quot;00875CD7&quot;/&gt;&lt;wsp:rsid wsp:val=&quot;008763CB&quot;/&gt;&lt;wsp:rsid wsp:val=&quot;00876B4D&quot;/&gt;&lt;wsp:rsid wsp:val=&quot;00876D34&quot;/&gt;&lt;wsp:rsid wsp:val=&quot;0087785F&quot;/&gt;&lt;wsp:rsid wsp:val=&quot;008778D5&quot;/&gt;&lt;wsp:rsid wsp:val=&quot;00877F18&quot;/&gt;&lt;wsp:rsid wsp:val=&quot;00877FE9&quot;/&gt;&lt;wsp:rsid wsp:val=&quot;0088005F&quot;/&gt;&lt;wsp:rsid wsp:val=&quot;008807E4&quot;/&gt;&lt;wsp:rsid wsp:val=&quot;00880B0F&quot;/&gt;&lt;wsp:rsid wsp:val=&quot;00880EA6&quot;/&gt;&lt;wsp:rsid wsp:val=&quot;00881223&quot;/&gt;&lt;wsp:rsid wsp:val=&quot;00881238&quot;/&gt;&lt;wsp:rsid wsp:val=&quot;008814A3&quot;/&gt;&lt;wsp:rsid wsp:val=&quot;008819E3&quot;/&gt;&lt;wsp:rsid wsp:val=&quot;00881A42&quot;/&gt;&lt;wsp:rsid wsp:val=&quot;00882642&quot;/&gt;&lt;wsp:rsid wsp:val=&quot;00882933&quot;/&gt;&lt;wsp:rsid wsp:val=&quot;00882CE5&quot;/&gt;&lt;wsp:rsid wsp:val=&quot;00882EEA&quot;/&gt;&lt;wsp:rsid wsp:val=&quot;00883007&quot;/&gt;&lt;wsp:rsid wsp:val=&quot;0088310D&quot;/&gt;&lt;wsp:rsid wsp:val=&quot;00883893&quot;/&gt;&lt;wsp:rsid wsp:val=&quot;00883CDB&quot;/&gt;&lt;wsp:rsid wsp:val=&quot;00884947&quot;/&gt;&lt;wsp:rsid wsp:val=&quot;00885720&quot;/&gt;&lt;wsp:rsid wsp:val=&quot;00885782&quot;/&gt;&lt;wsp:rsid wsp:val=&quot;00885B70&quot;/&gt;&lt;wsp:rsid wsp:val=&quot;0088642C&quot;/&gt;&lt;wsp:rsid wsp:val=&quot;00886792&quot;/&gt;&lt;wsp:rsid wsp:val=&quot;00887437&quot;/&gt;&lt;wsp:rsid wsp:val=&quot;008875A5&quot;/&gt;&lt;wsp:rsid wsp:val=&quot;008875D6&quot;/&gt;&lt;wsp:rsid wsp:val=&quot;00887871&quot;/&gt;&lt;wsp:rsid wsp:val=&quot;00887D07&quot;/&gt;&lt;wsp:rsid wsp:val=&quot;008900BD&quot;/&gt;&lt;wsp:rsid wsp:val=&quot;0089052A&quot;/&gt;&lt;wsp:rsid wsp:val=&quot;00890D90&quot;/&gt;&lt;wsp:rsid wsp:val=&quot;008912F4&quot;/&gt;&lt;wsp:rsid wsp:val=&quot;00891A39&quot;/&gt;&lt;wsp:rsid wsp:val=&quot;00891D9E&quot;/&gt;&lt;wsp:rsid wsp:val=&quot;00892112&quot;/&gt;&lt;wsp:rsid wsp:val=&quot;0089215C&quot;/&gt;&lt;wsp:rsid wsp:val=&quot;00892946&quot;/&gt;&lt;wsp:rsid wsp:val=&quot;0089332A&quot;/&gt;&lt;wsp:rsid wsp:val=&quot;0089344C&quot;/&gt;&lt;wsp:rsid wsp:val=&quot;008939D6&quot;/&gt;&lt;wsp:rsid wsp:val=&quot;00893E8B&quot;/&gt;&lt;wsp:rsid wsp:val=&quot;00893FD3&quot;/&gt;&lt;wsp:rsid wsp:val=&quot;00894025&quot;/&gt;&lt;wsp:rsid wsp:val=&quot;0089405F&quot;/&gt;&lt;wsp:rsid wsp:val=&quot;008943B7&quot;/&gt;&lt;wsp:rsid wsp:val=&quot;00894813&quot;/&gt;&lt;wsp:rsid wsp:val=&quot;00894A88&quot;/&gt;&lt;wsp:rsid wsp:val=&quot;00894D24&quot;/&gt;&lt;wsp:rsid wsp:val=&quot;0089514D&quot;/&gt;&lt;wsp:rsid wsp:val=&quot;00895386&quot;/&gt;&lt;wsp:rsid wsp:val=&quot;00895598&quot;/&gt;&lt;wsp:rsid wsp:val=&quot;00895A35&quot;/&gt;&lt;wsp:rsid wsp:val=&quot;00895D1F&quot;/&gt;&lt;wsp:rsid wsp:val=&quot;00895E65&quot;/&gt;&lt;wsp:rsid wsp:val=&quot;00896762&quot;/&gt;&lt;wsp:rsid wsp:val=&quot;008967D3&quot;/&gt;&lt;wsp:rsid wsp:val=&quot;00897105&quot;/&gt;&lt;wsp:rsid wsp:val=&quot;00897107&quot;/&gt;&lt;wsp:rsid wsp:val=&quot;00897F68&quot;/&gt;&lt;wsp:rsid wsp:val=&quot;00897FF5&quot;/&gt;&lt;wsp:rsid wsp:val=&quot;008A00C6&quot;/&gt;&lt;wsp:rsid wsp:val=&quot;008A0BA2&quot;/&gt;&lt;wsp:rsid wsp:val=&quot;008A0FCE&quot;/&gt;&lt;wsp:rsid wsp:val=&quot;008A1543&quot;/&gt;&lt;wsp:rsid wsp:val=&quot;008A2177&quot;/&gt;&lt;wsp:rsid wsp:val=&quot;008A21FF&quot;/&gt;&lt;wsp:rsid wsp:val=&quot;008A2228&quot;/&gt;&lt;wsp:rsid wsp:val=&quot;008A24A2&quot;/&gt;&lt;wsp:rsid wsp:val=&quot;008A271A&quot;/&gt;&lt;wsp:rsid wsp:val=&quot;008A28D0&quot;/&gt;&lt;wsp:rsid wsp:val=&quot;008A29DB&quot;/&gt;&lt;wsp:rsid wsp:val=&quot;008A2B6F&quot;/&gt;&lt;wsp:rsid wsp:val=&quot;008A2C24&quot;/&gt;&lt;wsp:rsid wsp:val=&quot;008A2C27&quot;/&gt;&lt;wsp:rsid wsp:val=&quot;008A2CE2&quot;/&gt;&lt;wsp:rsid wsp:val=&quot;008A2D24&quot;/&gt;&lt;wsp:rsid wsp:val=&quot;008A2DE7&quot;/&gt;&lt;wsp:rsid wsp:val=&quot;008A30AC&quot;/&gt;&lt;wsp:rsid wsp:val=&quot;008A3132&quot;/&gt;&lt;wsp:rsid wsp:val=&quot;008A381C&quot;/&gt;&lt;wsp:rsid wsp:val=&quot;008A38FE&quot;/&gt;&lt;wsp:rsid wsp:val=&quot;008A44B8&quot;/&gt;&lt;wsp:rsid wsp:val=&quot;008A4993&quot;/&gt;&lt;wsp:rsid wsp:val=&quot;008A4CCF&quot;/&gt;&lt;wsp:rsid wsp:val=&quot;008A4F05&quot;/&gt;&lt;wsp:rsid wsp:val=&quot;008A4F4E&quot;/&gt;&lt;wsp:rsid wsp:val=&quot;008A5139&quot;/&gt;&lt;wsp:rsid wsp:val=&quot;008A51A8&quot;/&gt;&lt;wsp:rsid wsp:val=&quot;008A53A5&quot;/&gt;&lt;wsp:rsid wsp:val=&quot;008A54C7&quot;/&gt;&lt;wsp:rsid wsp:val=&quot;008A5EA6&quot;/&gt;&lt;wsp:rsid wsp:val=&quot;008A608E&quot;/&gt;&lt;wsp:rsid wsp:val=&quot;008A62E9&quot;/&gt;&lt;wsp:rsid wsp:val=&quot;008A77D8&quot;/&gt;&lt;wsp:rsid wsp:val=&quot;008A7B01&quot;/&gt;&lt;wsp:rsid wsp:val=&quot;008B03E5&quot;/&gt;&lt;wsp:rsid wsp:val=&quot;008B0454&quot;/&gt;&lt;wsp:rsid wsp:val=&quot;008B0483&quot;/&gt;&lt;wsp:rsid wsp:val=&quot;008B0CDD&quot;/&gt;&lt;wsp:rsid wsp:val=&quot;008B1152&quot;/&gt;&lt;wsp:rsid wsp:val=&quot;008B120C&quot;/&gt;&lt;wsp:rsid wsp:val=&quot;008B166C&quot;/&gt;&lt;wsp:rsid wsp:val=&quot;008B193A&quot;/&gt;&lt;wsp:rsid wsp:val=&quot;008B1A70&quot;/&gt;&lt;wsp:rsid wsp:val=&quot;008B1FED&quot;/&gt;&lt;wsp:rsid wsp:val=&quot;008B24BE&quot;/&gt;&lt;wsp:rsid wsp:val=&quot;008B25BF&quot;/&gt;&lt;wsp:rsid wsp:val=&quot;008B2966&quot;/&gt;&lt;wsp:rsid wsp:val=&quot;008B32B7&quot;/&gt;&lt;wsp:rsid wsp:val=&quot;008B33EC&quot;/&gt;&lt;wsp:rsid wsp:val=&quot;008B37CE&quot;/&gt;&lt;wsp:rsid wsp:val=&quot;008B38C1&quot;/&gt;&lt;wsp:rsid wsp:val=&quot;008B4015&quot;/&gt;&lt;wsp:rsid wsp:val=&quot;008B4790&quot;/&gt;&lt;wsp:rsid wsp:val=&quot;008B51A0&quot;/&gt;&lt;wsp:rsid wsp:val=&quot;008B564D&quot;/&gt;&lt;wsp:rsid wsp:val=&quot;008B592A&quot;/&gt;&lt;wsp:rsid wsp:val=&quot;008B6426&quot;/&gt;&lt;wsp:rsid wsp:val=&quot;008B694D&quot;/&gt;&lt;wsp:rsid wsp:val=&quot;008B728E&quot;/&gt;&lt;wsp:rsid wsp:val=&quot;008B7B5C&quot;/&gt;&lt;wsp:rsid wsp:val=&quot;008B7EFF&quot;/&gt;&lt;wsp:rsid wsp:val=&quot;008C0342&quot;/&gt;&lt;wsp:rsid wsp:val=&quot;008C0546&quot;/&gt;&lt;wsp:rsid wsp:val=&quot;008C0817&quot;/&gt;&lt;wsp:rsid wsp:val=&quot;008C0A75&quot;/&gt;&lt;wsp:rsid wsp:val=&quot;008C0C99&quot;/&gt;&lt;wsp:rsid wsp:val=&quot;008C0F1B&quot;/&gt;&lt;wsp:rsid wsp:val=&quot;008C2017&quot;/&gt;&lt;wsp:rsid wsp:val=&quot;008C30D0&quot;/&gt;&lt;wsp:rsid wsp:val=&quot;008C3D21&quot;/&gt;&lt;wsp:rsid wsp:val=&quot;008C3D8C&quot;/&gt;&lt;wsp:rsid wsp:val=&quot;008C3F57&quot;/&gt;&lt;wsp:rsid wsp:val=&quot;008C48E8&quot;/&gt;&lt;wsp:rsid wsp:val=&quot;008C4958&quot;/&gt;&lt;wsp:rsid wsp:val=&quot;008C4BAA&quot;/&gt;&lt;wsp:rsid wsp:val=&quot;008C4C37&quot;/&gt;&lt;wsp:rsid wsp:val=&quot;008C4DC3&quot;/&gt;&lt;wsp:rsid wsp:val=&quot;008C57DB&quot;/&gt;&lt;wsp:rsid wsp:val=&quot;008C6501&quot;/&gt;&lt;wsp:rsid wsp:val=&quot;008C6AE8&quot;/&gt;&lt;wsp:rsid wsp:val=&quot;008C6D09&quot;/&gt;&lt;wsp:rsid wsp:val=&quot;008C6F91&quot;/&gt;&lt;wsp:rsid wsp:val=&quot;008C7573&quot;/&gt;&lt;wsp:rsid wsp:val=&quot;008C77CF&quot;/&gt;&lt;wsp:rsid wsp:val=&quot;008C78A1&quot;/&gt;&lt;wsp:rsid wsp:val=&quot;008C79CB&quot;/&gt;&lt;wsp:rsid wsp:val=&quot;008D006C&quot;/&gt;&lt;wsp:rsid wsp:val=&quot;008D027B&quot;/&gt;&lt;wsp:rsid wsp:val=&quot;008D132A&quot;/&gt;&lt;wsp:rsid wsp:val=&quot;008D1459&quot;/&gt;&lt;wsp:rsid wsp:val=&quot;008D1535&quot;/&gt;&lt;wsp:rsid wsp:val=&quot;008D1660&quot;/&gt;&lt;wsp:rsid wsp:val=&quot;008D2967&quot;/&gt;&lt;wsp:rsid wsp:val=&quot;008D29B2&quot;/&gt;&lt;wsp:rsid wsp:val=&quot;008D2AA0&quot;/&gt;&lt;wsp:rsid wsp:val=&quot;008D3125&quot;/&gt;&lt;wsp:rsid wsp:val=&quot;008D3411&quot;/&gt;&lt;wsp:rsid wsp:val=&quot;008D34F1&quot;/&gt;&lt;wsp:rsid wsp:val=&quot;008D38A4&quot;/&gt;&lt;wsp:rsid wsp:val=&quot;008D39D8&quot;/&gt;&lt;wsp:rsid wsp:val=&quot;008D3D26&quot;/&gt;&lt;wsp:rsid wsp:val=&quot;008D4078&quot;/&gt;&lt;wsp:rsid wsp:val=&quot;008D4149&quot;/&gt;&lt;wsp:rsid wsp:val=&quot;008D4247&quot;/&gt;&lt;wsp:rsid wsp:val=&quot;008D44B4&quot;/&gt;&lt;wsp:rsid wsp:val=&quot;008D49E6&quot;/&gt;&lt;wsp:rsid wsp:val=&quot;008D4FDD&quot;/&gt;&lt;wsp:rsid wsp:val=&quot;008D505A&quot;/&gt;&lt;wsp:rsid wsp:val=&quot;008D5173&quot;/&gt;&lt;wsp:rsid wsp:val=&quot;008D5B59&quot;/&gt;&lt;wsp:rsid wsp:val=&quot;008D62E7&quot;/&gt;&lt;wsp:rsid wsp:val=&quot;008D64B0&quot;/&gt;&lt;wsp:rsid wsp:val=&quot;008D6D09&quot;/&gt;&lt;wsp:rsid wsp:val=&quot;008D6D1A&quot;/&gt;&lt;wsp:rsid wsp:val=&quot;008D73FA&quot;/&gt;&lt;wsp:rsid wsp:val=&quot;008E0021&quot;/&gt;&lt;wsp:rsid wsp:val=&quot;008E0927&quot;/&gt;&lt;wsp:rsid wsp:val=&quot;008E0C92&quot;/&gt;&lt;wsp:rsid wsp:val=&quot;008E1699&quot;/&gt;&lt;wsp:rsid wsp:val=&quot;008E17B9&quot;/&gt;&lt;wsp:rsid wsp:val=&quot;008E1889&quot;/&gt;&lt;wsp:rsid wsp:val=&quot;008E1909&quot;/&gt;&lt;wsp:rsid wsp:val=&quot;008E24BF&quot;/&gt;&lt;wsp:rsid wsp:val=&quot;008E26CD&quot;/&gt;&lt;wsp:rsid wsp:val=&quot;008E2B1B&quot;/&gt;&lt;wsp:rsid wsp:val=&quot;008E2BCF&quot;/&gt;&lt;wsp:rsid wsp:val=&quot;008E3021&quot;/&gt;&lt;wsp:rsid wsp:val=&quot;008E4A7E&quot;/&gt;&lt;wsp:rsid wsp:val=&quot;008E5512&quot;/&gt;&lt;wsp:rsid wsp:val=&quot;008E5C80&quot;/&gt;&lt;wsp:rsid wsp:val=&quot;008E6A84&quot;/&gt;&lt;wsp:rsid wsp:val=&quot;008E7982&quot;/&gt;&lt;wsp:rsid wsp:val=&quot;008E7A0D&quot;/&gt;&lt;wsp:rsid wsp:val=&quot;008E7BCD&quot;/&gt;&lt;wsp:rsid wsp:val=&quot;008E7DB9&quot;/&gt;&lt;wsp:rsid wsp:val=&quot;008E7E58&quot;/&gt;&lt;wsp:rsid wsp:val=&quot;008F0000&quot;/&gt;&lt;wsp:rsid wsp:val=&quot;008F05E2&quot;/&gt;&lt;wsp:rsid wsp:val=&quot;008F1490&quot;/&gt;&lt;wsp:rsid wsp:val=&quot;008F155C&quot;/&gt;&lt;wsp:rsid wsp:val=&quot;008F17AE&quot;/&gt;&lt;wsp:rsid wsp:val=&quot;008F1EAB&quot;/&gt;&lt;wsp:rsid wsp:val=&quot;008F22CB&quot;/&gt;&lt;wsp:rsid wsp:val=&quot;008F260D&quot;/&gt;&lt;wsp:rsid wsp:val=&quot;008F2975&quot;/&gt;&lt;wsp:rsid wsp:val=&quot;008F2CD0&quot;/&gt;&lt;wsp:rsid wsp:val=&quot;008F2DCC&quot;/&gt;&lt;wsp:rsid wsp:val=&quot;008F2FF9&quot;/&gt;&lt;wsp:rsid wsp:val=&quot;008F33DC&quot;/&gt;&lt;wsp:rsid wsp:val=&quot;008F3964&quot;/&gt;&lt;wsp:rsid wsp:val=&quot;008F4126&quot;/&gt;&lt;wsp:rsid wsp:val=&quot;008F42EE&quot;/&gt;&lt;wsp:rsid wsp:val=&quot;008F434B&quot;/&gt;&lt;wsp:rsid wsp:val=&quot;008F477F&quot;/&gt;&lt;wsp:rsid wsp:val=&quot;008F4A0A&quot;/&gt;&lt;wsp:rsid wsp:val=&quot;008F4BD7&quot;/&gt;&lt;wsp:rsid wsp:val=&quot;008F4FBF&quot;/&gt;&lt;wsp:rsid wsp:val=&quot;008F507F&quot;/&gt;&lt;wsp:rsid wsp:val=&quot;008F55A6&quot;/&gt;&lt;wsp:rsid wsp:val=&quot;008F581E&quot;/&gt;&lt;wsp:rsid wsp:val=&quot;008F5B67&quot;/&gt;&lt;wsp:rsid wsp:val=&quot;008F5E18&quot;/&gt;&lt;wsp:rsid wsp:val=&quot;008F6191&quot;/&gt;&lt;wsp:rsid wsp:val=&quot;008F62E6&quot;/&gt;&lt;wsp:rsid wsp:val=&quot;008F657A&quot;/&gt;&lt;wsp:rsid wsp:val=&quot;008F6D48&quot;/&gt;&lt;wsp:rsid wsp:val=&quot;008F73F1&quot;/&gt;&lt;wsp:rsid wsp:val=&quot;008F75C0&quot;/&gt;&lt;wsp:rsid wsp:val=&quot;008F7743&quot;/&gt;&lt;wsp:rsid wsp:val=&quot;008F7D60&quot;/&gt;&lt;wsp:rsid wsp:val=&quot;009008A9&quot;/&gt;&lt;wsp:rsid wsp:val=&quot;00900F61&quot;/&gt;&lt;wsp:rsid wsp:val=&quot;00901319&quot;/&gt;&lt;wsp:rsid wsp:val=&quot;009014FF&quot;/&gt;&lt;wsp:rsid wsp:val=&quot;009021A4&quot;/&gt;&lt;wsp:rsid wsp:val=&quot;00902350&quot;/&gt;&lt;wsp:rsid wsp:val=&quot;009025D1&quot;/&gt;&lt;wsp:rsid wsp:val=&quot;00902BFC&quot;/&gt;&lt;wsp:rsid wsp:val=&quot;00903114&quot;/&gt;&lt;wsp:rsid wsp:val=&quot;0090336B&quot;/&gt;&lt;wsp:rsid wsp:val=&quot;009033A4&quot;/&gt;&lt;wsp:rsid wsp:val=&quot;0090345A&quot;/&gt;&lt;wsp:rsid wsp:val=&quot;00903614&quot;/&gt;&lt;wsp:rsid wsp:val=&quot;00903952&quot;/&gt;&lt;wsp:rsid wsp:val=&quot;009039D4&quot;/&gt;&lt;wsp:rsid wsp:val=&quot;00903D4A&quot;/&gt;&lt;wsp:rsid wsp:val=&quot;00904C21&quot;/&gt;&lt;wsp:rsid wsp:val=&quot;00904D7C&quot;/&gt;&lt;wsp:rsid wsp:val=&quot;0090535F&quot;/&gt;&lt;wsp:rsid wsp:val=&quot;009053AA&quot;/&gt;&lt;wsp:rsid wsp:val=&quot;009057D5&quot;/&gt;&lt;wsp:rsid wsp:val=&quot;00905B6E&quot;/&gt;&lt;wsp:rsid wsp:val=&quot;0090668F&quot;/&gt;&lt;wsp:rsid wsp:val=&quot;00906924&quot;/&gt;&lt;wsp:rsid wsp:val=&quot;00906939&quot;/&gt;&lt;wsp:rsid wsp:val=&quot;009070FF&quot;/&gt;&lt;wsp:rsid wsp:val=&quot;0090785C&quot;/&gt;&lt;wsp:rsid wsp:val=&quot;00907E09&quot;/&gt;&lt;wsp:rsid wsp:val=&quot;0091041B&quot;/&gt;&lt;wsp:rsid wsp:val=&quot;0091045D&quot;/&gt;&lt;wsp:rsid wsp:val=&quot;009108B2&quot;/&gt;&lt;wsp:rsid wsp:val=&quot;00910AC3&quot;/&gt;&lt;wsp:rsid wsp:val=&quot;00910ACE&quot;/&gt;&lt;wsp:rsid wsp:val=&quot;00910B7D&quot;/&gt;&lt;wsp:rsid wsp:val=&quot;00910CB0&quot;/&gt;&lt;wsp:rsid wsp:val=&quot;0091108F&quot;/&gt;&lt;wsp:rsid wsp:val=&quot;009116C7&quot;/&gt;&lt;wsp:rsid wsp:val=&quot;0091174D&quot;/&gt;&lt;wsp:rsid wsp:val=&quot;00911A0A&quot;/&gt;&lt;wsp:rsid wsp:val=&quot;00911B4C&quot;/&gt;&lt;wsp:rsid wsp:val=&quot;00911C4C&quot;/&gt;&lt;wsp:rsid wsp:val=&quot;00911DFB&quot;/&gt;&lt;wsp:rsid wsp:val=&quot;009120EC&quot;/&gt;&lt;wsp:rsid wsp:val=&quot;009122B8&quot;/&gt;&lt;wsp:rsid wsp:val=&quot;009123B1&quot;/&gt;&lt;wsp:rsid wsp:val=&quot;009123C2&quot;/&gt;&lt;wsp:rsid wsp:val=&quot;009124AF&quot;/&gt;&lt;wsp:rsid wsp:val=&quot;009129E5&quot;/&gt;&lt;wsp:rsid wsp:val=&quot;009139D9&quot;/&gt;&lt;wsp:rsid wsp:val=&quot;0091472D&quot;/&gt;&lt;wsp:rsid wsp:val=&quot;00914AD8&quot;/&gt;&lt;wsp:rsid wsp:val=&quot;00914BB0&quot;/&gt;&lt;wsp:rsid wsp:val=&quot;00914BE5&quot;/&gt;&lt;wsp:rsid wsp:val=&quot;00914E4E&quot;/&gt;&lt;wsp:rsid wsp:val=&quot;0091554E&quot;/&gt;&lt;wsp:rsid wsp:val=&quot;00915614&quot;/&gt;&lt;wsp:rsid wsp:val=&quot;00916079&quot;/&gt;&lt;wsp:rsid wsp:val=&quot;00916264&quot;/&gt;&lt;wsp:rsid wsp:val=&quot;0091632F&quot;/&gt;&lt;wsp:rsid wsp:val=&quot;00916AD6&quot;/&gt;&lt;wsp:rsid wsp:val=&quot;00916DA7&quot;/&gt;&lt;wsp:rsid wsp:val=&quot;00917087&quot;/&gt;&lt;wsp:rsid wsp:val=&quot;00917619&quot;/&gt;&lt;wsp:rsid wsp:val=&quot;00917787&quot;/&gt;&lt;wsp:rsid wsp:val=&quot;0091794E&quot;/&gt;&lt;wsp:rsid wsp:val=&quot;00917CE9&quot;/&gt;&lt;wsp:rsid wsp:val=&quot;00920867&quot;/&gt;&lt;wsp:rsid wsp:val=&quot;00920AC9&quot;/&gt;&lt;wsp:rsid wsp:val=&quot;00920BF2&quot;/&gt;&lt;wsp:rsid wsp:val=&quot;00920E11&quot;/&gt;&lt;wsp:rsid wsp:val=&quot;00920E8E&quot;/&gt;&lt;wsp:rsid wsp:val=&quot;009212EE&quot;/&gt;&lt;wsp:rsid wsp:val=&quot;00921F57&quot;/&gt;&lt;wsp:rsid wsp:val=&quot;00922010&quot;/&gt;&lt;wsp:rsid wsp:val=&quot;0092201F&quot;/&gt;&lt;wsp:rsid wsp:val=&quot;00922228&quot;/&gt;&lt;wsp:rsid wsp:val=&quot;009229B6&quot;/&gt;&lt;wsp:rsid wsp:val=&quot;00922FED&quot;/&gt;&lt;wsp:rsid wsp:val=&quot;00923148&quot;/&gt;&lt;wsp:rsid wsp:val=&quot;009235E1&quot;/&gt;&lt;wsp:rsid wsp:val=&quot;0092362B&quot;/&gt;&lt;wsp:rsid wsp:val=&quot;009236A8&quot;/&gt;&lt;wsp:rsid wsp:val=&quot;009240A4&quot;/&gt;&lt;wsp:rsid wsp:val=&quot;00924137&quot;/&gt;&lt;wsp:rsid wsp:val=&quot;009246D7&quot;/&gt;&lt;wsp:rsid wsp:val=&quot;0092496D&quot;/&gt;&lt;wsp:rsid wsp:val=&quot;00924BE9&quot;/&gt;&lt;wsp:rsid wsp:val=&quot;00924D21&quot;/&gt;&lt;wsp:rsid wsp:val=&quot;00925392&quot;/&gt;&lt;wsp:rsid wsp:val=&quot;00925776&quot;/&gt;&lt;wsp:rsid wsp:val=&quot;00925AF3&quot;/&gt;&lt;wsp:rsid wsp:val=&quot;00926249&quot;/&gt;&lt;wsp:rsid wsp:val=&quot;009262D4&quot;/&gt;&lt;wsp:rsid wsp:val=&quot;0092718D&quot;/&gt;&lt;wsp:rsid wsp:val=&quot;0092736F&quot;/&gt;&lt;wsp:rsid wsp:val=&quot;00927496&quot;/&gt;&lt;wsp:rsid wsp:val=&quot;0092764F&quot;/&gt;&lt;wsp:rsid wsp:val=&quot;009306E2&quot;/&gt;&lt;wsp:rsid wsp:val=&quot;009308A8&quot;/&gt;&lt;wsp:rsid wsp:val=&quot;00930A4E&quot;/&gt;&lt;wsp:rsid wsp:val=&quot;00930C4C&quot;/&gt;&lt;wsp:rsid wsp:val=&quot;00931889&quot;/&gt;&lt;wsp:rsid wsp:val=&quot;00931BD9&quot;/&gt;&lt;wsp:rsid wsp:val=&quot;00931BE4&quot;/&gt;&lt;wsp:rsid wsp:val=&quot;00932467&quot;/&gt;&lt;wsp:rsid wsp:val=&quot;0093247F&quot;/&gt;&lt;wsp:rsid wsp:val=&quot;00932934&quot;/&gt;&lt;wsp:rsid wsp:val=&quot;00933153&quot;/&gt;&lt;wsp:rsid wsp:val=&quot;009331CC&quot;/&gt;&lt;wsp:rsid wsp:val=&quot;0093334C&quot;/&gt;&lt;wsp:rsid wsp:val=&quot;00933F2E&quot;/&gt;&lt;wsp:rsid wsp:val=&quot;00933FB3&quot;/&gt;&lt;wsp:rsid wsp:val=&quot;009342F6&quot;/&gt;&lt;wsp:rsid wsp:val=&quot;00934C69&quot;/&gt;&lt;wsp:rsid wsp:val=&quot;00934CE3&quot;/&gt;&lt;wsp:rsid wsp:val=&quot;00934D09&quot;/&gt;&lt;wsp:rsid wsp:val=&quot;00934D4F&quot;/&gt;&lt;wsp:rsid wsp:val=&quot;00934EA1&quot;/&gt;&lt;wsp:rsid wsp:val=&quot;009355D5&quot;/&gt;&lt;wsp:rsid wsp:val=&quot;00935D70&quot;/&gt;&lt;wsp:rsid wsp:val=&quot;00935E47&quot;/&gt;&lt;wsp:rsid wsp:val=&quot;00936823&quot;/&gt;&lt;wsp:rsid wsp:val=&quot;009368F3&quot;/&gt;&lt;wsp:rsid wsp:val=&quot;00936D1C&quot;/&gt;&lt;wsp:rsid wsp:val=&quot;00936D99&quot;/&gt;&lt;wsp:rsid wsp:val=&quot;00936FE7&quot;/&gt;&lt;wsp:rsid wsp:val=&quot;00937C47&quot;/&gt;&lt;wsp:rsid wsp:val=&quot;00940016&quot;/&gt;&lt;wsp:rsid wsp:val=&quot;00940890&quot;/&gt;&lt;wsp:rsid wsp:val=&quot;0094089B&quot;/&gt;&lt;wsp:rsid wsp:val=&quot;00940BA0&quot;/&gt;&lt;wsp:rsid wsp:val=&quot;00940DFC&quot;/&gt;&lt;wsp:rsid wsp:val=&quot;009411C7&quot;/&gt;&lt;wsp:rsid wsp:val=&quot;00941276&quot;/&gt;&lt;wsp:rsid wsp:val=&quot;009414E2&quot;/&gt;&lt;wsp:rsid wsp:val=&quot;00941636&quot;/&gt;&lt;wsp:rsid wsp:val=&quot;00941E9F&quot;/&gt;&lt;wsp:rsid wsp:val=&quot;0094251B&quot;/&gt;&lt;wsp:rsid wsp:val=&quot;00943742&quot;/&gt;&lt;wsp:rsid wsp:val=&quot;00943AF2&quot;/&gt;&lt;wsp:rsid wsp:val=&quot;00943DAA&quot;/&gt;&lt;wsp:rsid wsp:val=&quot;00943EA3&quot;/&gt;&lt;wsp:rsid wsp:val=&quot;00943EF7&quot;/&gt;&lt;wsp:rsid wsp:val=&quot;00943F42&quot;/&gt;&lt;wsp:rsid wsp:val=&quot;009440C6&quot;/&gt;&lt;wsp:rsid wsp:val=&quot;00944785&quot;/&gt;&lt;wsp:rsid wsp:val=&quot;009447CB&quot;/&gt;&lt;wsp:rsid wsp:val=&quot;00944DD8&quot;/&gt;&lt;wsp:rsid wsp:val=&quot;00945C05&quot;/&gt;&lt;wsp:rsid wsp:val=&quot;00945F6A&quot;/&gt;&lt;wsp:rsid wsp:val=&quot;00946597&quot;/&gt;&lt;wsp:rsid wsp:val=&quot;009467C7&quot;/&gt;&lt;wsp:rsid wsp:val=&quot;00946945&quot;/&gt;&lt;wsp:rsid wsp:val=&quot;00947169&quot;/&gt;&lt;wsp:rsid wsp:val=&quot;00947713&quot;/&gt;&lt;wsp:rsid wsp:val=&quot;00947848&quot;/&gt;&lt;wsp:rsid wsp:val=&quot;00947E22&quot;/&gt;&lt;wsp:rsid wsp:val=&quot;00950145&quot;/&gt;&lt;wsp:rsid wsp:val=&quot;009508A8&quot;/&gt;&lt;wsp:rsid wsp:val=&quot;00950DE7&quot;/&gt;&lt;wsp:rsid wsp:val=&quot;00951401&quot;/&gt;&lt;wsp:rsid wsp:val=&quot;009514A0&quot;/&gt;&lt;wsp:rsid wsp:val=&quot;009517CC&quot;/&gt;&lt;wsp:rsid wsp:val=&quot;00952192&quot;/&gt;&lt;wsp:rsid wsp:val=&quot;0095240D&quot;/&gt;&lt;wsp:rsid wsp:val=&quot;00952927&quot;/&gt;&lt;wsp:rsid wsp:val=&quot;00952A4F&quot;/&gt;&lt;wsp:rsid wsp:val=&quot;00953369&quot;/&gt;&lt;wsp:rsid wsp:val=&quot;00953409&quot;/&gt;&lt;wsp:rsid wsp:val=&quot;00953472&quot;/&gt;&lt;wsp:rsid wsp:val=&quot;00953580&quot;/&gt;&lt;wsp:rsid wsp:val=&quot;00953795&quot;/&gt;&lt;wsp:rsid wsp:val=&quot;00953920&quot;/&gt;&lt;wsp:rsid wsp:val=&quot;00953D47&quot;/&gt;&lt;wsp:rsid wsp:val=&quot;00953D6B&quot;/&gt;&lt;wsp:rsid wsp:val=&quot;00953E60&quot;/&gt;&lt;wsp:rsid wsp:val=&quot;00954282&quot;/&gt;&lt;wsp:rsid wsp:val=&quot;00954730&quot;/&gt;&lt;wsp:rsid wsp:val=&quot;0095514D&quot;/&gt;&lt;wsp:rsid wsp:val=&quot;00956282&quot;/&gt;&lt;wsp:rsid wsp:val=&quot;00956700&quot;/&gt;&lt;wsp:rsid wsp:val=&quot;0095681E&quot;/&gt;&lt;wsp:rsid wsp:val=&quot;00956940&quot;/&gt;&lt;wsp:rsid wsp:val=&quot;00956BCA&quot;/&gt;&lt;wsp:rsid wsp:val=&quot;00956DF1&quot;/&gt;&lt;wsp:rsid wsp:val=&quot;009572D4&quot;/&gt;&lt;wsp:rsid wsp:val=&quot;009575E1&quot;/&gt;&lt;wsp:rsid wsp:val=&quot;00957EE7&quot;/&gt;&lt;wsp:rsid wsp:val=&quot;0096004C&quot;/&gt;&lt;wsp:rsid wsp:val=&quot;00960217&quot;/&gt;&lt;wsp:rsid wsp:val=&quot;00960E20&quot;/&gt;&lt;wsp:rsid wsp:val=&quot;0096177A&quot;/&gt;&lt;wsp:rsid wsp:val=&quot;009617A0&quot;/&gt;&lt;wsp:rsid wsp:val=&quot;00961921&quot;/&gt;&lt;wsp:rsid wsp:val=&quot;009625CF&quot;/&gt;&lt;wsp:rsid wsp:val=&quot;009628B1&quot;/&gt;&lt;wsp:rsid wsp:val=&quot;00962F28&quot;/&gt;&lt;wsp:rsid wsp:val=&quot;00963258&quot;/&gt;&lt;wsp:rsid wsp:val=&quot;009636FF&quot;/&gt;&lt;wsp:rsid wsp:val=&quot;009639E5&quot;/&gt;&lt;wsp:rsid wsp:val=&quot;00963B5E&quot;/&gt;&lt;wsp:rsid wsp:val=&quot;0096430A&quot;/&gt;&lt;wsp:rsid wsp:val=&quot;009648BE&quot;/&gt;&lt;wsp:rsid wsp:val=&quot;00964939&quot;/&gt;&lt;wsp:rsid wsp:val=&quot;00964C51&quot;/&gt;&lt;wsp:rsid wsp:val=&quot;00964E25&quot;/&gt;&lt;wsp:rsid wsp:val=&quot;00965045&quot;/&gt;&lt;wsp:rsid wsp:val=&quot;0096541D&quot;/&gt;&lt;wsp:rsid wsp:val=&quot;00965440&quot;/&gt;&lt;wsp:rsid wsp:val=&quot;0096554B&quot;/&gt;&lt;wsp:rsid wsp:val=&quot;0096584A&quot;/&gt;&lt;wsp:rsid wsp:val=&quot;00966245&quot;/&gt;&lt;wsp:rsid wsp:val=&quot;00966376&quot;/&gt;&lt;wsp:rsid wsp:val=&quot;00966953&quot;/&gt;&lt;wsp:rsid wsp:val=&quot;00966E2D&quot;/&gt;&lt;wsp:rsid wsp:val=&quot;009671F0&quot;/&gt;&lt;wsp:rsid wsp:val=&quot;00970186&quot;/&gt;&lt;wsp:rsid wsp:val=&quot;00970543&quot;/&gt;&lt;wsp:rsid wsp:val=&quot;00970E5F&quot;/&gt;&lt;wsp:rsid wsp:val=&quot;00971091&quot;/&gt;&lt;wsp:rsid wsp:val=&quot;00971165&quot;/&gt;&lt;wsp:rsid wsp:val=&quot;0097122B&quot;/&gt;&lt;wsp:rsid wsp:val=&quot;00971463&quot;/&gt;&lt;wsp:rsid wsp:val=&quot;00971DC9&quot;/&gt;&lt;wsp:rsid wsp:val=&quot;00971F08&quot;/&gt;&lt;wsp:rsid wsp:val=&quot;009726DC&quot;/&gt;&lt;wsp:rsid wsp:val=&quot;00972DF4&quot;/&gt;&lt;wsp:rsid wsp:val=&quot;00972FAD&quot;/&gt;&lt;wsp:rsid wsp:val=&quot;00973346&quot;/&gt;&lt;wsp:rsid wsp:val=&quot;009737F0&quot;/&gt;&lt;wsp:rsid wsp:val=&quot;00973A06&quot;/&gt;&lt;wsp:rsid wsp:val=&quot;00973EAF&quot;/&gt;&lt;wsp:rsid wsp:val=&quot;00973EE4&quot;/&gt;&lt;wsp:rsid wsp:val=&quot;009742BB&quot;/&gt;&lt;wsp:rsid wsp:val=&quot;009743A8&quot;/&gt;&lt;wsp:rsid wsp:val=&quot;00974B94&quot;/&gt;&lt;wsp:rsid wsp:val=&quot;00974DB9&quot;/&gt;&lt;wsp:rsid wsp:val=&quot;009755EC&quot;/&gt;&lt;wsp:rsid wsp:val=&quot;009759D4&quot;/&gt;&lt;wsp:rsid wsp:val=&quot;00975B88&quot;/&gt;&lt;wsp:rsid wsp:val=&quot;00975E6F&quot;/&gt;&lt;wsp:rsid wsp:val=&quot;00975F72&quot;/&gt;&lt;wsp:rsid wsp:val=&quot;0097603D&quot;/&gt;&lt;wsp:rsid wsp:val=&quot;00976949&quot;/&gt;&lt;wsp:rsid wsp:val=&quot;00977238&quot;/&gt;&lt;wsp:rsid wsp:val=&quot;009772C4&quot;/&gt;&lt;wsp:rsid wsp:val=&quot;00977439&quot;/&gt;&lt;wsp:rsid wsp:val=&quot;00977D5E&quot;/&gt;&lt;wsp:rsid wsp:val=&quot;00980477&quot;/&gt;&lt;wsp:rsid wsp:val=&quot;0098066C&quot;/&gt;&lt;wsp:rsid wsp:val=&quot;00980F50&quot;/&gt;&lt;wsp:rsid wsp:val=&quot;00980FA7&quot;/&gt;&lt;wsp:rsid wsp:val=&quot;009815F1&quot;/&gt;&lt;wsp:rsid wsp:val=&quot;00981742&quot;/&gt;&lt;wsp:rsid wsp:val=&quot;00981EE4&quot;/&gt;&lt;wsp:rsid wsp:val=&quot;00982294&quot;/&gt;&lt;wsp:rsid wsp:val=&quot;0098291D&quot;/&gt;&lt;wsp:rsid wsp:val=&quot;009829F7&quot;/&gt;&lt;wsp:rsid wsp:val=&quot;00982E5A&quot;/&gt;&lt;wsp:rsid wsp:val=&quot;009833EC&quot;/&gt;&lt;wsp:rsid wsp:val=&quot;009835E8&quot;/&gt;&lt;wsp:rsid wsp:val=&quot;00985253&quot;/&gt;&lt;wsp:rsid wsp:val=&quot;009853B3&quot;/&gt;&lt;wsp:rsid wsp:val=&quot;0098594B&quot;/&gt;&lt;wsp:rsid wsp:val=&quot;009869FA&quot;/&gt;&lt;wsp:rsid wsp:val=&quot;00986A5F&quot;/&gt;&lt;wsp:rsid wsp:val=&quot;0098703B&quot;/&gt;&lt;wsp:rsid wsp:val=&quot;00987326&quot;/&gt;&lt;wsp:rsid wsp:val=&quot;00987537&quot;/&gt;&lt;wsp:rsid wsp:val=&quot;00987E7E&quot;/&gt;&lt;wsp:rsid wsp:val=&quot;00990630&quot;/&gt;&lt;wsp:rsid wsp:val=&quot;009908BC&quot;/&gt;&lt;wsp:rsid wsp:val=&quot;00990C65&quot;/&gt;&lt;wsp:rsid wsp:val=&quot;00990F35&quot;/&gt;&lt;wsp:rsid wsp:val=&quot;009910E5&quot;/&gt;&lt;wsp:rsid wsp:val=&quot;00991761&quot;/&gt;&lt;wsp:rsid wsp:val=&quot;00991769&quot;/&gt;&lt;wsp:rsid wsp:val=&quot;00991A6F&quot;/&gt;&lt;wsp:rsid wsp:val=&quot;00991C51&quot;/&gt;&lt;wsp:rsid wsp:val=&quot;00992023&quot;/&gt;&lt;wsp:rsid wsp:val=&quot;00992B73&quot;/&gt;&lt;wsp:rsid wsp:val=&quot;009931FC&quot;/&gt;&lt;wsp:rsid wsp:val=&quot;0099353F&quot;/&gt;&lt;wsp:rsid wsp:val=&quot;00993593&quot;/&gt;&lt;wsp:rsid wsp:val=&quot;0099409D&quot;/&gt;&lt;wsp:rsid wsp:val=&quot;009944C8&quot;/&gt;&lt;wsp:rsid wsp:val=&quot;00994DCA&quot;/&gt;&lt;wsp:rsid wsp:val=&quot;0099509C&quot;/&gt;&lt;wsp:rsid wsp:val=&quot;009951F6&quot;/&gt;&lt;wsp:rsid wsp:val=&quot;00995817&quot;/&gt;&lt;wsp:rsid wsp:val=&quot;00995945&quot;/&gt;&lt;wsp:rsid wsp:val=&quot;00995FFE&quot;/&gt;&lt;wsp:rsid wsp:val=&quot;009960EC&quot;/&gt;&lt;wsp:rsid wsp:val=&quot;00996914&quot;/&gt;&lt;wsp:rsid wsp:val=&quot;00997013&quot;/&gt;&lt;wsp:rsid wsp:val=&quot;009970DD&quot;/&gt;&lt;wsp:rsid wsp:val=&quot;00997416&quot;/&gt;&lt;wsp:rsid wsp:val=&quot;009975F9&quot;/&gt;&lt;wsp:rsid wsp:val=&quot;00997F7E&quot;/&gt;&lt;wsp:rsid wsp:val=&quot;009A0039&quot;/&gt;&lt;wsp:rsid wsp:val=&quot;009A0168&quot;/&gt;&lt;wsp:rsid wsp:val=&quot;009A0176&quot;/&gt;&lt;wsp:rsid wsp:val=&quot;009A01DA&quot;/&gt;&lt;wsp:rsid wsp:val=&quot;009A07F8&quot;/&gt;&lt;wsp:rsid wsp:val=&quot;009A0FBA&quot;/&gt;&lt;wsp:rsid wsp:val=&quot;009A124A&quot;/&gt;&lt;wsp:rsid wsp:val=&quot;009A1353&quot;/&gt;&lt;wsp:rsid wsp:val=&quot;009A1601&quot;/&gt;&lt;wsp:rsid wsp:val=&quot;009A165E&quot;/&gt;&lt;wsp:rsid wsp:val=&quot;009A1731&quot;/&gt;&lt;wsp:rsid wsp:val=&quot;009A1AA0&quot;/&gt;&lt;wsp:rsid wsp:val=&quot;009A1DC4&quot;/&gt;&lt;wsp:rsid wsp:val=&quot;009A1E85&quot;/&gt;&lt;wsp:rsid wsp:val=&quot;009A26B5&quot;/&gt;&lt;wsp:rsid wsp:val=&quot;009A26DD&quot;/&gt;&lt;wsp:rsid wsp:val=&quot;009A286A&quot;/&gt;&lt;wsp:rsid wsp:val=&quot;009A28F7&quot;/&gt;&lt;wsp:rsid wsp:val=&quot;009A2C51&quot;/&gt;&lt;wsp:rsid wsp:val=&quot;009A31E4&quot;/&gt;&lt;wsp:rsid wsp:val=&quot;009A36DB&quot;/&gt;&lt;wsp:rsid wsp:val=&quot;009A3704&quot;/&gt;&lt;wsp:rsid wsp:val=&quot;009A4176&quot;/&gt;&lt;wsp:rsid wsp:val=&quot;009A462D&quot;/&gt;&lt;wsp:rsid wsp:val=&quot;009A469E&quot;/&gt;&lt;wsp:rsid wsp:val=&quot;009A475F&quot;/&gt;&lt;wsp:rsid wsp:val=&quot;009A4A1D&quot;/&gt;&lt;wsp:rsid wsp:val=&quot;009A4C1E&quot;/&gt;&lt;wsp:rsid wsp:val=&quot;009A571B&quot;/&gt;&lt;wsp:rsid wsp:val=&quot;009A5C7C&quot;/&gt;&lt;wsp:rsid wsp:val=&quot;009A5CBA&quot;/&gt;&lt;wsp:rsid wsp:val=&quot;009A5DC5&quot;/&gt;&lt;wsp:rsid wsp:val=&quot;009A5EDE&quot;/&gt;&lt;wsp:rsid wsp:val=&quot;009A63F5&quot;/&gt;&lt;wsp:rsid wsp:val=&quot;009A7823&quot;/&gt;&lt;wsp:rsid wsp:val=&quot;009A7CE0&quot;/&gt;&lt;wsp:rsid wsp:val=&quot;009B02CF&quot;/&gt;&lt;wsp:rsid wsp:val=&quot;009B093A&quot;/&gt;&lt;wsp:rsid wsp:val=&quot;009B11AE&quot;/&gt;&lt;wsp:rsid wsp:val=&quot;009B177A&quot;/&gt;&lt;wsp:rsid wsp:val=&quot;009B1F30&quot;/&gt;&lt;wsp:rsid wsp:val=&quot;009B2977&quot;/&gt;&lt;wsp:rsid wsp:val=&quot;009B2E7F&quot;/&gt;&lt;wsp:rsid wsp:val=&quot;009B363E&quot;/&gt;&lt;wsp:rsid wsp:val=&quot;009B3AC2&quot;/&gt;&lt;wsp:rsid wsp:val=&quot;009B3B7C&quot;/&gt;&lt;wsp:rsid wsp:val=&quot;009B4195&quot;/&gt;&lt;wsp:rsid wsp:val=&quot;009B41E3&quot;/&gt;&lt;wsp:rsid wsp:val=&quot;009B46C9&quot;/&gt;&lt;wsp:rsid wsp:val=&quot;009B4C77&quot;/&gt;&lt;wsp:rsid wsp:val=&quot;009B4DF4&quot;/&gt;&lt;wsp:rsid wsp:val=&quot;009B4E4A&quot;/&gt;&lt;wsp:rsid wsp:val=&quot;009B501F&quot;/&gt;&lt;wsp:rsid wsp:val=&quot;009B564E&quot;/&gt;&lt;wsp:rsid wsp:val=&quot;009B5D51&quot;/&gt;&lt;wsp:rsid wsp:val=&quot;009B5E61&quot;/&gt;&lt;wsp:rsid wsp:val=&quot;009B5F16&quot;/&gt;&lt;wsp:rsid wsp:val=&quot;009B63F7&quot;/&gt;&lt;wsp:rsid wsp:val=&quot;009B6B70&quot;/&gt;&lt;wsp:rsid wsp:val=&quot;009B6E21&quot;/&gt;&lt;wsp:rsid wsp:val=&quot;009B73E8&quot;/&gt;&lt;wsp:rsid wsp:val=&quot;009B7E87&quot;/&gt;&lt;wsp:rsid wsp:val=&quot;009C0079&quot;/&gt;&lt;wsp:rsid wsp:val=&quot;009C0C0C&quot;/&gt;&lt;wsp:rsid wsp:val=&quot;009C0C32&quot;/&gt;&lt;wsp:rsid wsp:val=&quot;009C14F8&quot;/&gt;&lt;wsp:rsid wsp:val=&quot;009C1A3A&quot;/&gt;&lt;wsp:rsid wsp:val=&quot;009C1AEA&quot;/&gt;&lt;wsp:rsid wsp:val=&quot;009C1E10&quot;/&gt;&lt;wsp:rsid wsp:val=&quot;009C25C6&quot;/&gt;&lt;wsp:rsid wsp:val=&quot;009C2B21&quot;/&gt;&lt;wsp:rsid wsp:val=&quot;009C2CA7&quot;/&gt;&lt;wsp:rsid wsp:val=&quot;009C2F98&quot;/&gt;&lt;wsp:rsid wsp:val=&quot;009C3911&quot;/&gt;&lt;wsp:rsid wsp:val=&quot;009C3976&quot;/&gt;&lt;wsp:rsid wsp:val=&quot;009C3B62&quot;/&gt;&lt;wsp:rsid wsp:val=&quot;009C3DE8&quot;/&gt;&lt;wsp:rsid wsp:val=&quot;009C3E63&quot;/&gt;&lt;wsp:rsid wsp:val=&quot;009C3EB2&quot;/&gt;&lt;wsp:rsid wsp:val=&quot;009C403E&quot;/&gt;&lt;wsp:rsid wsp:val=&quot;009C4199&quot;/&gt;&lt;wsp:rsid wsp:val=&quot;009C4922&quot;/&gt;&lt;wsp:rsid wsp:val=&quot;009C55F1&quot;/&gt;&lt;wsp:rsid wsp:val=&quot;009C594E&quot;/&gt;&lt;wsp:rsid wsp:val=&quot;009C6AC6&quot;/&gt;&lt;wsp:rsid wsp:val=&quot;009C6EE9&quot;/&gt;&lt;wsp:rsid wsp:val=&quot;009C73DE&quot;/&gt;&lt;wsp:rsid wsp:val=&quot;009C7F11&quot;/&gt;&lt;wsp:rsid wsp:val=&quot;009D03B6&quot;/&gt;&lt;wsp:rsid wsp:val=&quot;009D09EA&quot;/&gt;&lt;wsp:rsid wsp:val=&quot;009D0F21&quot;/&gt;&lt;wsp:rsid wsp:val=&quot;009D24EC&quot;/&gt;&lt;wsp:rsid wsp:val=&quot;009D2519&quot;/&gt;&lt;wsp:rsid wsp:val=&quot;009D2687&quot;/&gt;&lt;wsp:rsid wsp:val=&quot;009D2775&quot;/&gt;&lt;wsp:rsid wsp:val=&quot;009D28D3&quot;/&gt;&lt;wsp:rsid wsp:val=&quot;009D28E5&quot;/&gt;&lt;wsp:rsid wsp:val=&quot;009D2D1D&quot;/&gt;&lt;wsp:rsid wsp:val=&quot;009D2E0E&quot;/&gt;&lt;wsp:rsid wsp:val=&quot;009D32E5&quot;/&gt;&lt;wsp:rsid wsp:val=&quot;009D32EB&quot;/&gt;&lt;wsp:rsid wsp:val=&quot;009D4787&quot;/&gt;&lt;wsp:rsid wsp:val=&quot;009D47B5&quot;/&gt;&lt;wsp:rsid wsp:val=&quot;009D4FF0&quot;/&gt;&lt;wsp:rsid wsp:val=&quot;009D5380&quot;/&gt;&lt;wsp:rsid wsp:val=&quot;009D5B4B&quot;/&gt;&lt;wsp:rsid wsp:val=&quot;009D683D&quot;/&gt;&lt;wsp:rsid wsp:val=&quot;009D6B4B&quot;/&gt;&lt;wsp:rsid wsp:val=&quot;009D703C&quot;/&gt;&lt;wsp:rsid wsp:val=&quot;009D703E&quot;/&gt;&lt;wsp:rsid wsp:val=&quot;009D718F&quot;/&gt;&lt;wsp:rsid wsp:val=&quot;009D7C4F&quot;/&gt;&lt;wsp:rsid wsp:val=&quot;009E01FD&quot;/&gt;&lt;wsp:rsid wsp:val=&quot;009E068F&quot;/&gt;&lt;wsp:rsid wsp:val=&quot;009E0CC8&quot;/&gt;&lt;wsp:rsid wsp:val=&quot;009E1202&quot;/&gt;&lt;wsp:rsid wsp:val=&quot;009E147A&quot;/&gt;&lt;wsp:rsid wsp:val=&quot;009E14E0&quot;/&gt;&lt;wsp:rsid wsp:val=&quot;009E1560&quot;/&gt;&lt;wsp:rsid wsp:val=&quot;009E272C&quot;/&gt;&lt;wsp:rsid wsp:val=&quot;009E274A&quot;/&gt;&lt;wsp:rsid wsp:val=&quot;009E2BB0&quot;/&gt;&lt;wsp:rsid wsp:val=&quot;009E35DB&quot;/&gt;&lt;wsp:rsid wsp:val=&quot;009E3927&quot;/&gt;&lt;wsp:rsid wsp:val=&quot;009E3A33&quot;/&gt;&lt;wsp:rsid wsp:val=&quot;009E3CF2&quot;/&gt;&lt;wsp:rsid wsp:val=&quot;009E3D2A&quot;/&gt;&lt;wsp:rsid wsp:val=&quot;009E3ED1&quot;/&gt;&lt;wsp:rsid wsp:val=&quot;009E4254&quot;/&gt;&lt;wsp:rsid wsp:val=&quot;009E4795&quot;/&gt;&lt;wsp:rsid wsp:val=&quot;009E47A3&quot;/&gt;&lt;wsp:rsid wsp:val=&quot;009E4AA0&quot;/&gt;&lt;wsp:rsid wsp:val=&quot;009E4D66&quot;/&gt;&lt;wsp:rsid wsp:val=&quot;009E51BA&quot;/&gt;&lt;wsp:rsid wsp:val=&quot;009E5C9E&quot;/&gt;&lt;wsp:rsid wsp:val=&quot;009E5F8B&quot;/&gt;&lt;wsp:rsid wsp:val=&quot;009E6629&quot;/&gt;&lt;wsp:rsid wsp:val=&quot;009E68EF&quot;/&gt;&lt;wsp:rsid wsp:val=&quot;009E6B5E&quot;/&gt;&lt;wsp:rsid wsp:val=&quot;009E6C41&quot;/&gt;&lt;wsp:rsid wsp:val=&quot;009E7626&quot;/&gt;&lt;wsp:rsid wsp:val=&quot;009F049C&quot;/&gt;&lt;wsp:rsid wsp:val=&quot;009F08F3&quot;/&gt;&lt;wsp:rsid wsp:val=&quot;009F1098&quot;/&gt;&lt;wsp:rsid wsp:val=&quot;009F152B&quot;/&gt;&lt;wsp:rsid wsp:val=&quot;009F17B9&quot;/&gt;&lt;wsp:rsid wsp:val=&quot;009F1882&quot;/&gt;&lt;wsp:rsid wsp:val=&quot;009F2165&quot;/&gt;&lt;wsp:rsid wsp:val=&quot;009F21BD&quot;/&gt;&lt;wsp:rsid wsp:val=&quot;009F2293&quot;/&gt;&lt;wsp:rsid wsp:val=&quot;009F233F&quot;/&gt;&lt;wsp:rsid wsp:val=&quot;009F2DC6&quot;/&gt;&lt;wsp:rsid wsp:val=&quot;009F30D2&quot;/&gt;&lt;wsp:rsid wsp:val=&quot;009F3124&quot;/&gt;&lt;wsp:rsid wsp:val=&quot;009F32FE&quot;/&gt;&lt;wsp:rsid wsp:val=&quot;009F344F&quot;/&gt;&lt;wsp:rsid wsp:val=&quot;009F3556&quot;/&gt;&lt;wsp:rsid wsp:val=&quot;009F3560&quot;/&gt;&lt;wsp:rsid wsp:val=&quot;009F392E&quot;/&gt;&lt;wsp:rsid wsp:val=&quot;009F3B59&quot;/&gt;&lt;wsp:rsid wsp:val=&quot;009F3B6D&quot;/&gt;&lt;wsp:rsid wsp:val=&quot;009F3B8F&quot;/&gt;&lt;wsp:rsid wsp:val=&quot;009F406C&quot;/&gt;&lt;wsp:rsid wsp:val=&quot;009F4654&quot;/&gt;&lt;wsp:rsid wsp:val=&quot;009F4717&quot;/&gt;&lt;wsp:rsid wsp:val=&quot;009F4B07&quot;/&gt;&lt;wsp:rsid wsp:val=&quot;009F4B21&quot;/&gt;&lt;wsp:rsid wsp:val=&quot;009F519A&quot;/&gt;&lt;wsp:rsid wsp:val=&quot;009F597A&quot;/&gt;&lt;wsp:rsid wsp:val=&quot;009F5A55&quot;/&gt;&lt;wsp:rsid wsp:val=&quot;009F6BAE&quot;/&gt;&lt;wsp:rsid wsp:val=&quot;009F7045&quot;/&gt;&lt;wsp:rsid wsp:val=&quot;009F70B3&quot;/&gt;&lt;wsp:rsid wsp:val=&quot;009F7632&quot;/&gt;&lt;wsp:rsid wsp:val=&quot;009F7C1A&quot;/&gt;&lt;wsp:rsid wsp:val=&quot;009F7D79&quot;/&gt;&lt;wsp:rsid wsp:val=&quot;00A00178&quot;/&gt;&lt;wsp:rsid wsp:val=&quot;00A003E9&quot;/&gt;&lt;wsp:rsid wsp:val=&quot;00A00934&quot;/&gt;&lt;wsp:rsid wsp:val=&quot;00A0096C&quot;/&gt;&lt;wsp:rsid wsp:val=&quot;00A00B1F&quot;/&gt;&lt;wsp:rsid wsp:val=&quot;00A011EE&quot;/&gt;&lt;wsp:rsid wsp:val=&quot;00A013AC&quot;/&gt;&lt;wsp:rsid wsp:val=&quot;00A014DC&quot;/&gt;&lt;wsp:rsid wsp:val=&quot;00A017DD&quot;/&gt;&lt;wsp:rsid wsp:val=&quot;00A01A43&quot;/&gt;&lt;wsp:rsid wsp:val=&quot;00A01C09&quot;/&gt;&lt;wsp:rsid wsp:val=&quot;00A01E4A&quot;/&gt;&lt;wsp:rsid wsp:val=&quot;00A02362&quot;/&gt;&lt;wsp:rsid wsp:val=&quot;00A02A27&quot;/&gt;&lt;wsp:rsid wsp:val=&quot;00A033CC&quot;/&gt;&lt;wsp:rsid wsp:val=&quot;00A0395C&quot;/&gt;&lt;wsp:rsid wsp:val=&quot;00A03A24&quot;/&gt;&lt;wsp:rsid wsp:val=&quot;00A03D18&quot;/&gt;&lt;wsp:rsid wsp:val=&quot;00A0450A&quot;/&gt;&lt;wsp:rsid wsp:val=&quot;00A048A8&quot;/&gt;&lt;wsp:rsid wsp:val=&quot;00A04AE3&quot;/&gt;&lt;wsp:rsid wsp:val=&quot;00A04B0A&quot;/&gt;&lt;wsp:rsid wsp:val=&quot;00A04B9F&quot;/&gt;&lt;wsp:rsid wsp:val=&quot;00A051ED&quot;/&gt;&lt;wsp:rsid wsp:val=&quot;00A055B3&quot;/&gt;&lt;wsp:rsid wsp:val=&quot;00A056C5&quot;/&gt;&lt;wsp:rsid wsp:val=&quot;00A05AC8&quot;/&gt;&lt;wsp:rsid wsp:val=&quot;00A05C08&quot;/&gt;&lt;wsp:rsid wsp:val=&quot;00A06126&quot;/&gt;&lt;wsp:rsid wsp:val=&quot;00A0670B&quot;/&gt;&lt;wsp:rsid wsp:val=&quot;00A0695F&quot;/&gt;&lt;wsp:rsid wsp:val=&quot;00A06E33&quot;/&gt;&lt;wsp:rsid wsp:val=&quot;00A077F6&quot;/&gt;&lt;wsp:rsid wsp:val=&quot;00A07891&quot;/&gt;&lt;wsp:rsid wsp:val=&quot;00A104DB&quot;/&gt;&lt;wsp:rsid wsp:val=&quot;00A1192A&quot;/&gt;&lt;wsp:rsid wsp:val=&quot;00A11F82&quot;/&gt;&lt;wsp:rsid wsp:val=&quot;00A11FC7&quot;/&gt;&lt;wsp:rsid wsp:val=&quot;00A11FCA&quot;/&gt;&lt;wsp:rsid wsp:val=&quot;00A121BD&quot;/&gt;&lt;wsp:rsid wsp:val=&quot;00A12328&quot;/&gt;&lt;wsp:rsid wsp:val=&quot;00A1250D&quot;/&gt;&lt;wsp:rsid wsp:val=&quot;00A12C0B&quot;/&gt;&lt;wsp:rsid wsp:val=&quot;00A12CAF&quot;/&gt;&lt;wsp:rsid wsp:val=&quot;00A12E3E&quot;/&gt;&lt;wsp:rsid wsp:val=&quot;00A13179&quot;/&gt;&lt;wsp:rsid wsp:val=&quot;00A132C0&quot;/&gt;&lt;wsp:rsid wsp:val=&quot;00A13350&quot;/&gt;&lt;wsp:rsid wsp:val=&quot;00A13C9E&quot;/&gt;&lt;wsp:rsid wsp:val=&quot;00A13E35&quot;/&gt;&lt;wsp:rsid wsp:val=&quot;00A13E54&quot;/&gt;&lt;wsp:rsid wsp:val=&quot;00A13FA9&quot;/&gt;&lt;wsp:rsid wsp:val=&quot;00A140AA&quot;/&gt;&lt;wsp:rsid wsp:val=&quot;00A149E6&quot;/&gt;&lt;wsp:rsid wsp:val=&quot;00A14B38&quot;/&gt;&lt;wsp:rsid wsp:val=&quot;00A14E5B&quot;/&gt;&lt;wsp:rsid wsp:val=&quot;00A15345&quot;/&gt;&lt;wsp:rsid wsp:val=&quot;00A1664D&quot;/&gt;&lt;wsp:rsid wsp:val=&quot;00A17165&quot;/&gt;&lt;wsp:rsid wsp:val=&quot;00A17F63&quot;/&gt;&lt;wsp:rsid wsp:val=&quot;00A17F89&quot;/&gt;&lt;wsp:rsid wsp:val=&quot;00A20DE3&quot;/&gt;&lt;wsp:rsid wsp:val=&quot;00A212A7&quot;/&gt;&lt;wsp:rsid wsp:val=&quot;00A2169E&quot;/&gt;&lt;wsp:rsid wsp:val=&quot;00A2193B&quot;/&gt;&lt;wsp:rsid wsp:val=&quot;00A21BCF&quot;/&gt;&lt;wsp:rsid wsp:val=&quot;00A21C7B&quot;/&gt;&lt;wsp:rsid wsp:val=&quot;00A22B21&quot;/&gt;&lt;wsp:rsid wsp:val=&quot;00A22C8B&quot;/&gt;&lt;wsp:rsid wsp:val=&quot;00A23204&quot;/&gt;&lt;wsp:rsid wsp:val=&quot;00A2351A&quot;/&gt;&lt;wsp:rsid wsp:val=&quot;00A246DD&quot;/&gt;&lt;wsp:rsid wsp:val=&quot;00A24810&quot;/&gt;&lt;wsp:rsid wsp:val=&quot;00A24A80&quot;/&gt;&lt;wsp:rsid wsp:val=&quot;00A24AD3&quot;/&gt;&lt;wsp:rsid wsp:val=&quot;00A24CFF&quot;/&gt;&lt;wsp:rsid wsp:val=&quot;00A25201&quot;/&gt;&lt;wsp:rsid wsp:val=&quot;00A25460&quot;/&gt;&lt;wsp:rsid wsp:val=&quot;00A255B8&quot;/&gt;&lt;wsp:rsid wsp:val=&quot;00A257CC&quot;/&gt;&lt;wsp:rsid wsp:val=&quot;00A25BC0&quot;/&gt;&lt;wsp:rsid wsp:val=&quot;00A264A9&quot;/&gt;&lt;wsp:rsid wsp:val=&quot;00A265CC&quot;/&gt;&lt;wsp:rsid wsp:val=&quot;00A266F6&quot;/&gt;&lt;wsp:rsid wsp:val=&quot;00A2676A&quot;/&gt;&lt;wsp:rsid wsp:val=&quot;00A26A98&quot;/&gt;&lt;wsp:rsid wsp:val=&quot;00A2705E&quot;/&gt;&lt;wsp:rsid wsp:val=&quot;00A27785&quot;/&gt;&lt;wsp:rsid wsp:val=&quot;00A27A0C&quot;/&gt;&lt;wsp:rsid wsp:val=&quot;00A27A45&quot;/&gt;&lt;wsp:rsid wsp:val=&quot;00A27A9C&quot;/&gt;&lt;wsp:rsid wsp:val=&quot;00A30071&quot;/&gt;&lt;wsp:rsid wsp:val=&quot;00A300D4&quot;/&gt;&lt;wsp:rsid wsp:val=&quot;00A30187&quot;/&gt;&lt;wsp:rsid wsp:val=&quot;00A306D9&quot;/&gt;&lt;wsp:rsid wsp:val=&quot;00A30814&quot;/&gt;&lt;wsp:rsid wsp:val=&quot;00A31456&quot;/&gt;&lt;wsp:rsid wsp:val=&quot;00A31565&quot;/&gt;&lt;wsp:rsid wsp:val=&quot;00A31829&quot;/&gt;&lt;wsp:rsid wsp:val=&quot;00A32801&quot;/&gt;&lt;wsp:rsid wsp:val=&quot;00A32A86&quot;/&gt;&lt;wsp:rsid wsp:val=&quot;00A32C21&quot;/&gt;&lt;wsp:rsid wsp:val=&quot;00A33A01&quot;/&gt;&lt;wsp:rsid wsp:val=&quot;00A33DBF&quot;/&gt;&lt;wsp:rsid wsp:val=&quot;00A34382&quot;/&gt;&lt;wsp:rsid wsp:val=&quot;00A34395&quot;/&gt;&lt;wsp:rsid wsp:val=&quot;00A3448A&quot;/&gt;&lt;wsp:rsid wsp:val=&quot;00A3450D&quot;/&gt;&lt;wsp:rsid wsp:val=&quot;00A34775&quot;/&gt;&lt;wsp:rsid wsp:val=&quot;00A347F9&quot;/&gt;&lt;wsp:rsid wsp:val=&quot;00A34CA2&quot;/&gt;&lt;wsp:rsid wsp:val=&quot;00A34F3C&quot;/&gt;&lt;wsp:rsid wsp:val=&quot;00A34F9C&quot;/&gt;&lt;wsp:rsid wsp:val=&quot;00A35330&quot;/&gt;&lt;wsp:rsid wsp:val=&quot;00A35DB7&quot;/&gt;&lt;wsp:rsid wsp:val=&quot;00A35FA4&quot;/&gt;&lt;wsp:rsid wsp:val=&quot;00A36297&quot;/&gt;&lt;wsp:rsid wsp:val=&quot;00A3638E&quot;/&gt;&lt;wsp:rsid wsp:val=&quot;00A3715D&quot;/&gt;&lt;wsp:rsid wsp:val=&quot;00A37189&quot;/&gt;&lt;wsp:rsid wsp:val=&quot;00A37216&quot;/&gt;&lt;wsp:rsid wsp:val=&quot;00A3740D&quot;/&gt;&lt;wsp:rsid wsp:val=&quot;00A3742F&quot;/&gt;&lt;wsp:rsid wsp:val=&quot;00A37DB3&quot;/&gt;&lt;wsp:rsid wsp:val=&quot;00A40793&quot;/&gt;&lt;wsp:rsid wsp:val=&quot;00A40A6C&quot;/&gt;&lt;wsp:rsid wsp:val=&quot;00A40AB7&quot;/&gt;&lt;wsp:rsid wsp:val=&quot;00A41584&quot;/&gt;&lt;wsp:rsid wsp:val=&quot;00A4159D&quot;/&gt;&lt;wsp:rsid wsp:val=&quot;00A415C9&quot;/&gt;&lt;wsp:rsid wsp:val=&quot;00A419F1&quot;/&gt;&lt;wsp:rsid wsp:val=&quot;00A41D25&quot;/&gt;&lt;wsp:rsid wsp:val=&quot;00A41E2B&quot;/&gt;&lt;wsp:rsid wsp:val=&quot;00A422E7&quot;/&gt;&lt;wsp:rsid wsp:val=&quot;00A425CB&quot;/&gt;&lt;wsp:rsid wsp:val=&quot;00A437CC&quot;/&gt;&lt;wsp:rsid wsp:val=&quot;00A44627&quot;/&gt;&lt;wsp:rsid wsp:val=&quot;00A448AE&quot;/&gt;&lt;wsp:rsid wsp:val=&quot;00A44AB6&quot;/&gt;&lt;wsp:rsid wsp:val=&quot;00A44CB8&quot;/&gt;&lt;wsp:rsid wsp:val=&quot;00A44FCB&quot;/&gt;&lt;wsp:rsid wsp:val=&quot;00A451EA&quot;/&gt;&lt;wsp:rsid wsp:val=&quot;00A45452&quot;/&gt;&lt;wsp:rsid wsp:val=&quot;00A454FE&quot;/&gt;&lt;wsp:rsid wsp:val=&quot;00A4566D&quot;/&gt;&lt;wsp:rsid wsp:val=&quot;00A45B74&quot;/&gt;&lt;wsp:rsid wsp:val=&quot;00A45B7D&quot;/&gt;&lt;wsp:rsid wsp:val=&quot;00A463DB&quot;/&gt;&lt;wsp:rsid wsp:val=&quot;00A4684C&quot;/&gt;&lt;wsp:rsid wsp:val=&quot;00A47667&quot;/&gt;&lt;wsp:rsid wsp:val=&quot;00A47803&quot;/&gt;&lt;wsp:rsid wsp:val=&quot;00A47872&quot;/&gt;&lt;wsp:rsid wsp:val=&quot;00A47A03&quot;/&gt;&lt;wsp:rsid wsp:val=&quot;00A5013A&quot;/&gt;&lt;wsp:rsid wsp:val=&quot;00A50367&quot;/&gt;&lt;wsp:rsid wsp:val=&quot;00A5041F&quot;/&gt;&lt;wsp:rsid wsp:val=&quot;00A5095F&quot;/&gt;&lt;wsp:rsid wsp:val=&quot;00A50CB6&quot;/&gt;&lt;wsp:rsid wsp:val=&quot;00A50F07&quot;/&gt;&lt;wsp:rsid wsp:val=&quot;00A51736&quot;/&gt;&lt;wsp:rsid wsp:val=&quot;00A525B7&quot;/&gt;&lt;wsp:rsid wsp:val=&quot;00A52A23&quot;/&gt;&lt;wsp:rsid wsp:val=&quot;00A52BC1&quot;/&gt;&lt;wsp:rsid wsp:val=&quot;00A52E1D&quot;/&gt;&lt;wsp:rsid wsp:val=&quot;00A52FF0&quot;/&gt;&lt;wsp:rsid wsp:val=&quot;00A538A6&quot;/&gt;&lt;wsp:rsid wsp:val=&quot;00A53EF4&quot;/&gt;&lt;wsp:rsid wsp:val=&quot;00A54432&quot;/&gt;&lt;wsp:rsid wsp:val=&quot;00A54646&quot;/&gt;&lt;wsp:rsid wsp:val=&quot;00A54C5A&quot;/&gt;&lt;wsp:rsid wsp:val=&quot;00A55940&quot;/&gt;&lt;wsp:rsid wsp:val=&quot;00A55DAD&quot;/&gt;&lt;wsp:rsid wsp:val=&quot;00A56673&quot;/&gt;&lt;wsp:rsid wsp:val=&quot;00A56786&quot;/&gt;&lt;wsp:rsid wsp:val=&quot;00A56BAD&quot;/&gt;&lt;wsp:rsid wsp:val=&quot;00A57301&quot;/&gt;&lt;wsp:rsid wsp:val=&quot;00A57384&quot;/&gt;&lt;wsp:rsid wsp:val=&quot;00A573FC&quot;/&gt;&lt;wsp:rsid wsp:val=&quot;00A57B16&quot;/&gt;&lt;wsp:rsid wsp:val=&quot;00A57BE4&quot;/&gt;&lt;wsp:rsid wsp:val=&quot;00A6033E&quot;/&gt;&lt;wsp:rsid wsp:val=&quot;00A603E7&quot;/&gt;&lt;wsp:rsid wsp:val=&quot;00A606CB&quot;/&gt;&lt;wsp:rsid wsp:val=&quot;00A609C8&quot;/&gt;&lt;wsp:rsid wsp:val=&quot;00A60BAC&quot;/&gt;&lt;wsp:rsid wsp:val=&quot;00A60F5D&quot;/&gt;&lt;wsp:rsid wsp:val=&quot;00A60FBD&quot;/&gt;&lt;wsp:rsid wsp:val=&quot;00A61499&quot;/&gt;&lt;wsp:rsid wsp:val=&quot;00A629A9&quot;/&gt;&lt;wsp:rsid wsp:val=&quot;00A62A77&quot;/&gt;&lt;wsp:rsid wsp:val=&quot;00A62D87&quot;/&gt;&lt;wsp:rsid wsp:val=&quot;00A62E8F&quot;/&gt;&lt;wsp:rsid wsp:val=&quot;00A631F0&quot;/&gt;&lt;wsp:rsid wsp:val=&quot;00A63483&quot;/&gt;&lt;wsp:rsid wsp:val=&quot;00A635D5&quot;/&gt;&lt;wsp:rsid wsp:val=&quot;00A63626&quot;/&gt;&lt;wsp:rsid wsp:val=&quot;00A63F95&quot;/&gt;&lt;wsp:rsid wsp:val=&quot;00A64427&quot;/&gt;&lt;wsp:rsid wsp:val=&quot;00A6485B&quot;/&gt;&lt;wsp:rsid wsp:val=&quot;00A649C9&quot;/&gt;&lt;wsp:rsid wsp:val=&quot;00A64F40&quot;/&gt;&lt;wsp:rsid wsp:val=&quot;00A657D7&quot;/&gt;&lt;wsp:rsid wsp:val=&quot;00A657E4&quot;/&gt;&lt;wsp:rsid wsp:val=&quot;00A65CBB&quot;/&gt;&lt;wsp:rsid wsp:val=&quot;00A660AC&quot;/&gt;&lt;wsp:rsid wsp:val=&quot;00A660CA&quot;/&gt;&lt;wsp:rsid wsp:val=&quot;00A66426&quot;/&gt;&lt;wsp:rsid wsp:val=&quot;00A66E44&quot;/&gt;&lt;wsp:rsid wsp:val=&quot;00A675E3&quot;/&gt;&lt;wsp:rsid wsp:val=&quot;00A6760A&quot;/&gt;&lt;wsp:rsid wsp:val=&quot;00A67873&quot;/&gt;&lt;wsp:rsid wsp:val=&quot;00A67CB3&quot;/&gt;&lt;wsp:rsid wsp:val=&quot;00A67E6C&quot;/&gt;&lt;wsp:rsid wsp:val=&quot;00A70051&quot;/&gt;&lt;wsp:rsid wsp:val=&quot;00A702C6&quot;/&gt;&lt;wsp:rsid wsp:val=&quot;00A7050E&quot;/&gt;&lt;wsp:rsid wsp:val=&quot;00A70A5B&quot;/&gt;&lt;wsp:rsid wsp:val=&quot;00A714E8&quot;/&gt;&lt;wsp:rsid wsp:val=&quot;00A71A76&quot;/&gt;&lt;wsp:rsid wsp:val=&quot;00A71B8B&quot;/&gt;&lt;wsp:rsid wsp:val=&quot;00A71B99&quot;/&gt;&lt;wsp:rsid wsp:val=&quot;00A71BAB&quot;/&gt;&lt;wsp:rsid wsp:val=&quot;00A71F17&quot;/&gt;&lt;wsp:rsid wsp:val=&quot;00A71FB8&quot;/&gt;&lt;wsp:rsid wsp:val=&quot;00A7249A&quot;/&gt;&lt;wsp:rsid wsp:val=&quot;00A72786&quot;/&gt;&lt;wsp:rsid wsp:val=&quot;00A72D92&quot;/&gt;&lt;wsp:rsid wsp:val=&quot;00A72DCB&quot;/&gt;&lt;wsp:rsid wsp:val=&quot;00A72E4E&quot;/&gt;&lt;wsp:rsid wsp:val=&quot;00A72EC3&quot;/&gt;&lt;wsp:rsid wsp:val=&quot;00A72F1C&quot;/&gt;&lt;wsp:rsid wsp:val=&quot;00A7357D&quot;/&gt;&lt;wsp:rsid wsp:val=&quot;00A739D0&quot;/&gt;&lt;wsp:rsid wsp:val=&quot;00A73B90&quot;/&gt;&lt;wsp:rsid wsp:val=&quot;00A73BDF&quot;/&gt;&lt;wsp:rsid wsp:val=&quot;00A73E7C&quot;/&gt;&lt;wsp:rsid wsp:val=&quot;00A73E91&quot;/&gt;&lt;wsp:rsid wsp:val=&quot;00A73F04&quot;/&gt;&lt;wsp:rsid wsp:val=&quot;00A74CFF&quot;/&gt;&lt;wsp:rsid wsp:val=&quot;00A74E20&quot;/&gt;&lt;wsp:rsid wsp:val=&quot;00A7588F&quot;/&gt;&lt;wsp:rsid wsp:val=&quot;00A75D41&quot;/&gt;&lt;wsp:rsid wsp:val=&quot;00A761D4&quot;/&gt;&lt;wsp:rsid wsp:val=&quot;00A762ED&quot;/&gt;&lt;wsp:rsid wsp:val=&quot;00A76437&quot;/&gt;&lt;wsp:rsid wsp:val=&quot;00A769F2&quot;/&gt;&lt;wsp:rsid wsp:val=&quot;00A76C56&quot;/&gt;&lt;wsp:rsid wsp:val=&quot;00A76C72&quot;/&gt;&lt;wsp:rsid wsp:val=&quot;00A7732B&quot;/&gt;&lt;wsp:rsid wsp:val=&quot;00A77521&quot;/&gt;&lt;wsp:rsid wsp:val=&quot;00A77EC4&quot;/&gt;&lt;wsp:rsid wsp:val=&quot;00A8000B&quot;/&gt;&lt;wsp:rsid wsp:val=&quot;00A804BA&quot;/&gt;&lt;wsp:rsid wsp:val=&quot;00A80A63&quot;/&gt;&lt;wsp:rsid wsp:val=&quot;00A80BDE&quot;/&gt;&lt;wsp:rsid wsp:val=&quot;00A80C32&quot;/&gt;&lt;wsp:rsid wsp:val=&quot;00A80CCB&quot;/&gt;&lt;wsp:rsid wsp:val=&quot;00A810A3&quot;/&gt;&lt;wsp:rsid wsp:val=&quot;00A81835&quot;/&gt;&lt;wsp:rsid wsp:val=&quot;00A82583&quot;/&gt;&lt;wsp:rsid wsp:val=&quot;00A825BE&quot;/&gt;&lt;wsp:rsid wsp:val=&quot;00A82797&quot;/&gt;&lt;wsp:rsid wsp:val=&quot;00A82F5F&quot;/&gt;&lt;wsp:rsid wsp:val=&quot;00A83137&quot;/&gt;&lt;wsp:rsid wsp:val=&quot;00A83982&quot;/&gt;&lt;wsp:rsid wsp:val=&quot;00A842A9&quot;/&gt;&lt;wsp:rsid wsp:val=&quot;00A84601&quot;/&gt;&lt;wsp:rsid wsp:val=&quot;00A84681&quot;/&gt;&lt;wsp:rsid wsp:val=&quot;00A84C54&quot;/&gt;&lt;wsp:rsid wsp:val=&quot;00A859DE&quot;/&gt;&lt;wsp:rsid wsp:val=&quot;00A86390&quot;/&gt;&lt;wsp:rsid wsp:val=&quot;00A868F5&quot;/&gt;&lt;wsp:rsid wsp:val=&quot;00A86AB3&quot;/&gt;&lt;wsp:rsid wsp:val=&quot;00A86F96&quot;/&gt;&lt;wsp:rsid wsp:val=&quot;00A871F2&quot;/&gt;&lt;wsp:rsid wsp:val=&quot;00A87250&quot;/&gt;&lt;wsp:rsid wsp:val=&quot;00A879B2&quot;/&gt;&lt;wsp:rsid wsp:val=&quot;00A87C09&quot;/&gt;&lt;wsp:rsid wsp:val=&quot;00A87CAF&quot;/&gt;&lt;wsp:rsid wsp:val=&quot;00A87D30&quot;/&gt;&lt;wsp:rsid wsp:val=&quot;00A87EDC&quot;/&gt;&lt;wsp:rsid wsp:val=&quot;00A90C1A&quot;/&gt;&lt;wsp:rsid wsp:val=&quot;00A91578&quot;/&gt;&lt;wsp:rsid wsp:val=&quot;00A91650&quot;/&gt;&lt;wsp:rsid wsp:val=&quot;00A91718&quot;/&gt;&lt;wsp:rsid wsp:val=&quot;00A919A1&quot;/&gt;&lt;wsp:rsid wsp:val=&quot;00A92879&quot;/&gt;&lt;wsp:rsid wsp:val=&quot;00A92F36&quot;/&gt;&lt;wsp:rsid wsp:val=&quot;00A93677&quot;/&gt;&lt;wsp:rsid wsp:val=&quot;00A938A0&quot;/&gt;&lt;wsp:rsid wsp:val=&quot;00A93A70&quot;/&gt;&lt;wsp:rsid wsp:val=&quot;00A9442A&quot;/&gt;&lt;wsp:rsid wsp:val=&quot;00A94A67&quot;/&gt;&lt;wsp:rsid wsp:val=&quot;00A94FF7&quot;/&gt;&lt;wsp:rsid wsp:val=&quot;00A95CEB&quot;/&gt;&lt;wsp:rsid wsp:val=&quot;00A96EA3&quot;/&gt;&lt;wsp:rsid wsp:val=&quot;00A970CD&quot;/&gt;&lt;wsp:rsid wsp:val=&quot;00A9747B&quot;/&gt;&lt;wsp:rsid wsp:val=&quot;00A97626&quot;/&gt;&lt;wsp:rsid wsp:val=&quot;00A97748&quot;/&gt;&lt;wsp:rsid wsp:val=&quot;00A9782A&quot;/&gt;&lt;wsp:rsid wsp:val=&quot;00A978AB&quot;/&gt;&lt;wsp:rsid wsp:val=&quot;00A97A0D&quot;/&gt;&lt;wsp:rsid wsp:val=&quot;00AA0135&quot;/&gt;&lt;wsp:rsid wsp:val=&quot;00AA016F&quot;/&gt;&lt;wsp:rsid wsp:val=&quot;00AA01D0&quot;/&gt;&lt;wsp:rsid wsp:val=&quot;00AA0505&quot;/&gt;&lt;wsp:rsid wsp:val=&quot;00AA0813&quot;/&gt;&lt;wsp:rsid wsp:val=&quot;00AA0C6E&quot;/&gt;&lt;wsp:rsid wsp:val=&quot;00AA12D3&quot;/&gt;&lt;wsp:rsid wsp:val=&quot;00AA14BE&quot;/&gt;&lt;wsp:rsid wsp:val=&quot;00AA18AC&quot;/&gt;&lt;wsp:rsid wsp:val=&quot;00AA1ED6&quot;/&gt;&lt;wsp:rsid wsp:val=&quot;00AA1F02&quot;/&gt;&lt;wsp:rsid wsp:val=&quot;00AA37D7&quot;/&gt;&lt;wsp:rsid wsp:val=&quot;00AA3A8F&quot;/&gt;&lt;wsp:rsid wsp:val=&quot;00AA3AE0&quot;/&gt;&lt;wsp:rsid wsp:val=&quot;00AA4335&quot;/&gt;&lt;wsp:rsid wsp:val=&quot;00AA4642&quot;/&gt;&lt;wsp:rsid wsp:val=&quot;00AA51D6&quot;/&gt;&lt;wsp:rsid wsp:val=&quot;00AA59A7&quot;/&gt;&lt;wsp:rsid wsp:val=&quot;00AA59C8&quot;/&gt;&lt;wsp:rsid wsp:val=&quot;00AA5C4B&quot;/&gt;&lt;wsp:rsid wsp:val=&quot;00AA61A6&quot;/&gt;&lt;wsp:rsid wsp:val=&quot;00AA6262&quot;/&gt;&lt;wsp:rsid wsp:val=&quot;00AA681C&quot;/&gt;&lt;wsp:rsid wsp:val=&quot;00AA690A&quot;/&gt;&lt;wsp:rsid wsp:val=&quot;00AA691F&quot;/&gt;&lt;wsp:rsid wsp:val=&quot;00AA72FB&quot;/&gt;&lt;wsp:rsid wsp:val=&quot;00AA736D&quot;/&gt;&lt;wsp:rsid wsp:val=&quot;00AA7C1F&quot;/&gt;&lt;wsp:rsid wsp:val=&quot;00AA7E46&quot;/&gt;&lt;wsp:rsid wsp:val=&quot;00AA7F48&quot;/&gt;&lt;wsp:rsid wsp:val=&quot;00AB0362&quot;/&gt;&lt;wsp:rsid wsp:val=&quot;00AB04DF&quot;/&gt;&lt;wsp:rsid wsp:val=&quot;00AB0780&quot;/&gt;&lt;wsp:rsid wsp:val=&quot;00AB094D&quot;/&gt;&lt;wsp:rsid wsp:val=&quot;00AB0BC8&quot;/&gt;&lt;wsp:rsid wsp:val=&quot;00AB11CA&quot;/&gt;&lt;wsp:rsid wsp:val=&quot;00AB1354&quot;/&gt;&lt;wsp:rsid wsp:val=&quot;00AB14D9&quot;/&gt;&lt;wsp:rsid wsp:val=&quot;00AB15C7&quot;/&gt;&lt;wsp:rsid wsp:val=&quot;00AB1A46&quot;/&gt;&lt;wsp:rsid wsp:val=&quot;00AB1AEC&quot;/&gt;&lt;wsp:rsid wsp:val=&quot;00AB220F&quot;/&gt;&lt;wsp:rsid wsp:val=&quot;00AB2607&quot;/&gt;&lt;wsp:rsid wsp:val=&quot;00AB2C1B&quot;/&gt;&lt;wsp:rsid wsp:val=&quot;00AB307F&quot;/&gt;&lt;wsp:rsid wsp:val=&quot;00AB31E9&quot;/&gt;&lt;wsp:rsid wsp:val=&quot;00AB323A&quot;/&gt;&lt;wsp:rsid wsp:val=&quot;00AB355A&quot;/&gt;&lt;wsp:rsid wsp:val=&quot;00AB3EA8&quot;/&gt;&lt;wsp:rsid wsp:val=&quot;00AB3EF9&quot;/&gt;&lt;wsp:rsid wsp:val=&quot;00AB42C0&quot;/&gt;&lt;wsp:rsid wsp:val=&quot;00AB447D&quot;/&gt;&lt;wsp:rsid wsp:val=&quot;00AB46D4&quot;/&gt;&lt;wsp:rsid wsp:val=&quot;00AB4AB8&quot;/&gt;&lt;wsp:rsid wsp:val=&quot;00AB5066&quot;/&gt;&lt;wsp:rsid wsp:val=&quot;00AB57F5&quot;/&gt;&lt;wsp:rsid wsp:val=&quot;00AB5FB4&quot;/&gt;&lt;wsp:rsid wsp:val=&quot;00AB655E&quot;/&gt;&lt;wsp:rsid wsp:val=&quot;00AB676B&quot;/&gt;&lt;wsp:rsid wsp:val=&quot;00AB6924&quot;/&gt;&lt;wsp:rsid wsp:val=&quot;00AB6F3E&quot;/&gt;&lt;wsp:rsid wsp:val=&quot;00AB71B7&quot;/&gt;&lt;wsp:rsid wsp:val=&quot;00AB7875&quot;/&gt;&lt;wsp:rsid wsp:val=&quot;00AB7C58&quot;/&gt;&lt;wsp:rsid wsp:val=&quot;00AC007F&quot;/&gt;&lt;wsp:rsid wsp:val=&quot;00AC04B4&quot;/&gt;&lt;wsp:rsid wsp:val=&quot;00AC0563&quot;/&gt;&lt;wsp:rsid wsp:val=&quot;00AC0BCF&quot;/&gt;&lt;wsp:rsid wsp:val=&quot;00AC0C76&quot;/&gt;&lt;wsp:rsid wsp:val=&quot;00AC0CF3&quot;/&gt;&lt;wsp:rsid wsp:val=&quot;00AC0D2D&quot;/&gt;&lt;wsp:rsid wsp:val=&quot;00AC0EA3&quot;/&gt;&lt;wsp:rsid wsp:val=&quot;00AC1EAD&quot;/&gt;&lt;wsp:rsid wsp:val=&quot;00AC200B&quot;/&gt;&lt;wsp:rsid wsp:val=&quot;00AC2806&quot;/&gt;&lt;wsp:rsid wsp:val=&quot;00AC2CD7&quot;/&gt;&lt;wsp:rsid wsp:val=&quot;00AC2CE9&quot;/&gt;&lt;wsp:rsid wsp:val=&quot;00AC2ECD&quot;/&gt;&lt;wsp:rsid wsp:val=&quot;00AC2F04&quot;/&gt;&lt;wsp:rsid wsp:val=&quot;00AC3119&quot;/&gt;&lt;wsp:rsid wsp:val=&quot;00AC49FB&quot;/&gt;&lt;wsp:rsid wsp:val=&quot;00AC5269&quot;/&gt;&lt;wsp:rsid wsp:val=&quot;00AC5633&quot;/&gt;&lt;wsp:rsid wsp:val=&quot;00AC58DD&quot;/&gt;&lt;wsp:rsid wsp:val=&quot;00AC59BF&quot;/&gt;&lt;wsp:rsid wsp:val=&quot;00AC5A10&quot;/&gt;&lt;wsp:rsid wsp:val=&quot;00AC5D63&quot;/&gt;&lt;wsp:rsid wsp:val=&quot;00AC5E30&quot;/&gt;&lt;wsp:rsid wsp:val=&quot;00AC62EE&quot;/&gt;&lt;wsp:rsid wsp:val=&quot;00AC744E&quot;/&gt;&lt;wsp:rsid wsp:val=&quot;00AC7C83&quot;/&gt;&lt;wsp:rsid wsp:val=&quot;00AD051C&quot;/&gt;&lt;wsp:rsid wsp:val=&quot;00AD0AA3&quot;/&gt;&lt;wsp:rsid wsp:val=&quot;00AD17C4&quot;/&gt;&lt;wsp:rsid wsp:val=&quot;00AD190E&quot;/&gt;&lt;wsp:rsid wsp:val=&quot;00AD1C60&quot;/&gt;&lt;wsp:rsid wsp:val=&quot;00AD1C75&quot;/&gt;&lt;wsp:rsid wsp:val=&quot;00AD1D0E&quot;/&gt;&lt;wsp:rsid wsp:val=&quot;00AD22EF&quot;/&gt;&lt;wsp:rsid wsp:val=&quot;00AD29F8&quot;/&gt;&lt;wsp:rsid wsp:val=&quot;00AD2C52&quot;/&gt;&lt;wsp:rsid wsp:val=&quot;00AD2DF8&quot;/&gt;&lt;wsp:rsid wsp:val=&quot;00AD2FC4&quot;/&gt;&lt;wsp:rsid wsp:val=&quot;00AD32B5&quot;/&gt;&lt;wsp:rsid wsp:val=&quot;00AD3CBD&quot;/&gt;&lt;wsp:rsid wsp:val=&quot;00AD3E76&quot;/&gt;&lt;wsp:rsid wsp:val=&quot;00AD3F94&quot;/&gt;&lt;wsp:rsid wsp:val=&quot;00AD4195&quot;/&gt;&lt;wsp:rsid wsp:val=&quot;00AD448F&quot;/&gt;&lt;wsp:rsid wsp:val=&quot;00AD4A5A&quot;/&gt;&lt;wsp:rsid wsp:val=&quot;00AD4E39&quot;/&gt;&lt;wsp:rsid wsp:val=&quot;00AD4E48&quot;/&gt;&lt;wsp:rsid wsp:val=&quot;00AD50BE&quot;/&gt;&lt;wsp:rsid wsp:val=&quot;00AD50E1&quot;/&gt;&lt;wsp:rsid wsp:val=&quot;00AD6702&quot;/&gt;&lt;wsp:rsid wsp:val=&quot;00AD6841&quot;/&gt;&lt;wsp:rsid wsp:val=&quot;00AD68A4&quot;/&gt;&lt;wsp:rsid wsp:val=&quot;00AD693E&quot;/&gt;&lt;wsp:rsid wsp:val=&quot;00AD730C&quot;/&gt;&lt;wsp:rsid wsp:val=&quot;00AD7496&quot;/&gt;&lt;wsp:rsid wsp:val=&quot;00AD7A3B&quot;/&gt;&lt;wsp:rsid wsp:val=&quot;00AD7D54&quot;/&gt;&lt;wsp:rsid wsp:val=&quot;00AE07AA&quot;/&gt;&lt;wsp:rsid wsp:val=&quot;00AE09E2&quot;/&gt;&lt;wsp:rsid wsp:val=&quot;00AE1038&quot;/&gt;&lt;wsp:rsid wsp:val=&quot;00AE15DE&quot;/&gt;&lt;wsp:rsid wsp:val=&quot;00AE1A7F&quot;/&gt;&lt;wsp:rsid wsp:val=&quot;00AE2171&quot;/&gt;&lt;wsp:rsid wsp:val=&quot;00AE273C&quot;/&gt;&lt;wsp:rsid wsp:val=&quot;00AE27AC&quot;/&gt;&lt;wsp:rsid wsp:val=&quot;00AE2A74&quot;/&gt;&lt;wsp:rsid wsp:val=&quot;00AE2EEA&quot;/&gt;&lt;wsp:rsid wsp:val=&quot;00AE2FBB&quot;/&gt;&lt;wsp:rsid wsp:val=&quot;00AE33F1&quot;/&gt;&lt;wsp:rsid wsp:val=&quot;00AE40E0&quot;/&gt;&lt;wsp:rsid wsp:val=&quot;00AE4720&quot;/&gt;&lt;wsp:rsid wsp:val=&quot;00AE4988&quot;/&gt;&lt;wsp:rsid wsp:val=&quot;00AE4A59&quot;/&gt;&lt;wsp:rsid wsp:val=&quot;00AE4DBA&quot;/&gt;&lt;wsp:rsid wsp:val=&quot;00AE4F07&quot;/&gt;&lt;wsp:rsid wsp:val=&quot;00AE51FF&quot;/&gt;&lt;wsp:rsid wsp:val=&quot;00AE57B8&quot;/&gt;&lt;wsp:rsid wsp:val=&quot;00AE6E8C&quot;/&gt;&lt;wsp:rsid wsp:val=&quot;00AE7260&quot;/&gt;&lt;wsp:rsid wsp:val=&quot;00AE764E&quot;/&gt;&lt;wsp:rsid wsp:val=&quot;00AF0E6E&quot;/&gt;&lt;wsp:rsid wsp:val=&quot;00AF1828&quot;/&gt;&lt;wsp:rsid wsp:val=&quot;00AF1A09&quot;/&gt;&lt;wsp:rsid wsp:val=&quot;00AF1C5D&quot;/&gt;&lt;wsp:rsid wsp:val=&quot;00AF21DB&quot;/&gt;&lt;wsp:rsid wsp:val=&quot;00AF2547&quot;/&gt;&lt;wsp:rsid wsp:val=&quot;00AF3128&quot;/&gt;&lt;wsp:rsid wsp:val=&quot;00AF31E0&quot;/&gt;&lt;wsp:rsid wsp:val=&quot;00AF338F&quot;/&gt;&lt;wsp:rsid wsp:val=&quot;00AF3702&quot;/&gt;&lt;wsp:rsid wsp:val=&quot;00AF3D02&quot;/&gt;&lt;wsp:rsid wsp:val=&quot;00AF3FD7&quot;/&gt;&lt;wsp:rsid wsp:val=&quot;00AF42D7&quot;/&gt;&lt;wsp:rsid wsp:val=&quot;00AF434C&quot;/&gt;&lt;wsp:rsid wsp:val=&quot;00AF4432&quot;/&gt;&lt;wsp:rsid wsp:val=&quot;00AF5260&quot;/&gt;&lt;wsp:rsid wsp:val=&quot;00AF5594&quot;/&gt;&lt;wsp:rsid wsp:val=&quot;00AF574E&quot;/&gt;&lt;wsp:rsid wsp:val=&quot;00AF5B1E&quot;/&gt;&lt;wsp:rsid wsp:val=&quot;00AF5E99&quot;/&gt;&lt;wsp:rsid wsp:val=&quot;00AF7131&quot;/&gt;&lt;wsp:rsid wsp:val=&quot;00AF744F&quot;/&gt;&lt;wsp:rsid wsp:val=&quot;00AF7A70&quot;/&gt;&lt;wsp:rsid wsp:val=&quot;00AF7B11&quot;/&gt;&lt;wsp:rsid wsp:val=&quot;00AF7FE0&quot;/&gt;&lt;wsp:rsid wsp:val=&quot;00B0035A&quot;/&gt;&lt;wsp:rsid wsp:val=&quot;00B006FE&quot;/&gt;&lt;wsp:rsid wsp:val=&quot;00B00770&quot;/&gt;&lt;wsp:rsid wsp:val=&quot;00B007CB&quot;/&gt;&lt;wsp:rsid wsp:val=&quot;00B00A30&quot;/&gt;&lt;wsp:rsid wsp:val=&quot;00B01918&quot;/&gt;&lt;wsp:rsid wsp:val=&quot;00B01C55&quot;/&gt;&lt;wsp:rsid wsp:val=&quot;00B01E6F&quot;/&gt;&lt;wsp:rsid wsp:val=&quot;00B02AA9&quot;/&gt;&lt;wsp:rsid wsp:val=&quot;00B02C57&quot;/&gt;&lt;wsp:rsid wsp:val=&quot;00B02FA3&quot;/&gt;&lt;wsp:rsid wsp:val=&quot;00B0323E&quot;/&gt;&lt;wsp:rsid wsp:val=&quot;00B03267&quot;/&gt;&lt;wsp:rsid wsp:val=&quot;00B032E8&quot;/&gt;&lt;wsp:rsid wsp:val=&quot;00B0366F&quot;/&gt;&lt;wsp:rsid wsp:val=&quot;00B039A6&quot;/&gt;&lt;wsp:rsid wsp:val=&quot;00B046F8&quot;/&gt;&lt;wsp:rsid wsp:val=&quot;00B04A77&quot;/&gt;&lt;wsp:rsid wsp:val=&quot;00B05084&quot;/&gt;&lt;wsp:rsid wsp:val=&quot;00B053BA&quot;/&gt;&lt;wsp:rsid wsp:val=&quot;00B056BD&quot;/&gt;&lt;wsp:rsid wsp:val=&quot;00B057F4&quot;/&gt;&lt;wsp:rsid wsp:val=&quot;00B059B5&quot;/&gt;&lt;wsp:rsid wsp:val=&quot;00B05A6D&quot;/&gt;&lt;wsp:rsid wsp:val=&quot;00B05B8B&quot;/&gt;&lt;wsp:rsid wsp:val=&quot;00B063B9&quot;/&gt;&lt;wsp:rsid wsp:val=&quot;00B067EE&quot;/&gt;&lt;wsp:rsid wsp:val=&quot;00B0699A&quot;/&gt;&lt;wsp:rsid wsp:val=&quot;00B06BD2&quot;/&gt;&lt;wsp:rsid wsp:val=&quot;00B06E5E&quot;/&gt;&lt;wsp:rsid wsp:val=&quot;00B07A3B&quot;/&gt;&lt;wsp:rsid wsp:val=&quot;00B10399&quot;/&gt;&lt;wsp:rsid wsp:val=&quot;00B10527&quot;/&gt;&lt;wsp:rsid wsp:val=&quot;00B105EA&quot;/&gt;&lt;wsp:rsid wsp:val=&quot;00B107DB&quot;/&gt;&lt;wsp:rsid wsp:val=&quot;00B10CC2&quot;/&gt;&lt;wsp:rsid wsp:val=&quot;00B110F3&quot;/&gt;&lt;wsp:rsid wsp:val=&quot;00B11932&quot;/&gt;&lt;wsp:rsid wsp:val=&quot;00B11B06&quot;/&gt;&lt;wsp:rsid wsp:val=&quot;00B12391&quot;/&gt;&lt;wsp:rsid wsp:val=&quot;00B129D8&quot;/&gt;&lt;wsp:rsid wsp:val=&quot;00B13B12&quot;/&gt;&lt;wsp:rsid wsp:val=&quot;00B13CC2&quot;/&gt;&lt;wsp:rsid wsp:val=&quot;00B13D78&quot;/&gt;&lt;wsp:rsid wsp:val=&quot;00B13E78&quot;/&gt;&lt;wsp:rsid wsp:val=&quot;00B140C4&quot;/&gt;&lt;wsp:rsid wsp:val=&quot;00B14537&quot;/&gt;&lt;wsp:rsid wsp:val=&quot;00B14861&quot;/&gt;&lt;wsp:rsid wsp:val=&quot;00B1492A&quot;/&gt;&lt;wsp:rsid wsp:val=&quot;00B14C38&quot;/&gt;&lt;wsp:rsid wsp:val=&quot;00B15110&quot;/&gt;&lt;wsp:rsid wsp:val=&quot;00B151D9&quot;/&gt;&lt;wsp:rsid wsp:val=&quot;00B15307&quot;/&gt;&lt;wsp:rsid wsp:val=&quot;00B155CD&quot;/&gt;&lt;wsp:rsid wsp:val=&quot;00B157F9&quot;/&gt;&lt;wsp:rsid wsp:val=&quot;00B15A14&quot;/&gt;&lt;wsp:rsid wsp:val=&quot;00B15E36&quot;/&gt;&lt;wsp:rsid wsp:val=&quot;00B165F3&quot;/&gt;&lt;wsp:rsid wsp:val=&quot;00B16C00&quot;/&gt;&lt;wsp:rsid wsp:val=&quot;00B16CF2&quot;/&gt;&lt;wsp:rsid wsp:val=&quot;00B17097&quot;/&gt;&lt;wsp:rsid wsp:val=&quot;00B177B5&quot;/&gt;&lt;wsp:rsid wsp:val=&quot;00B17F5F&quot;/&gt;&lt;wsp:rsid wsp:val=&quot;00B20256&quot;/&gt;&lt;wsp:rsid wsp:val=&quot;00B203DD&quot;/&gt;&lt;wsp:rsid wsp:val=&quot;00B204E8&quot;/&gt;&lt;wsp:rsid wsp:val=&quot;00B20605&quot;/&gt;&lt;wsp:rsid wsp:val=&quot;00B2063A&quot;/&gt;&lt;wsp:rsid wsp:val=&quot;00B2098C&quot;/&gt;&lt;wsp:rsid wsp:val=&quot;00B20D09&quot;/&gt;&lt;wsp:rsid wsp:val=&quot;00B21163&quot;/&gt;&lt;wsp:rsid wsp:val=&quot;00B2117F&quot;/&gt;&lt;wsp:rsid wsp:val=&quot;00B215F5&quot;/&gt;&lt;wsp:rsid wsp:val=&quot;00B21A08&quot;/&gt;&lt;wsp:rsid wsp:val=&quot;00B21B9D&quot;/&gt;&lt;wsp:rsid wsp:val=&quot;00B2204E&quot;/&gt;&lt;wsp:rsid wsp:val=&quot;00B22D2D&quot;/&gt;&lt;wsp:rsid wsp:val=&quot;00B22E69&quot;/&gt;&lt;wsp:rsid wsp:val=&quot;00B234FA&quot;/&gt;&lt;wsp:rsid wsp:val=&quot;00B235A7&quot;/&gt;&lt;wsp:rsid wsp:val=&quot;00B23727&quot;/&gt;&lt;wsp:rsid wsp:val=&quot;00B2388F&quot;/&gt;&lt;wsp:rsid wsp:val=&quot;00B23E94&quot;/&gt;&lt;wsp:rsid wsp:val=&quot;00B24832&quot;/&gt;&lt;wsp:rsid wsp:val=&quot;00B24D8E&quot;/&gt;&lt;wsp:rsid wsp:val=&quot;00B259DB&quot;/&gt;&lt;wsp:rsid wsp:val=&quot;00B265AC&quot;/&gt;&lt;wsp:rsid wsp:val=&quot;00B267B3&quot;/&gt;&lt;wsp:rsid wsp:val=&quot;00B26921&quot;/&gt;&lt;wsp:rsid wsp:val=&quot;00B26B0A&quot;/&gt;&lt;wsp:rsid wsp:val=&quot;00B275E2&quot;/&gt;&lt;wsp:rsid wsp:val=&quot;00B2763F&quot;/&gt;&lt;wsp:rsid wsp:val=&quot;00B27AAC&quot;/&gt;&lt;wsp:rsid wsp:val=&quot;00B27BD2&quot;/&gt;&lt;wsp:rsid wsp:val=&quot;00B27EE8&quot;/&gt;&lt;wsp:rsid wsp:val=&quot;00B30250&quot;/&gt;&lt;wsp:rsid wsp:val=&quot;00B303A0&quot;/&gt;&lt;wsp:rsid wsp:val=&quot;00B306CA&quot;/&gt;&lt;wsp:rsid wsp:val=&quot;00B30929&quot;/&gt;&lt;wsp:rsid wsp:val=&quot;00B30A3C&quot;/&gt;&lt;wsp:rsid wsp:val=&quot;00B30A4B&quot;/&gt;&lt;wsp:rsid wsp:val=&quot;00B30CC1&quot;/&gt;&lt;wsp:rsid wsp:val=&quot;00B3100B&quot;/&gt;&lt;wsp:rsid wsp:val=&quot;00B3144C&quot;/&gt;&lt;wsp:rsid wsp:val=&quot;00B31B52&quot;/&gt;&lt;wsp:rsid wsp:val=&quot;00B32566&quot;/&gt;&lt;wsp:rsid wsp:val=&quot;00B32FD6&quot;/&gt;&lt;wsp:rsid wsp:val=&quot;00B331C9&quot;/&gt;&lt;wsp:rsid wsp:val=&quot;00B33588&quot;/&gt;&lt;wsp:rsid wsp:val=&quot;00B3358C&quot;/&gt;&lt;wsp:rsid wsp:val=&quot;00B33DD4&quot;/&gt;&lt;wsp:rsid wsp:val=&quot;00B340D1&quot;/&gt;&lt;wsp:rsid wsp:val=&quot;00B35825&quot;/&gt;&lt;wsp:rsid wsp:val=&quot;00B35FE2&quot;/&gt;&lt;wsp:rsid wsp:val=&quot;00B361B0&quot;/&gt;&lt;wsp:rsid wsp:val=&quot;00B36602&quot;/&gt;&lt;wsp:rsid wsp:val=&quot;00B36618&quot;/&gt;&lt;wsp:rsid wsp:val=&quot;00B369B4&quot;/&gt;&lt;wsp:rsid wsp:val=&quot;00B369DE&quot;/&gt;&lt;wsp:rsid wsp:val=&quot;00B36A3E&quot;/&gt;&lt;wsp:rsid wsp:val=&quot;00B36FEE&quot;/&gt;&lt;wsp:rsid wsp:val=&quot;00B3702E&quot;/&gt;&lt;wsp:rsid wsp:val=&quot;00B372AA&quot;/&gt;&lt;wsp:rsid wsp:val=&quot;00B376F6&quot;/&gt;&lt;wsp:rsid wsp:val=&quot;00B37842&quot;/&gt;&lt;wsp:rsid wsp:val=&quot;00B37D46&quot;/&gt;&lt;wsp:rsid wsp:val=&quot;00B40445&quot;/&gt;&lt;wsp:rsid wsp:val=&quot;00B40779&quot;/&gt;&lt;wsp:rsid wsp:val=&quot;00B41683&quot;/&gt;&lt;wsp:rsid wsp:val=&quot;00B4176B&quot;/&gt;&lt;wsp:rsid wsp:val=&quot;00B41888&quot;/&gt;&lt;wsp:rsid wsp:val=&quot;00B42341&quot;/&gt;&lt;wsp:rsid wsp:val=&quot;00B426C7&quot;/&gt;&lt;wsp:rsid wsp:val=&quot;00B42B72&quot;/&gt;&lt;wsp:rsid wsp:val=&quot;00B42B7B&quot;/&gt;&lt;wsp:rsid wsp:val=&quot;00B42B89&quot;/&gt;&lt;wsp:rsid wsp:val=&quot;00B4327D&quot;/&gt;&lt;wsp:rsid wsp:val=&quot;00B43404&quot;/&gt;&lt;wsp:rsid wsp:val=&quot;00B43538&quot;/&gt;&lt;wsp:rsid wsp:val=&quot;00B4389C&quot;/&gt;&lt;wsp:rsid wsp:val=&quot;00B43A97&quot;/&gt;&lt;wsp:rsid wsp:val=&quot;00B43B86&quot;/&gt;&lt;wsp:rsid wsp:val=&quot;00B43D63&quot;/&gt;&lt;wsp:rsid wsp:val=&quot;00B43EDA&quot;/&gt;&lt;wsp:rsid wsp:val=&quot;00B44698&quot;/&gt;&lt;wsp:rsid wsp:val=&quot;00B44FFD&quot;/&gt;&lt;wsp:rsid wsp:val=&quot;00B4517E&quot;/&gt;&lt;wsp:rsid wsp:val=&quot;00B452E6&quot;/&gt;&lt;wsp:rsid wsp:val=&quot;00B45A1A&quot;/&gt;&lt;wsp:rsid wsp:val=&quot;00B45A52&quot;/&gt;&lt;wsp:rsid wsp:val=&quot;00B45C90&quot;/&gt;&lt;wsp:rsid wsp:val=&quot;00B46175&quot;/&gt;&lt;wsp:rsid wsp:val=&quot;00B462BD&quot;/&gt;&lt;wsp:rsid wsp:val=&quot;00B464AE&quot;/&gt;&lt;wsp:rsid wsp:val=&quot;00B464E5&quot;/&gt;&lt;wsp:rsid wsp:val=&quot;00B46CC6&quot;/&gt;&lt;wsp:rsid wsp:val=&quot;00B46ED9&quot;/&gt;&lt;wsp:rsid wsp:val=&quot;00B4707A&quot;/&gt;&lt;wsp:rsid wsp:val=&quot;00B47A9C&quot;/&gt;&lt;wsp:rsid wsp:val=&quot;00B5059E&quot;/&gt;&lt;wsp:rsid wsp:val=&quot;00B506F0&quot;/&gt;&lt;wsp:rsid wsp:val=&quot;00B50DE2&quot;/&gt;&lt;wsp:rsid wsp:val=&quot;00B51877&quot;/&gt;&lt;wsp:rsid wsp:val=&quot;00B51B64&quot;/&gt;&lt;wsp:rsid wsp:val=&quot;00B51C5B&quot;/&gt;&lt;wsp:rsid wsp:val=&quot;00B51CA0&quot;/&gt;&lt;wsp:rsid wsp:val=&quot;00B523CA&quot;/&gt;&lt;wsp:rsid wsp:val=&quot;00B52B41&quot;/&gt;&lt;wsp:rsid wsp:val=&quot;00B53150&quot;/&gt;&lt;wsp:rsid wsp:val=&quot;00B53C2F&quot;/&gt;&lt;wsp:rsid wsp:val=&quot;00B53C42&quot;/&gt;&lt;wsp:rsid wsp:val=&quot;00B54593&quot;/&gt;&lt;wsp:rsid wsp:val=&quot;00B54A56&quot;/&gt;&lt;wsp:rsid wsp:val=&quot;00B54EE3&quot;/&gt;&lt;wsp:rsid wsp:val=&quot;00B55561&quot;/&gt;&lt;wsp:rsid wsp:val=&quot;00B55730&quot;/&gt;&lt;wsp:rsid wsp:val=&quot;00B5609F&quot;/&gt;&lt;wsp:rsid wsp:val=&quot;00B56AD3&quot;/&gt;&lt;wsp:rsid wsp:val=&quot;00B56BA5&quot;/&gt;&lt;wsp:rsid wsp:val=&quot;00B56CDF&quot;/&gt;&lt;wsp:rsid wsp:val=&quot;00B56D01&quot;/&gt;&lt;wsp:rsid wsp:val=&quot;00B56E31&quot;/&gt;&lt;wsp:rsid wsp:val=&quot;00B56F1B&quot;/&gt;&lt;wsp:rsid wsp:val=&quot;00B57A17&quot;/&gt;&lt;wsp:rsid wsp:val=&quot;00B57ACC&quot;/&gt;&lt;wsp:rsid wsp:val=&quot;00B57EEB&quot;/&gt;&lt;wsp:rsid wsp:val=&quot;00B57F6D&quot;/&gt;&lt;wsp:rsid wsp:val=&quot;00B60695&quot;/&gt;&lt;wsp:rsid wsp:val=&quot;00B606BC&quot;/&gt;&lt;wsp:rsid wsp:val=&quot;00B60D0F&quot;/&gt;&lt;wsp:rsid wsp:val=&quot;00B61058&quot;/&gt;&lt;wsp:rsid wsp:val=&quot;00B619C4&quot;/&gt;&lt;wsp:rsid wsp:val=&quot;00B62089&quot;/&gt;&lt;wsp:rsid wsp:val=&quot;00B62132&quot;/&gt;&lt;wsp:rsid wsp:val=&quot;00B62257&quot;/&gt;&lt;wsp:rsid wsp:val=&quot;00B622F8&quot;/&gt;&lt;wsp:rsid wsp:val=&quot;00B62ED0&quot;/&gt;&lt;wsp:rsid wsp:val=&quot;00B62F6F&quot;/&gt;&lt;wsp:rsid wsp:val=&quot;00B63A3A&quot;/&gt;&lt;wsp:rsid wsp:val=&quot;00B63AF0&quot;/&gt;&lt;wsp:rsid wsp:val=&quot;00B64019&quot;/&gt;&lt;wsp:rsid wsp:val=&quot;00B6460E&quot;/&gt;&lt;wsp:rsid wsp:val=&quot;00B64A16&quot;/&gt;&lt;wsp:rsid wsp:val=&quot;00B65531&quot;/&gt;&lt;wsp:rsid wsp:val=&quot;00B658AD&quot;/&gt;&lt;wsp:rsid wsp:val=&quot;00B65D77&quot;/&gt;&lt;wsp:rsid wsp:val=&quot;00B66291&quot;/&gt;&lt;wsp:rsid wsp:val=&quot;00B664C7&quot;/&gt;&lt;wsp:rsid wsp:val=&quot;00B67F21&quot;/&gt;&lt;wsp:rsid wsp:val=&quot;00B700BE&quot;/&gt;&lt;wsp:rsid wsp:val=&quot;00B70305&quot;/&gt;&lt;wsp:rsid wsp:val=&quot;00B703EC&quot;/&gt;&lt;wsp:rsid wsp:val=&quot;00B70BCB&quot;/&gt;&lt;wsp:rsid wsp:val=&quot;00B71536&quot;/&gt;&lt;wsp:rsid wsp:val=&quot;00B717D4&quot;/&gt;&lt;wsp:rsid wsp:val=&quot;00B71AF9&quot;/&gt;&lt;wsp:rsid wsp:val=&quot;00B71EA0&quot;/&gt;&lt;wsp:rsid wsp:val=&quot;00B721C9&quot;/&gt;&lt;wsp:rsid wsp:val=&quot;00B72440&quot;/&gt;&lt;wsp:rsid wsp:val=&quot;00B72BB5&quot;/&gt;&lt;wsp:rsid wsp:val=&quot;00B733CA&quot;/&gt;&lt;wsp:rsid wsp:val=&quot;00B73441&quot;/&gt;&lt;wsp:rsid wsp:val=&quot;00B7351F&quot;/&gt;&lt;wsp:rsid wsp:val=&quot;00B739F6&quot;/&gt;&lt;wsp:rsid wsp:val=&quot;00B73F56&quot;/&gt;&lt;wsp:rsid wsp:val=&quot;00B743A8&quot;/&gt;&lt;wsp:rsid wsp:val=&quot;00B7476A&quot;/&gt;&lt;wsp:rsid wsp:val=&quot;00B755FA&quot;/&gt;&lt;wsp:rsid wsp:val=&quot;00B75E06&quot;/&gt;&lt;wsp:rsid wsp:val=&quot;00B75EE0&quot;/&gt;&lt;wsp:rsid wsp:val=&quot;00B765D6&quot;/&gt;&lt;wsp:rsid wsp:val=&quot;00B76927&quot;/&gt;&lt;wsp:rsid wsp:val=&quot;00B769F3&quot;/&gt;&lt;wsp:rsid wsp:val=&quot;00B7700D&quot;/&gt;&lt;wsp:rsid wsp:val=&quot;00B77BA2&quot;/&gt;&lt;wsp:rsid wsp:val=&quot;00B77CDA&quot;/&gt;&lt;wsp:rsid wsp:val=&quot;00B77E62&quot;/&gt;&lt;wsp:rsid wsp:val=&quot;00B80251&quot;/&gt;&lt;wsp:rsid wsp:val=&quot;00B803B0&quot;/&gt;&lt;wsp:rsid wsp:val=&quot;00B80720&quot;/&gt;&lt;wsp:rsid wsp:val=&quot;00B809CB&quot;/&gt;&lt;wsp:rsid wsp:val=&quot;00B81587&quot;/&gt;&lt;wsp:rsid wsp:val=&quot;00B81A6C&quot;/&gt;&lt;wsp:rsid wsp:val=&quot;00B81E7F&quot;/&gt;&lt;wsp:rsid wsp:val=&quot;00B8223B&quot;/&gt;&lt;wsp:rsid wsp:val=&quot;00B82340&quot;/&gt;&lt;wsp:rsid wsp:val=&quot;00B82744&quot;/&gt;&lt;wsp:rsid wsp:val=&quot;00B829ED&quot;/&gt;&lt;wsp:rsid wsp:val=&quot;00B82FB8&quot;/&gt;&lt;wsp:rsid wsp:val=&quot;00B833CB&quot;/&gt;&lt;wsp:rsid wsp:val=&quot;00B83951&quot;/&gt;&lt;wsp:rsid wsp:val=&quot;00B841D5&quot;/&gt;&lt;wsp:rsid wsp:val=&quot;00B84270&quot;/&gt;&lt;wsp:rsid wsp:val=&quot;00B842C3&quot;/&gt;&lt;wsp:rsid wsp:val=&quot;00B844D5&quot;/&gt;&lt;wsp:rsid wsp:val=&quot;00B84D07&quot;/&gt;&lt;wsp:rsid wsp:val=&quot;00B85450&quot;/&gt;&lt;wsp:rsid wsp:val=&quot;00B854B9&quot;/&gt;&lt;wsp:rsid wsp:val=&quot;00B856DA&quot;/&gt;&lt;wsp:rsid wsp:val=&quot;00B85CC5&quot;/&gt;&lt;wsp:rsid wsp:val=&quot;00B85DE5&quot;/&gt;&lt;wsp:rsid wsp:val=&quot;00B85DEC&quot;/&gt;&lt;wsp:rsid wsp:val=&quot;00B85EC9&quot;/&gt;&lt;wsp:rsid wsp:val=&quot;00B861DF&quot;/&gt;&lt;wsp:rsid wsp:val=&quot;00B86433&quot;/&gt;&lt;wsp:rsid wsp:val=&quot;00B879FC&quot;/&gt;&lt;wsp:rsid wsp:val=&quot;00B87AC9&quot;/&gt;&lt;wsp:rsid wsp:val=&quot;00B9004C&quot;/&gt;&lt;wsp:rsid wsp:val=&quot;00B90075&quot;/&gt;&lt;wsp:rsid wsp:val=&quot;00B90681&quot;/&gt;&lt;wsp:rsid wsp:val=&quot;00B90C84&quot;/&gt;&lt;wsp:rsid wsp:val=&quot;00B90EAF&quot;/&gt;&lt;wsp:rsid wsp:val=&quot;00B90F73&quot;/&gt;&lt;wsp:rsid wsp:val=&quot;00B9126A&quot;/&gt;&lt;wsp:rsid wsp:val=&quot;00B913FD&quot;/&gt;&lt;wsp:rsid wsp:val=&quot;00B91613&quot;/&gt;&lt;wsp:rsid wsp:val=&quot;00B9190A&quot;/&gt;&lt;wsp:rsid wsp:val=&quot;00B92625&quot;/&gt;&lt;wsp:rsid wsp:val=&quot;00B92A53&quot;/&gt;&lt;wsp:rsid wsp:val=&quot;00B92C6F&quot;/&gt;&lt;wsp:rsid wsp:val=&quot;00B92D15&quot;/&gt;&lt;wsp:rsid wsp:val=&quot;00B93601&quot;/&gt;&lt;wsp:rsid wsp:val=&quot;00B939E1&quot;/&gt;&lt;wsp:rsid wsp:val=&quot;00B93B41&quot;/&gt;&lt;wsp:rsid wsp:val=&quot;00B93B59&quot;/&gt;&lt;wsp:rsid wsp:val=&quot;00B93C79&quot;/&gt;&lt;wsp:rsid wsp:val=&quot;00B9406A&quot;/&gt;&lt;wsp:rsid wsp:val=&quot;00B94390&quot;/&gt;&lt;wsp:rsid wsp:val=&quot;00B946B1&quot;/&gt;&lt;wsp:rsid wsp:val=&quot;00B94D6F&quot;/&gt;&lt;wsp:rsid wsp:val=&quot;00B94D90&quot;/&gt;&lt;wsp:rsid wsp:val=&quot;00B9541F&quot;/&gt;&lt;wsp:rsid wsp:val=&quot;00B95A05&quot;/&gt;&lt;wsp:rsid wsp:val=&quot;00B95C93&quot;/&gt;&lt;wsp:rsid wsp:val=&quot;00B96342&quot;/&gt;&lt;wsp:rsid wsp:val=&quot;00B965C8&quot;/&gt;&lt;wsp:rsid wsp:val=&quot;00B969A0&quot;/&gt;&lt;wsp:rsid wsp:val=&quot;00BA017D&quot;/&gt;&lt;wsp:rsid wsp:val=&quot;00BA044F&quot;/&gt;&lt;wsp:rsid wsp:val=&quot;00BA074E&quot;/&gt;&lt;wsp:rsid wsp:val=&quot;00BA088D&quot;/&gt;&lt;wsp:rsid wsp:val=&quot;00BA0A9D&quot;/&gt;&lt;wsp:rsid wsp:val=&quot;00BA0B90&quot;/&gt;&lt;wsp:rsid wsp:val=&quot;00BA0D58&quot;/&gt;&lt;wsp:rsid wsp:val=&quot;00BA0E72&quot;/&gt;&lt;wsp:rsid wsp:val=&quot;00BA1275&quot;/&gt;&lt;wsp:rsid wsp:val=&quot;00BA1378&quot;/&gt;&lt;wsp:rsid wsp:val=&quot;00BA153A&quot;/&gt;&lt;wsp:rsid wsp:val=&quot;00BA1775&quot;/&gt;&lt;wsp:rsid wsp:val=&quot;00BA2017&quot;/&gt;&lt;wsp:rsid wsp:val=&quot;00BA2280&quot;/&gt;&lt;wsp:rsid wsp:val=&quot;00BA259B&quot;/&gt;&lt;wsp:rsid wsp:val=&quot;00BA2646&quot;/&gt;&lt;wsp:rsid wsp:val=&quot;00BA26D3&quot;/&gt;&lt;wsp:rsid wsp:val=&quot;00BA27F5&quot;/&gt;&lt;wsp:rsid wsp:val=&quot;00BA2883&quot;/&gt;&lt;wsp:rsid wsp:val=&quot;00BA2A08&quot;/&gt;&lt;wsp:rsid wsp:val=&quot;00BA2A36&quot;/&gt;&lt;wsp:rsid wsp:val=&quot;00BA2A40&quot;/&gt;&lt;wsp:rsid wsp:val=&quot;00BA31A9&quot;/&gt;&lt;wsp:rsid wsp:val=&quot;00BA41E8&quot;/&gt;&lt;wsp:rsid wsp:val=&quot;00BA49D7&quot;/&gt;&lt;wsp:rsid wsp:val=&quot;00BA4AC6&quot;/&gt;&lt;wsp:rsid wsp:val=&quot;00BA4FC7&quot;/&gt;&lt;wsp:rsid wsp:val=&quot;00BA5300&quot;/&gt;&lt;wsp:rsid wsp:val=&quot;00BA55FD&quot;/&gt;&lt;wsp:rsid wsp:val=&quot;00BA56D2&quot;/&gt;&lt;wsp:rsid wsp:val=&quot;00BA57C9&quot;/&gt;&lt;wsp:rsid wsp:val=&quot;00BA5BDF&quot;/&gt;&lt;wsp:rsid wsp:val=&quot;00BA5DF4&quot;/&gt;&lt;wsp:rsid wsp:val=&quot;00BA5EC6&quot;/&gt;&lt;wsp:rsid wsp:val=&quot;00BA65A1&quot;/&gt;&lt;wsp:rsid wsp:val=&quot;00BA664B&quot;/&gt;&lt;wsp:rsid wsp:val=&quot;00BA69A7&quot;/&gt;&lt;wsp:rsid wsp:val=&quot;00BA6F96&quot;/&gt;&lt;wsp:rsid wsp:val=&quot;00BA714C&quot;/&gt;&lt;wsp:rsid wsp:val=&quot;00BA76E0&quot;/&gt;&lt;wsp:rsid wsp:val=&quot;00BA7716&quot;/&gt;&lt;wsp:rsid wsp:val=&quot;00BA7D15&quot;/&gt;&lt;wsp:rsid wsp:val=&quot;00BB0292&quot;/&gt;&lt;wsp:rsid wsp:val=&quot;00BB0454&quot;/&gt;&lt;wsp:rsid wsp:val=&quot;00BB0885&quot;/&gt;&lt;wsp:rsid wsp:val=&quot;00BB0C50&quot;/&gt;&lt;wsp:rsid wsp:val=&quot;00BB0DD9&quot;/&gt;&lt;wsp:rsid wsp:val=&quot;00BB1E66&quot;/&gt;&lt;wsp:rsid wsp:val=&quot;00BB27EF&quot;/&gt;&lt;wsp:rsid wsp:val=&quot;00BB2857&quot;/&gt;&lt;wsp:rsid wsp:val=&quot;00BB2944&quot;/&gt;&lt;wsp:rsid wsp:val=&quot;00BB2A25&quot;/&gt;&lt;wsp:rsid wsp:val=&quot;00BB2A31&quot;/&gt;&lt;wsp:rsid wsp:val=&quot;00BB2DDD&quot;/&gt;&lt;wsp:rsid wsp:val=&quot;00BB30AE&quot;/&gt;&lt;wsp:rsid wsp:val=&quot;00BB3ED3&quot;/&gt;&lt;wsp:rsid wsp:val=&quot;00BB4574&quot;/&gt;&lt;wsp:rsid wsp:val=&quot;00BB499E&quot;/&gt;&lt;wsp:rsid wsp:val=&quot;00BB4F64&quot;/&gt;&lt;wsp:rsid wsp:val=&quot;00BB51E9&quot;/&gt;&lt;wsp:rsid wsp:val=&quot;00BB566E&quot;/&gt;&lt;wsp:rsid wsp:val=&quot;00BB56CF&quot;/&gt;&lt;wsp:rsid wsp:val=&quot;00BB5E6E&quot;/&gt;&lt;wsp:rsid wsp:val=&quot;00BB61F1&quot;/&gt;&lt;wsp:rsid wsp:val=&quot;00BB6B0D&quot;/&gt;&lt;wsp:rsid wsp:val=&quot;00BB77FA&quot;/&gt;&lt;wsp:rsid wsp:val=&quot;00BB7C53&quot;/&gt;&lt;wsp:rsid wsp:val=&quot;00BC0E7D&quot;/&gt;&lt;wsp:rsid wsp:val=&quot;00BC0FDC&quot;/&gt;&lt;wsp:rsid wsp:val=&quot;00BC15D5&quot;/&gt;&lt;wsp:rsid wsp:val=&quot;00BC15F3&quot;/&gt;&lt;wsp:rsid wsp:val=&quot;00BC1638&quot;/&gt;&lt;wsp:rsid wsp:val=&quot;00BC17AB&quot;/&gt;&lt;wsp:rsid wsp:val=&quot;00BC27D3&quot;/&gt;&lt;wsp:rsid wsp:val=&quot;00BC2ED5&quot;/&gt;&lt;wsp:rsid wsp:val=&quot;00BC3053&quot;/&gt;&lt;wsp:rsid wsp:val=&quot;00BC3317&quot;/&gt;&lt;wsp:rsid wsp:val=&quot;00BC3530&quot;/&gt;&lt;wsp:rsid wsp:val=&quot;00BC37F5&quot;/&gt;&lt;wsp:rsid wsp:val=&quot;00BC3DC2&quot;/&gt;&lt;wsp:rsid wsp:val=&quot;00BC45EE&quot;/&gt;&lt;wsp:rsid wsp:val=&quot;00BC4674&quot;/&gt;&lt;wsp:rsid wsp:val=&quot;00BC4D19&quot;/&gt;&lt;wsp:rsid wsp:val=&quot;00BC4D2E&quot;/&gt;&lt;wsp:rsid wsp:val=&quot;00BC4DBB&quot;/&gt;&lt;wsp:rsid wsp:val=&quot;00BC56F3&quot;/&gt;&lt;wsp:rsid wsp:val=&quot;00BC5935&quot;/&gt;&lt;wsp:rsid wsp:val=&quot;00BC597F&quot;/&gt;&lt;wsp:rsid wsp:val=&quot;00BC5DA6&quot;/&gt;&lt;wsp:rsid wsp:val=&quot;00BC5E1A&quot;/&gt;&lt;wsp:rsid wsp:val=&quot;00BC621D&quot;/&gt;&lt;wsp:rsid wsp:val=&quot;00BC65F4&quot;/&gt;&lt;wsp:rsid wsp:val=&quot;00BC6BF7&quot;/&gt;&lt;wsp:rsid wsp:val=&quot;00BC6C52&quot;/&gt;&lt;wsp:rsid wsp:val=&quot;00BC6CAF&quot;/&gt;&lt;wsp:rsid wsp:val=&quot;00BC6CF4&quot;/&gt;&lt;wsp:rsid wsp:val=&quot;00BC6D52&quot;/&gt;&lt;wsp:rsid wsp:val=&quot;00BC6EAD&quot;/&gt;&lt;wsp:rsid wsp:val=&quot;00BC6F7D&quot;/&gt;&lt;wsp:rsid wsp:val=&quot;00BC7171&quot;/&gt;&lt;wsp:rsid wsp:val=&quot;00BC762B&quot;/&gt;&lt;wsp:rsid wsp:val=&quot;00BC7A54&quot;/&gt;&lt;wsp:rsid wsp:val=&quot;00BC7C37&quot;/&gt;&lt;wsp:rsid wsp:val=&quot;00BD06CD&quot;/&gt;&lt;wsp:rsid wsp:val=&quot;00BD0DD2&quot;/&gt;&lt;wsp:rsid wsp:val=&quot;00BD0DFA&quot;/&gt;&lt;wsp:rsid wsp:val=&quot;00BD1985&quot;/&gt;&lt;wsp:rsid wsp:val=&quot;00BD219A&quot;/&gt;&lt;wsp:rsid wsp:val=&quot;00BD21EE&quot;/&gt;&lt;wsp:rsid wsp:val=&quot;00BD27A4&quot;/&gt;&lt;wsp:rsid wsp:val=&quot;00BD283C&quot;/&gt;&lt;wsp:rsid wsp:val=&quot;00BD30C5&quot;/&gt;&lt;wsp:rsid wsp:val=&quot;00BD33DA&quot;/&gt;&lt;wsp:rsid wsp:val=&quot;00BD3BFD&quot;/&gt;&lt;wsp:rsid wsp:val=&quot;00BD42A1&quot;/&gt;&lt;wsp:rsid wsp:val=&quot;00BD4390&quot;/&gt;&lt;wsp:rsid wsp:val=&quot;00BD48AC&quot;/&gt;&lt;wsp:rsid wsp:val=&quot;00BD48D2&quot;/&gt;&lt;wsp:rsid wsp:val=&quot;00BD4F2B&quot;/&gt;&lt;wsp:rsid wsp:val=&quot;00BD4F2F&quot;/&gt;&lt;wsp:rsid wsp:val=&quot;00BD5340&quot;/&gt;&lt;wsp:rsid wsp:val=&quot;00BD582A&quot;/&gt;&lt;wsp:rsid wsp:val=&quot;00BD5F1A&quot;/&gt;&lt;wsp:rsid wsp:val=&quot;00BD5F61&quot;/&gt;&lt;wsp:rsid wsp:val=&quot;00BD6323&quot;/&gt;&lt;wsp:rsid wsp:val=&quot;00BD6541&quot;/&gt;&lt;wsp:rsid wsp:val=&quot;00BD692D&quot;/&gt;&lt;wsp:rsid wsp:val=&quot;00BE00B8&quot;/&gt;&lt;wsp:rsid wsp:val=&quot;00BE0443&quot;/&gt;&lt;wsp:rsid wsp:val=&quot;00BE04C9&quot;/&gt;&lt;wsp:rsid wsp:val=&quot;00BE1234&quot;/&gt;&lt;wsp:rsid wsp:val=&quot;00BE1A4B&quot;/&gt;&lt;wsp:rsid wsp:val=&quot;00BE1DCE&quot;/&gt;&lt;wsp:rsid wsp:val=&quot;00BE1F13&quot;/&gt;&lt;wsp:rsid wsp:val=&quot;00BE1F87&quot;/&gt;&lt;wsp:rsid wsp:val=&quot;00BE2534&quot;/&gt;&lt;wsp:rsid wsp:val=&quot;00BE2C14&quot;/&gt;&lt;wsp:rsid wsp:val=&quot;00BE2CE3&quot;/&gt;&lt;wsp:rsid wsp:val=&quot;00BE2D3D&quot;/&gt;&lt;wsp:rsid wsp:val=&quot;00BE2FA6&quot;/&gt;&lt;wsp:rsid wsp:val=&quot;00BE333F&quot;/&gt;&lt;wsp:rsid wsp:val=&quot;00BE4330&quot;/&gt;&lt;wsp:rsid wsp:val=&quot;00BE467A&quot;/&gt;&lt;wsp:rsid wsp:val=&quot;00BE4882&quot;/&gt;&lt;wsp:rsid wsp:val=&quot;00BE52DC&quot;/&gt;&lt;wsp:rsid wsp:val=&quot;00BE5B3D&quot;/&gt;&lt;wsp:rsid wsp:val=&quot;00BE5D1A&quot;/&gt;&lt;wsp:rsid wsp:val=&quot;00BE6AB1&quot;/&gt;&lt;wsp:rsid wsp:val=&quot;00BE7406&quot;/&gt;&lt;wsp:rsid wsp:val=&quot;00BE7603&quot;/&gt;&lt;wsp:rsid wsp:val=&quot;00BE7B2A&quot;/&gt;&lt;wsp:rsid wsp:val=&quot;00BF040A&quot;/&gt;&lt;wsp:rsid wsp:val=&quot;00BF0A5C&quot;/&gt;&lt;wsp:rsid wsp:val=&quot;00BF11CE&quot;/&gt;&lt;wsp:rsid wsp:val=&quot;00BF196E&quot;/&gt;&lt;wsp:rsid wsp:val=&quot;00BF297A&quot;/&gt;&lt;wsp:rsid wsp:val=&quot;00BF2D7C&quot;/&gt;&lt;wsp:rsid wsp:val=&quot;00BF3279&quot;/&gt;&lt;wsp:rsid wsp:val=&quot;00BF389A&quot;/&gt;&lt;wsp:rsid wsp:val=&quot;00BF3DEE&quot;/&gt;&lt;wsp:rsid wsp:val=&quot;00BF51A6&quot;/&gt;&lt;wsp:rsid wsp:val=&quot;00BF5AFE&quot;/&gt;&lt;wsp:rsid wsp:val=&quot;00BF6A26&quot;/&gt;&lt;wsp:rsid wsp:val=&quot;00BF6D57&quot;/&gt;&lt;wsp:rsid wsp:val=&quot;00BF7280&quot;/&gt;&lt;wsp:rsid wsp:val=&quot;00BF74C7&quot;/&gt;&lt;wsp:rsid wsp:val=&quot;00BF7A20&quot;/&gt;&lt;wsp:rsid wsp:val=&quot;00BF7C1A&quot;/&gt;&lt;wsp:rsid wsp:val=&quot;00BF7E2E&quot;/&gt;&lt;wsp:rsid wsp:val=&quot;00BF7FCC&quot;/&gt;&lt;wsp:rsid wsp:val=&quot;00C00021&quot;/&gt;&lt;wsp:rsid wsp:val=&quot;00C003D9&quot;/&gt;&lt;wsp:rsid wsp:val=&quot;00C00720&quot;/&gt;&lt;wsp:rsid wsp:val=&quot;00C00C47&quot;/&gt;&lt;wsp:rsid wsp:val=&quot;00C015F1&quot;/&gt;&lt;wsp:rsid wsp:val=&quot;00C019B8&quot;/&gt;&lt;wsp:rsid wsp:val=&quot;00C01D85&quot;/&gt;&lt;wsp:rsid wsp:val=&quot;00C01EC9&quot;/&gt;&lt;wsp:rsid wsp:val=&quot;00C01F33&quot;/&gt;&lt;wsp:rsid wsp:val=&quot;00C02752&quot;/&gt;&lt;wsp:rsid wsp:val=&quot;00C0288D&quot;/&gt;&lt;wsp:rsid wsp:val=&quot;00C02CC6&quot;/&gt;&lt;wsp:rsid wsp:val=&quot;00C02F1E&quot;/&gt;&lt;wsp:rsid wsp:val=&quot;00C03049&quot;/&gt;&lt;wsp:rsid wsp:val=&quot;00C03634&quot;/&gt;&lt;wsp:rsid wsp:val=&quot;00C0401E&quot;/&gt;&lt;wsp:rsid wsp:val=&quot;00C040F7&quot;/&gt;&lt;wsp:rsid wsp:val=&quot;00C0413F&quot;/&gt;&lt;wsp:rsid wsp:val=&quot;00C044AB&quot;/&gt;&lt;wsp:rsid wsp:val=&quot;00C045C1&quot;/&gt;&lt;wsp:rsid wsp:val=&quot;00C04FFE&quot;/&gt;&lt;wsp:rsid wsp:val=&quot;00C05706&quot;/&gt;&lt;wsp:rsid wsp:val=&quot;00C05AFE&quot;/&gt;&lt;wsp:rsid wsp:val=&quot;00C063D0&quot;/&gt;&lt;wsp:rsid wsp:val=&quot;00C064F4&quot;/&gt;&lt;wsp:rsid wsp:val=&quot;00C06F07&quot;/&gt;&lt;wsp:rsid wsp:val=&quot;00C07377&quot;/&gt;&lt;wsp:rsid wsp:val=&quot;00C07885&quot;/&gt;&lt;wsp:rsid wsp:val=&quot;00C07D68&quot;/&gt;&lt;wsp:rsid wsp:val=&quot;00C103F3&quot;/&gt;&lt;wsp:rsid wsp:val=&quot;00C10478&quot;/&gt;&lt;wsp:rsid wsp:val=&quot;00C1061C&quot;/&gt;&lt;wsp:rsid wsp:val=&quot;00C112F9&quot;/&gt;&lt;wsp:rsid wsp:val=&quot;00C11CB6&quot;/&gt;&lt;wsp:rsid wsp:val=&quot;00C11F63&quot;/&gt;&lt;wsp:rsid wsp:val=&quot;00C120C3&quot;/&gt;&lt;wsp:rsid wsp:val=&quot;00C12107&quot;/&gt;&lt;wsp:rsid wsp:val=&quot;00C12C9F&quot;/&gt;&lt;wsp:rsid wsp:val=&quot;00C12D2E&quot;/&gt;&lt;wsp:rsid wsp:val=&quot;00C12E21&quot;/&gt;&lt;wsp:rsid wsp:val=&quot;00C13020&quot;/&gt;&lt;wsp:rsid wsp:val=&quot;00C13495&quot;/&gt;&lt;wsp:rsid wsp:val=&quot;00C1394F&quot;/&gt;&lt;wsp:rsid wsp:val=&quot;00C13B04&quot;/&gt;&lt;wsp:rsid wsp:val=&quot;00C14031&quot;/&gt;&lt;wsp:rsid wsp:val=&quot;00C142BC&quot;/&gt;&lt;wsp:rsid wsp:val=&quot;00C143F8&quot;/&gt;&lt;wsp:rsid wsp:val=&quot;00C14D4B&quot;/&gt;&lt;wsp:rsid wsp:val=&quot;00C154BB&quot;/&gt;&lt;wsp:rsid wsp:val=&quot;00C1566D&quot;/&gt;&lt;wsp:rsid wsp:val=&quot;00C158EE&quot;/&gt;&lt;wsp:rsid wsp:val=&quot;00C15CE9&quot;/&gt;&lt;wsp:rsid wsp:val=&quot;00C15F8B&quot;/&gt;&lt;wsp:rsid wsp:val=&quot;00C162A2&quot;/&gt;&lt;wsp:rsid wsp:val=&quot;00C16349&quot;/&gt;&lt;wsp:rsid wsp:val=&quot;00C16859&quot;/&gt;&lt;wsp:rsid wsp:val=&quot;00C16871&quot;/&gt;&lt;wsp:rsid wsp:val=&quot;00C169A5&quot;/&gt;&lt;wsp:rsid wsp:val=&quot;00C17106&quot;/&gt;&lt;wsp:rsid wsp:val=&quot;00C20918&quot;/&gt;&lt;wsp:rsid wsp:val=&quot;00C2099D&quot;/&gt;&lt;wsp:rsid wsp:val=&quot;00C20CD3&quot;/&gt;&lt;wsp:rsid wsp:val=&quot;00C20F0F&quot;/&gt;&lt;wsp:rsid wsp:val=&quot;00C214DA&quot;/&gt;&lt;wsp:rsid wsp:val=&quot;00C214EA&quot;/&gt;&lt;wsp:rsid wsp:val=&quot;00C2169F&quot;/&gt;&lt;wsp:rsid wsp:val=&quot;00C21A2E&quot;/&gt;&lt;wsp:rsid wsp:val=&quot;00C225A6&quot;/&gt;&lt;wsp:rsid wsp:val=&quot;00C225AD&quot;/&gt;&lt;wsp:rsid wsp:val=&quot;00C228F9&quot;/&gt;&lt;wsp:rsid wsp:val=&quot;00C230ED&quot;/&gt;&lt;wsp:rsid wsp:val=&quot;00C2311F&quot;/&gt;&lt;wsp:rsid wsp:val=&quot;00C2320E&quot;/&gt;&lt;wsp:rsid wsp:val=&quot;00C232F7&quot;/&gt;&lt;wsp:rsid wsp:val=&quot;00C2359E&quot;/&gt;&lt;wsp:rsid wsp:val=&quot;00C23778&quot;/&gt;&lt;wsp:rsid wsp:val=&quot;00C23BE3&quot;/&gt;&lt;wsp:rsid wsp:val=&quot;00C23DE5&quot;/&gt;&lt;wsp:rsid wsp:val=&quot;00C24C77&quot;/&gt;&lt;wsp:rsid wsp:val=&quot;00C251BA&quot;/&gt;&lt;wsp:rsid wsp:val=&quot;00C2561A&quot;/&gt;&lt;wsp:rsid wsp:val=&quot;00C25A71&quot;/&gt;&lt;wsp:rsid wsp:val=&quot;00C25BD7&quot;/&gt;&lt;wsp:rsid wsp:val=&quot;00C25F66&quot;/&gt;&lt;wsp:rsid wsp:val=&quot;00C25F7C&quot;/&gt;&lt;wsp:rsid wsp:val=&quot;00C26554&quot;/&gt;&lt;wsp:rsid wsp:val=&quot;00C265F8&quot;/&gt;&lt;wsp:rsid wsp:val=&quot;00C267B1&quot;/&gt;&lt;wsp:rsid wsp:val=&quot;00C27075&quot;/&gt;&lt;wsp:rsid wsp:val=&quot;00C278C0&quot;/&gt;&lt;wsp:rsid wsp:val=&quot;00C279B5&quot;/&gt;&lt;wsp:rsid wsp:val=&quot;00C27C45&quot;/&gt;&lt;wsp:rsid wsp:val=&quot;00C303BA&quot;/&gt;&lt;wsp:rsid wsp:val=&quot;00C30537&quot;/&gt;&lt;wsp:rsid wsp:val=&quot;00C305BF&quot;/&gt;&lt;wsp:rsid wsp:val=&quot;00C3163E&quot;/&gt;&lt;wsp:rsid wsp:val=&quot;00C31B52&quot;/&gt;&lt;wsp:rsid wsp:val=&quot;00C32192&quot;/&gt;&lt;wsp:rsid wsp:val=&quot;00C32304&quot;/&gt;&lt;wsp:rsid wsp:val=&quot;00C325B1&quot;/&gt;&lt;wsp:rsid wsp:val=&quot;00C32CE5&quot;/&gt;&lt;wsp:rsid wsp:val=&quot;00C32D54&quot;/&gt;&lt;wsp:rsid wsp:val=&quot;00C33F5C&quot;/&gt;&lt;wsp:rsid wsp:val=&quot;00C34061&quot;/&gt;&lt;wsp:rsid wsp:val=&quot;00C341D5&quot;/&gt;&lt;wsp:rsid wsp:val=&quot;00C344D2&quot;/&gt;&lt;wsp:rsid wsp:val=&quot;00C34B53&quot;/&gt;&lt;wsp:rsid wsp:val=&quot;00C3529B&quot;/&gt;&lt;wsp:rsid wsp:val=&quot;00C352DB&quot;/&gt;&lt;wsp:rsid wsp:val=&quot;00C353B7&quot;/&gt;&lt;wsp:rsid wsp:val=&quot;00C36BD0&quot;/&gt;&lt;wsp:rsid wsp:val=&quot;00C3719D&quot;/&gt;&lt;wsp:rsid wsp:val=&quot;00C37B6C&quot;/&gt;&lt;wsp:rsid wsp:val=&quot;00C37E59&quot;/&gt;&lt;wsp:rsid wsp:val=&quot;00C40223&quot;/&gt;&lt;wsp:rsid wsp:val=&quot;00C403F0&quot;/&gt;&lt;wsp:rsid wsp:val=&quot;00C4049F&quot;/&gt;&lt;wsp:rsid wsp:val=&quot;00C406EE&quot;/&gt;&lt;wsp:rsid wsp:val=&quot;00C40C6D&quot;/&gt;&lt;wsp:rsid wsp:val=&quot;00C40FF8&quot;/&gt;&lt;wsp:rsid wsp:val=&quot;00C41561&quot;/&gt;&lt;wsp:rsid wsp:val=&quot;00C41853&quot;/&gt;&lt;wsp:rsid wsp:val=&quot;00C41FEB&quot;/&gt;&lt;wsp:rsid wsp:val=&quot;00C424EF&quot;/&gt;&lt;wsp:rsid wsp:val=&quot;00C42872&quot;/&gt;&lt;wsp:rsid wsp:val=&quot;00C42939&quot;/&gt;&lt;wsp:rsid wsp:val=&quot;00C42B21&quot;/&gt;&lt;wsp:rsid wsp:val=&quot;00C42C14&quot;/&gt;&lt;wsp:rsid wsp:val=&quot;00C42CB1&quot;/&gt;&lt;wsp:rsid wsp:val=&quot;00C42E67&quot;/&gt;&lt;wsp:rsid wsp:val=&quot;00C43612&quot;/&gt;&lt;wsp:rsid wsp:val=&quot;00C43920&quot;/&gt;&lt;wsp:rsid wsp:val=&quot;00C44B67&quot;/&gt;&lt;wsp:rsid wsp:val=&quot;00C44D73&quot;/&gt;&lt;wsp:rsid wsp:val=&quot;00C44D7C&quot;/&gt;&lt;wsp:rsid wsp:val=&quot;00C4506A&quot;/&gt;&lt;wsp:rsid wsp:val=&quot;00C4594D&quot;/&gt;&lt;wsp:rsid wsp:val=&quot;00C45DEB&quot;/&gt;&lt;wsp:rsid wsp:val=&quot;00C45E5E&quot;/&gt;&lt;wsp:rsid wsp:val=&quot;00C45F2D&quot;/&gt;&lt;wsp:rsid wsp:val=&quot;00C46613&quot;/&gt;&lt;wsp:rsid wsp:val=&quot;00C46991&quot;/&gt;&lt;wsp:rsid wsp:val=&quot;00C46E4A&quot;/&gt;&lt;wsp:rsid wsp:val=&quot;00C470AA&quot;/&gt;&lt;wsp:rsid wsp:val=&quot;00C4722B&quot;/&gt;&lt;wsp:rsid wsp:val=&quot;00C473F1&quot;/&gt;&lt;wsp:rsid wsp:val=&quot;00C479FE&quot;/&gt;&lt;wsp:rsid wsp:val=&quot;00C47B75&quot;/&gt;&lt;wsp:rsid wsp:val=&quot;00C47DD9&quot;/&gt;&lt;wsp:rsid wsp:val=&quot;00C50508&quot;/&gt;&lt;wsp:rsid wsp:val=&quot;00C50869&quot;/&gt;&lt;wsp:rsid wsp:val=&quot;00C50D38&quot;/&gt;&lt;wsp:rsid wsp:val=&quot;00C5104A&quot;/&gt;&lt;wsp:rsid wsp:val=&quot;00C510DF&quot;/&gt;&lt;wsp:rsid wsp:val=&quot;00C5113C&quot;/&gt;&lt;wsp:rsid wsp:val=&quot;00C52015&quot;/&gt;&lt;wsp:rsid wsp:val=&quot;00C520EB&quot;/&gt;&lt;wsp:rsid wsp:val=&quot;00C52214&quot;/&gt;&lt;wsp:rsid wsp:val=&quot;00C52558&quot;/&gt;&lt;wsp:rsid wsp:val=&quot;00C52A70&quot;/&gt;&lt;wsp:rsid wsp:val=&quot;00C52E65&quot;/&gt;&lt;wsp:rsid wsp:val=&quot;00C531DC&quot;/&gt;&lt;wsp:rsid wsp:val=&quot;00C53BF8&quot;/&gt;&lt;wsp:rsid wsp:val=&quot;00C54022&quot;/&gt;&lt;wsp:rsid wsp:val=&quot;00C54924&quot;/&gt;&lt;wsp:rsid wsp:val=&quot;00C54995&quot;/&gt;&lt;wsp:rsid wsp:val=&quot;00C54BA2&quot;/&gt;&lt;wsp:rsid wsp:val=&quot;00C54BCB&quot;/&gt;&lt;wsp:rsid wsp:val=&quot;00C54D41&quot;/&gt;&lt;wsp:rsid wsp:val=&quot;00C551A8&quot;/&gt;&lt;wsp:rsid wsp:val=&quot;00C557A1&quot;/&gt;&lt;wsp:rsid wsp:val=&quot;00C558AD&quot;/&gt;&lt;wsp:rsid wsp:val=&quot;00C55D1F&quot;/&gt;&lt;wsp:rsid wsp:val=&quot;00C55D7F&quot;/&gt;&lt;wsp:rsid wsp:val=&quot;00C560BD&quot;/&gt;&lt;wsp:rsid wsp:val=&quot;00C56B96&quot;/&gt;&lt;wsp:rsid wsp:val=&quot;00C57593&quot;/&gt;&lt;wsp:rsid wsp:val=&quot;00C5769A&quot;/&gt;&lt;wsp:rsid wsp:val=&quot;00C60635&quot;/&gt;&lt;wsp:rsid wsp:val=&quot;00C60685&quot;/&gt;&lt;wsp:rsid wsp:val=&quot;00C60783&quot;/&gt;&lt;wsp:rsid wsp:val=&quot;00C60AFC&quot;/&gt;&lt;wsp:rsid wsp:val=&quot;00C60B89&quot;/&gt;&lt;wsp:rsid wsp:val=&quot;00C61611&quot;/&gt;&lt;wsp:rsid wsp:val=&quot;00C616A1&quot;/&gt;&lt;wsp:rsid wsp:val=&quot;00C621B5&quot;/&gt;&lt;wsp:rsid wsp:val=&quot;00C6272B&quot;/&gt;&lt;wsp:rsid wsp:val=&quot;00C629AF&quot;/&gt;&lt;wsp:rsid wsp:val=&quot;00C629E6&quot;/&gt;&lt;wsp:rsid wsp:val=&quot;00C62B7E&quot;/&gt;&lt;wsp:rsid wsp:val=&quot;00C63116&quot;/&gt;&lt;wsp:rsid wsp:val=&quot;00C63426&quot;/&gt;&lt;wsp:rsid wsp:val=&quot;00C635E6&quot;/&gt;&lt;wsp:rsid wsp:val=&quot;00C63658&quot;/&gt;&lt;wsp:rsid wsp:val=&quot;00C63842&quot;/&gt;&lt;wsp:rsid wsp:val=&quot;00C63AAD&quot;/&gt;&lt;wsp:rsid wsp:val=&quot;00C63D08&quot;/&gt;&lt;wsp:rsid wsp:val=&quot;00C63FA4&quot;/&gt;&lt;wsp:rsid wsp:val=&quot;00C6450B&quot;/&gt;&lt;wsp:rsid wsp:val=&quot;00C64672&quot;/&gt;&lt;wsp:rsid wsp:val=&quot;00C64E3E&quot;/&gt;&lt;wsp:rsid wsp:val=&quot;00C6507C&quot;/&gt;&lt;wsp:rsid wsp:val=&quot;00C658ED&quot;/&gt;&lt;wsp:rsid wsp:val=&quot;00C658F9&quot;/&gt;&lt;wsp:rsid wsp:val=&quot;00C65E21&quot;/&gt;&lt;wsp:rsid wsp:val=&quot;00C662D6&quot;/&gt;&lt;wsp:rsid wsp:val=&quot;00C66556&quot;/&gt;&lt;wsp:rsid wsp:val=&quot;00C6693D&quot;/&gt;&lt;wsp:rsid wsp:val=&quot;00C66EC0&quot;/&gt;&lt;wsp:rsid wsp:val=&quot;00C66F34&quot;/&gt;&lt;wsp:rsid wsp:val=&quot;00C67806&quot;/&gt;&lt;wsp:rsid wsp:val=&quot;00C67B1D&quot;/&gt;&lt;wsp:rsid wsp:val=&quot;00C67E13&quot;/&gt;&lt;wsp:rsid wsp:val=&quot;00C700F1&quot;/&gt;&lt;wsp:rsid wsp:val=&quot;00C70697&quot;/&gt;&lt;wsp:rsid wsp:val=&quot;00C709D3&quot;/&gt;&lt;wsp:rsid wsp:val=&quot;00C70AC0&quot;/&gt;&lt;wsp:rsid wsp:val=&quot;00C70C1E&quot;/&gt;&lt;wsp:rsid wsp:val=&quot;00C710F4&quot;/&gt;&lt;wsp:rsid wsp:val=&quot;00C71471&quot;/&gt;&lt;wsp:rsid wsp:val=&quot;00C71664&quot;/&gt;&lt;wsp:rsid wsp:val=&quot;00C71A70&quot;/&gt;&lt;wsp:rsid wsp:val=&quot;00C71B67&quot;/&gt;&lt;wsp:rsid wsp:val=&quot;00C725BE&quot;/&gt;&lt;wsp:rsid wsp:val=&quot;00C7262E&quot;/&gt;&lt;wsp:rsid wsp:val=&quot;00C72EF4&quot;/&gt;&lt;wsp:rsid wsp:val=&quot;00C730C8&quot;/&gt;&lt;wsp:rsid wsp:val=&quot;00C7361F&quot;/&gt;&lt;wsp:rsid wsp:val=&quot;00C73787&quot;/&gt;&lt;wsp:rsid wsp:val=&quot;00C737C4&quot;/&gt;&lt;wsp:rsid wsp:val=&quot;00C7392E&quot;/&gt;&lt;wsp:rsid wsp:val=&quot;00C74ECE&quot;/&gt;&lt;wsp:rsid wsp:val=&quot;00C75575&quot;/&gt;&lt;wsp:rsid wsp:val=&quot;00C756F9&quot;/&gt;&lt;wsp:rsid wsp:val=&quot;00C75986&quot;/&gt;&lt;wsp:rsid wsp:val=&quot;00C75B82&quot;/&gt;&lt;wsp:rsid wsp:val=&quot;00C75CCF&quot;/&gt;&lt;wsp:rsid wsp:val=&quot;00C75D2F&quot;/&gt;&lt;wsp:rsid wsp:val=&quot;00C76413&quot;/&gt;&lt;wsp:rsid wsp:val=&quot;00C767BE&quot;/&gt;&lt;wsp:rsid wsp:val=&quot;00C76D19&quot;/&gt;&lt;wsp:rsid wsp:val=&quot;00C76E1A&quot;/&gt;&lt;wsp:rsid wsp:val=&quot;00C76E3C&quot;/&gt;&lt;wsp:rsid wsp:val=&quot;00C771C9&quot;/&gt;&lt;wsp:rsid wsp:val=&quot;00C774D9&quot;/&gt;&lt;wsp:rsid wsp:val=&quot;00C77A54&quot;/&gt;&lt;wsp:rsid wsp:val=&quot;00C8023D&quot;/&gt;&lt;wsp:rsid wsp:val=&quot;00C808C9&quot;/&gt;&lt;wsp:rsid wsp:val=&quot;00C80E6E&quot;/&gt;&lt;wsp:rsid wsp:val=&quot;00C8149D&quot;/&gt;&lt;wsp:rsid wsp:val=&quot;00C81568&quot;/&gt;&lt;wsp:rsid wsp:val=&quot;00C81A10&quot;/&gt;&lt;wsp:rsid wsp:val=&quot;00C81F8B&quot;/&gt;&lt;wsp:rsid wsp:val=&quot;00C82494&quot;/&gt;&lt;wsp:rsid wsp:val=&quot;00C824EA&quot;/&gt;&lt;wsp:rsid wsp:val=&quot;00C826DC&quot;/&gt;&lt;wsp:rsid wsp:val=&quot;00C8272D&quot;/&gt;&lt;wsp:rsid wsp:val=&quot;00C828B3&quot;/&gt;&lt;wsp:rsid wsp:val=&quot;00C82AC8&quot;/&gt;&lt;wsp:rsid wsp:val=&quot;00C83A89&quot;/&gt;&lt;wsp:rsid wsp:val=&quot;00C84724&quot;/&gt;&lt;wsp:rsid wsp:val=&quot;00C84779&quot;/&gt;&lt;wsp:rsid wsp:val=&quot;00C84DB0&quot;/&gt;&lt;wsp:rsid wsp:val=&quot;00C856DD&quot;/&gt;&lt;wsp:rsid wsp:val=&quot;00C85E71&quot;/&gt;&lt;wsp:rsid wsp:val=&quot;00C861FF&quot;/&gt;&lt;wsp:rsid wsp:val=&quot;00C864F3&quot;/&gt;&lt;wsp:rsid wsp:val=&quot;00C8662E&quot;/&gt;&lt;wsp:rsid wsp:val=&quot;00C86DDB&quot;/&gt;&lt;wsp:rsid wsp:val=&quot;00C8718B&quot;/&gt;&lt;wsp:rsid wsp:val=&quot;00C87375&quot;/&gt;&lt;wsp:rsid wsp:val=&quot;00C87544&quot;/&gt;&lt;wsp:rsid wsp:val=&quot;00C87702&quot;/&gt;&lt;wsp:rsid wsp:val=&quot;00C9026C&quot;/&gt;&lt;wsp:rsid wsp:val=&quot;00C9027A&quot;/&gt;&lt;wsp:rsid wsp:val=&quot;00C905AB&quot;/&gt;&lt;wsp:rsid wsp:val=&quot;00C9068E&quot;/&gt;&lt;wsp:rsid wsp:val=&quot;00C906B2&quot;/&gt;&lt;wsp:rsid wsp:val=&quot;00C90B12&quot;/&gt;&lt;wsp:rsid wsp:val=&quot;00C91504&quot;/&gt;&lt;wsp:rsid wsp:val=&quot;00C91729&quot;/&gt;&lt;wsp:rsid wsp:val=&quot;00C91FF9&quot;/&gt;&lt;wsp:rsid wsp:val=&quot;00C923F3&quot;/&gt;&lt;wsp:rsid wsp:val=&quot;00C92F45&quot;/&gt;&lt;wsp:rsid wsp:val=&quot;00C93C4B&quot;/&gt;&lt;wsp:rsid wsp:val=&quot;00C9435E&quot;/&gt;&lt;wsp:rsid wsp:val=&quot;00C944AB&quot;/&gt;&lt;wsp:rsid wsp:val=&quot;00C9493E&quot;/&gt;&lt;wsp:rsid wsp:val=&quot;00C94D5E&quot;/&gt;&lt;wsp:rsid wsp:val=&quot;00C95B40&quot;/&gt;&lt;wsp:rsid wsp:val=&quot;00C95D24&quot;/&gt;&lt;wsp:rsid wsp:val=&quot;00C95F6C&quot;/&gt;&lt;wsp:rsid wsp:val=&quot;00C9636C&quot;/&gt;&lt;wsp:rsid wsp:val=&quot;00C964C2&quot;/&gt;&lt;wsp:rsid wsp:val=&quot;00C96793&quot;/&gt;&lt;wsp:rsid wsp:val=&quot;00C96A6D&quot;/&gt;&lt;wsp:rsid wsp:val=&quot;00C9738E&quot;/&gt;&lt;wsp:rsid wsp:val=&quot;00C97812&quot;/&gt;&lt;wsp:rsid wsp:val=&quot;00C97A35&quot;/&gt;&lt;wsp:rsid wsp:val=&quot;00C97AEF&quot;/&gt;&lt;wsp:rsid wsp:val=&quot;00C97F32&quot;/&gt;&lt;wsp:rsid wsp:val=&quot;00CA00EF&quot;/&gt;&lt;wsp:rsid wsp:val=&quot;00CA010C&quot;/&gt;&lt;wsp:rsid wsp:val=&quot;00CA05AF&quot;/&gt;&lt;wsp:rsid wsp:val=&quot;00CA08D7&quot;/&gt;&lt;wsp:rsid wsp:val=&quot;00CA13C2&quot;/&gt;&lt;wsp:rsid wsp:val=&quot;00CA1C77&quot;/&gt;&lt;wsp:rsid wsp:val=&quot;00CA1ED8&quot;/&gt;&lt;wsp:rsid wsp:val=&quot;00CA2000&quot;/&gt;&lt;wsp:rsid wsp:val=&quot;00CA20C5&quot;/&gt;&lt;wsp:rsid wsp:val=&quot;00CA269F&quot;/&gt;&lt;wsp:rsid wsp:val=&quot;00CA2F1E&quot;/&gt;&lt;wsp:rsid wsp:val=&quot;00CA304E&quot;/&gt;&lt;wsp:rsid wsp:val=&quot;00CA34CD&quot;/&gt;&lt;wsp:rsid wsp:val=&quot;00CA3CE2&quot;/&gt;&lt;wsp:rsid wsp:val=&quot;00CA3DFB&quot;/&gt;&lt;wsp:rsid wsp:val=&quot;00CA3FDD&quot;/&gt;&lt;wsp:rsid wsp:val=&quot;00CA457B&quot;/&gt;&lt;wsp:rsid wsp:val=&quot;00CA48B8&quot;/&gt;&lt;wsp:rsid wsp:val=&quot;00CA502E&quot;/&gt;&lt;wsp:rsid wsp:val=&quot;00CA5138&quot;/&gt;&lt;wsp:rsid wsp:val=&quot;00CA55E5&quot;/&gt;&lt;wsp:rsid wsp:val=&quot;00CA58AF&quot;/&gt;&lt;wsp:rsid wsp:val=&quot;00CA6038&quot;/&gt;&lt;wsp:rsid wsp:val=&quot;00CA6229&quot;/&gt;&lt;wsp:rsid wsp:val=&quot;00CA62AC&quot;/&gt;&lt;wsp:rsid wsp:val=&quot;00CA63E0&quot;/&gt;&lt;wsp:rsid wsp:val=&quot;00CA69EF&quot;/&gt;&lt;wsp:rsid wsp:val=&quot;00CA770C&quot;/&gt;&lt;wsp:rsid wsp:val=&quot;00CA77CC&quot;/&gt;&lt;wsp:rsid wsp:val=&quot;00CA79CF&quot;/&gt;&lt;wsp:rsid wsp:val=&quot;00CA79F6&quot;/&gt;&lt;wsp:rsid wsp:val=&quot;00CA7D2F&quot;/&gt;&lt;wsp:rsid wsp:val=&quot;00CA7E38&quot;/&gt;&lt;wsp:rsid wsp:val=&quot;00CB0080&quot;/&gt;&lt;wsp:rsid wsp:val=&quot;00CB08E5&quot;/&gt;&lt;wsp:rsid wsp:val=&quot;00CB0DC0&quot;/&gt;&lt;wsp:rsid wsp:val=&quot;00CB0FA9&quot;/&gt;&lt;wsp:rsid wsp:val=&quot;00CB150D&quot;/&gt;&lt;wsp:rsid wsp:val=&quot;00CB1618&quot;/&gt;&lt;wsp:rsid wsp:val=&quot;00CB1D51&quot;/&gt;&lt;wsp:rsid wsp:val=&quot;00CB1ECE&quot;/&gt;&lt;wsp:rsid wsp:val=&quot;00CB1F63&quot;/&gt;&lt;wsp:rsid wsp:val=&quot;00CB20F4&quot;/&gt;&lt;wsp:rsid wsp:val=&quot;00CB2279&quot;/&gt;&lt;wsp:rsid wsp:val=&quot;00CB2355&quot;/&gt;&lt;wsp:rsid wsp:val=&quot;00CB2CA5&quot;/&gt;&lt;wsp:rsid wsp:val=&quot;00CB2FE3&quot;/&gt;&lt;wsp:rsid wsp:val=&quot;00CB3085&quot;/&gt;&lt;wsp:rsid wsp:val=&quot;00CB319D&quot;/&gt;&lt;wsp:rsid wsp:val=&quot;00CB39E1&quot;/&gt;&lt;wsp:rsid wsp:val=&quot;00CB3B2C&quot;/&gt;&lt;wsp:rsid wsp:val=&quot;00CB3F6D&quot;/&gt;&lt;wsp:rsid wsp:val=&quot;00CB4736&quot;/&gt;&lt;wsp:rsid wsp:val=&quot;00CB4ADE&quot;/&gt;&lt;wsp:rsid wsp:val=&quot;00CB4D71&quot;/&gt;&lt;wsp:rsid wsp:val=&quot;00CB4D96&quot;/&gt;&lt;wsp:rsid wsp:val=&quot;00CB4F44&quot;/&gt;&lt;wsp:rsid wsp:val=&quot;00CB4FCA&quot;/&gt;&lt;wsp:rsid wsp:val=&quot;00CB53A3&quot;/&gt;&lt;wsp:rsid wsp:val=&quot;00CB5A74&quot;/&gt;&lt;wsp:rsid wsp:val=&quot;00CB5C5F&quot;/&gt;&lt;wsp:rsid wsp:val=&quot;00CB6293&quot;/&gt;&lt;wsp:rsid wsp:val=&quot;00CB6324&quot;/&gt;&lt;wsp:rsid wsp:val=&quot;00CB63AC&quot;/&gt;&lt;wsp:rsid wsp:val=&quot;00CB6EAB&quot;/&gt;&lt;wsp:rsid wsp:val=&quot;00CB7170&quot;/&gt;&lt;wsp:rsid wsp:val=&quot;00CB72BA&quot;/&gt;&lt;wsp:rsid wsp:val=&quot;00CC0183&quot;/&gt;&lt;wsp:rsid wsp:val=&quot;00CC0403&quot;/&gt;&lt;wsp:rsid wsp:val=&quot;00CC040E&quot;/&gt;&lt;wsp:rsid wsp:val=&quot;00CC048F&quot;/&gt;&lt;wsp:rsid wsp:val=&quot;00CC111F&quot;/&gt;&lt;wsp:rsid wsp:val=&quot;00CC13E1&quot;/&gt;&lt;wsp:rsid wsp:val=&quot;00CC1532&quot;/&gt;&lt;wsp:rsid wsp:val=&quot;00CC15AB&quot;/&gt;&lt;wsp:rsid wsp:val=&quot;00CC1817&quot;/&gt;&lt;wsp:rsid wsp:val=&quot;00CC1941&quot;/&gt;&lt;wsp:rsid wsp:val=&quot;00CC1F4A&quot;/&gt;&lt;wsp:rsid wsp:val=&quot;00CC2011&quot;/&gt;&lt;wsp:rsid wsp:val=&quot;00CC2D32&quot;/&gt;&lt;wsp:rsid wsp:val=&quot;00CC2ED5&quot;/&gt;&lt;wsp:rsid wsp:val=&quot;00CC3298&quot;/&gt;&lt;wsp:rsid wsp:val=&quot;00CC3EA0&quot;/&gt;&lt;wsp:rsid wsp:val=&quot;00CC446A&quot;/&gt;&lt;wsp:rsid wsp:val=&quot;00CC45EE&quot;/&gt;&lt;wsp:rsid wsp:val=&quot;00CC5642&quot;/&gt;&lt;wsp:rsid wsp:val=&quot;00CC5B5B&quot;/&gt;&lt;wsp:rsid wsp:val=&quot;00CC61D5&quot;/&gt;&lt;wsp:rsid wsp:val=&quot;00CC65A4&quot;/&gt;&lt;wsp:rsid wsp:val=&quot;00CC6629&quot;/&gt;&lt;wsp:rsid wsp:val=&quot;00CC6E3C&quot;/&gt;&lt;wsp:rsid wsp:val=&quot;00CC701D&quot;/&gt;&lt;wsp:rsid wsp:val=&quot;00CC7B45&quot;/&gt;&lt;wsp:rsid wsp:val=&quot;00CC7CC2&quot;/&gt;&lt;wsp:rsid wsp:val=&quot;00CC7DF8&quot;/&gt;&lt;wsp:rsid wsp:val=&quot;00CC7F7A&quot;/&gt;&lt;wsp:rsid wsp:val=&quot;00CD0135&quot;/&gt;&lt;wsp:rsid wsp:val=&quot;00CD08A3&quot;/&gt;&lt;wsp:rsid wsp:val=&quot;00CD0A77&quot;/&gt;&lt;wsp:rsid wsp:val=&quot;00CD0FC2&quot;/&gt;&lt;wsp:rsid wsp:val=&quot;00CD1188&quot;/&gt;&lt;wsp:rsid wsp:val=&quot;00CD11CE&quot;/&gt;&lt;wsp:rsid wsp:val=&quot;00CD1B90&quot;/&gt;&lt;wsp:rsid wsp:val=&quot;00CD1ECB&quot;/&gt;&lt;wsp:rsid wsp:val=&quot;00CD2885&quot;/&gt;&lt;wsp:rsid wsp:val=&quot;00CD2C9D&quot;/&gt;&lt;wsp:rsid wsp:val=&quot;00CD2E68&quot;/&gt;&lt;wsp:rsid wsp:val=&quot;00CD2ED1&quot;/&gt;&lt;wsp:rsid wsp:val=&quot;00CD302E&quot;/&gt;&lt;wsp:rsid wsp:val=&quot;00CD337B&quot;/&gt;&lt;wsp:rsid wsp:val=&quot;00CD34C4&quot;/&gt;&lt;wsp:rsid wsp:val=&quot;00CD37B9&quot;/&gt;&lt;wsp:rsid wsp:val=&quot;00CD3E3B&quot;/&gt;&lt;wsp:rsid wsp:val=&quot;00CD3FA7&quot;/&gt;&lt;wsp:rsid wsp:val=&quot;00CD4382&quot;/&gt;&lt;wsp:rsid wsp:val=&quot;00CD49DE&quot;/&gt;&lt;wsp:rsid wsp:val=&quot;00CD4F12&quot;/&gt;&lt;wsp:rsid wsp:val=&quot;00CD5676&quot;/&gt;&lt;wsp:rsid wsp:val=&quot;00CD5742&quot;/&gt;&lt;wsp:rsid wsp:val=&quot;00CD5A52&quot;/&gt;&lt;wsp:rsid wsp:val=&quot;00CD6195&quot;/&gt;&lt;wsp:rsid wsp:val=&quot;00CD68B3&quot;/&gt;&lt;wsp:rsid wsp:val=&quot;00CD697B&quot;/&gt;&lt;wsp:rsid wsp:val=&quot;00CD6F8D&quot;/&gt;&lt;wsp:rsid wsp:val=&quot;00CD710B&quot;/&gt;&lt;wsp:rsid wsp:val=&quot;00CD726A&quot;/&gt;&lt;wsp:rsid wsp:val=&quot;00CD7F03&quot;/&gt;&lt;wsp:rsid wsp:val=&quot;00CE0717&quot;/&gt;&lt;wsp:rsid wsp:val=&quot;00CE0F7E&quot;/&gt;&lt;wsp:rsid wsp:val=&quot;00CE15B8&quot;/&gt;&lt;wsp:rsid wsp:val=&quot;00CE15C5&quot;/&gt;&lt;wsp:rsid wsp:val=&quot;00CE197B&quot;/&gt;&lt;wsp:rsid wsp:val=&quot;00CE1BCA&quot;/&gt;&lt;wsp:rsid wsp:val=&quot;00CE23A6&quot;/&gt;&lt;wsp:rsid wsp:val=&quot;00CE2538&quot;/&gt;&lt;wsp:rsid wsp:val=&quot;00CE2C78&quot;/&gt;&lt;wsp:rsid wsp:val=&quot;00CE2D6A&quot;/&gt;&lt;wsp:rsid wsp:val=&quot;00CE34AC&quot;/&gt;&lt;wsp:rsid wsp:val=&quot;00CE36CF&quot;/&gt;&lt;wsp:rsid wsp:val=&quot;00CE37A4&quot;/&gt;&lt;wsp:rsid wsp:val=&quot;00CE387D&quot;/&gt;&lt;wsp:rsid wsp:val=&quot;00CE3DE1&quot;/&gt;&lt;wsp:rsid wsp:val=&quot;00CE3E30&quot;/&gt;&lt;wsp:rsid wsp:val=&quot;00CE4214&quot;/&gt;&lt;wsp:rsid wsp:val=&quot;00CE4349&quot;/&gt;&lt;wsp:rsid wsp:val=&quot;00CE457A&quot;/&gt;&lt;wsp:rsid wsp:val=&quot;00CE4BF3&quot;/&gt;&lt;wsp:rsid wsp:val=&quot;00CE5D12&quot;/&gt;&lt;wsp:rsid wsp:val=&quot;00CE5DEB&quot;/&gt;&lt;wsp:rsid wsp:val=&quot;00CE5F3D&quot;/&gt;&lt;wsp:rsid wsp:val=&quot;00CE6115&quot;/&gt;&lt;wsp:rsid wsp:val=&quot;00CE6B4F&quot;/&gt;&lt;wsp:rsid wsp:val=&quot;00CE6DE6&quot;/&gt;&lt;wsp:rsid wsp:val=&quot;00CE7284&quot;/&gt;&lt;wsp:rsid wsp:val=&quot;00CE7348&quot;/&gt;&lt;wsp:rsid wsp:val=&quot;00CE753E&quot;/&gt;&lt;wsp:rsid wsp:val=&quot;00CE7561&quot;/&gt;&lt;wsp:rsid wsp:val=&quot;00CE783E&quot;/&gt;&lt;wsp:rsid wsp:val=&quot;00CE7F14&quot;/&gt;&lt;wsp:rsid wsp:val=&quot;00CF061B&quot;/&gt;&lt;wsp:rsid wsp:val=&quot;00CF0820&quot;/&gt;&lt;wsp:rsid wsp:val=&quot;00CF0F04&quot;/&gt;&lt;wsp:rsid wsp:val=&quot;00CF0FA0&quot;/&gt;&lt;wsp:rsid wsp:val=&quot;00CF1354&quot;/&gt;&lt;wsp:rsid wsp:val=&quot;00CF13ED&quot;/&gt;&lt;wsp:rsid wsp:val=&quot;00CF166A&quot;/&gt;&lt;wsp:rsid wsp:val=&quot;00CF179C&quot;/&gt;&lt;wsp:rsid wsp:val=&quot;00CF19A2&quot;/&gt;&lt;wsp:rsid wsp:val=&quot;00CF1F79&quot;/&gt;&lt;wsp:rsid wsp:val=&quot;00CF279B&quot;/&gt;&lt;wsp:rsid wsp:val=&quot;00CF2D06&quot;/&gt;&lt;wsp:rsid wsp:val=&quot;00CF2DC1&quot;/&gt;&lt;wsp:rsid wsp:val=&quot;00CF3230&quot;/&gt;&lt;wsp:rsid wsp:val=&quot;00CF34B5&quot;/&gt;&lt;wsp:rsid wsp:val=&quot;00CF3B1F&quot;/&gt;&lt;wsp:rsid wsp:val=&quot;00CF3BF6&quot;/&gt;&lt;wsp:rsid wsp:val=&quot;00CF41C6&quot;/&gt;&lt;wsp:rsid wsp:val=&quot;00CF452C&quot;/&gt;&lt;wsp:rsid wsp:val=&quot;00CF4575&quot;/&gt;&lt;wsp:rsid wsp:val=&quot;00CF45FA&quot;/&gt;&lt;wsp:rsid wsp:val=&quot;00CF4804&quot;/&gt;&lt;wsp:rsid wsp:val=&quot;00CF487F&quot;/&gt;&lt;wsp:rsid wsp:val=&quot;00CF49B6&quot;/&gt;&lt;wsp:rsid wsp:val=&quot;00CF507D&quot;/&gt;&lt;wsp:rsid wsp:val=&quot;00CF5530&quot;/&gt;&lt;wsp:rsid wsp:val=&quot;00CF59F3&quot;/&gt;&lt;wsp:rsid wsp:val=&quot;00CF625B&quot;/&gt;&lt;wsp:rsid wsp:val=&quot;00CF6729&quot;/&gt;&lt;wsp:rsid wsp:val=&quot;00CF687E&quot;/&gt;&lt;wsp:rsid wsp:val=&quot;00CF6931&quot;/&gt;&lt;wsp:rsid wsp:val=&quot;00CF7078&quot;/&gt;&lt;wsp:rsid wsp:val=&quot;00CF7883&quot;/&gt;&lt;wsp:rsid wsp:val=&quot;00D00867&quot;/&gt;&lt;wsp:rsid wsp:val=&quot;00D00BAB&quot;/&gt;&lt;wsp:rsid wsp:val=&quot;00D01502&quot;/&gt;&lt;wsp:rsid wsp:val=&quot;00D01A03&quot;/&gt;&lt;wsp:rsid wsp:val=&quot;00D02D42&quot;/&gt;&lt;wsp:rsid wsp:val=&quot;00D02D66&quot;/&gt;&lt;wsp:rsid wsp:val=&quot;00D02DAD&quot;/&gt;&lt;wsp:rsid wsp:val=&quot;00D0349B&quot;/&gt;&lt;wsp:rsid wsp:val=&quot;00D0363C&quot;/&gt;&lt;wsp:rsid wsp:val=&quot;00D03D0E&quot;/&gt;&lt;wsp:rsid wsp:val=&quot;00D0420D&quot;/&gt;&lt;wsp:rsid wsp:val=&quot;00D04660&quot;/&gt;&lt;wsp:rsid wsp:val=&quot;00D04858&quot;/&gt;&lt;wsp:rsid wsp:val=&quot;00D05191&quot;/&gt;&lt;wsp:rsid wsp:val=&quot;00D059A5&quot;/&gt;&lt;wsp:rsid wsp:val=&quot;00D05B93&quot;/&gt;&lt;wsp:rsid wsp:val=&quot;00D05D38&quot;/&gt;&lt;wsp:rsid wsp:val=&quot;00D05DDD&quot;/&gt;&lt;wsp:rsid wsp:val=&quot;00D0612E&quot;/&gt;&lt;wsp:rsid wsp:val=&quot;00D0643A&quot;/&gt;&lt;wsp:rsid wsp:val=&quot;00D066FE&quot;/&gt;&lt;wsp:rsid wsp:val=&quot;00D06960&quot;/&gt;&lt;wsp:rsid wsp:val=&quot;00D06F25&quot;/&gt;&lt;wsp:rsid wsp:val=&quot;00D0709C&quot;/&gt;&lt;wsp:rsid wsp:val=&quot;00D1005C&quot;/&gt;&lt;wsp:rsid wsp:val=&quot;00D10249&quot;/&gt;&lt;wsp:rsid wsp:val=&quot;00D115C3&quot;/&gt;&lt;wsp:rsid wsp:val=&quot;00D11897&quot;/&gt;&lt;wsp:rsid wsp:val=&quot;00D1242B&quot;/&gt;&lt;wsp:rsid wsp:val=&quot;00D126AD&quot;/&gt;&lt;wsp:rsid wsp:val=&quot;00D12938&quot;/&gt;&lt;wsp:rsid wsp:val=&quot;00D12AF7&quot;/&gt;&lt;wsp:rsid wsp:val=&quot;00D13135&quot;/&gt;&lt;wsp:rsid wsp:val=&quot;00D131FD&quot;/&gt;&lt;wsp:rsid wsp:val=&quot;00D1322C&quot;/&gt;&lt;wsp:rsid wsp:val=&quot;00D13E4E&quot;/&gt;&lt;wsp:rsid wsp:val=&quot;00D14205&quot;/&gt;&lt;wsp:rsid wsp:val=&quot;00D1479D&quot;/&gt;&lt;wsp:rsid wsp:val=&quot;00D14C9F&quot;/&gt;&lt;wsp:rsid wsp:val=&quot;00D14EBD&quot;/&gt;&lt;wsp:rsid wsp:val=&quot;00D14FC6&quot;/&gt;&lt;wsp:rsid wsp:val=&quot;00D1505C&quot;/&gt;&lt;wsp:rsid wsp:val=&quot;00D15298&quot;/&gt;&lt;wsp:rsid wsp:val=&quot;00D153BC&quot;/&gt;&lt;wsp:rsid wsp:val=&quot;00D157A3&quot;/&gt;&lt;wsp:rsid wsp:val=&quot;00D159AB&quot;/&gt;&lt;wsp:rsid wsp:val=&quot;00D1646C&quot;/&gt;&lt;wsp:rsid wsp:val=&quot;00D16DA7&quot;/&gt;&lt;wsp:rsid wsp:val=&quot;00D176F2&quot;/&gt;&lt;wsp:rsid wsp:val=&quot;00D178EB&quot;/&gt;&lt;wsp:rsid wsp:val=&quot;00D17B5B&quot;/&gt;&lt;wsp:rsid wsp:val=&quot;00D17BA8&quot;/&gt;&lt;wsp:rsid wsp:val=&quot;00D17CF0&quot;/&gt;&lt;wsp:rsid wsp:val=&quot;00D17D52&quot;/&gt;&lt;wsp:rsid wsp:val=&quot;00D20178&quot;/&gt;&lt;wsp:rsid wsp:val=&quot;00D20676&quot;/&gt;&lt;wsp:rsid wsp:val=&quot;00D20AD6&quot;/&gt;&lt;wsp:rsid wsp:val=&quot;00D20F4D&quot;/&gt;&lt;wsp:rsid wsp:val=&quot;00D2182F&quot;/&gt;&lt;wsp:rsid wsp:val=&quot;00D22039&quot;/&gt;&lt;wsp:rsid wsp:val=&quot;00D22056&quot;/&gt;&lt;wsp:rsid wsp:val=&quot;00D22410&quot;/&gt;&lt;wsp:rsid wsp:val=&quot;00D22D5C&quot;/&gt;&lt;wsp:rsid wsp:val=&quot;00D230E9&quot;/&gt;&lt;wsp:rsid wsp:val=&quot;00D23723&quot;/&gt;&lt;wsp:rsid wsp:val=&quot;00D238E3&quot;/&gt;&lt;wsp:rsid wsp:val=&quot;00D23976&quot;/&gt;&lt;wsp:rsid wsp:val=&quot;00D239A7&quot;/&gt;&lt;wsp:rsid wsp:val=&quot;00D23BC6&quot;/&gt;&lt;wsp:rsid wsp:val=&quot;00D23D6D&quot;/&gt;&lt;wsp:rsid wsp:val=&quot;00D23F47&quot;/&gt;&lt;wsp:rsid wsp:val=&quot;00D24026&quot;/&gt;&lt;wsp:rsid wsp:val=&quot;00D24259&quot;/&gt;&lt;wsp:rsid wsp:val=&quot;00D24549&quot;/&gt;&lt;wsp:rsid wsp:val=&quot;00D248BE&quot;/&gt;&lt;wsp:rsid wsp:val=&quot;00D249D3&quot;/&gt;&lt;wsp:rsid wsp:val=&quot;00D25C71&quot;/&gt;&lt;wsp:rsid wsp:val=&quot;00D26607&quot;/&gt;&lt;wsp:rsid wsp:val=&quot;00D266D4&quot;/&gt;&lt;wsp:rsid wsp:val=&quot;00D26B66&quot;/&gt;&lt;wsp:rsid wsp:val=&quot;00D275F5&quot;/&gt;&lt;wsp:rsid wsp:val=&quot;00D27741&quot;/&gt;&lt;wsp:rsid wsp:val=&quot;00D30315&quot;/&gt;&lt;wsp:rsid wsp:val=&quot;00D30318&quot;/&gt;&lt;wsp:rsid wsp:val=&quot;00D3056C&quot;/&gt;&lt;wsp:rsid wsp:val=&quot;00D30B1B&quot;/&gt;&lt;wsp:rsid wsp:val=&quot;00D3147A&quot;/&gt;&lt;wsp:rsid wsp:val=&quot;00D31A25&quot;/&gt;&lt;wsp:rsid wsp:val=&quot;00D320B1&quot;/&gt;&lt;wsp:rsid wsp:val=&quot;00D3278E&quot;/&gt;&lt;wsp:rsid wsp:val=&quot;00D32BA4&quot;/&gt;&lt;wsp:rsid wsp:val=&quot;00D32D65&quot;/&gt;&lt;wsp:rsid wsp:val=&quot;00D3367E&quot;/&gt;&lt;wsp:rsid wsp:val=&quot;00D336A3&quot;/&gt;&lt;wsp:rsid wsp:val=&quot;00D33E12&quot;/&gt;&lt;wsp:rsid wsp:val=&quot;00D33ECB&quot;/&gt;&lt;wsp:rsid wsp:val=&quot;00D34124&quot;/&gt;&lt;wsp:rsid wsp:val=&quot;00D34AF6&quot;/&gt;&lt;wsp:rsid wsp:val=&quot;00D34B2C&quot;/&gt;&lt;wsp:rsid wsp:val=&quot;00D363E4&quot;/&gt;&lt;wsp:rsid wsp:val=&quot;00D3693E&quot;/&gt;&lt;wsp:rsid wsp:val=&quot;00D36953&quot;/&gt;&lt;wsp:rsid wsp:val=&quot;00D369A6&quot;/&gt;&lt;wsp:rsid wsp:val=&quot;00D36AD9&quot;/&gt;&lt;wsp:rsid wsp:val=&quot;00D36BD9&quot;/&gt;&lt;wsp:rsid wsp:val=&quot;00D36E71&quot;/&gt;&lt;wsp:rsid wsp:val=&quot;00D37D87&quot;/&gt;&lt;wsp:rsid wsp:val=&quot;00D400AF&quot;/&gt;&lt;wsp:rsid wsp:val=&quot;00D4046D&quot;/&gt;&lt;wsp:rsid wsp:val=&quot;00D40729&quot;/&gt;&lt;wsp:rsid wsp:val=&quot;00D40B33&quot;/&gt;&lt;wsp:rsid wsp:val=&quot;00D40B7E&quot;/&gt;&lt;wsp:rsid wsp:val=&quot;00D40F79&quot;/&gt;&lt;wsp:rsid wsp:val=&quot;00D41312&quot;/&gt;&lt;wsp:rsid wsp:val=&quot;00D41A29&quot;/&gt;&lt;wsp:rsid wsp:val=&quot;00D42372&quot;/&gt;&lt;wsp:rsid wsp:val=&quot;00D42D8A&quot;/&gt;&lt;wsp:rsid wsp:val=&quot;00D43152&quot;/&gt;&lt;wsp:rsid wsp:val=&quot;00D4318F&quot;/&gt;&lt;wsp:rsid wsp:val=&quot;00D433F1&quot;/&gt;&lt;wsp:rsid wsp:val=&quot;00D43741&quot;/&gt;&lt;wsp:rsid wsp:val=&quot;00D438BF&quot;/&gt;&lt;wsp:rsid wsp:val=&quot;00D43D12&quot;/&gt;&lt;wsp:rsid wsp:val=&quot;00D440F8&quot;/&gt;&lt;wsp:rsid wsp:val=&quot;00D4420B&quot;/&gt;&lt;wsp:rsid wsp:val=&quot;00D44253&quot;/&gt;&lt;wsp:rsid wsp:val=&quot;00D44444&quot;/&gt;&lt;wsp:rsid wsp:val=&quot;00D44AEB&quot;/&gt;&lt;wsp:rsid wsp:val=&quot;00D44B95&quot;/&gt;&lt;wsp:rsid wsp:val=&quot;00D44F3C&quot;/&gt;&lt;wsp:rsid wsp:val=&quot;00D45074&quot;/&gt;&lt;wsp:rsid wsp:val=&quot;00D45608&quot;/&gt;&lt;wsp:rsid wsp:val=&quot;00D4567F&quot;/&gt;&lt;wsp:rsid wsp:val=&quot;00D45A59&quot;/&gt;&lt;wsp:rsid wsp:val=&quot;00D45B40&quot;/&gt;&lt;wsp:rsid wsp:val=&quot;00D45C10&quot;/&gt;&lt;wsp:rsid wsp:val=&quot;00D45EBC&quot;/&gt;&lt;wsp:rsid wsp:val=&quot;00D46FD0&quot;/&gt;&lt;wsp:rsid wsp:val=&quot;00D472E0&quot;/&gt;&lt;wsp:rsid wsp:val=&quot;00D505DC&quot;/&gt;&lt;wsp:rsid wsp:val=&quot;00D50759&quot;/&gt;&lt;wsp:rsid wsp:val=&quot;00D50EFC&quot;/&gt;&lt;wsp:rsid wsp:val=&quot;00D51605&quot;/&gt;&lt;wsp:rsid wsp:val=&quot;00D528F7&quot;/&gt;&lt;wsp:rsid wsp:val=&quot;00D52DA7&quot;/&gt;&lt;wsp:rsid wsp:val=&quot;00D52F9E&quot;/&gt;&lt;wsp:rsid wsp:val=&quot;00D530CA&quot;/&gt;&lt;wsp:rsid wsp:val=&quot;00D534B1&quot;/&gt;&lt;wsp:rsid wsp:val=&quot;00D53747&quot;/&gt;&lt;wsp:rsid wsp:val=&quot;00D53EF9&quot;/&gt;&lt;wsp:rsid wsp:val=&quot;00D53F33&quot;/&gt;&lt;wsp:rsid wsp:val=&quot;00D541E1&quot;/&gt;&lt;wsp:rsid wsp:val=&quot;00D545CF&quot;/&gt;&lt;wsp:rsid wsp:val=&quot;00D546FF&quot;/&gt;&lt;wsp:rsid wsp:val=&quot;00D54B01&quot;/&gt;&lt;wsp:rsid wsp:val=&quot;00D54D00&quot;/&gt;&lt;wsp:rsid wsp:val=&quot;00D55007&quot;/&gt;&lt;wsp:rsid wsp:val=&quot;00D551FD&quot;/&gt;&lt;wsp:rsid wsp:val=&quot;00D553BF&quot;/&gt;&lt;wsp:rsid wsp:val=&quot;00D556B2&quot;/&gt;&lt;wsp:rsid wsp:val=&quot;00D55AD5&quot;/&gt;&lt;wsp:rsid wsp:val=&quot;00D55D29&quot;/&gt;&lt;wsp:rsid wsp:val=&quot;00D55E8E&quot;/&gt;&lt;wsp:rsid wsp:val=&quot;00D561D2&quot;/&gt;&lt;wsp:rsid wsp:val=&quot;00D5620C&quot;/&gt;&lt;wsp:rsid wsp:val=&quot;00D5685A&quot;/&gt;&lt;wsp:rsid wsp:val=&quot;00D56CC0&quot;/&gt;&lt;wsp:rsid wsp:val=&quot;00D56FD4&quot;/&gt;&lt;wsp:rsid wsp:val=&quot;00D57252&quot;/&gt;&lt;wsp:rsid wsp:val=&quot;00D572A4&quot;/&gt;&lt;wsp:rsid wsp:val=&quot;00D57487&quot;/&gt;&lt;wsp:rsid wsp:val=&quot;00D575D3&quot;/&gt;&lt;wsp:rsid wsp:val=&quot;00D575EF&quot;/&gt;&lt;wsp:rsid wsp:val=&quot;00D576CA&quot;/&gt;&lt;wsp:rsid wsp:val=&quot;00D578B0&quot;/&gt;&lt;wsp:rsid wsp:val=&quot;00D57FE1&quot;/&gt;&lt;wsp:rsid wsp:val=&quot;00D60132&quot;/&gt;&lt;wsp:rsid wsp:val=&quot;00D6014F&quot;/&gt;&lt;wsp:rsid wsp:val=&quot;00D60790&quot;/&gt;&lt;wsp:rsid wsp:val=&quot;00D608FC&quot;/&gt;&lt;wsp:rsid wsp:val=&quot;00D60BA3&quot;/&gt;&lt;wsp:rsid wsp:val=&quot;00D6146D&quot;/&gt;&lt;wsp:rsid wsp:val=&quot;00D616D8&quot;/&gt;&lt;wsp:rsid wsp:val=&quot;00D61A9A&quot;/&gt;&lt;wsp:rsid wsp:val=&quot;00D61AF5&quot;/&gt;&lt;wsp:rsid wsp:val=&quot;00D61DF7&quot;/&gt;&lt;wsp:rsid wsp:val=&quot;00D623CA&quot;/&gt;&lt;wsp:rsid wsp:val=&quot;00D62ADD&quot;/&gt;&lt;wsp:rsid wsp:val=&quot;00D634EC&quot;/&gt;&lt;wsp:rsid wsp:val=&quot;00D635E8&quot;/&gt;&lt;wsp:rsid wsp:val=&quot;00D63CC1&quot;/&gt;&lt;wsp:rsid wsp:val=&quot;00D6405E&quot;/&gt;&lt;wsp:rsid wsp:val=&quot;00D64EE4&quot;/&gt;&lt;wsp:rsid wsp:val=&quot;00D65091&quot;/&gt;&lt;wsp:rsid wsp:val=&quot;00D652B5&quot;/&gt;&lt;wsp:rsid wsp:val=&quot;00D652C8&quot;/&gt;&lt;wsp:rsid wsp:val=&quot;00D66155&quot;/&gt;&lt;wsp:rsid wsp:val=&quot;00D664B0&quot;/&gt;&lt;wsp:rsid wsp:val=&quot;00D6683C&quot;/&gt;&lt;wsp:rsid wsp:val=&quot;00D66FD6&quot;/&gt;&lt;wsp:rsid wsp:val=&quot;00D67275&quot;/&gt;&lt;wsp:rsid wsp:val=&quot;00D67438&quot;/&gt;&lt;wsp:rsid wsp:val=&quot;00D67B3E&quot;/&gt;&lt;wsp:rsid wsp:val=&quot;00D703B8&quot;/&gt;&lt;wsp:rsid wsp:val=&quot;00D708B0&quot;/&gt;&lt;wsp:rsid wsp:val=&quot;00D70903&quot;/&gt;&lt;wsp:rsid wsp:val=&quot;00D70F2A&quot;/&gt;&lt;wsp:rsid wsp:val=&quot;00D71CAA&quot;/&gt;&lt;wsp:rsid wsp:val=&quot;00D721C2&quot;/&gt;&lt;wsp:rsid wsp:val=&quot;00D72662&quot;/&gt;&lt;wsp:rsid wsp:val=&quot;00D72AD2&quot;/&gt;&lt;wsp:rsid wsp:val=&quot;00D72CE5&quot;/&gt;&lt;wsp:rsid wsp:val=&quot;00D7326D&quot;/&gt;&lt;wsp:rsid wsp:val=&quot;00D73458&quot;/&gt;&lt;wsp:rsid wsp:val=&quot;00D734C1&quot;/&gt;&lt;wsp:rsid wsp:val=&quot;00D737DC&quot;/&gt;&lt;wsp:rsid wsp:val=&quot;00D7382F&quot;/&gt;&lt;wsp:rsid wsp:val=&quot;00D738C6&quot;/&gt;&lt;wsp:rsid wsp:val=&quot;00D7398C&quot;/&gt;&lt;wsp:rsid wsp:val=&quot;00D739FD&quot;/&gt;&lt;wsp:rsid wsp:val=&quot;00D73E6E&quot;/&gt;&lt;wsp:rsid wsp:val=&quot;00D74041&quot;/&gt;&lt;wsp:rsid wsp:val=&quot;00D7511D&quot;/&gt;&lt;wsp:rsid wsp:val=&quot;00D7564F&quot;/&gt;&lt;wsp:rsid wsp:val=&quot;00D758E5&quot;/&gt;&lt;wsp:rsid wsp:val=&quot;00D75E52&quot;/&gt;&lt;wsp:rsid wsp:val=&quot;00D762E9&quot;/&gt;&lt;wsp:rsid wsp:val=&quot;00D76B76&quot;/&gt;&lt;wsp:rsid wsp:val=&quot;00D76C38&quot;/&gt;&lt;wsp:rsid wsp:val=&quot;00D76E98&quot;/&gt;&lt;wsp:rsid wsp:val=&quot;00D77566&quot;/&gt;&lt;wsp:rsid wsp:val=&quot;00D77AD9&quot;/&gt;&lt;wsp:rsid wsp:val=&quot;00D77B1D&quot;/&gt;&lt;wsp:rsid wsp:val=&quot;00D8021F&quot;/&gt;&lt;wsp:rsid wsp:val=&quot;00D8028E&quot;/&gt;&lt;wsp:rsid wsp:val=&quot;00D80383&quot;/&gt;&lt;wsp:rsid wsp:val=&quot;00D80756&quot;/&gt;&lt;wsp:rsid wsp:val=&quot;00D812EB&quot;/&gt;&lt;wsp:rsid wsp:val=&quot;00D823C6&quot;/&gt;&lt;wsp:rsid wsp:val=&quot;00D82868&quot;/&gt;&lt;wsp:rsid wsp:val=&quot;00D82E37&quot;/&gt;&lt;wsp:rsid wsp:val=&quot;00D8302B&quot;/&gt;&lt;wsp:rsid wsp:val=&quot;00D830F0&quot;/&gt;&lt;wsp:rsid wsp:val=&quot;00D83198&quot;/&gt;&lt;wsp:rsid wsp:val=&quot;00D83670&quot;/&gt;&lt;wsp:rsid wsp:val=&quot;00D839B9&quot;/&gt;&lt;wsp:rsid wsp:val=&quot;00D83BC5&quot;/&gt;&lt;wsp:rsid wsp:val=&quot;00D84664&quot;/&gt;&lt;wsp:rsid wsp:val=&quot;00D84D42&quot;/&gt;&lt;wsp:rsid wsp:val=&quot;00D84E96&quot;/&gt;&lt;wsp:rsid wsp:val=&quot;00D85199&quot;/&gt;&lt;wsp:rsid wsp:val=&quot;00D852C7&quot;/&gt;&lt;wsp:rsid wsp:val=&quot;00D859D6&quot;/&gt;&lt;wsp:rsid wsp:val=&quot;00D85A6C&quot;/&gt;&lt;wsp:rsid wsp:val=&quot;00D8637B&quot;/&gt;&lt;wsp:rsid wsp:val=&quot;00D86AA7&quot;/&gt;&lt;wsp:rsid wsp:val=&quot;00D86CA3&quot;/&gt;&lt;wsp:rsid wsp:val=&quot;00D86CF3&quot;/&gt;&lt;wsp:rsid wsp:val=&quot;00D86DCA&quot;/&gt;&lt;wsp:rsid wsp:val=&quot;00D86DF1&quot;/&gt;&lt;wsp:rsid wsp:val=&quot;00D871CE&quot;/&gt;&lt;wsp:rsid wsp:val=&quot;00D87997&quot;/&gt;&lt;wsp:rsid wsp:val=&quot;00D87ABF&quot;/&gt;&lt;wsp:rsid wsp:val=&quot;00D87AFC&quot;/&gt;&lt;wsp:rsid wsp:val=&quot;00D87C9F&quot;/&gt;&lt;wsp:rsid wsp:val=&quot;00D87DB3&quot;/&gt;&lt;wsp:rsid wsp:val=&quot;00D9011A&quot;/&gt;&lt;wsp:rsid wsp:val=&quot;00D902D6&quot;/&gt;&lt;wsp:rsid wsp:val=&quot;00D90413&quot;/&gt;&lt;wsp:rsid wsp:val=&quot;00D90DB5&quot;/&gt;&lt;wsp:rsid wsp:val=&quot;00D90DFA&quot;/&gt;&lt;wsp:rsid wsp:val=&quot;00D9119E&quot;/&gt;&lt;wsp:rsid wsp:val=&quot;00D9161B&quot;/&gt;&lt;wsp:rsid wsp:val=&quot;00D9196D&quot;/&gt;&lt;wsp:rsid wsp:val=&quot;00D91A06&quot;/&gt;&lt;wsp:rsid wsp:val=&quot;00D91A71&quot;/&gt;&lt;wsp:rsid wsp:val=&quot;00D91CD7&quot;/&gt;&lt;wsp:rsid wsp:val=&quot;00D91D68&quot;/&gt;&lt;wsp:rsid wsp:val=&quot;00D926A8&quot;/&gt;&lt;wsp:rsid wsp:val=&quot;00D92982&quot;/&gt;&lt;wsp:rsid wsp:val=&quot;00D92A89&quot;/&gt;&lt;wsp:rsid wsp:val=&quot;00D930D3&quot;/&gt;&lt;wsp:rsid wsp:val=&quot;00D933B2&quot;/&gt;&lt;wsp:rsid wsp:val=&quot;00D93485&quot;/&gt;&lt;wsp:rsid wsp:val=&quot;00D93BD6&quot;/&gt;&lt;wsp:rsid wsp:val=&quot;00D93CF8&quot;/&gt;&lt;wsp:rsid wsp:val=&quot;00D947E9&quot;/&gt;&lt;wsp:rsid wsp:val=&quot;00D94A46&quot;/&gt;&lt;wsp:rsid wsp:val=&quot;00D94E6F&quot;/&gt;&lt;wsp:rsid wsp:val=&quot;00D9510F&quot;/&gt;&lt;wsp:rsid wsp:val=&quot;00D9539D&quot;/&gt;&lt;wsp:rsid wsp:val=&quot;00D95A48&quot;/&gt;&lt;wsp:rsid wsp:val=&quot;00D96534&quot;/&gt;&lt;wsp:rsid wsp:val=&quot;00D9670F&quot;/&gt;&lt;wsp:rsid wsp:val=&quot;00D96E30&quot;/&gt;&lt;wsp:rsid wsp:val=&quot;00D97257&quot;/&gt;&lt;wsp:rsid wsp:val=&quot;00D97672&quot;/&gt;&lt;wsp:rsid wsp:val=&quot;00D97D6F&quot;/&gt;&lt;wsp:rsid wsp:val=&quot;00D97F3A&quot;/&gt;&lt;wsp:rsid wsp:val=&quot;00DA0A48&quot;/&gt;&lt;wsp:rsid wsp:val=&quot;00DA105B&quot;/&gt;&lt;wsp:rsid wsp:val=&quot;00DA10B5&quot;/&gt;&lt;wsp:rsid wsp:val=&quot;00DA1146&quot;/&gt;&lt;wsp:rsid wsp:val=&quot;00DA192A&quot;/&gt;&lt;wsp:rsid wsp:val=&quot;00DA29EF&quot;/&gt;&lt;wsp:rsid wsp:val=&quot;00DA2D1C&quot;/&gt;&lt;wsp:rsid wsp:val=&quot;00DA305E&quot;/&gt;&lt;wsp:rsid wsp:val=&quot;00DA30A6&quot;/&gt;&lt;wsp:rsid wsp:val=&quot;00DA30E7&quot;/&gt;&lt;wsp:rsid wsp:val=&quot;00DA377D&quot;/&gt;&lt;wsp:rsid wsp:val=&quot;00DA3D55&quot;/&gt;&lt;wsp:rsid wsp:val=&quot;00DA4168&quot;/&gt;&lt;wsp:rsid wsp:val=&quot;00DA4A1F&quot;/&gt;&lt;wsp:rsid wsp:val=&quot;00DA4EB8&quot;/&gt;&lt;wsp:rsid wsp:val=&quot;00DA4EC7&quot;/&gt;&lt;wsp:rsid wsp:val=&quot;00DA5417&quot;/&gt;&lt;wsp:rsid wsp:val=&quot;00DA56E8&quot;/&gt;&lt;wsp:rsid wsp:val=&quot;00DA5D9E&quot;/&gt;&lt;wsp:rsid wsp:val=&quot;00DA6059&quot;/&gt;&lt;wsp:rsid wsp:val=&quot;00DA667A&quot;/&gt;&lt;wsp:rsid wsp:val=&quot;00DA67EE&quot;/&gt;&lt;wsp:rsid wsp:val=&quot;00DA6832&quot;/&gt;&lt;wsp:rsid wsp:val=&quot;00DA6F2A&quot;/&gt;&lt;wsp:rsid wsp:val=&quot;00DA711D&quot;/&gt;&lt;wsp:rsid wsp:val=&quot;00DA760B&quot;/&gt;&lt;wsp:rsid wsp:val=&quot;00DA7BFA&quot;/&gt;&lt;wsp:rsid wsp:val=&quot;00DA7C22&quot;/&gt;&lt;wsp:rsid wsp:val=&quot;00DA7F4A&quot;/&gt;&lt;wsp:rsid wsp:val=&quot;00DB006D&quot;/&gt;&lt;wsp:rsid wsp:val=&quot;00DB07DE&quot;/&gt;&lt;wsp:rsid wsp:val=&quot;00DB0EFE&quot;/&gt;&lt;wsp:rsid wsp:val=&quot;00DB19CC&quot;/&gt;&lt;wsp:rsid wsp:val=&quot;00DB1A5D&quot;/&gt;&lt;wsp:rsid wsp:val=&quot;00DB224D&quot;/&gt;&lt;wsp:rsid wsp:val=&quot;00DB241F&quot;/&gt;&lt;wsp:rsid wsp:val=&quot;00DB2854&quot;/&gt;&lt;wsp:rsid wsp:val=&quot;00DB2FF9&quot;/&gt;&lt;wsp:rsid wsp:val=&quot;00DB3515&quot;/&gt;&lt;wsp:rsid wsp:val=&quot;00DB36A8&quot;/&gt;&lt;wsp:rsid wsp:val=&quot;00DB377D&quot;/&gt;&lt;wsp:rsid wsp:val=&quot;00DB40F8&quot;/&gt;&lt;wsp:rsid wsp:val=&quot;00DB446B&quot;/&gt;&lt;wsp:rsid wsp:val=&quot;00DB50B8&quot;/&gt;&lt;wsp:rsid wsp:val=&quot;00DB637D&quot;/&gt;&lt;wsp:rsid wsp:val=&quot;00DB69F1&quot;/&gt;&lt;wsp:rsid wsp:val=&quot;00DB6EBC&quot;/&gt;&lt;wsp:rsid wsp:val=&quot;00DB76D9&quot;/&gt;&lt;wsp:rsid wsp:val=&quot;00DB7E14&quot;/&gt;&lt;wsp:rsid wsp:val=&quot;00DC0032&quot;/&gt;&lt;wsp:rsid wsp:val=&quot;00DC0387&quot;/&gt;&lt;wsp:rsid wsp:val=&quot;00DC0462&quot;/&gt;&lt;wsp:rsid wsp:val=&quot;00DC0DAA&quot;/&gt;&lt;wsp:rsid wsp:val=&quot;00DC1100&quot;/&gt;&lt;wsp:rsid wsp:val=&quot;00DC161B&quot;/&gt;&lt;wsp:rsid wsp:val=&quot;00DC17C1&quot;/&gt;&lt;wsp:rsid wsp:val=&quot;00DC18F7&quot;/&gt;&lt;wsp:rsid wsp:val=&quot;00DC1B20&quot;/&gt;&lt;wsp:rsid wsp:val=&quot;00DC25CA&quot;/&gt;&lt;wsp:rsid wsp:val=&quot;00DC28E0&quot;/&gt;&lt;wsp:rsid wsp:val=&quot;00DC2D36&quot;/&gt;&lt;wsp:rsid wsp:val=&quot;00DC33CB&quot;/&gt;&lt;wsp:rsid wsp:val=&quot;00DC3811&quot;/&gt;&lt;wsp:rsid wsp:val=&quot;00DC3974&quot;/&gt;&lt;wsp:rsid wsp:val=&quot;00DC3CF8&quot;/&gt;&lt;wsp:rsid wsp:val=&quot;00DC3D9C&quot;/&gt;&lt;wsp:rsid wsp:val=&quot;00DC5279&quot;/&gt;&lt;wsp:rsid wsp:val=&quot;00DC53EF&quot;/&gt;&lt;wsp:rsid wsp:val=&quot;00DC575B&quot;/&gt;&lt;wsp:rsid wsp:val=&quot;00DC6368&quot;/&gt;&lt;wsp:rsid wsp:val=&quot;00DC655A&quot;/&gt;&lt;wsp:rsid wsp:val=&quot;00DC690F&quot;/&gt;&lt;wsp:rsid wsp:val=&quot;00DC6F7F&quot;/&gt;&lt;wsp:rsid wsp:val=&quot;00DC770B&quot;/&gt;&lt;wsp:rsid wsp:val=&quot;00DC7ADA&quot;/&gt;&lt;wsp:rsid wsp:val=&quot;00DD04CB&quot;/&gt;&lt;wsp:rsid wsp:val=&quot;00DD1075&quot;/&gt;&lt;wsp:rsid wsp:val=&quot;00DD1898&quot;/&gt;&lt;wsp:rsid wsp:val=&quot;00DD2E72&quot;/&gt;&lt;wsp:rsid wsp:val=&quot;00DD2F7D&quot;/&gt;&lt;wsp:rsid wsp:val=&quot;00DD2FCA&quot;/&gt;&lt;wsp:rsid wsp:val=&quot;00DD3096&quot;/&gt;&lt;wsp:rsid wsp:val=&quot;00DD37B5&quot;/&gt;&lt;wsp:rsid wsp:val=&quot;00DD38F6&quot;/&gt;&lt;wsp:rsid wsp:val=&quot;00DD3BB3&quot;/&gt;&lt;wsp:rsid wsp:val=&quot;00DD3C41&quot;/&gt;&lt;wsp:rsid wsp:val=&quot;00DD454B&quot;/&gt;&lt;wsp:rsid wsp:val=&quot;00DD4804&quot;/&gt;&lt;wsp:rsid wsp:val=&quot;00DD4990&quot;/&gt;&lt;wsp:rsid wsp:val=&quot;00DD4C2F&quot;/&gt;&lt;wsp:rsid wsp:val=&quot;00DD51A0&quot;/&gt;&lt;wsp:rsid wsp:val=&quot;00DD5499&quot;/&gt;&lt;wsp:rsid wsp:val=&quot;00DD55E6&quot;/&gt;&lt;wsp:rsid wsp:val=&quot;00DD5EF6&quot;/&gt;&lt;wsp:rsid wsp:val=&quot;00DD6111&quot;/&gt;&lt;wsp:rsid wsp:val=&quot;00DD6360&quot;/&gt;&lt;wsp:rsid wsp:val=&quot;00DD64DF&quot;/&gt;&lt;wsp:rsid wsp:val=&quot;00DD6F50&quot;/&gt;&lt;wsp:rsid wsp:val=&quot;00DD74D3&quot;/&gt;&lt;wsp:rsid wsp:val=&quot;00DD7764&quot;/&gt;&lt;wsp:rsid wsp:val=&quot;00DD7B2E&quot;/&gt;&lt;wsp:rsid wsp:val=&quot;00DD7ED0&quot;/&gt;&lt;wsp:rsid wsp:val=&quot;00DD7FD0&quot;/&gt;&lt;wsp:rsid wsp:val=&quot;00DE0FA8&quot;/&gt;&lt;wsp:rsid wsp:val=&quot;00DE160C&quot;/&gt;&lt;wsp:rsid wsp:val=&quot;00DE177E&quot;/&gt;&lt;wsp:rsid wsp:val=&quot;00DE18CA&quot;/&gt;&lt;wsp:rsid wsp:val=&quot;00DE230A&quot;/&gt;&lt;wsp:rsid wsp:val=&quot;00DE2336&quot;/&gt;&lt;wsp:rsid wsp:val=&quot;00DE238B&quot;/&gt;&lt;wsp:rsid wsp:val=&quot;00DE341A&quot;/&gt;&lt;wsp:rsid wsp:val=&quot;00DE3518&quot;/&gt;&lt;wsp:rsid wsp:val=&quot;00DE38E4&quot;/&gt;&lt;wsp:rsid wsp:val=&quot;00DE39FA&quot;/&gt;&lt;wsp:rsid wsp:val=&quot;00DE3EED&quot;/&gt;&lt;wsp:rsid wsp:val=&quot;00DE3FB9&quot;/&gt;&lt;wsp:rsid wsp:val=&quot;00DE4B00&quot;/&gt;&lt;wsp:rsid wsp:val=&quot;00DE4DBD&quot;/&gt;&lt;wsp:rsid wsp:val=&quot;00DE4FA6&quot;/&gt;&lt;wsp:rsid wsp:val=&quot;00DE55D3&quot;/&gt;&lt;wsp:rsid wsp:val=&quot;00DE5608&quot;/&gt;&lt;wsp:rsid wsp:val=&quot;00DE58D0&quot;/&gt;&lt;wsp:rsid wsp:val=&quot;00DE654F&quot;/&gt;&lt;wsp:rsid wsp:val=&quot;00DE67CA&quot;/&gt;&lt;wsp:rsid wsp:val=&quot;00DE747C&quot;/&gt;&lt;wsp:rsid wsp:val=&quot;00DE77C7&quot;/&gt;&lt;wsp:rsid wsp:val=&quot;00DF02AD&quot;/&gt;&lt;wsp:rsid wsp:val=&quot;00DF074E&quot;/&gt;&lt;wsp:rsid wsp:val=&quot;00DF0B6E&quot;/&gt;&lt;wsp:rsid wsp:val=&quot;00DF12C0&quot;/&gt;&lt;wsp:rsid wsp:val=&quot;00DF15E0&quot;/&gt;&lt;wsp:rsid wsp:val=&quot;00DF1AD7&quot;/&gt;&lt;wsp:rsid wsp:val=&quot;00DF1D0D&quot;/&gt;&lt;wsp:rsid wsp:val=&quot;00DF2434&quot;/&gt;&lt;wsp:rsid wsp:val=&quot;00DF2481&quot;/&gt;&lt;wsp:rsid wsp:val=&quot;00DF290F&quot;/&gt;&lt;wsp:rsid wsp:val=&quot;00DF2F0A&quot;/&gt;&lt;wsp:rsid wsp:val=&quot;00DF2FEB&quot;/&gt;&lt;wsp:rsid wsp:val=&quot;00DF32FC&quot;/&gt;&lt;wsp:rsid wsp:val=&quot;00DF337E&quot;/&gt;&lt;wsp:rsid wsp:val=&quot;00DF357F&quot;/&gt;&lt;wsp:rsid wsp:val=&quot;00DF37A0&quot;/&gt;&lt;wsp:rsid wsp:val=&quot;00DF380C&quot;/&gt;&lt;wsp:rsid wsp:val=&quot;00DF4D24&quot;/&gt;&lt;wsp:rsid wsp:val=&quot;00DF4DDA&quot;/&gt;&lt;wsp:rsid wsp:val=&quot;00DF4E4C&quot;/&gt;&lt;wsp:rsid wsp:val=&quot;00DF52E3&quot;/&gt;&lt;wsp:rsid wsp:val=&quot;00DF5954&quot;/&gt;&lt;wsp:rsid wsp:val=&quot;00DF60E6&quot;/&gt;&lt;wsp:rsid wsp:val=&quot;00DF6157&quot;/&gt;&lt;wsp:rsid wsp:val=&quot;00DF628D&quot;/&gt;&lt;wsp:rsid wsp:val=&quot;00DF62B0&quot;/&gt;&lt;wsp:rsid wsp:val=&quot;00DF68D4&quot;/&gt;&lt;wsp:rsid wsp:val=&quot;00DF695F&quot;/&gt;&lt;wsp:rsid wsp:val=&quot;00DF6ADC&quot;/&gt;&lt;wsp:rsid wsp:val=&quot;00DF6B3C&quot;/&gt;&lt;wsp:rsid wsp:val=&quot;00DF74C0&quot;/&gt;&lt;wsp:rsid wsp:val=&quot;00DF756F&quot;/&gt;&lt;wsp:rsid wsp:val=&quot;00DF7A84&quot;/&gt;&lt;wsp:rsid wsp:val=&quot;00E00AD4&quot;/&gt;&lt;wsp:rsid wsp:val=&quot;00E00CC3&quot;/&gt;&lt;wsp:rsid wsp:val=&quot;00E00DA1&quot;/&gt;&lt;wsp:rsid wsp:val=&quot;00E01820&quot;/&gt;&lt;wsp:rsid wsp:val=&quot;00E01925&quot;/&gt;&lt;wsp:rsid wsp:val=&quot;00E02238&quot;/&gt;&lt;wsp:rsid wsp:val=&quot;00E0324B&quot;/&gt;&lt;wsp:rsid wsp:val=&quot;00E03488&quot;/&gt;&lt;wsp:rsid wsp:val=&quot;00E03550&quot;/&gt;&lt;wsp:rsid wsp:val=&quot;00E03B98&quot;/&gt;&lt;wsp:rsid wsp:val=&quot;00E04531&quot;/&gt;&lt;wsp:rsid wsp:val=&quot;00E04614&quot;/&gt;&lt;wsp:rsid wsp:val=&quot;00E04877&quot;/&gt;&lt;wsp:rsid wsp:val=&quot;00E04D1C&quot;/&gt;&lt;wsp:rsid wsp:val=&quot;00E0537C&quot;/&gt;&lt;wsp:rsid wsp:val=&quot;00E06159&quot;/&gt;&lt;wsp:rsid wsp:val=&quot;00E063AA&quot;/&gt;&lt;wsp:rsid wsp:val=&quot;00E0669B&quot;/&gt;&lt;wsp:rsid wsp:val=&quot;00E066F5&quot;/&gt;&lt;wsp:rsid wsp:val=&quot;00E073C8&quot;/&gt;&lt;wsp:rsid wsp:val=&quot;00E07433&quot;/&gt;&lt;wsp:rsid wsp:val=&quot;00E07542&quot;/&gt;&lt;wsp:rsid wsp:val=&quot;00E076F2&quot;/&gt;&lt;wsp:rsid wsp:val=&quot;00E07B30&quot;/&gt;&lt;wsp:rsid wsp:val=&quot;00E108B6&quot;/&gt;&lt;wsp:rsid wsp:val=&quot;00E10BCE&quot;/&gt;&lt;wsp:rsid wsp:val=&quot;00E10E8A&quot;/&gt;&lt;wsp:rsid wsp:val=&quot;00E10F25&quot;/&gt;&lt;wsp:rsid wsp:val=&quot;00E110CF&quot;/&gt;&lt;wsp:rsid wsp:val=&quot;00E110E7&quot;/&gt;&lt;wsp:rsid wsp:val=&quot;00E11107&quot;/&gt;&lt;wsp:rsid wsp:val=&quot;00E111B7&quot;/&gt;&lt;wsp:rsid wsp:val=&quot;00E11488&quot;/&gt;&lt;wsp:rsid wsp:val=&quot;00E116F1&quot;/&gt;&lt;wsp:rsid wsp:val=&quot;00E11716&quot;/&gt;&lt;wsp:rsid wsp:val=&quot;00E117BB&quot;/&gt;&lt;wsp:rsid wsp:val=&quot;00E11B20&quot;/&gt;&lt;wsp:rsid wsp:val=&quot;00E11F1E&quot;/&gt;&lt;wsp:rsid wsp:val=&quot;00E1214F&quot;/&gt;&lt;wsp:rsid wsp:val=&quot;00E12346&quot;/&gt;&lt;wsp:rsid wsp:val=&quot;00E123C0&quot;/&gt;&lt;wsp:rsid wsp:val=&quot;00E12C71&quot;/&gt;&lt;wsp:rsid wsp:val=&quot;00E12DFD&quot;/&gt;&lt;wsp:rsid wsp:val=&quot;00E12F21&quot;/&gt;&lt;wsp:rsid wsp:val=&quot;00E13381&quot;/&gt;&lt;wsp:rsid wsp:val=&quot;00E13A12&quot;/&gt;&lt;wsp:rsid wsp:val=&quot;00E140B2&quot;/&gt;&lt;wsp:rsid wsp:val=&quot;00E14D56&quot;/&gt;&lt;wsp:rsid wsp:val=&quot;00E14F75&quot;/&gt;&lt;wsp:rsid wsp:val=&quot;00E15073&quot;/&gt;&lt;wsp:rsid wsp:val=&quot;00E1536F&quot;/&gt;&lt;wsp:rsid wsp:val=&quot;00E153BF&quot;/&gt;&lt;wsp:rsid wsp:val=&quot;00E15CAB&quot;/&gt;&lt;wsp:rsid wsp:val=&quot;00E15E0C&quot;/&gt;&lt;wsp:rsid wsp:val=&quot;00E1654F&quot;/&gt;&lt;wsp:rsid wsp:val=&quot;00E16E47&quot;/&gt;&lt;wsp:rsid wsp:val=&quot;00E16F9A&quot;/&gt;&lt;wsp:rsid wsp:val=&quot;00E172CE&quot;/&gt;&lt;wsp:rsid wsp:val=&quot;00E17D5C&quot;/&gt;&lt;wsp:rsid wsp:val=&quot;00E17FA2&quot;/&gt;&lt;wsp:rsid wsp:val=&quot;00E17FCA&quot;/&gt;&lt;wsp:rsid wsp:val=&quot;00E20027&quot;/&gt;&lt;wsp:rsid wsp:val=&quot;00E200F1&quot;/&gt;&lt;wsp:rsid wsp:val=&quot;00E205D6&quot;/&gt;&lt;wsp:rsid wsp:val=&quot;00E20AC3&quot;/&gt;&lt;wsp:rsid wsp:val=&quot;00E20FF8&quot;/&gt;&lt;wsp:rsid wsp:val=&quot;00E213B0&quot;/&gt;&lt;wsp:rsid wsp:val=&quot;00E217AC&quot;/&gt;&lt;wsp:rsid wsp:val=&quot;00E21A20&quot;/&gt;&lt;wsp:rsid wsp:val=&quot;00E21DF0&quot;/&gt;&lt;wsp:rsid wsp:val=&quot;00E22330&quot;/&gt;&lt;wsp:rsid wsp:val=&quot;00E223CF&quot;/&gt;&lt;wsp:rsid wsp:val=&quot;00E2259C&quot;/&gt;&lt;wsp:rsid wsp:val=&quot;00E22DDE&quot;/&gt;&lt;wsp:rsid wsp:val=&quot;00E22FAF&quot;/&gt;&lt;wsp:rsid wsp:val=&quot;00E230E3&quot;/&gt;&lt;wsp:rsid wsp:val=&quot;00E2313B&quot;/&gt;&lt;wsp:rsid wsp:val=&quot;00E231D7&quot;/&gt;&lt;wsp:rsid wsp:val=&quot;00E23266&quot;/&gt;&lt;wsp:rsid wsp:val=&quot;00E23CD5&quot;/&gt;&lt;wsp:rsid wsp:val=&quot;00E24F2E&quot;/&gt;&lt;wsp:rsid wsp:val=&quot;00E250E3&quot;/&gt;&lt;wsp:rsid wsp:val=&quot;00E250F5&quot;/&gt;&lt;wsp:rsid wsp:val=&quot;00E25710&quot;/&gt;&lt;wsp:rsid wsp:val=&quot;00E25862&quot;/&gt;&lt;wsp:rsid wsp:val=&quot;00E25A12&quot;/&gt;&lt;wsp:rsid wsp:val=&quot;00E25C7A&quot;/&gt;&lt;wsp:rsid wsp:val=&quot;00E25FB6&quot;/&gt;&lt;wsp:rsid wsp:val=&quot;00E26138&quot;/&gt;&lt;wsp:rsid wsp:val=&quot;00E261D5&quot;/&gt;&lt;wsp:rsid wsp:val=&quot;00E264DE&quot;/&gt;&lt;wsp:rsid wsp:val=&quot;00E26651&quot;/&gt;&lt;wsp:rsid wsp:val=&quot;00E2666E&quot;/&gt;&lt;wsp:rsid wsp:val=&quot;00E26889&quot;/&gt;&lt;wsp:rsid wsp:val=&quot;00E268DF&quot;/&gt;&lt;wsp:rsid wsp:val=&quot;00E26B9D&quot;/&gt;&lt;wsp:rsid wsp:val=&quot;00E26F61&quot;/&gt;&lt;wsp:rsid wsp:val=&quot;00E27AC5&quot;/&gt;&lt;wsp:rsid wsp:val=&quot;00E30241&quot;/&gt;&lt;wsp:rsid wsp:val=&quot;00E3027B&quot;/&gt;&lt;wsp:rsid wsp:val=&quot;00E30B5A&quot;/&gt;&lt;wsp:rsid wsp:val=&quot;00E30D47&quot;/&gt;&lt;wsp:rsid wsp:val=&quot;00E3123D&quot;/&gt;&lt;wsp:rsid wsp:val=&quot;00E31461&quot;/&gt;&lt;wsp:rsid wsp:val=&quot;00E3159A&quot;/&gt;&lt;wsp:rsid wsp:val=&quot;00E3159C&quot;/&gt;&lt;wsp:rsid wsp:val=&quot;00E31755&quot;/&gt;&lt;wsp:rsid wsp:val=&quot;00E31945&quot;/&gt;&lt;wsp:rsid wsp:val=&quot;00E31997&quot;/&gt;&lt;wsp:rsid wsp:val=&quot;00E31D43&quot;/&gt;&lt;wsp:rsid wsp:val=&quot;00E31E0F&quot;/&gt;&lt;wsp:rsid wsp:val=&quot;00E32608&quot;/&gt;&lt;wsp:rsid wsp:val=&quot;00E32D7D&quot;/&gt;&lt;wsp:rsid wsp:val=&quot;00E32EDD&quot;/&gt;&lt;wsp:rsid wsp:val=&quot;00E3373A&quot;/&gt;&lt;wsp:rsid wsp:val=&quot;00E33B11&quot;/&gt;&lt;wsp:rsid wsp:val=&quot;00E33C44&quot;/&gt;&lt;wsp:rsid wsp:val=&quot;00E33C9E&quot;/&gt;&lt;wsp:rsid wsp:val=&quot;00E33DAB&quot;/&gt;&lt;wsp:rsid wsp:val=&quot;00E34188&quot;/&gt;&lt;wsp:rsid wsp:val=&quot;00E34420&quot;/&gt;&lt;wsp:rsid wsp:val=&quot;00E34B6E&quot;/&gt;&lt;wsp:rsid wsp:val=&quot;00E34BF3&quot;/&gt;&lt;wsp:rsid wsp:val=&quot;00E353CF&quot;/&gt;&lt;wsp:rsid wsp:val=&quot;00E35559&quot;/&gt;&lt;wsp:rsid wsp:val=&quot;00E36139&quot;/&gt;&lt;wsp:rsid wsp:val=&quot;00E3638E&quot;/&gt;&lt;wsp:rsid wsp:val=&quot;00E36F62&quot;/&gt;&lt;wsp:rsid wsp:val=&quot;00E3723A&quot;/&gt;&lt;wsp:rsid wsp:val=&quot;00E37860&quot;/&gt;&lt;wsp:rsid wsp:val=&quot;00E37AFE&quot;/&gt;&lt;wsp:rsid wsp:val=&quot;00E37E6D&quot;/&gt;&lt;wsp:rsid wsp:val=&quot;00E40333&quot;/&gt;&lt;wsp:rsid wsp:val=&quot;00E406D9&quot;/&gt;&lt;wsp:rsid wsp:val=&quot;00E40C2B&quot;/&gt;&lt;wsp:rsid wsp:val=&quot;00E41053&quot;/&gt;&lt;wsp:rsid wsp:val=&quot;00E411CF&quot;/&gt;&lt;wsp:rsid wsp:val=&quot;00E412A0&quot;/&gt;&lt;wsp:rsid wsp:val=&quot;00E4144E&quot;/&gt;&lt;wsp:rsid wsp:val=&quot;00E414A2&quot;/&gt;&lt;wsp:rsid wsp:val=&quot;00E41B04&quot;/&gt;&lt;wsp:rsid wsp:val=&quot;00E42441&quot;/&gt;&lt;wsp:rsid wsp:val=&quot;00E42AE1&quot;/&gt;&lt;wsp:rsid wsp:val=&quot;00E42B06&quot;/&gt;&lt;wsp:rsid wsp:val=&quot;00E42B25&quot;/&gt;&lt;wsp:rsid wsp:val=&quot;00E42CAD&quot;/&gt;&lt;wsp:rsid wsp:val=&quot;00E4308C&quot;/&gt;&lt;wsp:rsid wsp:val=&quot;00E430C5&quot;/&gt;&lt;wsp:rsid wsp:val=&quot;00E430C8&quot;/&gt;&lt;wsp:rsid wsp:val=&quot;00E43752&quot;/&gt;&lt;wsp:rsid wsp:val=&quot;00E438E6&quot;/&gt;&lt;wsp:rsid wsp:val=&quot;00E43D04&quot;/&gt;&lt;wsp:rsid wsp:val=&quot;00E44201&quot;/&gt;&lt;wsp:rsid wsp:val=&quot;00E444F9&quot;/&gt;&lt;wsp:rsid wsp:val=&quot;00E446F1&quot;/&gt;&lt;wsp:rsid wsp:val=&quot;00E447FD&quot;/&gt;&lt;wsp:rsid wsp:val=&quot;00E44909&quot;/&gt;&lt;wsp:rsid wsp:val=&quot;00E44D91&quot;/&gt;&lt;wsp:rsid wsp:val=&quot;00E4542D&quot;/&gt;&lt;wsp:rsid wsp:val=&quot;00E45510&quot;/&gt;&lt;wsp:rsid wsp:val=&quot;00E45781&quot;/&gt;&lt;wsp:rsid wsp:val=&quot;00E45F19&quot;/&gt;&lt;wsp:rsid wsp:val=&quot;00E4666B&quot;/&gt;&lt;wsp:rsid wsp:val=&quot;00E46886&quot;/&gt;&lt;wsp:rsid wsp:val=&quot;00E47233&quot;/&gt;&lt;wsp:rsid wsp:val=&quot;00E4736A&quot;/&gt;&lt;wsp:rsid wsp:val=&quot;00E4751F&quot;/&gt;&lt;wsp:rsid wsp:val=&quot;00E47AEF&quot;/&gt;&lt;wsp:rsid wsp:val=&quot;00E504A8&quot;/&gt;&lt;wsp:rsid wsp:val=&quot;00E50D39&quot;/&gt;&lt;wsp:rsid wsp:val=&quot;00E512DD&quot;/&gt;&lt;wsp:rsid wsp:val=&quot;00E516C5&quot;/&gt;&lt;wsp:rsid wsp:val=&quot;00E51B27&quot;/&gt;&lt;wsp:rsid wsp:val=&quot;00E52156&quot;/&gt;&lt;wsp:rsid wsp:val=&quot;00E525DD&quot;/&gt;&lt;wsp:rsid wsp:val=&quot;00E52CFF&quot;/&gt;&lt;wsp:rsid wsp:val=&quot;00E52DED&quot;/&gt;&lt;wsp:rsid wsp:val=&quot;00E531F2&quot;/&gt;&lt;wsp:rsid wsp:val=&quot;00E533A4&quot;/&gt;&lt;wsp:rsid wsp:val=&quot;00E534C6&quot;/&gt;&lt;wsp:rsid wsp:val=&quot;00E53B75&quot;/&gt;&lt;wsp:rsid wsp:val=&quot;00E53CEC&quot;/&gt;&lt;wsp:rsid wsp:val=&quot;00E53FAD&quot;/&gt;&lt;wsp:rsid wsp:val=&quot;00E54153&quot;/&gt;&lt;wsp:rsid wsp:val=&quot;00E54777&quot;/&gt;&lt;wsp:rsid wsp:val=&quot;00E548C9&quot;/&gt;&lt;wsp:rsid wsp:val=&quot;00E549D2&quot;/&gt;&lt;wsp:rsid wsp:val=&quot;00E54E3B&quot;/&gt;&lt;wsp:rsid wsp:val=&quot;00E54FE7&quot;/&gt;&lt;wsp:rsid wsp:val=&quot;00E5522E&quot;/&gt;&lt;wsp:rsid wsp:val=&quot;00E55509&quot;/&gt;&lt;wsp:rsid wsp:val=&quot;00E55920&quot;/&gt;&lt;wsp:rsid wsp:val=&quot;00E55B5D&quot;/&gt;&lt;wsp:rsid wsp:val=&quot;00E55E1C&quot;/&gt;&lt;wsp:rsid wsp:val=&quot;00E55E2D&quot;/&gt;&lt;wsp:rsid wsp:val=&quot;00E56509&quot;/&gt;&lt;wsp:rsid wsp:val=&quot;00E567A5&quot;/&gt;&lt;wsp:rsid wsp:val=&quot;00E572EA&quot;/&gt;&lt;wsp:rsid wsp:val=&quot;00E573EF&quot;/&gt;&lt;wsp:rsid wsp:val=&quot;00E574FF&quot;/&gt;&lt;wsp:rsid wsp:val=&quot;00E57565&quot;/&gt;&lt;wsp:rsid wsp:val=&quot;00E57A2A&quot;/&gt;&lt;wsp:rsid wsp:val=&quot;00E57A5B&quot;/&gt;&lt;wsp:rsid wsp:val=&quot;00E57E5B&quot;/&gt;&lt;wsp:rsid wsp:val=&quot;00E60694&quot;/&gt;&lt;wsp:rsid wsp:val=&quot;00E61440&quot;/&gt;&lt;wsp:rsid wsp:val=&quot;00E61458&quot;/&gt;&lt;wsp:rsid wsp:val=&quot;00E614C1&quot;/&gt;&lt;wsp:rsid wsp:val=&quot;00E615B2&quot;/&gt;&lt;wsp:rsid wsp:val=&quot;00E61AC2&quot;/&gt;&lt;wsp:rsid wsp:val=&quot;00E61CDC&quot;/&gt;&lt;wsp:rsid wsp:val=&quot;00E624EB&quot;/&gt;&lt;wsp:rsid wsp:val=&quot;00E625FC&quot;/&gt;&lt;wsp:rsid wsp:val=&quot;00E626AC&quot;/&gt;&lt;wsp:rsid wsp:val=&quot;00E63838&quot;/&gt;&lt;wsp:rsid wsp:val=&quot;00E63951&quot;/&gt;&lt;wsp:rsid wsp:val=&quot;00E63BDC&quot;/&gt;&lt;wsp:rsid wsp:val=&quot;00E64434&quot;/&gt;&lt;wsp:rsid wsp:val=&quot;00E648BD&quot;/&gt;&lt;wsp:rsid wsp:val=&quot;00E658FE&quot;/&gt;&lt;wsp:rsid wsp:val=&quot;00E659C4&quot;/&gt;&lt;wsp:rsid wsp:val=&quot;00E65DE5&quot;/&gt;&lt;wsp:rsid wsp:val=&quot;00E664D0&quot;/&gt;&lt;wsp:rsid wsp:val=&quot;00E6757E&quot;/&gt;&lt;wsp:rsid wsp:val=&quot;00E6786B&quot;/&gt;&lt;wsp:rsid wsp:val=&quot;00E67C51&quot;/&gt;&lt;wsp:rsid wsp:val=&quot;00E67DA5&quot;/&gt;&lt;wsp:rsid wsp:val=&quot;00E7035D&quot;/&gt;&lt;wsp:rsid wsp:val=&quot;00E70417&quot;/&gt;&lt;wsp:rsid wsp:val=&quot;00E705F3&quot;/&gt;&lt;wsp:rsid wsp:val=&quot;00E71098&quot;/&gt;&lt;wsp:rsid wsp:val=&quot;00E71133&quot;/&gt;&lt;wsp:rsid wsp:val=&quot;00E71247&quot;/&gt;&lt;wsp:rsid wsp:val=&quot;00E7130B&quot;/&gt;&lt;wsp:rsid wsp:val=&quot;00E71D4B&quot;/&gt;&lt;wsp:rsid wsp:val=&quot;00E7254C&quot;/&gt;&lt;wsp:rsid wsp:val=&quot;00E7256D&quot;/&gt;&lt;wsp:rsid wsp:val=&quot;00E72EFC&quot;/&gt;&lt;wsp:rsid wsp:val=&quot;00E72F0E&quot;/&gt;&lt;wsp:rsid wsp:val=&quot;00E72F1B&quot;/&gt;&lt;wsp:rsid wsp:val=&quot;00E731BB&quot;/&gt;&lt;wsp:rsid wsp:val=&quot;00E73F1F&quot;/&gt;&lt;wsp:rsid wsp:val=&quot;00E741B2&quot;/&gt;&lt;wsp:rsid wsp:val=&quot;00E745BC&quot;/&gt;&lt;wsp:rsid wsp:val=&quot;00E7461D&quot;/&gt;&lt;wsp:rsid wsp:val=&quot;00E7464C&quot;/&gt;&lt;wsp:rsid wsp:val=&quot;00E7474E&quot;/&gt;&lt;wsp:rsid wsp:val=&quot;00E74A54&quot;/&gt;&lt;wsp:rsid wsp:val=&quot;00E75513&quot;/&gt;&lt;wsp:rsid wsp:val=&quot;00E758EC&quot;/&gt;&lt;wsp:rsid wsp:val=&quot;00E75C5B&quot;/&gt;&lt;wsp:rsid wsp:val=&quot;00E75F38&quot;/&gt;&lt;wsp:rsid wsp:val=&quot;00E76389&quot;/&gt;&lt;wsp:rsid wsp:val=&quot;00E766DA&quot;/&gt;&lt;wsp:rsid wsp:val=&quot;00E7685E&quot;/&gt;&lt;wsp:rsid wsp:val=&quot;00E774D0&quot;/&gt;&lt;wsp:rsid wsp:val=&quot;00E776A3&quot;/&gt;&lt;wsp:rsid wsp:val=&quot;00E77ACF&quot;/&gt;&lt;wsp:rsid wsp:val=&quot;00E77CBE&quot;/&gt;&lt;wsp:rsid wsp:val=&quot;00E77E88&quot;/&gt;&lt;wsp:rsid wsp:val=&quot;00E80564&quot;/&gt;&lt;wsp:rsid wsp:val=&quot;00E8066E&quot;/&gt;&lt;wsp:rsid wsp:val=&quot;00E80778&quot;/&gt;&lt;wsp:rsid wsp:val=&quot;00E80BA6&quot;/&gt;&lt;wsp:rsid wsp:val=&quot;00E80F19&quot;/&gt;&lt;wsp:rsid wsp:val=&quot;00E80F9D&quot;/&gt;&lt;wsp:rsid wsp:val=&quot;00E81047&quot;/&gt;&lt;wsp:rsid wsp:val=&quot;00E81C60&quot;/&gt;&lt;wsp:rsid wsp:val=&quot;00E81E56&quot;/&gt;&lt;wsp:rsid wsp:val=&quot;00E81E6E&quot;/&gt;&lt;wsp:rsid wsp:val=&quot;00E82291&quot;/&gt;&lt;wsp:rsid wsp:val=&quot;00E8234C&quot;/&gt;&lt;wsp:rsid wsp:val=&quot;00E82738&quot;/&gt;&lt;wsp:rsid wsp:val=&quot;00E828A6&quot;/&gt;&lt;wsp:rsid wsp:val=&quot;00E82912&quot;/&gt;&lt;wsp:rsid wsp:val=&quot;00E82CEB&quot;/&gt;&lt;wsp:rsid wsp:val=&quot;00E833AC&quot;/&gt;&lt;wsp:rsid wsp:val=&quot;00E83426&quot;/&gt;&lt;wsp:rsid wsp:val=&quot;00E8360E&quot;/&gt;&lt;wsp:rsid wsp:val=&quot;00E83A74&quot;/&gt;&lt;wsp:rsid wsp:val=&quot;00E83AA9&quot;/&gt;&lt;wsp:rsid wsp:val=&quot;00E83FFF&quot;/&gt;&lt;wsp:rsid wsp:val=&quot;00E842A1&quot;/&gt;&lt;wsp:rsid wsp:val=&quot;00E8485E&quot;/&gt;&lt;wsp:rsid wsp:val=&quot;00E84EDC&quot;/&gt;&lt;wsp:rsid wsp:val=&quot;00E851D7&quot;/&gt;&lt;wsp:rsid wsp:val=&quot;00E852C9&quot;/&gt;&lt;wsp:rsid wsp:val=&quot;00E8547F&quot;/&gt;&lt;wsp:rsid wsp:val=&quot;00E8560A&quot;/&gt;&lt;wsp:rsid wsp:val=&quot;00E856A2&quot;/&gt;&lt;wsp:rsid wsp:val=&quot;00E85928&quot;/&gt;&lt;wsp:rsid wsp:val=&quot;00E85E9C&quot;/&gt;&lt;wsp:rsid wsp:val=&quot;00E85F4B&quot;/&gt;&lt;wsp:rsid wsp:val=&quot;00E862EB&quot;/&gt;&lt;wsp:rsid wsp:val=&quot;00E866AF&quot;/&gt;&lt;wsp:rsid wsp:val=&quot;00E87415&quot;/&gt;&lt;wsp:rsid wsp:val=&quot;00E87822&quot;/&gt;&lt;wsp:rsid wsp:val=&quot;00E87F0F&quot;/&gt;&lt;wsp:rsid wsp:val=&quot;00E90395&quot;/&gt;&lt;wsp:rsid wsp:val=&quot;00E904E9&quot;/&gt;&lt;wsp:rsid wsp:val=&quot;00E90556&quot;/&gt;&lt;wsp:rsid wsp:val=&quot;00E90A27&quot;/&gt;&lt;wsp:rsid wsp:val=&quot;00E90E49&quot;/&gt;&lt;wsp:rsid wsp:val=&quot;00E9127C&quot;/&gt;&lt;wsp:rsid wsp:val=&quot;00E913E5&quot;/&gt;&lt;wsp:rsid wsp:val=&quot;00E917F9&quot;/&gt;&lt;wsp:rsid wsp:val=&quot;00E923F8&quot;/&gt;&lt;wsp:rsid wsp:val=&quot;00E9291C&quot;/&gt;&lt;wsp:rsid wsp:val=&quot;00E92B9E&quot;/&gt;&lt;wsp:rsid wsp:val=&quot;00E935A8&quot;/&gt;&lt;wsp:rsid wsp:val=&quot;00E93625&quot;/&gt;&lt;wsp:rsid wsp:val=&quot;00E93FFE&quot;/&gt;&lt;wsp:rsid wsp:val=&quot;00E9403F&quot;/&gt;&lt;wsp:rsid wsp:val=&quot;00E94053&quot;/&gt;&lt;wsp:rsid wsp:val=&quot;00E942E8&quot;/&gt;&lt;wsp:rsid wsp:val=&quot;00E949D6&quot;/&gt;&lt;wsp:rsid wsp:val=&quot;00E94C6F&quot;/&gt;&lt;wsp:rsid wsp:val=&quot;00E94F8A&quot;/&gt;&lt;wsp:rsid wsp:val=&quot;00E950A9&quot;/&gt;&lt;wsp:rsid wsp:val=&quot;00E9666E&quot;/&gt;&lt;wsp:rsid wsp:val=&quot;00E96786&quot;/&gt;&lt;wsp:rsid wsp:val=&quot;00E96A62&quot;/&gt;&lt;wsp:rsid wsp:val=&quot;00E96E03&quot;/&gt;&lt;wsp:rsid wsp:val=&quot;00E972B4&quot;/&gt;&lt;wsp:rsid wsp:val=&quot;00E97354&quot;/&gt;&lt;wsp:rsid wsp:val=&quot;00E97E2D&quot;/&gt;&lt;wsp:rsid wsp:val=&quot;00EA0213&quot;/&gt;&lt;wsp:rsid wsp:val=&quot;00EA2296&quot;/&gt;&lt;wsp:rsid wsp:val=&quot;00EA2818&quot;/&gt;&lt;wsp:rsid wsp:val=&quot;00EA2929&quot;/&gt;&lt;wsp:rsid wsp:val=&quot;00EA2B11&quot;/&gt;&lt;wsp:rsid wsp:val=&quot;00EA2F76&quot;/&gt;&lt;wsp:rsid wsp:val=&quot;00EA391F&quot;/&gt;&lt;wsp:rsid wsp:val=&quot;00EA3A7E&quot;/&gt;&lt;wsp:rsid wsp:val=&quot;00EA3F0C&quot;/&gt;&lt;wsp:rsid wsp:val=&quot;00EA45FA&quot;/&gt;&lt;wsp:rsid wsp:val=&quot;00EA48F3&quot;/&gt;&lt;wsp:rsid wsp:val=&quot;00EA4C6B&quot;/&gt;&lt;wsp:rsid wsp:val=&quot;00EA4CF0&quot;/&gt;&lt;wsp:rsid wsp:val=&quot;00EA5B3A&quot;/&gt;&lt;wsp:rsid wsp:val=&quot;00EA5BFF&quot;/&gt;&lt;wsp:rsid wsp:val=&quot;00EA64C4&quot;/&gt;&lt;wsp:rsid wsp:val=&quot;00EA6624&quot;/&gt;&lt;wsp:rsid wsp:val=&quot;00EA66DB&quot;/&gt;&lt;wsp:rsid wsp:val=&quot;00EA6881&quot;/&gt;&lt;wsp:rsid wsp:val=&quot;00EA6D7D&quot;/&gt;&lt;wsp:rsid wsp:val=&quot;00EA77E4&quot;/&gt;&lt;wsp:rsid wsp:val=&quot;00EA792F&quot;/&gt;&lt;wsp:rsid wsp:val=&quot;00EA7A41&quot;/&gt;&lt;wsp:rsid wsp:val=&quot;00EA7EFF&quot;/&gt;&lt;wsp:rsid wsp:val=&quot;00EB037A&quot;/&gt;&lt;wsp:rsid wsp:val=&quot;00EB04BD&quot;/&gt;&lt;wsp:rsid wsp:val=&quot;00EB077B&quot;/&gt;&lt;wsp:rsid wsp:val=&quot;00EB0B47&quot;/&gt;&lt;wsp:rsid wsp:val=&quot;00EB10D6&quot;/&gt;&lt;wsp:rsid wsp:val=&quot;00EB1450&quot;/&gt;&lt;wsp:rsid wsp:val=&quot;00EB14C7&quot;/&gt;&lt;wsp:rsid wsp:val=&quot;00EB181E&quot;/&gt;&lt;wsp:rsid wsp:val=&quot;00EB1AF9&quot;/&gt;&lt;wsp:rsid wsp:val=&quot;00EB1CBC&quot;/&gt;&lt;wsp:rsid wsp:val=&quot;00EB1D14&quot;/&gt;&lt;wsp:rsid wsp:val=&quot;00EB22E5&quot;/&gt;&lt;wsp:rsid wsp:val=&quot;00EB2470&quot;/&gt;&lt;wsp:rsid wsp:val=&quot;00EB2718&quot;/&gt;&lt;wsp:rsid wsp:val=&quot;00EB2723&quot;/&gt;&lt;wsp:rsid wsp:val=&quot;00EB2F0D&quot;/&gt;&lt;wsp:rsid wsp:val=&quot;00EB3298&quot;/&gt;&lt;wsp:rsid wsp:val=&quot;00EB3BF6&quot;/&gt;&lt;wsp:rsid wsp:val=&quot;00EB3E4E&quot;/&gt;&lt;wsp:rsid wsp:val=&quot;00EB40C7&quot;/&gt;&lt;wsp:rsid wsp:val=&quot;00EB4704&quot;/&gt;&lt;wsp:rsid wsp:val=&quot;00EB473E&quot;/&gt;&lt;wsp:rsid wsp:val=&quot;00EB4841&quot;/&gt;&lt;wsp:rsid wsp:val=&quot;00EB4EA2&quot;/&gt;&lt;wsp:rsid wsp:val=&quot;00EB5446&quot;/&gt;&lt;wsp:rsid wsp:val=&quot;00EB564F&quot;/&gt;&lt;wsp:rsid wsp:val=&quot;00EB58A9&quot;/&gt;&lt;wsp:rsid wsp:val=&quot;00EB5CC4&quot;/&gt;&lt;wsp:rsid wsp:val=&quot;00EB5FC0&quot;/&gt;&lt;wsp:rsid wsp:val=&quot;00EB626F&quot;/&gt;&lt;wsp:rsid wsp:val=&quot;00EB62DB&quot;/&gt;&lt;wsp:rsid wsp:val=&quot;00EB67E7&quot;/&gt;&lt;wsp:rsid wsp:val=&quot;00EB696E&quot;/&gt;&lt;wsp:rsid wsp:val=&quot;00EB6DD9&quot;/&gt;&lt;wsp:rsid wsp:val=&quot;00EB74AC&quot;/&gt;&lt;wsp:rsid wsp:val=&quot;00EB7AA5&quot;/&gt;&lt;wsp:rsid wsp:val=&quot;00EC0CD9&quot;/&gt;&lt;wsp:rsid wsp:val=&quot;00EC0F45&quot;/&gt;&lt;wsp:rsid wsp:val=&quot;00EC119D&quot;/&gt;&lt;wsp:rsid wsp:val=&quot;00EC1731&quot;/&gt;&lt;wsp:rsid wsp:val=&quot;00EC188E&quot;/&gt;&lt;wsp:rsid wsp:val=&quot;00EC27C6&quot;/&gt;&lt;wsp:rsid wsp:val=&quot;00EC2CC7&quot;/&gt;&lt;wsp:rsid wsp:val=&quot;00EC4007&quot;/&gt;&lt;wsp:rsid wsp:val=&quot;00EC4207&quot;/&gt;&lt;wsp:rsid wsp:val=&quot;00EC4417&quot;/&gt;&lt;wsp:rsid wsp:val=&quot;00EC5653&quot;/&gt;&lt;wsp:rsid wsp:val=&quot;00EC5C81&quot;/&gt;&lt;wsp:rsid wsp:val=&quot;00EC6043&quot;/&gt;&lt;wsp:rsid wsp:val=&quot;00EC6363&quot;/&gt;&lt;wsp:rsid wsp:val=&quot;00EC66AF&quot;/&gt;&lt;wsp:rsid wsp:val=&quot;00EC6884&quot;/&gt;&lt;wsp:rsid wsp:val=&quot;00EC69F9&quot;/&gt;&lt;wsp:rsid wsp:val=&quot;00EC6A60&quot;/&gt;&lt;wsp:rsid wsp:val=&quot;00EC715F&quot;/&gt;&lt;wsp:rsid wsp:val=&quot;00EC71CE&quot;/&gt;&lt;wsp:rsid wsp:val=&quot;00ED0A8C&quot;/&gt;&lt;wsp:rsid wsp:val=&quot;00ED1006&quot;/&gt;&lt;wsp:rsid wsp:val=&quot;00ED1A65&quot;/&gt;&lt;wsp:rsid wsp:val=&quot;00ED1FAC&quot;/&gt;&lt;wsp:rsid wsp:val=&quot;00ED22B1&quot;/&gt;&lt;wsp:rsid wsp:val=&quot;00ED3079&quot;/&gt;&lt;wsp:rsid wsp:val=&quot;00ED342B&quot;/&gt;&lt;wsp:rsid wsp:val=&quot;00ED34AA&quot;/&gt;&lt;wsp:rsid wsp:val=&quot;00ED383A&quot;/&gt;&lt;wsp:rsid wsp:val=&quot;00ED389F&quot;/&gt;&lt;wsp:rsid wsp:val=&quot;00ED3EE9&quot;/&gt;&lt;wsp:rsid wsp:val=&quot;00ED411D&quot;/&gt;&lt;wsp:rsid wsp:val=&quot;00ED462C&quot;/&gt;&lt;wsp:rsid wsp:val=&quot;00ED4692&quot;/&gt;&lt;wsp:rsid wsp:val=&quot;00ED556E&quot;/&gt;&lt;wsp:rsid wsp:val=&quot;00ED5775&quot;/&gt;&lt;wsp:rsid wsp:val=&quot;00ED60E6&quot;/&gt;&lt;wsp:rsid wsp:val=&quot;00ED657C&quot;/&gt;&lt;wsp:rsid wsp:val=&quot;00ED6583&quot;/&gt;&lt;wsp:rsid wsp:val=&quot;00ED69ED&quot;/&gt;&lt;wsp:rsid wsp:val=&quot;00ED6A20&quot;/&gt;&lt;wsp:rsid wsp:val=&quot;00ED71B9&quot;/&gt;&lt;wsp:rsid wsp:val=&quot;00ED755F&quot;/&gt;&lt;wsp:rsid wsp:val=&quot;00ED7A0D&quot;/&gt;&lt;wsp:rsid wsp:val=&quot;00ED7CAA&quot;/&gt;&lt;wsp:rsid wsp:val=&quot;00EE093B&quot;/&gt;&lt;wsp:rsid wsp:val=&quot;00EE0EAE&quot;/&gt;&lt;wsp:rsid wsp:val=&quot;00EE14CB&quot;/&gt;&lt;wsp:rsid wsp:val=&quot;00EE1B98&quot;/&gt;&lt;wsp:rsid wsp:val=&quot;00EE206B&quot;/&gt;&lt;wsp:rsid wsp:val=&quot;00EE254F&quot;/&gt;&lt;wsp:rsid wsp:val=&quot;00EE28EC&quot;/&gt;&lt;wsp:rsid wsp:val=&quot;00EE2B0C&quot;/&gt;&lt;wsp:rsid wsp:val=&quot;00EE2FF5&quot;/&gt;&lt;wsp:rsid wsp:val=&quot;00EE331C&quot;/&gt;&lt;wsp:rsid wsp:val=&quot;00EE349F&quot;/&gt;&lt;wsp:rsid wsp:val=&quot;00EE3620&quot;/&gt;&lt;wsp:rsid wsp:val=&quot;00EE41D6&quot;/&gt;&lt;wsp:rsid wsp:val=&quot;00EE4808&quot;/&gt;&lt;wsp:rsid wsp:val=&quot;00EE4DF3&quot;/&gt;&lt;wsp:rsid wsp:val=&quot;00EE54C1&quot;/&gt;&lt;wsp:rsid wsp:val=&quot;00EE5659&quot;/&gt;&lt;wsp:rsid wsp:val=&quot;00EE59AB&quot;/&gt;&lt;wsp:rsid wsp:val=&quot;00EE59C0&quot;/&gt;&lt;wsp:rsid wsp:val=&quot;00EE622F&quot;/&gt;&lt;wsp:rsid wsp:val=&quot;00EE6877&quot;/&gt;&lt;wsp:rsid wsp:val=&quot;00EE6E9F&quot;/&gt;&lt;wsp:rsid wsp:val=&quot;00EE73F9&quot;/&gt;&lt;wsp:rsid wsp:val=&quot;00EE748F&quot;/&gt;&lt;wsp:rsid wsp:val=&quot;00EE7AC9&quot;/&gt;&lt;wsp:rsid wsp:val=&quot;00EF02B5&quot;/&gt;&lt;wsp:rsid wsp:val=&quot;00EF0475&quot;/&gt;&lt;wsp:rsid wsp:val=&quot;00EF0685&quot;/&gt;&lt;wsp:rsid wsp:val=&quot;00EF0C1A&quot;/&gt;&lt;wsp:rsid wsp:val=&quot;00EF0D79&quot;/&gt;&lt;wsp:rsid wsp:val=&quot;00EF18FE&quot;/&gt;&lt;wsp:rsid wsp:val=&quot;00EF2118&quot;/&gt;&lt;wsp:rsid wsp:val=&quot;00EF2130&quot;/&gt;&lt;wsp:rsid wsp:val=&quot;00EF2855&quot;/&gt;&lt;wsp:rsid wsp:val=&quot;00EF2D33&quot;/&gt;&lt;wsp:rsid wsp:val=&quot;00EF2FD7&quot;/&gt;&lt;wsp:rsid wsp:val=&quot;00EF3474&quot;/&gt;&lt;wsp:rsid wsp:val=&quot;00EF39BE&quot;/&gt;&lt;wsp:rsid wsp:val=&quot;00EF454D&quot;/&gt;&lt;wsp:rsid wsp:val=&quot;00EF46B2&quot;/&gt;&lt;wsp:rsid wsp:val=&quot;00EF470E&quot;/&gt;&lt;wsp:rsid wsp:val=&quot;00EF4C2E&quot;/&gt;&lt;wsp:rsid wsp:val=&quot;00EF4F7F&quot;/&gt;&lt;wsp:rsid wsp:val=&quot;00EF545A&quot;/&gt;&lt;wsp:rsid wsp:val=&quot;00EF5787&quot;/&gt;&lt;wsp:rsid wsp:val=&quot;00EF57E2&quot;/&gt;&lt;wsp:rsid wsp:val=&quot;00EF5980&quot;/&gt;&lt;wsp:rsid wsp:val=&quot;00EF60D0&quot;/&gt;&lt;wsp:rsid wsp:val=&quot;00EF6120&quot;/&gt;&lt;wsp:rsid wsp:val=&quot;00EF62E7&quot;/&gt;&lt;wsp:rsid wsp:val=&quot;00EF6DAF&quot;/&gt;&lt;wsp:rsid wsp:val=&quot;00EF7025&quot;/&gt;&lt;wsp:rsid wsp:val=&quot;00EF71CD&quot;/&gt;&lt;wsp:rsid wsp:val=&quot;00EF7A06&quot;/&gt;&lt;wsp:rsid wsp:val=&quot;00EF7C87&quot;/&gt;&lt;wsp:rsid wsp:val=&quot;00EF7F65&quot;/&gt;&lt;wsp:rsid wsp:val=&quot;00F0027B&quot;/&gt;&lt;wsp:rsid wsp:val=&quot;00F00C58&quot;/&gt;&lt;wsp:rsid wsp:val=&quot;00F00ED4&quot;/&gt;&lt;wsp:rsid wsp:val=&quot;00F01651&quot;/&gt;&lt;wsp:rsid wsp:val=&quot;00F01E32&quot;/&gt;&lt;wsp:rsid wsp:val=&quot;00F025D1&quot;/&gt;&lt;wsp:rsid wsp:val=&quot;00F02675&quot;/&gt;&lt;wsp:rsid wsp:val=&quot;00F02EC5&quot;/&gt;&lt;wsp:rsid wsp:val=&quot;00F03769&quot;/&gt;&lt;wsp:rsid wsp:val=&quot;00F03966&quot;/&gt;&lt;wsp:rsid wsp:val=&quot;00F03F96&quot;/&gt;&lt;wsp:rsid wsp:val=&quot;00F04644&quot;/&gt;&lt;wsp:rsid wsp:val=&quot;00F04D2B&quot;/&gt;&lt;wsp:rsid wsp:val=&quot;00F04E60&quot;/&gt;&lt;wsp:rsid wsp:val=&quot;00F05035&quot;/&gt;&lt;wsp:rsid wsp:val=&quot;00F0528D&quot;/&gt;&lt;wsp:rsid wsp:val=&quot;00F059ED&quot;/&gt;&lt;wsp:rsid wsp:val=&quot;00F05A10&quot;/&gt;&lt;wsp:rsid wsp:val=&quot;00F06054&quot;/&gt;&lt;wsp:rsid wsp:val=&quot;00F068A5&quot;/&gt;&lt;wsp:rsid wsp:val=&quot;00F06ACC&quot;/&gt;&lt;wsp:rsid wsp:val=&quot;00F06BD1&quot;/&gt;&lt;wsp:rsid wsp:val=&quot;00F06C67&quot;/&gt;&lt;wsp:rsid wsp:val=&quot;00F06DFD&quot;/&gt;&lt;wsp:rsid wsp:val=&quot;00F071D1&quot;/&gt;&lt;wsp:rsid wsp:val=&quot;00F072B6&quot;/&gt;&lt;wsp:rsid wsp:val=&quot;00F074BA&quot;/&gt;&lt;wsp:rsid wsp:val=&quot;00F07533&quot;/&gt;&lt;wsp:rsid wsp:val=&quot;00F0770C&quot;/&gt;&lt;wsp:rsid wsp:val=&quot;00F07B06&quot;/&gt;&lt;wsp:rsid wsp:val=&quot;00F1007D&quot;/&gt;&lt;wsp:rsid wsp:val=&quot;00F10629&quot;/&gt;&lt;wsp:rsid wsp:val=&quot;00F10757&quot;/&gt;&lt;wsp:rsid wsp:val=&quot;00F10DE5&quot;/&gt;&lt;wsp:rsid wsp:val=&quot;00F112F3&quot;/&gt;&lt;wsp:rsid wsp:val=&quot;00F121A2&quot;/&gt;&lt;wsp:rsid wsp:val=&quot;00F123FE&quot;/&gt;&lt;wsp:rsid wsp:val=&quot;00F12795&quot;/&gt;&lt;wsp:rsid wsp:val=&quot;00F12E7C&quot;/&gt;&lt;wsp:rsid wsp:val=&quot;00F12F04&quot;/&gt;&lt;wsp:rsid wsp:val=&quot;00F133A9&quot;/&gt;&lt;wsp:rsid wsp:val=&quot;00F13650&quot;/&gt;&lt;wsp:rsid wsp:val=&quot;00F13D06&quot;/&gt;&lt;wsp:rsid wsp:val=&quot;00F13EA7&quot;/&gt;&lt;wsp:rsid wsp:val=&quot;00F14175&quot;/&gt;&lt;wsp:rsid wsp:val=&quot;00F14ABD&quot;/&gt;&lt;wsp:rsid wsp:val=&quot;00F14FEA&quot;/&gt;&lt;wsp:rsid wsp:val=&quot;00F15FA5&quot;/&gt;&lt;wsp:rsid wsp:val=&quot;00F167B6&quot;/&gt;&lt;wsp:rsid wsp:val=&quot;00F167C0&quot;/&gt;&lt;wsp:rsid wsp:val=&quot;00F16CAD&quot;/&gt;&lt;wsp:rsid wsp:val=&quot;00F16E3F&quot;/&gt;&lt;wsp:rsid wsp:val=&quot;00F16EF1&quot;/&gt;&lt;wsp:rsid wsp:val=&quot;00F173E2&quot;/&gt;&lt;wsp:rsid wsp:val=&quot;00F176B5&quot;/&gt;&lt;wsp:rsid wsp:val=&quot;00F177C4&quot;/&gt;&lt;wsp:rsid wsp:val=&quot;00F17936&quot;/&gt;&lt;wsp:rsid wsp:val=&quot;00F20452&quot;/&gt;&lt;wsp:rsid wsp:val=&quot;00F209B7&quot;/&gt;&lt;wsp:rsid wsp:val=&quot;00F20C42&quot;/&gt;&lt;wsp:rsid wsp:val=&quot;00F20D10&quot;/&gt;&lt;wsp:rsid wsp:val=&quot;00F220E9&quot;/&gt;&lt;wsp:rsid wsp:val=&quot;00F2305D&quot;/&gt;&lt;wsp:rsid wsp:val=&quot;00F235D0&quot;/&gt;&lt;wsp:rsid wsp:val=&quot;00F2365E&quot;/&gt;&lt;wsp:rsid wsp:val=&quot;00F2376F&quot;/&gt;&lt;wsp:rsid wsp:val=&quot;00F23D3F&quot;/&gt;&lt;wsp:rsid wsp:val=&quot;00F24353&quot;/&gt;&lt;wsp:rsid wsp:val=&quot;00F243D8&quot;/&gt;&lt;wsp:rsid wsp:val=&quot;00F2511B&quot;/&gt;&lt;wsp:rsid wsp:val=&quot;00F25205&quot;/&gt;&lt;wsp:rsid wsp:val=&quot;00F257F2&quot;/&gt;&lt;wsp:rsid wsp:val=&quot;00F258D5&quot;/&gt;&lt;wsp:rsid wsp:val=&quot;00F25F08&quot;/&gt;&lt;wsp:rsid wsp:val=&quot;00F26606&quot;/&gt;&lt;wsp:rsid wsp:val=&quot;00F26611&quot;/&gt;&lt;wsp:rsid wsp:val=&quot;00F2676A&quot;/&gt;&lt;wsp:rsid wsp:val=&quot;00F26C52&quot;/&gt;&lt;wsp:rsid wsp:val=&quot;00F27329&quot;/&gt;&lt;wsp:rsid wsp:val=&quot;00F27375&quot;/&gt;&lt;wsp:rsid wsp:val=&quot;00F27D15&quot;/&gt;&lt;wsp:rsid wsp:val=&quot;00F3020A&quot;/&gt;&lt;wsp:rsid wsp:val=&quot;00F303AC&quot;/&gt;&lt;wsp:rsid wsp:val=&quot;00F30828&quot;/&gt;&lt;wsp:rsid wsp:val=&quot;00F30A3C&quot;/&gt;&lt;wsp:rsid wsp:val=&quot;00F313CC&quot;/&gt;&lt;wsp:rsid wsp:val=&quot;00F313D6&quot;/&gt;&lt;wsp:rsid wsp:val=&quot;00F31D7E&quot;/&gt;&lt;wsp:rsid wsp:val=&quot;00F31E79&quot;/&gt;&lt;wsp:rsid wsp:val=&quot;00F31F28&quot;/&gt;&lt;wsp:rsid wsp:val=&quot;00F3270F&quot;/&gt;&lt;wsp:rsid wsp:val=&quot;00F32A2F&quot;/&gt;&lt;wsp:rsid wsp:val=&quot;00F32E02&quot;/&gt;&lt;wsp:rsid wsp:val=&quot;00F32E76&quot;/&gt;&lt;wsp:rsid wsp:val=&quot;00F32FE7&quot;/&gt;&lt;wsp:rsid wsp:val=&quot;00F33342&quot;/&gt;&lt;wsp:rsid wsp:val=&quot;00F33418&quot;/&gt;&lt;wsp:rsid wsp:val=&quot;00F33B94&quot;/&gt;&lt;wsp:rsid wsp:val=&quot;00F341D2&quot;/&gt;&lt;wsp:rsid wsp:val=&quot;00F34310&quot;/&gt;&lt;wsp:rsid wsp:val=&quot;00F34AEF&quot;/&gt;&lt;wsp:rsid wsp:val=&quot;00F34C8D&quot;/&gt;&lt;wsp:rsid wsp:val=&quot;00F359F6&quot;/&gt;&lt;wsp:rsid wsp:val=&quot;00F35E2F&quot;/&gt;&lt;wsp:rsid wsp:val=&quot;00F35E66&quot;/&gt;&lt;wsp:rsid wsp:val=&quot;00F36258&quot;/&gt;&lt;wsp:rsid wsp:val=&quot;00F36429&quot;/&gt;&lt;wsp:rsid wsp:val=&quot;00F3668A&quot;/&gt;&lt;wsp:rsid wsp:val=&quot;00F36739&quot;/&gt;&lt;wsp:rsid wsp:val=&quot;00F36C46&quot;/&gt;&lt;wsp:rsid wsp:val=&quot;00F379E4&quot;/&gt;&lt;wsp:rsid wsp:val=&quot;00F37E31&quot;/&gt;&lt;wsp:rsid wsp:val=&quot;00F40195&quot;/&gt;&lt;wsp:rsid wsp:val=&quot;00F401FF&quot;/&gt;&lt;wsp:rsid wsp:val=&quot;00F409E5&quot;/&gt;&lt;wsp:rsid wsp:val=&quot;00F40CDA&quot;/&gt;&lt;wsp:rsid wsp:val=&quot;00F40F0C&quot;/&gt;&lt;wsp:rsid wsp:val=&quot;00F41543&quot;/&gt;&lt;wsp:rsid wsp:val=&quot;00F41925&quot;/&gt;&lt;wsp:rsid wsp:val=&quot;00F42924&quot;/&gt;&lt;wsp:rsid wsp:val=&quot;00F42A63&quot;/&gt;&lt;wsp:rsid wsp:val=&quot;00F42AC1&quot;/&gt;&lt;wsp:rsid wsp:val=&quot;00F42B57&quot;/&gt;&lt;wsp:rsid wsp:val=&quot;00F42DD4&quot;/&gt;&lt;wsp:rsid wsp:val=&quot;00F42E78&quot;/&gt;&lt;wsp:rsid wsp:val=&quot;00F4390D&quot;/&gt;&lt;wsp:rsid wsp:val=&quot;00F43F68&quot;/&gt;&lt;wsp:rsid wsp:val=&quot;00F443CF&quot;/&gt;&lt;wsp:rsid wsp:val=&quot;00F44956&quot;/&gt;&lt;wsp:rsid wsp:val=&quot;00F44A79&quot;/&gt;&lt;wsp:rsid wsp:val=&quot;00F44B69&quot;/&gt;&lt;wsp:rsid wsp:val=&quot;00F4517B&quot;/&gt;&lt;wsp:rsid wsp:val=&quot;00F45217&quot;/&gt;&lt;wsp:rsid wsp:val=&quot;00F453E4&quot;/&gt;&lt;wsp:rsid wsp:val=&quot;00F45413&quot;/&gt;&lt;wsp:rsid wsp:val=&quot;00F455EA&quot;/&gt;&lt;wsp:rsid wsp:val=&quot;00F4581D&quot;/&gt;&lt;wsp:rsid wsp:val=&quot;00F45C9B&quot;/&gt;&lt;wsp:rsid wsp:val=&quot;00F461E4&quot;/&gt;&lt;wsp:rsid wsp:val=&quot;00F4636D&quot;/&gt;&lt;wsp:rsid wsp:val=&quot;00F4699F&quot;/&gt;&lt;wsp:rsid wsp:val=&quot;00F4701C&quot;/&gt;&lt;wsp:rsid wsp:val=&quot;00F470B1&quot;/&gt;&lt;wsp:rsid wsp:val=&quot;00F47109&quot;/&gt;&lt;wsp:rsid wsp:val=&quot;00F4766C&quot;/&gt;&lt;wsp:rsid wsp:val=&quot;00F47B16&quot;/&gt;&lt;wsp:rsid wsp:val=&quot;00F47B8F&quot;/&gt;&lt;wsp:rsid wsp:val=&quot;00F50101&quot;/&gt;&lt;wsp:rsid wsp:val=&quot;00F504D3&quot;/&gt;&lt;wsp:rsid wsp:val=&quot;00F5050A&quot;/&gt;&lt;wsp:rsid wsp:val=&quot;00F507D1&quot;/&gt;&lt;wsp:rsid wsp:val=&quot;00F50EEF&quot;/&gt;&lt;wsp:rsid wsp:val=&quot;00F519CE&quot;/&gt;&lt;wsp:rsid wsp:val=&quot;00F51ADA&quot;/&gt;&lt;wsp:rsid wsp:val=&quot;00F51EB6&quot;/&gt;&lt;wsp:rsid wsp:val=&quot;00F51F1E&quot;/&gt;&lt;wsp:rsid wsp:val=&quot;00F52A24&quot;/&gt;&lt;wsp:rsid wsp:val=&quot;00F53853&quot;/&gt;&lt;wsp:rsid wsp:val=&quot;00F53894&quot;/&gt;&lt;wsp:rsid wsp:val=&quot;00F5389A&quot;/&gt;&lt;wsp:rsid wsp:val=&quot;00F5400B&quot;/&gt;&lt;wsp:rsid wsp:val=&quot;00F54340&quot;/&gt;&lt;wsp:rsid wsp:val=&quot;00F54341&quot;/&gt;&lt;wsp:rsid wsp:val=&quot;00F54399&quot;/&gt;&lt;wsp:rsid wsp:val=&quot;00F54575&quot;/&gt;&lt;wsp:rsid wsp:val=&quot;00F55114&quot;/&gt;&lt;wsp:rsid wsp:val=&quot;00F551CD&quot;/&gt;&lt;wsp:rsid wsp:val=&quot;00F553CE&quot;/&gt;&lt;wsp:rsid wsp:val=&quot;00F5565A&quot;/&gt;&lt;wsp:rsid wsp:val=&quot;00F56105&quot;/&gt;&lt;wsp:rsid wsp:val=&quot;00F57341&quot;/&gt;&lt;wsp:rsid wsp:val=&quot;00F57584&quot;/&gt;&lt;wsp:rsid wsp:val=&quot;00F607C5&quot;/&gt;&lt;wsp:rsid wsp:val=&quot;00F609BF&quot;/&gt;&lt;wsp:rsid wsp:val=&quot;00F60DEA&quot;/&gt;&lt;wsp:rsid wsp:val=&quot;00F60E49&quot;/&gt;&lt;wsp:rsid wsp:val=&quot;00F61616&quot;/&gt;&lt;wsp:rsid wsp:val=&quot;00F6278D&quot;/&gt;&lt;wsp:rsid wsp:val=&quot;00F62AB8&quot;/&gt;&lt;wsp:rsid wsp:val=&quot;00F62CC1&quot;/&gt;&lt;wsp:rsid wsp:val=&quot;00F6302A&quot;/&gt;&lt;wsp:rsid wsp:val=&quot;00F6341C&quot;/&gt;&lt;wsp:rsid wsp:val=&quot;00F634F2&quot;/&gt;&lt;wsp:rsid wsp:val=&quot;00F635B4&quot;/&gt;&lt;wsp:rsid wsp:val=&quot;00F637C6&quot;/&gt;&lt;wsp:rsid wsp:val=&quot;00F638BF&quot;/&gt;&lt;wsp:rsid wsp:val=&quot;00F63EF4&quot;/&gt;&lt;wsp:rsid wsp:val=&quot;00F64280&quot;/&gt;&lt;wsp:rsid wsp:val=&quot;00F64502&quot;/&gt;&lt;wsp:rsid wsp:val=&quot;00F64C2B&quot;/&gt;&lt;wsp:rsid wsp:val=&quot;00F65195&quot;/&gt;&lt;wsp:rsid wsp:val=&quot;00F651BE&quot;/&gt;&lt;wsp:rsid wsp:val=&quot;00F65239&quot;/&gt;&lt;wsp:rsid wsp:val=&quot;00F65277&quot;/&gt;&lt;wsp:rsid wsp:val=&quot;00F65565&quot;/&gt;&lt;wsp:rsid wsp:val=&quot;00F65B6E&quot;/&gt;&lt;wsp:rsid wsp:val=&quot;00F66123&quot;/&gt;&lt;wsp:rsid wsp:val=&quot;00F66222&quot;/&gt;&lt;wsp:rsid wsp:val=&quot;00F66944&quot;/&gt;&lt;wsp:rsid wsp:val=&quot;00F67536&quot;/&gt;&lt;wsp:rsid wsp:val=&quot;00F67721&quot;/&gt;&lt;wsp:rsid wsp:val=&quot;00F67833&quot;/&gt;&lt;wsp:rsid wsp:val=&quot;00F67D3C&quot;/&gt;&lt;wsp:rsid wsp:val=&quot;00F67F53&quot;/&gt;&lt;wsp:rsid wsp:val=&quot;00F703BE&quot;/&gt;&lt;wsp:rsid wsp:val=&quot;00F70C41&quot;/&gt;&lt;wsp:rsid wsp:val=&quot;00F70F75&quot;/&gt;&lt;wsp:rsid wsp:val=&quot;00F71552&quot;/&gt;&lt;wsp:rsid wsp:val=&quot;00F71F69&quot;/&gt;&lt;wsp:rsid wsp:val=&quot;00F7204B&quot;/&gt;&lt;wsp:rsid wsp:val=&quot;00F72284&quot;/&gt;&lt;wsp:rsid wsp:val=&quot;00F7252D&quot;/&gt;&lt;wsp:rsid wsp:val=&quot;00F725B3&quot;/&gt;&lt;wsp:rsid wsp:val=&quot;00F727C8&quot;/&gt;&lt;wsp:rsid wsp:val=&quot;00F72B1B&quot;/&gt;&lt;wsp:rsid wsp:val=&quot;00F72B72&quot;/&gt;&lt;wsp:rsid wsp:val=&quot;00F72E69&quot;/&gt;&lt;wsp:rsid wsp:val=&quot;00F7322F&quot;/&gt;&lt;wsp:rsid wsp:val=&quot;00F737F4&quot;/&gt;&lt;wsp:rsid wsp:val=&quot;00F73FFA&quot;/&gt;&lt;wsp:rsid wsp:val=&quot;00F74759&quot;/&gt;&lt;wsp:rsid wsp:val=&quot;00F74AC8&quot;/&gt;&lt;wsp:rsid wsp:val=&quot;00F74BB9&quot;/&gt;&lt;wsp:rsid wsp:val=&quot;00F74DD7&quot;/&gt;&lt;wsp:rsid wsp:val=&quot;00F75444&quot;/&gt;&lt;wsp:rsid wsp:val=&quot;00F75582&quot;/&gt;&lt;wsp:rsid wsp:val=&quot;00F75ACF&quot;/&gt;&lt;wsp:rsid wsp:val=&quot;00F76297&quot;/&gt;&lt;wsp:rsid wsp:val=&quot;00F7699E&quot;/&gt;&lt;wsp:rsid wsp:val=&quot;00F769E6&quot;/&gt;&lt;wsp:rsid wsp:val=&quot;00F76AB1&quot;/&gt;&lt;wsp:rsid wsp:val=&quot;00F76CC1&quot;/&gt;&lt;wsp:rsid wsp:val=&quot;00F76ECD&quot;/&gt;&lt;wsp:rsid wsp:val=&quot;00F76EFA&quot;/&gt;&lt;wsp:rsid wsp:val=&quot;00F77629&quot;/&gt;&lt;wsp:rsid wsp:val=&quot;00F77776&quot;/&gt;&lt;wsp:rsid wsp:val=&quot;00F77BD6&quot;/&gt;&lt;wsp:rsid wsp:val=&quot;00F803EA&quot;/&gt;&lt;wsp:rsid wsp:val=&quot;00F804BE&quot;/&gt;&lt;wsp:rsid wsp:val=&quot;00F80630&quot;/&gt;&lt;wsp:rsid wsp:val=&quot;00F80817&quot;/&gt;&lt;wsp:rsid wsp:val=&quot;00F814E2&quot;/&gt;&lt;wsp:rsid wsp:val=&quot;00F8151C&quot;/&gt;&lt;wsp:rsid wsp:val=&quot;00F815BB&quot;/&gt;&lt;wsp:rsid wsp:val=&quot;00F817CE&quot;/&gt;&lt;wsp:rsid wsp:val=&quot;00F81D26&quot;/&gt;&lt;wsp:rsid wsp:val=&quot;00F83CB2&quot;/&gt;&lt;wsp:rsid wsp:val=&quot;00F83E13&quot;/&gt;&lt;wsp:rsid wsp:val=&quot;00F8456C&quot;/&gt;&lt;wsp:rsid wsp:val=&quot;00F849CA&quot;/&gt;&lt;wsp:rsid wsp:val=&quot;00F859D8&quot;/&gt;&lt;wsp:rsid wsp:val=&quot;00F8640D&quot;/&gt;&lt;wsp:rsid wsp:val=&quot;00F86502&quot;/&gt;&lt;wsp:rsid wsp:val=&quot;00F868F5&quot;/&gt;&lt;wsp:rsid wsp:val=&quot;00F87D5E&quot;/&gt;&lt;wsp:rsid wsp:val=&quot;00F87FB3&quot;/&gt;&lt;wsp:rsid wsp:val=&quot;00F87FC1&quot;/&gt;&lt;wsp:rsid wsp:val=&quot;00F9056A&quot;/&gt;&lt;wsp:rsid wsp:val=&quot;00F9065E&quot;/&gt;&lt;wsp:rsid wsp:val=&quot;00F90705&quot;/&gt;&lt;wsp:rsid wsp:val=&quot;00F9082E&quot;/&gt;&lt;wsp:rsid wsp:val=&quot;00F90D11&quot;/&gt;&lt;wsp:rsid wsp:val=&quot;00F90F8D&quot;/&gt;&lt;wsp:rsid wsp:val=&quot;00F91707&quot;/&gt;&lt;wsp:rsid wsp:val=&quot;00F91A7E&quot;/&gt;&lt;wsp:rsid wsp:val=&quot;00F91C6A&quot;/&gt;&lt;wsp:rsid wsp:val=&quot;00F9277E&quot;/&gt;&lt;wsp:rsid wsp:val=&quot;00F92782&quot;/&gt;&lt;wsp:rsid wsp:val=&quot;00F92C47&quot;/&gt;&lt;wsp:rsid wsp:val=&quot;00F935BA&quot;/&gt;&lt;wsp:rsid wsp:val=&quot;00F9387B&quot;/&gt;&lt;wsp:rsid wsp:val=&quot;00F93AA9&quot;/&gt;&lt;wsp:rsid wsp:val=&quot;00F94715&quot;/&gt;&lt;wsp:rsid wsp:val=&quot;00F95256&quot;/&gt;&lt;wsp:rsid wsp:val=&quot;00F95C46&quot;/&gt;&lt;wsp:rsid wsp:val=&quot;00F95EBB&quot;/&gt;&lt;wsp:rsid wsp:val=&quot;00F96079&quot;/&gt;&lt;wsp:rsid wsp:val=&quot;00F96135&quot;/&gt;&lt;wsp:rsid wsp:val=&quot;00F9667C&quot;/&gt;&lt;wsp:rsid wsp:val=&quot;00F96985&quot;/&gt;&lt;wsp:rsid wsp:val=&quot;00F96B34&quot;/&gt;&lt;wsp:rsid wsp:val=&quot;00F96BF0&quot;/&gt;&lt;wsp:rsid wsp:val=&quot;00F97521&quot;/&gt;&lt;wsp:rsid wsp:val=&quot;00F97838&quot;/&gt;&lt;wsp:rsid wsp:val=&quot;00F97B31&quot;/&gt;&lt;wsp:rsid wsp:val=&quot;00F97E32&quot;/&gt;&lt;wsp:rsid wsp:val=&quot;00FA00AF&quot;/&gt;&lt;wsp:rsid wsp:val=&quot;00FA0247&quot;/&gt;&lt;wsp:rsid wsp:val=&quot;00FA0C9A&quot;/&gt;&lt;wsp:rsid wsp:val=&quot;00FA0D02&quot;/&gt;&lt;wsp:rsid wsp:val=&quot;00FA100C&quot;/&gt;&lt;wsp:rsid wsp:val=&quot;00FA19CC&quot;/&gt;&lt;wsp:rsid wsp:val=&quot;00FA1A4A&quot;/&gt;&lt;wsp:rsid wsp:val=&quot;00FA28B5&quot;/&gt;&lt;wsp:rsid wsp:val=&quot;00FA2A0C&quot;/&gt;&lt;wsp:rsid wsp:val=&quot;00FA2BB3&quot;/&gt;&lt;wsp:rsid wsp:val=&quot;00FA3AAF&quot;/&gt;&lt;wsp:rsid wsp:val=&quot;00FA4739&quot;/&gt;&lt;wsp:rsid wsp:val=&quot;00FA4902&quot;/&gt;&lt;wsp:rsid wsp:val=&quot;00FA4E48&quot;/&gt;&lt;wsp:rsid wsp:val=&quot;00FA5295&quot;/&gt;&lt;wsp:rsid wsp:val=&quot;00FA56F6&quot;/&gt;&lt;wsp:rsid wsp:val=&quot;00FA582A&quot;/&gt;&lt;wsp:rsid wsp:val=&quot;00FA5911&quot;/&gt;&lt;wsp:rsid wsp:val=&quot;00FA5A10&quot;/&gt;&lt;wsp:rsid wsp:val=&quot;00FA5DF6&quot;/&gt;&lt;wsp:rsid wsp:val=&quot;00FA5F48&quot;/&gt;&lt;wsp:rsid wsp:val=&quot;00FA604B&quot;/&gt;&lt;wsp:rsid wsp:val=&quot;00FA6509&quot;/&gt;&lt;wsp:rsid wsp:val=&quot;00FA690F&quot;/&gt;&lt;wsp:rsid wsp:val=&quot;00FA6947&quot;/&gt;&lt;wsp:rsid wsp:val=&quot;00FA75AB&quot;/&gt;&lt;wsp:rsid wsp:val=&quot;00FA770C&quot;/&gt;&lt;wsp:rsid wsp:val=&quot;00FA7B3F&quot;/&gt;&lt;wsp:rsid wsp:val=&quot;00FB0BEB&quot;/&gt;&lt;wsp:rsid wsp:val=&quot;00FB1313&quot;/&gt;&lt;wsp:rsid wsp:val=&quot;00FB14EF&quot;/&gt;&lt;wsp:rsid wsp:val=&quot;00FB1655&quot;/&gt;&lt;wsp:rsid wsp:val=&quot;00FB16F8&quot;/&gt;&lt;wsp:rsid wsp:val=&quot;00FB20FC&quot;/&gt;&lt;wsp:rsid wsp:val=&quot;00FB21A7&quot;/&gt;&lt;wsp:rsid wsp:val=&quot;00FB261F&quot;/&gt;&lt;wsp:rsid wsp:val=&quot;00FB2C2B&quot;/&gt;&lt;wsp:rsid wsp:val=&quot;00FB33C2&quot;/&gt;&lt;wsp:rsid wsp:val=&quot;00FB4158&quot;/&gt;&lt;wsp:rsid wsp:val=&quot;00FB4424&quot;/&gt;&lt;wsp:rsid wsp:val=&quot;00FB44BB&quot;/&gt;&lt;wsp:rsid wsp:val=&quot;00FB4641&quot;/&gt;&lt;wsp:rsid wsp:val=&quot;00FB494E&quot;/&gt;&lt;wsp:rsid wsp:val=&quot;00FB4C64&quot;/&gt;&lt;wsp:rsid wsp:val=&quot;00FB4C80&quot;/&gt;&lt;wsp:rsid wsp:val=&quot;00FB4E7D&quot;/&gt;&lt;wsp:rsid wsp:val=&quot;00FB4E95&quot;/&gt;&lt;wsp:rsid wsp:val=&quot;00FB5782&quot;/&gt;&lt;wsp:rsid wsp:val=&quot;00FB5DB6&quot;/&gt;&lt;wsp:rsid wsp:val=&quot;00FB6A6A&quot;/&gt;&lt;wsp:rsid wsp:val=&quot;00FB6A6C&quot;/&gt;&lt;wsp:rsid wsp:val=&quot;00FB6B4C&quot;/&gt;&lt;wsp:rsid wsp:val=&quot;00FC046F&quot;/&gt;&lt;wsp:rsid wsp:val=&quot;00FC0B5C&quot;/&gt;&lt;wsp:rsid wsp:val=&quot;00FC0D26&quot;/&gt;&lt;wsp:rsid wsp:val=&quot;00FC13A2&quot;/&gt;&lt;wsp:rsid wsp:val=&quot;00FC14FF&quot;/&gt;&lt;wsp:rsid wsp:val=&quot;00FC268F&quot;/&gt;&lt;wsp:rsid wsp:val=&quot;00FC3558&quot;/&gt;&lt;wsp:rsid wsp:val=&quot;00FC4BB3&quot;/&gt;&lt;wsp:rsid wsp:val=&quot;00FC4E86&quot;/&gt;&lt;wsp:rsid wsp:val=&quot;00FC5DC6&quot;/&gt;&lt;wsp:rsid wsp:val=&quot;00FC5E48&quot;/&gt;&lt;wsp:rsid wsp:val=&quot;00FC62DB&quot;/&gt;&lt;wsp:rsid wsp:val=&quot;00FC6541&quot;/&gt;&lt;wsp:rsid wsp:val=&quot;00FC6BD4&quot;/&gt;&lt;wsp:rsid wsp:val=&quot;00FC7429&quot;/&gt;&lt;wsp:rsid wsp:val=&quot;00FC795B&quot;/&gt;&lt;wsp:rsid wsp:val=&quot;00FC7DE9&quot;/&gt;&lt;wsp:rsid wsp:val=&quot;00FD01D0&quot;/&gt;&lt;wsp:rsid wsp:val=&quot;00FD0290&quot;/&gt;&lt;wsp:rsid wsp:val=&quot;00FD02E7&quot;/&gt;&lt;wsp:rsid wsp:val=&quot;00FD07F6&quot;/&gt;&lt;wsp:rsid wsp:val=&quot;00FD0829&quot;/&gt;&lt;wsp:rsid wsp:val=&quot;00FD08BA&quot;/&gt;&lt;wsp:rsid wsp:val=&quot;00FD0E12&quot;/&gt;&lt;wsp:rsid wsp:val=&quot;00FD0E26&quot;/&gt;&lt;wsp:rsid wsp:val=&quot;00FD157B&quot;/&gt;&lt;wsp:rsid wsp:val=&quot;00FD180B&quot;/&gt;&lt;wsp:rsid wsp:val=&quot;00FD1BC5&quot;/&gt;&lt;wsp:rsid wsp:val=&quot;00FD1EC8&quot;/&gt;&lt;wsp:rsid wsp:val=&quot;00FD2100&quot;/&gt;&lt;wsp:rsid wsp:val=&quot;00FD2114&quot;/&gt;&lt;wsp:rsid wsp:val=&quot;00FD23A9&quot;/&gt;&lt;wsp:rsid wsp:val=&quot;00FD289C&quot;/&gt;&lt;wsp:rsid wsp:val=&quot;00FD2EDA&quot;/&gt;&lt;wsp:rsid wsp:val=&quot;00FD32C4&quot;/&gt;&lt;wsp:rsid wsp:val=&quot;00FD3572&quot;/&gt;&lt;wsp:rsid wsp:val=&quot;00FD3718&quot;/&gt;&lt;wsp:rsid wsp:val=&quot;00FD3FCE&quot;/&gt;&lt;wsp:rsid wsp:val=&quot;00FD40C5&quot;/&gt;&lt;wsp:rsid wsp:val=&quot;00FD4732&quot;/&gt;&lt;wsp:rsid wsp:val=&quot;00FD47ED&quot;/&gt;&lt;wsp:rsid wsp:val=&quot;00FD4E90&quot;/&gt;&lt;wsp:rsid wsp:val=&quot;00FD4F1F&quot;/&gt;&lt;wsp:rsid wsp:val=&quot;00FD646E&quot;/&gt;&lt;wsp:rsid wsp:val=&quot;00FD662C&quot;/&gt;&lt;wsp:rsid wsp:val=&quot;00FD662F&quot;/&gt;&lt;wsp:rsid wsp:val=&quot;00FD6BD5&quot;/&gt;&lt;wsp:rsid wsp:val=&quot;00FD6F62&quot;/&gt;&lt;wsp:rsid wsp:val=&quot;00FD74DB&quot;/&gt;&lt;wsp:rsid wsp:val=&quot;00FD7660&quot;/&gt;&lt;wsp:rsid wsp:val=&quot;00FD76B4&quot;/&gt;&lt;wsp:rsid wsp:val=&quot;00FD79C6&quot;/&gt;&lt;wsp:rsid wsp:val=&quot;00FE0553&quot;/&gt;&lt;wsp:rsid wsp:val=&quot;00FE0655&quot;/&gt;&lt;wsp:rsid wsp:val=&quot;00FE0ADA&quot;/&gt;&lt;wsp:rsid wsp:val=&quot;00FE0AF6&quot;/&gt;&lt;wsp:rsid wsp:val=&quot;00FE12B3&quot;/&gt;&lt;wsp:rsid wsp:val=&quot;00FE20E7&quot;/&gt;&lt;wsp:rsid wsp:val=&quot;00FE2365&quot;/&gt;&lt;wsp:rsid wsp:val=&quot;00FE2D5E&quot;/&gt;&lt;wsp:rsid wsp:val=&quot;00FE34DE&quot;/&gt;&lt;wsp:rsid wsp:val=&quot;00FE3FD3&quot;/&gt;&lt;wsp:rsid wsp:val=&quot;00FE44CE&quot;/&gt;&lt;wsp:rsid wsp:val=&quot;00FE467B&quot;/&gt;&lt;wsp:rsid wsp:val=&quot;00FE46BB&quot;/&gt;&lt;wsp:rsid wsp:val=&quot;00FE481B&quot;/&gt;&lt;wsp:rsid wsp:val=&quot;00FE4827&quot;/&gt;&lt;wsp:rsid wsp:val=&quot;00FE4C7B&quot;/&gt;&lt;wsp:rsid wsp:val=&quot;00FE566D&quot;/&gt;&lt;wsp:rsid wsp:val=&quot;00FE5812&quot;/&gt;&lt;wsp:rsid wsp:val=&quot;00FE5ED4&quot;/&gt;&lt;wsp:rsid wsp:val=&quot;00FE60AB&quot;/&gt;&lt;wsp:rsid wsp:val=&quot;00FE6404&quot;/&gt;&lt;wsp:rsid wsp:val=&quot;00FE692F&quot;/&gt;&lt;wsp:rsid wsp:val=&quot;00FE7115&quot;/&gt;&lt;wsp:rsid wsp:val=&quot;00FE7336&quot;/&gt;&lt;wsp:rsid wsp:val=&quot;00FE7669&quot;/&gt;&lt;wsp:rsid wsp:val=&quot;00FE7683&quot;/&gt;&lt;wsp:rsid wsp:val=&quot;00FE787C&quot;/&gt;&lt;wsp:rsid wsp:val=&quot;00FE7B04&quot;/&gt;&lt;wsp:rsid wsp:val=&quot;00FE7E7B&quot;/&gt;&lt;wsp:rsid wsp:val=&quot;00FF0563&quot;/&gt;&lt;wsp:rsid wsp:val=&quot;00FF07DF&quot;/&gt;&lt;wsp:rsid wsp:val=&quot;00FF0A4A&quot;/&gt;&lt;wsp:rsid wsp:val=&quot;00FF12D0&quot;/&gt;&lt;wsp:rsid wsp:val=&quot;00FF18E9&quot;/&gt;&lt;wsp:rsid wsp:val=&quot;00FF1953&quot;/&gt;&lt;wsp:rsid wsp:val=&quot;00FF198C&quot;/&gt;&lt;wsp:rsid wsp:val=&quot;00FF1A36&quot;/&gt;&lt;wsp:rsid wsp:val=&quot;00FF20E1&quot;/&gt;&lt;wsp:rsid wsp:val=&quot;00FF2A0D&quot;/&gt;&lt;wsp:rsid wsp:val=&quot;00FF30C0&quot;/&gt;&lt;wsp:rsid wsp:val=&quot;00FF31F0&quot;/&gt;&lt;wsp:rsid wsp:val=&quot;00FF35EC&quot;/&gt;&lt;wsp:rsid wsp:val=&quot;00FF37AB&quot;/&gt;&lt;wsp:rsid wsp:val=&quot;00FF3B61&quot;/&gt;&lt;wsp:rsid wsp:val=&quot;00FF3E1B&quot;/&gt;&lt;wsp:rsid wsp:val=&quot;00FF3E30&quot;/&gt;&lt;wsp:rsid wsp:val=&quot;00FF404A&quot;/&gt;&lt;wsp:rsid wsp:val=&quot;00FF41B1&quot;/&gt;&lt;wsp:rsid wsp:val=&quot;00FF42C1&quot;/&gt;&lt;wsp:rsid wsp:val=&quot;00FF45A5&quot;/&gt;&lt;wsp:rsid wsp:val=&quot;00FF4F27&quot;/&gt;&lt;wsp:rsid wsp:val=&quot;00FF5441&quot;/&gt;&lt;wsp:rsid wsp:val=&quot;00FF54B0&quot;/&gt;&lt;wsp:rsid wsp:val=&quot;00FF5C91&quot;/&gt;&lt;wsp:rsid wsp:val=&quot;00FF6119&quot;/&gt;&lt;wsp:rsid wsp:val=&quot;00FF667B&quot;/&gt;&lt;wsp:rsid wsp:val=&quot;00FF6CCD&quot;/&gt;&lt;wsp:rsid wsp:val=&quot;00FF6D33&quot;/&gt;&lt;wsp:rsid wsp:val=&quot;00FF7290&quot;/&gt;&lt;wsp:rsid wsp:val=&quot;00FF745C&quot;/&gt;&lt;wsp:rsid wsp:val=&quot;00FF75D0&quot;/&gt;&lt;wsp:rsid wsp:val=&quot;00FF77A4&quot;/&gt;&lt;wsp:rsid wsp:val=&quot;00FF79E0&quot;/&gt;&lt;/wsp:rsids&gt;&lt;/w:docPr&gt;&lt;w:body&gt;&lt;wx:sect&gt;&lt;w:p wsp:rsidR=&quot;00000000&quot; wsp:rsidRDefault=&quot;000750A6&quot; wsp:rsidP=&quot;000750A6&quot;&gt;&lt;m:oMathPara&gt;&lt;m:oMath&gt;&lt;m:r&gt;&lt;w:rPr&gt;&lt;w:rFonts w:ascii=&quot;Cambria Math&quot; w:h-ansi=&quot;Cambria Math&quot;/&gt;&lt;wx:font wx:val=&quot;Cambria Math&quot;/&gt;&lt;w:i/&gt;&lt;w:lang w:val=&quot;SV&quot;/&gt;&lt;/w:rPr&gt;&lt;m:t&gt;1/âˆš2(1+&lt;/m:t&gt;&lt;/m:r&gt;&lt;m:r&gt;&lt;w:rPr&gt;&lt;w:rFonts w:ascii=&quot;Cambria Math&quot; w:h-ansi=&quot;Cambria Math&quot;/&gt;&lt;wx:font wx:val=&quot;Cambria Math&quot;/&gt;&lt;w:i/&gt;&lt;/w:rPr&gt;&lt;m:t&gt;j&lt;/m:t&gt;&lt;/m:r&gt;&lt;m:r&gt;&lt;w:rPr&gt;&lt;w:rFonts w:ascii=&quot;Cambria Math&quot; w:h-ansi=&quot;Cambria Math&quot;/&gt;&lt;wx:font wx:val=&quot;Cambria Math&quot;/&gt;&lt;w:i/&gt;&lt;w:lang w:val=&quot;SV&quot;/&gt;&lt;/w:rPr&gt;&lt;m:t&gt;)&lt;/m:t&gt;&lt;/m:r&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8" o:title="" chromakey="white"/>
                </v:shape>
              </w:pict>
            </w:r>
            <w:r w:rsidRPr="00FF4ABC">
              <w:rPr>
                <w:rFonts w:ascii="Times New Roman" w:hAnsi="Times New Roman"/>
                <w:lang w:val="sv-SE"/>
              </w:rPr>
              <w:fldChar w:fldCharType="end"/>
            </w:r>
            <w:r w:rsidRPr="00FF4ABC">
              <w:rPr>
                <w:rFonts w:ascii="Times New Roman" w:hAnsi="Times New Roman"/>
                <w:lang w:val="sv-SE"/>
              </w:rPr>
              <w:t xml:space="preserve"> (1-2c(n)) w(n mod 16)    symbol 2</w:t>
            </w:r>
          </w:p>
          <w:p w:rsidR="002536BC" w:rsidRPr="00FF4ABC" w:rsidRDefault="002536BC" w:rsidP="002536BC">
            <w:pPr>
              <w:rPr>
                <w:rFonts w:ascii="Times New Roman" w:hAnsi="Times New Roman"/>
              </w:rPr>
            </w:pPr>
            <w:r w:rsidRPr="00FF4ABC">
              <w:rPr>
                <w:rFonts w:ascii="Times New Roman" w:hAnsi="Times New Roman"/>
              </w:rPr>
              <w:t>The above method will have the same good autocorrelation properties as the NB-IOT single tone DMRS sequences since after SC-FDMA spreading the symbols are preserved”.</w:t>
            </w:r>
          </w:p>
        </w:tc>
      </w:tr>
    </w:tbl>
    <w:p w:rsidR="002536BC" w:rsidRDefault="002536BC" w:rsidP="002E4BDB">
      <w:pPr>
        <w:pStyle w:val="ListParagraph"/>
        <w:ind w:left="0"/>
        <w:rPr>
          <w:rFonts w:ascii="Times New Roman" w:hAnsi="Times New Roman"/>
        </w:rPr>
      </w:pPr>
    </w:p>
    <w:p w:rsidR="0092050B" w:rsidRDefault="0092050B" w:rsidP="002E4BDB">
      <w:pPr>
        <w:rPr>
          <w:rFonts w:ascii="Times New Roman" w:hAnsi="Times New Roman"/>
        </w:rPr>
      </w:pPr>
      <w:r>
        <w:rPr>
          <w:rFonts w:ascii="Times New Roman" w:hAnsi="Times New Roman"/>
        </w:rPr>
        <w:t>In our view</w:t>
      </w:r>
      <w:r w:rsidR="00D263AE">
        <w:rPr>
          <w:rFonts w:ascii="Times New Roman" w:hAnsi="Times New Roman"/>
        </w:rPr>
        <w:t xml:space="preserve"> the </w:t>
      </w:r>
      <w:r w:rsidR="00D263AE" w:rsidRPr="00D263AE">
        <w:rPr>
          <w:rFonts w:ascii="Times New Roman" w:hAnsi="Times New Roman"/>
        </w:rPr>
        <w:t xml:space="preserve">DMRS </w:t>
      </w:r>
      <w:r w:rsidR="00D263AE">
        <w:rPr>
          <w:rFonts w:ascii="Times New Roman" w:hAnsi="Times New Roman"/>
        </w:rPr>
        <w:t>should</w:t>
      </w:r>
      <w:r w:rsidR="00D263AE" w:rsidRPr="00D263AE">
        <w:rPr>
          <w:rFonts w:ascii="Times New Roman" w:hAnsi="Times New Roman"/>
        </w:rPr>
        <w:t xml:space="preserve"> consists of a deterministic pattern that alternates the DMRS mapping among the two used subcarriers</w:t>
      </w:r>
      <w:r w:rsidR="00D263AE">
        <w:rPr>
          <w:rFonts w:ascii="Times New Roman" w:hAnsi="Times New Roman"/>
        </w:rPr>
        <w:t xml:space="preserve">, this way </w:t>
      </w:r>
      <w:r w:rsidR="00D263AE" w:rsidRPr="00D263AE">
        <w:rPr>
          <w:rFonts w:ascii="Times New Roman" w:hAnsi="Times New Roman"/>
        </w:rPr>
        <w:t>it will still be possible to obtain estimates of the uplink channels for both tones</w:t>
      </w:r>
      <w:r w:rsidR="00D263AE">
        <w:rPr>
          <w:rFonts w:ascii="Times New Roman" w:hAnsi="Times New Roman"/>
        </w:rPr>
        <w:t>.</w:t>
      </w:r>
    </w:p>
    <w:p w:rsidR="00D263AE" w:rsidRDefault="00D263AE" w:rsidP="002E4BDB">
      <w:pPr>
        <w:rPr>
          <w:rFonts w:ascii="Times New Roman" w:hAnsi="Times New Roman"/>
        </w:rPr>
      </w:pPr>
      <w:bookmarkStart w:id="6" w:name="P1"/>
      <w:r w:rsidRPr="00375888">
        <w:rPr>
          <w:rFonts w:ascii="Times New Roman" w:hAnsi="Times New Roman"/>
          <w:b/>
          <w:lang w:val="en-US"/>
        </w:rPr>
        <w:t xml:space="preserve">Proposal </w:t>
      </w:r>
      <w:r>
        <w:rPr>
          <w:rFonts w:ascii="Times New Roman" w:hAnsi="Times New Roman"/>
          <w:b/>
          <w:lang w:val="en-US"/>
        </w:rPr>
        <w:t>1</w:t>
      </w:r>
      <w:r w:rsidRPr="00375888">
        <w:rPr>
          <w:rFonts w:ascii="Times New Roman" w:hAnsi="Times New Roman"/>
          <w:b/>
          <w:lang w:val="en-US"/>
        </w:rPr>
        <w:t xml:space="preserve">: </w:t>
      </w:r>
      <w:r>
        <w:rPr>
          <w:rFonts w:ascii="Times New Roman" w:hAnsi="Times New Roman"/>
          <w:b/>
          <w:lang w:val="en-US"/>
        </w:rPr>
        <w:t>The DMRS</w:t>
      </w:r>
      <w:r w:rsidR="00D15776">
        <w:rPr>
          <w:rFonts w:ascii="Times New Roman" w:hAnsi="Times New Roman"/>
          <w:b/>
          <w:lang w:val="en-US"/>
        </w:rPr>
        <w:t xml:space="preserve"> sequences</w:t>
      </w:r>
      <w:r>
        <w:rPr>
          <w:rFonts w:ascii="Times New Roman" w:hAnsi="Times New Roman"/>
          <w:b/>
          <w:lang w:val="en-US"/>
        </w:rPr>
        <w:t xml:space="preserve"> f</w:t>
      </w:r>
      <w:r w:rsidRPr="00375888">
        <w:rPr>
          <w:rFonts w:ascii="Times New Roman" w:hAnsi="Times New Roman"/>
          <w:b/>
          <w:lang w:val="en-US"/>
        </w:rPr>
        <w:t xml:space="preserve">or </w:t>
      </w:r>
      <w:r>
        <w:rPr>
          <w:rFonts w:ascii="Times New Roman" w:hAnsi="Times New Roman"/>
          <w:b/>
          <w:lang w:val="en-US"/>
        </w:rPr>
        <w:t>the</w:t>
      </w:r>
      <w:r w:rsidRPr="00375888">
        <w:rPr>
          <w:rFonts w:ascii="Times New Roman" w:hAnsi="Times New Roman"/>
          <w:b/>
          <w:lang w:val="en-US"/>
        </w:rPr>
        <w:t xml:space="preserve"> 2 of 3 sub-carrier pi/2 BPSK, </w:t>
      </w:r>
      <w:r w:rsidR="00D15776">
        <w:rPr>
          <w:rFonts w:ascii="Times New Roman" w:hAnsi="Times New Roman"/>
          <w:b/>
          <w:lang w:val="en-US"/>
        </w:rPr>
        <w:t>lead to</w:t>
      </w:r>
      <w:r>
        <w:rPr>
          <w:rFonts w:ascii="Times New Roman" w:hAnsi="Times New Roman"/>
          <w:b/>
          <w:lang w:val="en-US"/>
        </w:rPr>
        <w:t xml:space="preserve"> </w:t>
      </w:r>
      <w:r w:rsidR="00D15776">
        <w:rPr>
          <w:rFonts w:ascii="Times New Roman" w:hAnsi="Times New Roman"/>
          <w:b/>
          <w:lang w:val="en-US"/>
        </w:rPr>
        <w:t xml:space="preserve">a </w:t>
      </w:r>
      <w:r w:rsidRPr="00D263AE">
        <w:rPr>
          <w:rFonts w:ascii="Times New Roman" w:hAnsi="Times New Roman"/>
          <w:b/>
          <w:lang w:val="en-US"/>
        </w:rPr>
        <w:t>deterministic pattern that alternates the DMRS mapping among the two used subcarriers</w:t>
      </w:r>
      <w:r>
        <w:rPr>
          <w:rFonts w:ascii="Times New Roman" w:hAnsi="Times New Roman"/>
          <w:b/>
          <w:lang w:val="en-US"/>
        </w:rPr>
        <w:t>.</w:t>
      </w:r>
    </w:p>
    <w:bookmarkEnd w:id="6"/>
    <w:p w:rsidR="00BD1F59" w:rsidRDefault="00D15776" w:rsidP="002E4BDB">
      <w:pPr>
        <w:rPr>
          <w:rFonts w:ascii="Times New Roman" w:hAnsi="Times New Roman"/>
        </w:rPr>
      </w:pPr>
      <w:r>
        <w:rPr>
          <w:rFonts w:ascii="Times New Roman" w:hAnsi="Times New Roman"/>
        </w:rPr>
        <w:t xml:space="preserve">About the DMRS sequences used to generate the alternating DMRS pattern, we also </w:t>
      </w:r>
      <w:r w:rsidR="0060324E">
        <w:rPr>
          <w:rFonts w:ascii="Times New Roman" w:hAnsi="Times New Roman"/>
        </w:rPr>
        <w:t>believe</w:t>
      </w:r>
      <w:r>
        <w:rPr>
          <w:rFonts w:ascii="Times New Roman" w:hAnsi="Times New Roman"/>
        </w:rPr>
        <w:t xml:space="preserve"> that</w:t>
      </w:r>
      <w:r w:rsidR="0060324E">
        <w:rPr>
          <w:rFonts w:ascii="Times New Roman" w:hAnsi="Times New Roman"/>
        </w:rPr>
        <w:t xml:space="preserve"> it is convenient to</w:t>
      </w:r>
      <w:r w:rsidR="00BD1F59">
        <w:rPr>
          <w:rFonts w:ascii="Times New Roman" w:hAnsi="Times New Roman"/>
        </w:rPr>
        <w:t xml:space="preserve"> re-use</w:t>
      </w:r>
      <w:r>
        <w:rPr>
          <w:rFonts w:ascii="Times New Roman" w:hAnsi="Times New Roman"/>
        </w:rPr>
        <w:t xml:space="preserve"> the DMRS sequence as designed for NB-IoT when </w:t>
      </w:r>
      <w:r w:rsidRPr="005E0144">
        <w:rPr>
          <w:bCs/>
          <w:position w:val="-10"/>
        </w:rPr>
        <w:object w:dxaOrig="760" w:dyaOrig="340">
          <v:shape id="_x0000_i1042" type="#_x0000_t75" style="width:37.5pt;height:17.25pt" o:ole="">
            <v:imagedata r:id="rId16" o:title=""/>
          </v:shape>
          <o:OLEObject Type="Embed" ProgID="Equation.3" ShapeID="_x0000_i1042" DrawAspect="Content" ObjectID="_1587544435" r:id="rId19"/>
        </w:object>
      </w:r>
      <w:r>
        <w:rPr>
          <w:rFonts w:ascii="Times New Roman" w:hAnsi="Times New Roman"/>
        </w:rPr>
        <w:t xml:space="preserve">. </w:t>
      </w:r>
      <w:r w:rsidR="00BD1F59">
        <w:rPr>
          <w:rFonts w:ascii="Times New Roman" w:hAnsi="Times New Roman"/>
        </w:rPr>
        <w:t xml:space="preserve">Because of its simplicity, </w:t>
      </w:r>
      <w:r w:rsidR="009529B6">
        <w:rPr>
          <w:rFonts w:ascii="Times New Roman" w:hAnsi="Times New Roman"/>
        </w:rPr>
        <w:t xml:space="preserve">we can follow </w:t>
      </w:r>
      <w:r w:rsidR="00BD1F59">
        <w:rPr>
          <w:rFonts w:ascii="Times New Roman" w:hAnsi="Times New Roman"/>
        </w:rPr>
        <w:t>t</w:t>
      </w:r>
      <w:r w:rsidR="002536BC">
        <w:rPr>
          <w:rFonts w:ascii="Times New Roman" w:hAnsi="Times New Roman"/>
        </w:rPr>
        <w:t xml:space="preserve">he </w:t>
      </w:r>
      <w:r w:rsidR="00BD1F59">
        <w:rPr>
          <w:rFonts w:ascii="Times New Roman" w:hAnsi="Times New Roman"/>
        </w:rPr>
        <w:t xml:space="preserve">strategy </w:t>
      </w:r>
      <w:r w:rsidR="009529B6">
        <w:rPr>
          <w:rFonts w:ascii="Times New Roman" w:hAnsi="Times New Roman"/>
        </w:rPr>
        <w:t>proposed in [</w:t>
      </w:r>
      <w:r w:rsidR="00FE447E">
        <w:rPr>
          <w:rFonts w:ascii="Times New Roman" w:hAnsi="Times New Roman"/>
        </w:rPr>
        <w:t>7</w:t>
      </w:r>
      <w:r w:rsidR="009529B6">
        <w:rPr>
          <w:rFonts w:ascii="Times New Roman" w:hAnsi="Times New Roman"/>
        </w:rPr>
        <w:t>] for creating the</w:t>
      </w:r>
      <w:r w:rsidR="00BD1F59">
        <w:rPr>
          <w:rFonts w:ascii="Times New Roman" w:hAnsi="Times New Roman"/>
        </w:rPr>
        <w:t xml:space="preserve"> two DMRS sequences </w:t>
      </w:r>
      <w:r w:rsidR="009529B6">
        <w:rPr>
          <w:rFonts w:ascii="Times New Roman" w:hAnsi="Times New Roman"/>
        </w:rPr>
        <w:t xml:space="preserve">that are </w:t>
      </w:r>
      <w:r w:rsidR="00BD1F59">
        <w:rPr>
          <w:rFonts w:ascii="Times New Roman" w:hAnsi="Times New Roman"/>
        </w:rPr>
        <w:t>needed p</w:t>
      </w:r>
      <w:r w:rsidR="009529B6">
        <w:rPr>
          <w:rFonts w:ascii="Times New Roman" w:hAnsi="Times New Roman"/>
        </w:rPr>
        <w:t xml:space="preserve">rior applying the N-FFT, </w:t>
      </w:r>
      <w:r w:rsidR="00BD1F59">
        <w:rPr>
          <w:rFonts w:ascii="Times New Roman" w:hAnsi="Times New Roman"/>
        </w:rPr>
        <w:t xml:space="preserve">including </w:t>
      </w:r>
      <w:r w:rsidR="009529B6">
        <w:rPr>
          <w:rFonts w:ascii="Times New Roman" w:hAnsi="Times New Roman"/>
        </w:rPr>
        <w:t>a cell-dependent starting point of the alternating DMRS pattern for managing the interference between neighbour cells:</w:t>
      </w:r>
    </w:p>
    <w:p w:rsidR="00BD1F59" w:rsidRPr="00BF61ED" w:rsidRDefault="00BD1F59" w:rsidP="00BD1F59">
      <w:pPr>
        <w:pStyle w:val="BodyText"/>
        <w:rPr>
          <w:rFonts w:ascii="Times New Roman" w:hAnsi="Times New Roman"/>
          <w:lang w:val="sv-SE"/>
        </w:rPr>
      </w:pPr>
      <w:r w:rsidRPr="00BF61ED">
        <w:rPr>
          <w:rFonts w:ascii="Times New Roman" w:hAnsi="Times New Roman"/>
          <w:lang w:val="sv-SE"/>
        </w:rPr>
        <w:t xml:space="preserve">R1(n)    =          1/√2(1+j) (1-2c(n)) w(n mod 16)                                        </w:t>
      </w:r>
      <w:r>
        <w:rPr>
          <w:rFonts w:ascii="Times New Roman" w:hAnsi="Times New Roman"/>
          <w:lang w:val="sv-SE"/>
        </w:rPr>
        <w:t xml:space="preserve"> </w:t>
      </w:r>
      <w:r w:rsidRPr="00BF61ED">
        <w:rPr>
          <w:rFonts w:ascii="Times New Roman" w:hAnsi="Times New Roman"/>
          <w:lang w:val="sv-SE"/>
        </w:rPr>
        <w:t xml:space="preserve"> symbol 1</w:t>
      </w:r>
    </w:p>
    <w:p w:rsidR="00BD1F59" w:rsidRPr="00BF61ED" w:rsidRDefault="00BD1F59" w:rsidP="00BD1F59">
      <w:pPr>
        <w:pStyle w:val="BodyText"/>
        <w:rPr>
          <w:rFonts w:ascii="Times New Roman" w:hAnsi="Times New Roman"/>
        </w:rPr>
      </w:pPr>
      <w:r w:rsidRPr="00BF61ED">
        <w:rPr>
          <w:rFonts w:ascii="Times New Roman" w:hAnsi="Times New Roman"/>
        </w:rPr>
        <w:t>R2(n)    =  (-1)</w:t>
      </w:r>
      <w:r w:rsidRPr="009912CA">
        <w:rPr>
          <w:rFonts w:ascii="Times New Roman" w:hAnsi="Times New Roman"/>
          <w:vertAlign w:val="superscript"/>
        </w:rPr>
        <w:t>n</w:t>
      </w:r>
      <w:r w:rsidRPr="009A3968">
        <w:rPr>
          <w:rFonts w:ascii="Times New Roman" w:hAnsi="Times New Roman"/>
          <w:vertAlign w:val="superscript"/>
        </w:rPr>
        <w:t>+(Physical_Cell_IDmod2)</w:t>
      </w:r>
      <w:r w:rsidRPr="00BF61ED">
        <w:rPr>
          <w:rFonts w:ascii="Times New Roman" w:hAnsi="Times New Roman"/>
        </w:rPr>
        <w:t xml:space="preserve"> 1/√2(1+j) (1-2c(n)) w(n mod 16)              symbol 2</w:t>
      </w:r>
    </w:p>
    <w:p w:rsidR="00CF279B" w:rsidRPr="00375888" w:rsidRDefault="00B82823" w:rsidP="00375888">
      <w:pPr>
        <w:rPr>
          <w:rFonts w:ascii="Times New Roman" w:hAnsi="Times New Roman"/>
          <w:b/>
          <w:lang w:val="en-US"/>
        </w:rPr>
      </w:pPr>
      <w:bookmarkStart w:id="7" w:name="P2"/>
      <w:r w:rsidRPr="00375888">
        <w:rPr>
          <w:rFonts w:ascii="Times New Roman" w:hAnsi="Times New Roman"/>
          <w:b/>
          <w:lang w:val="en-US"/>
        </w:rPr>
        <w:t xml:space="preserve">Proposal </w:t>
      </w:r>
      <w:r>
        <w:rPr>
          <w:rFonts w:ascii="Times New Roman" w:hAnsi="Times New Roman"/>
          <w:b/>
          <w:lang w:val="en-US"/>
        </w:rPr>
        <w:t>2</w:t>
      </w:r>
      <w:r w:rsidRPr="00375888">
        <w:rPr>
          <w:rFonts w:ascii="Times New Roman" w:hAnsi="Times New Roman"/>
          <w:b/>
          <w:lang w:val="en-US"/>
        </w:rPr>
        <w:t xml:space="preserve">: </w:t>
      </w:r>
      <w:r>
        <w:rPr>
          <w:rFonts w:ascii="Times New Roman" w:hAnsi="Times New Roman"/>
          <w:b/>
          <w:lang w:val="en-US"/>
        </w:rPr>
        <w:t>The DMRS sequences f</w:t>
      </w:r>
      <w:r w:rsidRPr="00375888">
        <w:rPr>
          <w:rFonts w:ascii="Times New Roman" w:hAnsi="Times New Roman"/>
          <w:b/>
          <w:lang w:val="en-US"/>
        </w:rPr>
        <w:t xml:space="preserve">or </w:t>
      </w:r>
      <w:r>
        <w:rPr>
          <w:rFonts w:ascii="Times New Roman" w:hAnsi="Times New Roman"/>
          <w:b/>
          <w:lang w:val="en-US"/>
        </w:rPr>
        <w:t>the</w:t>
      </w:r>
      <w:r w:rsidRPr="00375888">
        <w:rPr>
          <w:rFonts w:ascii="Times New Roman" w:hAnsi="Times New Roman"/>
          <w:b/>
          <w:lang w:val="en-US"/>
        </w:rPr>
        <w:t xml:space="preserve"> 2 of 3 sub-carrier pi/2 BPS</w:t>
      </w:r>
      <w:r w:rsidR="000400B1">
        <w:rPr>
          <w:rFonts w:ascii="Times New Roman" w:hAnsi="Times New Roman"/>
          <w:b/>
          <w:lang w:val="en-US"/>
        </w:rPr>
        <w:t xml:space="preserve">K re-use the </w:t>
      </w:r>
      <w:r w:rsidR="000400B1" w:rsidRPr="000400B1">
        <w:rPr>
          <w:rFonts w:ascii="Times New Roman" w:hAnsi="Times New Roman"/>
          <w:b/>
        </w:rPr>
        <w:t xml:space="preserve">DMRS sequence as designed for NB-IoT when </w:t>
      </w:r>
      <w:r w:rsidR="000400B1" w:rsidRPr="000400B1">
        <w:rPr>
          <w:b/>
          <w:bCs/>
          <w:position w:val="-10"/>
        </w:rPr>
        <w:object w:dxaOrig="760" w:dyaOrig="340">
          <v:shape id="_x0000_i1043" type="#_x0000_t75" style="width:37.5pt;height:17.25pt" o:ole="">
            <v:imagedata r:id="rId16" o:title=""/>
          </v:shape>
          <o:OLEObject Type="Embed" ProgID="Equation.3" ShapeID="_x0000_i1043" DrawAspect="Content" ObjectID="_1587544436" r:id="rId20"/>
        </w:object>
      </w:r>
      <w:r w:rsidR="000400B1">
        <w:rPr>
          <w:rFonts w:ascii="Times New Roman" w:hAnsi="Times New Roman"/>
          <w:b/>
        </w:rPr>
        <w:t xml:space="preserve">, including </w:t>
      </w:r>
      <w:r w:rsidR="000400B1" w:rsidRPr="000400B1">
        <w:rPr>
          <w:rFonts w:ascii="Times New Roman" w:hAnsi="Times New Roman"/>
          <w:b/>
        </w:rPr>
        <w:t>a</w:t>
      </w:r>
      <w:r w:rsidR="000400B1" w:rsidRPr="000400B1">
        <w:rPr>
          <w:rFonts w:ascii="Times New Roman" w:hAnsi="Times New Roman"/>
          <w:b/>
          <w:lang w:val="en-US"/>
        </w:rPr>
        <w:t xml:space="preserve"> cell-dependent starting point of the </w:t>
      </w:r>
      <w:r w:rsidR="000400B1">
        <w:rPr>
          <w:rFonts w:ascii="Times New Roman" w:hAnsi="Times New Roman"/>
          <w:b/>
          <w:lang w:val="en-US"/>
        </w:rPr>
        <w:t xml:space="preserve">alternating </w:t>
      </w:r>
      <w:r w:rsidR="000400B1" w:rsidRPr="000400B1">
        <w:rPr>
          <w:rFonts w:ascii="Times New Roman" w:hAnsi="Times New Roman"/>
          <w:b/>
          <w:lang w:val="en-US"/>
        </w:rPr>
        <w:t>DMRS patter</w:t>
      </w:r>
      <w:r w:rsidR="000400B1">
        <w:rPr>
          <w:rFonts w:ascii="Times New Roman" w:hAnsi="Times New Roman"/>
          <w:b/>
          <w:lang w:val="en-US"/>
        </w:rPr>
        <w:t>n</w:t>
      </w:r>
      <w:r w:rsidR="000400B1" w:rsidRPr="000400B1">
        <w:rPr>
          <w:rFonts w:ascii="Times New Roman" w:hAnsi="Times New Roman"/>
          <w:b/>
          <w:lang w:val="en-US"/>
        </w:rPr>
        <w:t xml:space="preserve"> for managing the interference between neighbor cells</w:t>
      </w:r>
      <w:r w:rsidR="000400B1">
        <w:rPr>
          <w:rFonts w:ascii="Times New Roman" w:hAnsi="Times New Roman"/>
          <w:b/>
          <w:lang w:val="en-US"/>
        </w:rPr>
        <w:t>.</w:t>
      </w:r>
      <w:bookmarkEnd w:id="7"/>
    </w:p>
    <w:p w:rsidR="00A40793" w:rsidRPr="009C4922" w:rsidRDefault="00587A85" w:rsidP="009C4922">
      <w:pPr>
        <w:pStyle w:val="Heading2"/>
        <w:rPr>
          <w:lang w:val="en-US"/>
        </w:rPr>
      </w:pPr>
      <w:r>
        <w:rPr>
          <w:lang w:val="en-US"/>
        </w:rPr>
        <w:t>Other elements</w:t>
      </w:r>
      <w:r w:rsidR="009C4922" w:rsidRPr="009C4922">
        <w:rPr>
          <w:lang w:val="en-US"/>
        </w:rPr>
        <w:t xml:space="preserve"> of 3 subcarriers with SC-FDMA Pi/2 BPSK</w:t>
      </w:r>
    </w:p>
    <w:p w:rsidR="005D056D" w:rsidRPr="005D056D" w:rsidRDefault="005D056D" w:rsidP="005D056D">
      <w:pPr>
        <w:pStyle w:val="Heading3"/>
        <w:rPr>
          <w:lang w:val="en-US"/>
        </w:rPr>
      </w:pPr>
      <w:r w:rsidRPr="005D056D">
        <w:rPr>
          <w:lang w:val="en-US"/>
        </w:rPr>
        <w:t>Selection of the two out of three usable subcarriers</w:t>
      </w:r>
    </w:p>
    <w:p w:rsidR="005D056D" w:rsidRPr="005D056D" w:rsidRDefault="005D056D" w:rsidP="005D056D">
      <w:pPr>
        <w:overflowPunct/>
        <w:autoSpaceDE/>
        <w:autoSpaceDN/>
        <w:adjustRightInd/>
        <w:spacing w:after="0" w:line="276" w:lineRule="auto"/>
        <w:contextualSpacing/>
        <w:textAlignment w:val="auto"/>
        <w:rPr>
          <w:rFonts w:ascii="Times New Roman" w:hAnsi="Times New Roman"/>
          <w:lang w:val="en-US"/>
        </w:rPr>
      </w:pPr>
      <w:r w:rsidRPr="005D056D">
        <w:rPr>
          <w:rFonts w:ascii="Times New Roman" w:hAnsi="Times New Roman"/>
          <w:lang w:val="en-US"/>
        </w:rPr>
        <w:t>The “</w:t>
      </w:r>
      <w:r w:rsidRPr="005D056D">
        <w:rPr>
          <w:rFonts w:ascii="Times New Roman" w:hAnsi="Times New Roman"/>
          <w:i/>
          <w:lang w:val="en-US"/>
        </w:rPr>
        <w:t>3 subcarriers with SC-FDMA Pi/2 BPSK modulation</w:t>
      </w:r>
      <w:r w:rsidRPr="005D056D">
        <w:rPr>
          <w:rFonts w:ascii="Times New Roman" w:hAnsi="Times New Roman"/>
          <w:lang w:val="en-US"/>
        </w:rPr>
        <w:t>” use “</w:t>
      </w:r>
      <w:r w:rsidRPr="005D056D">
        <w:rPr>
          <w:rFonts w:ascii="Times New Roman" w:hAnsi="Times New Roman"/>
          <w:i/>
          <w:lang w:val="en-US"/>
        </w:rPr>
        <w:t>only 2 adjacent subcarriers out of the 3 allocated subcarriers with DFT-spread of length 2</w:t>
      </w:r>
      <w:r w:rsidRPr="005D056D">
        <w:rPr>
          <w:rFonts w:ascii="Times New Roman" w:hAnsi="Times New Roman"/>
          <w:lang w:val="en-US"/>
        </w:rPr>
        <w:t>”</w:t>
      </w:r>
      <w:r w:rsidR="00DA6059">
        <w:rPr>
          <w:rFonts w:ascii="Times New Roman" w:hAnsi="Times New Roman"/>
          <w:lang w:val="en-US"/>
        </w:rPr>
        <w:t xml:space="preserve">, which are determined as per </w:t>
      </w:r>
      <w:r w:rsidRPr="005D056D">
        <w:rPr>
          <w:rFonts w:ascii="Times New Roman" w:hAnsi="Times New Roman"/>
          <w:lang w:val="en-US"/>
        </w:rPr>
        <w:t>the following agreement:</w:t>
      </w:r>
    </w:p>
    <w:tbl>
      <w:tblPr>
        <w:tblW w:w="0" w:type="auto"/>
        <w:tblInd w:w="198" w:type="dxa"/>
        <w:tblBorders>
          <w:top w:val="double" w:sz="4" w:space="0" w:color="auto"/>
          <w:left w:val="single" w:sz="4" w:space="0" w:color="auto"/>
          <w:bottom w:val="single" w:sz="4" w:space="0" w:color="auto"/>
          <w:right w:val="single" w:sz="4" w:space="0" w:color="auto"/>
          <w:insideH w:val="single" w:sz="4" w:space="0" w:color="auto"/>
          <w:insideV w:val="dotDotDash" w:sz="4" w:space="0" w:color="auto"/>
        </w:tblBorders>
        <w:tblLook w:val="04A0" w:firstRow="1" w:lastRow="0" w:firstColumn="1" w:lastColumn="0" w:noHBand="0" w:noVBand="1"/>
      </w:tblPr>
      <w:tblGrid>
        <w:gridCol w:w="9636"/>
      </w:tblGrid>
      <w:tr w:rsidR="005D056D" w:rsidRPr="009F406C" w:rsidTr="00742B1F">
        <w:trPr>
          <w:trHeight w:val="352"/>
        </w:trPr>
        <w:tc>
          <w:tcPr>
            <w:tcW w:w="9636" w:type="dxa"/>
            <w:shd w:val="clear" w:color="auto" w:fill="auto"/>
          </w:tcPr>
          <w:p w:rsidR="00DA6059" w:rsidRPr="00BB1E66" w:rsidRDefault="00DA6059" w:rsidP="00DA6059">
            <w:pPr>
              <w:overflowPunct/>
              <w:autoSpaceDE/>
              <w:autoSpaceDN/>
              <w:adjustRightInd/>
              <w:spacing w:after="0"/>
              <w:ind w:left="720" w:hanging="720"/>
              <w:jc w:val="left"/>
              <w:textAlignment w:val="auto"/>
              <w:rPr>
                <w:rFonts w:ascii="Times New Roman" w:eastAsia="Yu Mincho" w:hAnsi="Times New Roman"/>
                <w:sz w:val="16"/>
                <w:szCs w:val="16"/>
                <w:lang w:val="en-US" w:eastAsia="ja-JP"/>
              </w:rPr>
            </w:pPr>
            <w:r w:rsidRPr="00BB1E66">
              <w:rPr>
                <w:rFonts w:ascii="Times New Roman" w:eastAsia="Yu Mincho" w:hAnsi="Times New Roman"/>
                <w:sz w:val="16"/>
                <w:szCs w:val="16"/>
                <w:highlight w:val="green"/>
                <w:lang w:val="en-US" w:eastAsia="ja-JP"/>
              </w:rPr>
              <w:t>Agreement</w:t>
            </w:r>
          </w:p>
          <w:p w:rsidR="00DA6059" w:rsidRPr="00BB1E66" w:rsidRDefault="00DA6059" w:rsidP="00DA6059">
            <w:pPr>
              <w:widowControl w:val="0"/>
              <w:tabs>
                <w:tab w:val="num" w:pos="0"/>
              </w:tabs>
              <w:overflowPunct/>
              <w:autoSpaceDE/>
              <w:autoSpaceDN/>
              <w:adjustRightInd/>
              <w:spacing w:after="0"/>
              <w:ind w:left="400" w:hanging="400"/>
              <w:textAlignment w:val="auto"/>
              <w:rPr>
                <w:rFonts w:ascii="Times New Roman" w:eastAsia="MS Gothic" w:hAnsi="Times New Roman"/>
                <w:kern w:val="2"/>
                <w:sz w:val="16"/>
                <w:szCs w:val="16"/>
                <w:lang w:val="en-US" w:eastAsia="ja-JP"/>
              </w:rPr>
            </w:pPr>
            <w:r w:rsidRPr="00BB1E66">
              <w:rPr>
                <w:rFonts w:ascii="Times New Roman" w:eastAsia="MS Gothic" w:hAnsi="Times New Roman"/>
                <w:kern w:val="2"/>
                <w:sz w:val="16"/>
                <w:szCs w:val="16"/>
                <w:lang w:val="en-US" w:eastAsia="ja-JP"/>
              </w:rPr>
              <w:t xml:space="preserve">The location of the 2-of-3 subcarriers within the 3 subcarrier allocation is cell-specific </w:t>
            </w:r>
          </w:p>
          <w:p w:rsidR="00DA6059" w:rsidRPr="00BB1E66" w:rsidRDefault="00DA6059" w:rsidP="00DA6059">
            <w:pPr>
              <w:widowControl w:val="0"/>
              <w:tabs>
                <w:tab w:val="num" w:pos="0"/>
              </w:tabs>
              <w:overflowPunct/>
              <w:autoSpaceDE/>
              <w:autoSpaceDN/>
              <w:adjustRightInd/>
              <w:spacing w:after="0"/>
              <w:ind w:left="400" w:hanging="400"/>
              <w:textAlignment w:val="auto"/>
              <w:rPr>
                <w:rFonts w:ascii="Times New Roman" w:eastAsia="MS Gothic" w:hAnsi="Times New Roman"/>
                <w:kern w:val="2"/>
                <w:sz w:val="16"/>
                <w:szCs w:val="16"/>
                <w:lang w:val="en-US" w:eastAsia="ja-JP"/>
              </w:rPr>
            </w:pPr>
            <w:r w:rsidRPr="00BB1E66">
              <w:rPr>
                <w:rFonts w:ascii="Times New Roman" w:eastAsia="MS Gothic" w:hAnsi="Times New Roman"/>
                <w:kern w:val="2"/>
                <w:sz w:val="16"/>
                <w:szCs w:val="16"/>
                <w:lang w:val="en-US" w:eastAsia="ja-JP"/>
              </w:rPr>
              <w:t>Use the Physical Cell ID along with a Modulo 2 operation to determine which 2 of 3 subcarriers will be used</w:t>
            </w:r>
          </w:p>
          <w:p w:rsidR="00DA6059" w:rsidRDefault="00DA6059" w:rsidP="00C97643">
            <w:pPr>
              <w:numPr>
                <w:ilvl w:val="1"/>
                <w:numId w:val="16"/>
              </w:numPr>
              <w:overflowPunct/>
              <w:autoSpaceDE/>
              <w:autoSpaceDN/>
              <w:adjustRightInd/>
              <w:spacing w:after="0"/>
              <w:jc w:val="left"/>
              <w:textAlignment w:val="auto"/>
              <w:rPr>
                <w:rFonts w:ascii="Times New Roman" w:eastAsia="Yu Mincho" w:hAnsi="Times New Roman"/>
                <w:sz w:val="16"/>
                <w:szCs w:val="16"/>
                <w:lang w:val="en-US" w:eastAsia="ja-JP"/>
              </w:rPr>
            </w:pPr>
            <w:r w:rsidRPr="00BB1E66">
              <w:rPr>
                <w:rFonts w:ascii="Times New Roman" w:eastAsia="Yu Mincho" w:hAnsi="Times New Roman"/>
                <w:sz w:val="16"/>
                <w:szCs w:val="16"/>
                <w:lang w:val="en-US" w:eastAsia="ja-JP"/>
              </w:rPr>
              <w:t>This can be revisited if RAN4 identifies any issues</w:t>
            </w:r>
          </w:p>
          <w:p w:rsidR="005D056D" w:rsidRPr="003F6DCD" w:rsidRDefault="005D056D" w:rsidP="00742B1F">
            <w:pPr>
              <w:widowControl w:val="0"/>
              <w:tabs>
                <w:tab w:val="num" w:pos="0"/>
              </w:tabs>
              <w:overflowPunct/>
              <w:autoSpaceDE/>
              <w:autoSpaceDN/>
              <w:adjustRightInd/>
              <w:spacing w:after="0"/>
              <w:ind w:left="400" w:hanging="400"/>
              <w:textAlignment w:val="auto"/>
              <w:rPr>
                <w:rFonts w:ascii="Times New Roman" w:eastAsia="MS Gothic" w:hAnsi="Times New Roman"/>
                <w:kern w:val="2"/>
                <w:sz w:val="16"/>
                <w:szCs w:val="16"/>
                <w:lang w:val="en-US" w:eastAsia="ja-JP"/>
              </w:rPr>
            </w:pPr>
          </w:p>
        </w:tc>
      </w:tr>
    </w:tbl>
    <w:p w:rsidR="00DA6059" w:rsidRDefault="00DA6059" w:rsidP="005D056D">
      <w:pPr>
        <w:overflowPunct/>
        <w:autoSpaceDE/>
        <w:autoSpaceDN/>
        <w:adjustRightInd/>
        <w:spacing w:after="0" w:line="276" w:lineRule="auto"/>
        <w:contextualSpacing/>
        <w:textAlignment w:val="auto"/>
        <w:rPr>
          <w:rFonts w:ascii="Times New Roman" w:hAnsi="Times New Roman"/>
          <w:lang w:val="en-US"/>
        </w:rPr>
      </w:pPr>
    </w:p>
    <w:p w:rsidR="005D056D" w:rsidRPr="005D056D" w:rsidRDefault="00DA6059" w:rsidP="005D056D">
      <w:pPr>
        <w:overflowPunct/>
        <w:autoSpaceDE/>
        <w:autoSpaceDN/>
        <w:adjustRightInd/>
        <w:spacing w:after="0" w:line="276" w:lineRule="auto"/>
        <w:contextualSpacing/>
        <w:textAlignment w:val="auto"/>
        <w:rPr>
          <w:rFonts w:ascii="Times New Roman" w:hAnsi="Times New Roman"/>
          <w:lang w:val="en-US"/>
        </w:rPr>
      </w:pPr>
      <w:r>
        <w:rPr>
          <w:rFonts w:ascii="Times New Roman" w:hAnsi="Times New Roman"/>
          <w:lang w:val="en-US"/>
        </w:rPr>
        <w:t xml:space="preserve">The agreement above still needs to be complemented by stating what is going to be </w:t>
      </w:r>
      <w:r w:rsidRPr="00DA6059">
        <w:rPr>
          <w:rFonts w:ascii="Times New Roman" w:hAnsi="Times New Roman"/>
          <w:lang w:val="en-US"/>
        </w:rPr>
        <w:t>the interpretation of the out</w:t>
      </w:r>
      <w:r>
        <w:rPr>
          <w:rFonts w:ascii="Times New Roman" w:hAnsi="Times New Roman"/>
          <w:lang w:val="en-US"/>
        </w:rPr>
        <w:t>put</w:t>
      </w:r>
      <w:r w:rsidRPr="00DA6059">
        <w:rPr>
          <w:rFonts w:ascii="Times New Roman" w:hAnsi="Times New Roman"/>
          <w:lang w:val="en-US"/>
        </w:rPr>
        <w:t xml:space="preserve"> of the Modulo 2 operation. For example, </w:t>
      </w:r>
      <w:r w:rsidR="009C594E" w:rsidRPr="00AB2AB1">
        <w:rPr>
          <w:rFonts w:ascii="Times New Roman" w:hAnsi="Times New Roman"/>
          <w:szCs w:val="16"/>
        </w:rPr>
        <w:t xml:space="preserve">“0” could mean that </w:t>
      </w:r>
      <w:r w:rsidR="009C594E" w:rsidRPr="00AB2AB1">
        <w:rPr>
          <w:rStyle w:val="IvDbodytextChar"/>
          <w:rFonts w:ascii="Times New Roman" w:hAnsi="Times New Roman"/>
        </w:rPr>
        <w:t xml:space="preserve">the two subcarriers with the lowest indexes among the </w:t>
      </w:r>
      <w:r w:rsidR="009C594E" w:rsidRPr="00AB2AB1">
        <w:rPr>
          <w:rStyle w:val="IvDbodytextChar"/>
          <w:rFonts w:ascii="Times New Roman" w:hAnsi="Times New Roman"/>
        </w:rPr>
        <w:lastRenderedPageBreak/>
        <w:t>allocated subcarriers w</w:t>
      </w:r>
      <w:r w:rsidR="0091794E">
        <w:rPr>
          <w:rStyle w:val="IvDbodytextChar"/>
          <w:rFonts w:ascii="Times New Roman" w:hAnsi="Times New Roman"/>
        </w:rPr>
        <w:t>ill</w:t>
      </w:r>
      <w:r w:rsidR="009C594E" w:rsidRPr="00AB2AB1">
        <w:rPr>
          <w:rStyle w:val="IvDbodytextChar"/>
          <w:rFonts w:ascii="Times New Roman" w:hAnsi="Times New Roman"/>
        </w:rPr>
        <w:t xml:space="preserve"> be utilized</w:t>
      </w:r>
      <w:r w:rsidR="009C594E" w:rsidRPr="00AB2AB1">
        <w:rPr>
          <w:rFonts w:ascii="Times New Roman" w:hAnsi="Times New Roman"/>
          <w:szCs w:val="16"/>
        </w:rPr>
        <w:t xml:space="preserve">, </w:t>
      </w:r>
      <w:r w:rsidR="00660963">
        <w:rPr>
          <w:rFonts w:ascii="Times New Roman" w:hAnsi="Times New Roman"/>
          <w:szCs w:val="16"/>
        </w:rPr>
        <w:t>while</w:t>
      </w:r>
      <w:r w:rsidR="009C594E" w:rsidRPr="00AB2AB1">
        <w:rPr>
          <w:rFonts w:ascii="Times New Roman" w:hAnsi="Times New Roman"/>
          <w:szCs w:val="16"/>
        </w:rPr>
        <w:t xml:space="preserve"> “1” could mean that </w:t>
      </w:r>
      <w:r w:rsidR="009C594E" w:rsidRPr="00AB2AB1">
        <w:rPr>
          <w:rStyle w:val="IvDbodytextChar"/>
          <w:rFonts w:ascii="Times New Roman" w:hAnsi="Times New Roman"/>
        </w:rPr>
        <w:t>the two subcarriers with the highest indexes among the allocated subcarriers w</w:t>
      </w:r>
      <w:r w:rsidR="0091794E">
        <w:rPr>
          <w:rStyle w:val="IvDbodytextChar"/>
          <w:rFonts w:ascii="Times New Roman" w:hAnsi="Times New Roman"/>
        </w:rPr>
        <w:t>ill</w:t>
      </w:r>
      <w:r w:rsidR="009C594E" w:rsidRPr="00AB2AB1">
        <w:rPr>
          <w:rStyle w:val="IvDbodytextChar"/>
          <w:rFonts w:ascii="Times New Roman" w:hAnsi="Times New Roman"/>
        </w:rPr>
        <w:t xml:space="preserve"> be utilized</w:t>
      </w:r>
      <w:r w:rsidR="009C594E">
        <w:rPr>
          <w:rStyle w:val="IvDbodytextChar"/>
          <w:rFonts w:ascii="Times New Roman" w:hAnsi="Times New Roman"/>
        </w:rPr>
        <w:t>.</w:t>
      </w:r>
    </w:p>
    <w:p w:rsidR="005D056D" w:rsidRPr="00BD33DA" w:rsidRDefault="005D056D" w:rsidP="005D056D">
      <w:pPr>
        <w:overflowPunct/>
        <w:autoSpaceDE/>
        <w:autoSpaceDN/>
        <w:adjustRightInd/>
        <w:spacing w:after="0" w:line="276" w:lineRule="auto"/>
        <w:contextualSpacing/>
        <w:textAlignment w:val="auto"/>
        <w:rPr>
          <w:rFonts w:ascii="Times New Roman" w:hAnsi="Times New Roman"/>
          <w:szCs w:val="16"/>
          <w:highlight w:val="red"/>
          <w:lang w:eastAsia="en-US"/>
        </w:rPr>
      </w:pPr>
    </w:p>
    <w:p w:rsidR="005D056D" w:rsidRPr="00C828B3" w:rsidRDefault="005D056D" w:rsidP="005D056D">
      <w:pPr>
        <w:rPr>
          <w:rFonts w:ascii="Times New Roman" w:hAnsi="Times New Roman"/>
          <w:b/>
        </w:rPr>
      </w:pPr>
      <w:bookmarkStart w:id="8" w:name="P3"/>
      <w:r w:rsidRPr="00C828B3">
        <w:rPr>
          <w:rFonts w:ascii="Times New Roman" w:hAnsi="Times New Roman"/>
          <w:b/>
        </w:rPr>
        <w:t xml:space="preserve">Proposal </w:t>
      </w:r>
      <w:r w:rsidR="009A3968">
        <w:rPr>
          <w:rFonts w:ascii="Times New Roman" w:hAnsi="Times New Roman"/>
          <w:b/>
        </w:rPr>
        <w:t>3</w:t>
      </w:r>
      <w:r w:rsidRPr="00C828B3">
        <w:rPr>
          <w:rFonts w:ascii="Times New Roman" w:hAnsi="Times New Roman"/>
          <w:b/>
        </w:rPr>
        <w:t xml:space="preserve">: </w:t>
      </w:r>
      <w:r w:rsidR="00660963">
        <w:rPr>
          <w:rFonts w:ascii="Times New Roman" w:hAnsi="Times New Roman"/>
          <w:b/>
        </w:rPr>
        <w:t>W</w:t>
      </w:r>
      <w:r w:rsidR="009C594E" w:rsidRPr="00C828B3">
        <w:rPr>
          <w:rFonts w:ascii="Times New Roman" w:hAnsi="Times New Roman"/>
          <w:b/>
        </w:rPr>
        <w:t>hen</w:t>
      </w:r>
      <w:r w:rsidRPr="00C828B3">
        <w:rPr>
          <w:rFonts w:ascii="Times New Roman" w:hAnsi="Times New Roman"/>
          <w:b/>
        </w:rPr>
        <w:t xml:space="preserve"> the </w:t>
      </w:r>
      <w:r w:rsidR="00C828B3" w:rsidRPr="00C828B3">
        <w:rPr>
          <w:rFonts w:ascii="Times New Roman" w:hAnsi="Times New Roman"/>
          <w:b/>
        </w:rPr>
        <w:t>Physical Cell ID</w:t>
      </w:r>
      <w:r w:rsidRPr="00C828B3">
        <w:rPr>
          <w:rFonts w:ascii="Times New Roman" w:hAnsi="Times New Roman"/>
          <w:b/>
        </w:rPr>
        <w:t xml:space="preserve"> along with a Modul</w:t>
      </w:r>
      <w:r w:rsidR="009C594E" w:rsidRPr="00C828B3">
        <w:rPr>
          <w:rFonts w:ascii="Times New Roman" w:hAnsi="Times New Roman"/>
          <w:b/>
        </w:rPr>
        <w:t>o</w:t>
      </w:r>
      <w:r w:rsidRPr="00C828B3">
        <w:rPr>
          <w:rFonts w:ascii="Times New Roman" w:hAnsi="Times New Roman"/>
          <w:b/>
        </w:rPr>
        <w:t xml:space="preserve"> 2 operatio</w:t>
      </w:r>
      <w:r w:rsidR="00C828B3">
        <w:rPr>
          <w:rFonts w:ascii="Times New Roman" w:hAnsi="Times New Roman"/>
          <w:b/>
        </w:rPr>
        <w:t>n is utilized</w:t>
      </w:r>
      <w:r w:rsidR="00C828B3">
        <w:rPr>
          <w:b/>
        </w:rPr>
        <w:t xml:space="preserve"> </w:t>
      </w:r>
      <w:r w:rsidR="00C828B3" w:rsidRPr="00C828B3">
        <w:rPr>
          <w:rFonts w:ascii="Times New Roman" w:hAnsi="Times New Roman"/>
          <w:b/>
        </w:rPr>
        <w:t>to determine which 2 of 3 subcarriers will be used</w:t>
      </w:r>
      <w:r w:rsidR="009C594E" w:rsidRPr="00C828B3">
        <w:rPr>
          <w:rFonts w:ascii="Times New Roman" w:hAnsi="Times New Roman"/>
          <w:b/>
        </w:rPr>
        <w:t xml:space="preserve">, </w:t>
      </w:r>
      <w:r w:rsidR="001F3FF3" w:rsidRPr="00C828B3">
        <w:rPr>
          <w:rFonts w:ascii="Times New Roman" w:hAnsi="Times New Roman"/>
          <w:b/>
        </w:rPr>
        <w:t xml:space="preserve">the </w:t>
      </w:r>
      <w:r w:rsidR="00C828B3" w:rsidRPr="00C828B3">
        <w:rPr>
          <w:rFonts w:ascii="Times New Roman" w:hAnsi="Times New Roman"/>
          <w:b/>
        </w:rPr>
        <w:t xml:space="preserve">output of the Modulo 2 operation is </w:t>
      </w:r>
      <w:r w:rsidR="001F3FF3" w:rsidRPr="00C828B3">
        <w:rPr>
          <w:rFonts w:ascii="Times New Roman" w:hAnsi="Times New Roman"/>
          <w:b/>
        </w:rPr>
        <w:t>interpret</w:t>
      </w:r>
      <w:r w:rsidR="00C828B3" w:rsidRPr="00C828B3">
        <w:rPr>
          <w:rFonts w:ascii="Times New Roman" w:hAnsi="Times New Roman"/>
          <w:b/>
        </w:rPr>
        <w:t>ed as follows:</w:t>
      </w:r>
    </w:p>
    <w:p w:rsidR="00C828B3" w:rsidRPr="00C828B3" w:rsidRDefault="00C828B3" w:rsidP="00C97643">
      <w:pPr>
        <w:numPr>
          <w:ilvl w:val="0"/>
          <w:numId w:val="17"/>
        </w:numPr>
        <w:rPr>
          <w:rFonts w:ascii="Times New Roman" w:hAnsi="Times New Roman"/>
          <w:b/>
        </w:rPr>
      </w:pPr>
      <w:r w:rsidRPr="00C828B3">
        <w:rPr>
          <w:rFonts w:ascii="Times New Roman" w:hAnsi="Times New Roman"/>
          <w:b/>
          <w:szCs w:val="16"/>
        </w:rPr>
        <w:t>“0” mean</w:t>
      </w:r>
      <w:r w:rsidR="00660963">
        <w:rPr>
          <w:rFonts w:ascii="Times New Roman" w:hAnsi="Times New Roman"/>
          <w:b/>
          <w:szCs w:val="16"/>
        </w:rPr>
        <w:t>s</w:t>
      </w:r>
      <w:r w:rsidRPr="00C828B3">
        <w:rPr>
          <w:rFonts w:ascii="Times New Roman" w:hAnsi="Times New Roman"/>
          <w:b/>
          <w:szCs w:val="16"/>
        </w:rPr>
        <w:t xml:space="preserve"> that </w:t>
      </w:r>
      <w:r w:rsidRPr="00C828B3">
        <w:rPr>
          <w:rStyle w:val="IvDbodytextChar"/>
          <w:rFonts w:ascii="Times New Roman" w:hAnsi="Times New Roman"/>
          <w:b/>
        </w:rPr>
        <w:t>the two subcarriers with the lowest indexes among the allocated subcarriers w</w:t>
      </w:r>
      <w:r w:rsidR="00C84779">
        <w:rPr>
          <w:rStyle w:val="IvDbodytextChar"/>
          <w:rFonts w:ascii="Times New Roman" w:hAnsi="Times New Roman"/>
          <w:b/>
        </w:rPr>
        <w:t>ill</w:t>
      </w:r>
      <w:r w:rsidRPr="00C828B3">
        <w:rPr>
          <w:rStyle w:val="IvDbodytextChar"/>
          <w:rFonts w:ascii="Times New Roman" w:hAnsi="Times New Roman"/>
          <w:b/>
        </w:rPr>
        <w:t xml:space="preserve"> be utilized.</w:t>
      </w:r>
    </w:p>
    <w:p w:rsidR="008724BE" w:rsidRPr="00B92C6F" w:rsidRDefault="00C828B3" w:rsidP="00C97643">
      <w:pPr>
        <w:numPr>
          <w:ilvl w:val="0"/>
          <w:numId w:val="17"/>
        </w:numPr>
        <w:rPr>
          <w:rFonts w:ascii="Times New Roman" w:hAnsi="Times New Roman"/>
          <w:b/>
        </w:rPr>
      </w:pPr>
      <w:r w:rsidRPr="00C828B3">
        <w:rPr>
          <w:rFonts w:ascii="Times New Roman" w:hAnsi="Times New Roman"/>
          <w:b/>
          <w:szCs w:val="16"/>
        </w:rPr>
        <w:t>“1” mean</w:t>
      </w:r>
      <w:r w:rsidR="00660963">
        <w:rPr>
          <w:rFonts w:ascii="Times New Roman" w:hAnsi="Times New Roman"/>
          <w:b/>
          <w:szCs w:val="16"/>
        </w:rPr>
        <w:t>s</w:t>
      </w:r>
      <w:r w:rsidRPr="00C828B3">
        <w:rPr>
          <w:rFonts w:ascii="Times New Roman" w:hAnsi="Times New Roman"/>
          <w:b/>
          <w:szCs w:val="16"/>
        </w:rPr>
        <w:t xml:space="preserve"> that </w:t>
      </w:r>
      <w:r w:rsidRPr="00C828B3">
        <w:rPr>
          <w:rStyle w:val="IvDbodytextChar"/>
          <w:rFonts w:ascii="Times New Roman" w:hAnsi="Times New Roman"/>
          <w:b/>
        </w:rPr>
        <w:t>the two subcarriers with the highest indexes among the allocated subcarriers w</w:t>
      </w:r>
      <w:r w:rsidR="00C84779">
        <w:rPr>
          <w:rStyle w:val="IvDbodytextChar"/>
          <w:rFonts w:ascii="Times New Roman" w:hAnsi="Times New Roman"/>
          <w:b/>
        </w:rPr>
        <w:t>ill</w:t>
      </w:r>
      <w:r w:rsidRPr="00C828B3">
        <w:rPr>
          <w:rStyle w:val="IvDbodytextChar"/>
          <w:rFonts w:ascii="Times New Roman" w:hAnsi="Times New Roman"/>
          <w:b/>
        </w:rPr>
        <w:t xml:space="preserve"> be utilized.</w:t>
      </w:r>
      <w:bookmarkEnd w:id="4"/>
      <w:bookmarkEnd w:id="8"/>
    </w:p>
    <w:p w:rsidR="008724BE" w:rsidRPr="00522D78" w:rsidRDefault="00C84779" w:rsidP="008724BE">
      <w:pPr>
        <w:pStyle w:val="Heading2"/>
        <w:rPr>
          <w:lang w:val="en-US"/>
        </w:rPr>
      </w:pPr>
      <w:r w:rsidRPr="00522D78">
        <w:rPr>
          <w:lang w:val="en-US"/>
        </w:rPr>
        <w:t>R</w:t>
      </w:r>
      <w:r w:rsidR="00306A17">
        <w:rPr>
          <w:lang w:val="en-US"/>
        </w:rPr>
        <w:t>elationship between R</w:t>
      </w:r>
      <w:r w:rsidRPr="00522D78">
        <w:rPr>
          <w:lang w:val="en-US"/>
        </w:rPr>
        <w:t xml:space="preserve">U lengths, number of RUs and </w:t>
      </w:r>
      <w:r w:rsidR="002D6B0B" w:rsidRPr="00522D78">
        <w:rPr>
          <w:lang w:val="en-US"/>
        </w:rPr>
        <w:t>TBS tables</w:t>
      </w:r>
    </w:p>
    <w:tbl>
      <w:tblPr>
        <w:tblW w:w="0" w:type="auto"/>
        <w:tblInd w:w="198" w:type="dxa"/>
        <w:tblBorders>
          <w:top w:val="double" w:sz="4" w:space="0" w:color="auto"/>
          <w:left w:val="single" w:sz="4" w:space="0" w:color="auto"/>
          <w:bottom w:val="single" w:sz="4" w:space="0" w:color="auto"/>
          <w:right w:val="single" w:sz="4" w:space="0" w:color="auto"/>
          <w:insideH w:val="single" w:sz="4" w:space="0" w:color="auto"/>
          <w:insideV w:val="dotDotDash" w:sz="4" w:space="0" w:color="auto"/>
        </w:tblBorders>
        <w:tblLook w:val="04A0" w:firstRow="1" w:lastRow="0" w:firstColumn="1" w:lastColumn="0" w:noHBand="0" w:noVBand="1"/>
      </w:tblPr>
      <w:tblGrid>
        <w:gridCol w:w="9636"/>
      </w:tblGrid>
      <w:tr w:rsidR="008724BE" w:rsidRPr="003733C7" w:rsidTr="00163F0E">
        <w:trPr>
          <w:trHeight w:val="1423"/>
        </w:trPr>
        <w:tc>
          <w:tcPr>
            <w:tcW w:w="9636" w:type="dxa"/>
            <w:shd w:val="clear" w:color="auto" w:fill="auto"/>
          </w:tcPr>
          <w:p w:rsidR="00314450" w:rsidRPr="00BB1E66" w:rsidRDefault="00314450" w:rsidP="00314450">
            <w:pPr>
              <w:rPr>
                <w:rFonts w:ascii="Times New Roman" w:eastAsia="Yu Mincho" w:hAnsi="Times New Roman"/>
                <w:sz w:val="16"/>
                <w:szCs w:val="16"/>
                <w:lang w:val="en-US" w:eastAsia="ja-JP"/>
              </w:rPr>
            </w:pPr>
            <w:r w:rsidRPr="00BB1E66">
              <w:rPr>
                <w:rFonts w:ascii="Times New Roman" w:eastAsia="Yu Mincho" w:hAnsi="Times New Roman"/>
                <w:sz w:val="16"/>
                <w:szCs w:val="16"/>
                <w:highlight w:val="green"/>
                <w:lang w:val="en-US" w:eastAsia="ja-JP"/>
              </w:rPr>
              <w:t>Agreement</w:t>
            </w:r>
          </w:p>
          <w:p w:rsidR="00314450" w:rsidRPr="00BB1E66" w:rsidRDefault="00314450" w:rsidP="00C97643">
            <w:pPr>
              <w:pStyle w:val="ListBullet"/>
              <w:widowControl w:val="0"/>
              <w:numPr>
                <w:ilvl w:val="0"/>
                <w:numId w:val="16"/>
              </w:numPr>
              <w:overflowPunct/>
              <w:autoSpaceDE/>
              <w:autoSpaceDN/>
              <w:adjustRightInd/>
              <w:spacing w:after="0"/>
              <w:ind w:left="400" w:hanging="400"/>
              <w:textAlignment w:val="auto"/>
              <w:rPr>
                <w:rFonts w:ascii="Times New Roman" w:eastAsia="Yu Mincho" w:hAnsi="Times New Roman"/>
                <w:sz w:val="16"/>
                <w:szCs w:val="16"/>
              </w:rPr>
            </w:pPr>
            <w:r w:rsidRPr="00BB1E66">
              <w:rPr>
                <w:rFonts w:ascii="Times New Roman" w:hAnsi="Times New Roman"/>
                <w:sz w:val="16"/>
                <w:szCs w:val="16"/>
              </w:rPr>
              <w:t xml:space="preserve">RU Size of 6 sub-carriers QPSK option = 2 </w:t>
            </w:r>
            <w:proofErr w:type="spellStart"/>
            <w:r w:rsidRPr="00BB1E66">
              <w:rPr>
                <w:rFonts w:ascii="Times New Roman" w:hAnsi="Times New Roman"/>
                <w:sz w:val="16"/>
                <w:szCs w:val="16"/>
              </w:rPr>
              <w:t>ms</w:t>
            </w:r>
            <w:proofErr w:type="spellEnd"/>
          </w:p>
          <w:p w:rsidR="00314450" w:rsidRPr="00314450" w:rsidRDefault="00314450" w:rsidP="00C97643">
            <w:pPr>
              <w:pStyle w:val="ListBullet"/>
              <w:widowControl w:val="0"/>
              <w:numPr>
                <w:ilvl w:val="0"/>
                <w:numId w:val="16"/>
              </w:numPr>
              <w:overflowPunct/>
              <w:autoSpaceDE/>
              <w:autoSpaceDN/>
              <w:adjustRightInd/>
              <w:spacing w:after="0"/>
              <w:ind w:left="400" w:hanging="400"/>
              <w:textAlignment w:val="auto"/>
              <w:rPr>
                <w:rFonts w:ascii="Times New Roman" w:eastAsia="Yu Mincho" w:hAnsi="Times New Roman"/>
                <w:sz w:val="16"/>
                <w:szCs w:val="16"/>
              </w:rPr>
            </w:pPr>
            <w:r w:rsidRPr="00BB1E66">
              <w:rPr>
                <w:rFonts w:ascii="Times New Roman" w:hAnsi="Times New Roman"/>
                <w:sz w:val="16"/>
                <w:szCs w:val="16"/>
              </w:rPr>
              <w:t xml:space="preserve">RU Size of 3 sub-carriers QPSK option = 4 </w:t>
            </w:r>
            <w:proofErr w:type="spellStart"/>
            <w:r w:rsidRPr="00BB1E66">
              <w:rPr>
                <w:rFonts w:ascii="Times New Roman" w:hAnsi="Times New Roman"/>
                <w:sz w:val="16"/>
                <w:szCs w:val="16"/>
              </w:rPr>
              <w:t>ms</w:t>
            </w:r>
            <w:proofErr w:type="spellEnd"/>
          </w:p>
          <w:p w:rsidR="00314450" w:rsidRPr="00314450" w:rsidRDefault="00314450" w:rsidP="00314450">
            <w:pPr>
              <w:pStyle w:val="ListBullet"/>
              <w:widowControl w:val="0"/>
              <w:numPr>
                <w:ilvl w:val="0"/>
                <w:numId w:val="0"/>
              </w:numPr>
              <w:overflowPunct/>
              <w:autoSpaceDE/>
              <w:autoSpaceDN/>
              <w:adjustRightInd/>
              <w:spacing w:after="0"/>
              <w:ind w:left="400"/>
              <w:textAlignment w:val="auto"/>
              <w:rPr>
                <w:rFonts w:ascii="Times New Roman" w:eastAsia="Yu Mincho" w:hAnsi="Times New Roman"/>
                <w:sz w:val="16"/>
                <w:szCs w:val="16"/>
              </w:rPr>
            </w:pPr>
          </w:p>
          <w:p w:rsidR="00306A17" w:rsidRPr="0059030B" w:rsidRDefault="00306A17" w:rsidP="00306A17">
            <w:pPr>
              <w:overflowPunct/>
              <w:autoSpaceDE/>
              <w:autoSpaceDN/>
              <w:adjustRightInd/>
              <w:spacing w:after="0"/>
              <w:ind w:left="720" w:hanging="720"/>
              <w:jc w:val="left"/>
              <w:textAlignment w:val="auto"/>
              <w:rPr>
                <w:rFonts w:ascii="Times New Roman" w:eastAsia="Yu Mincho" w:hAnsi="Times New Roman"/>
                <w:sz w:val="16"/>
                <w:lang w:val="sv-SE" w:eastAsia="ja-JP"/>
              </w:rPr>
            </w:pPr>
            <w:r w:rsidRPr="0059030B">
              <w:rPr>
                <w:rFonts w:ascii="Times New Roman" w:eastAsia="Yu Mincho" w:hAnsi="Times New Roman"/>
                <w:sz w:val="16"/>
                <w:highlight w:val="green"/>
                <w:lang w:val="sv-SE" w:eastAsia="ja-JP"/>
              </w:rPr>
              <w:t>Agreement</w:t>
            </w:r>
            <w:r w:rsidRPr="0059030B">
              <w:rPr>
                <w:rFonts w:ascii="Times New Roman" w:eastAsia="Yu Mincho" w:hAnsi="Times New Roman"/>
                <w:sz w:val="16"/>
                <w:lang w:val="sv-SE" w:eastAsia="ja-JP"/>
              </w:rPr>
              <w:t xml:space="preserve"> </w:t>
            </w:r>
          </w:p>
          <w:p w:rsidR="00306A17" w:rsidRPr="0059030B" w:rsidRDefault="00306A17" w:rsidP="00C97643">
            <w:pPr>
              <w:numPr>
                <w:ilvl w:val="0"/>
                <w:numId w:val="20"/>
              </w:numPr>
              <w:overflowPunct/>
              <w:autoSpaceDE/>
              <w:autoSpaceDN/>
              <w:adjustRightInd/>
              <w:spacing w:after="0"/>
              <w:jc w:val="left"/>
              <w:textAlignment w:val="auto"/>
              <w:rPr>
                <w:rFonts w:ascii="Times New Roman" w:eastAsia="Batang" w:hAnsi="Times New Roman"/>
                <w:sz w:val="16"/>
                <w:lang w:eastAsia="en-US"/>
              </w:rPr>
            </w:pPr>
            <w:r w:rsidRPr="0059030B">
              <w:rPr>
                <w:rFonts w:ascii="Times New Roman" w:eastAsia="Batang" w:hAnsi="Times New Roman"/>
                <w:sz w:val="16"/>
                <w:lang w:eastAsia="en-US"/>
              </w:rPr>
              <w:t>For CE Mode B, only 2 and 4 RUs can be allocated.</w:t>
            </w:r>
          </w:p>
          <w:p w:rsidR="00306A17" w:rsidRPr="0059030B" w:rsidRDefault="00306A17" w:rsidP="00C97643">
            <w:pPr>
              <w:numPr>
                <w:ilvl w:val="0"/>
                <w:numId w:val="20"/>
              </w:numPr>
              <w:overflowPunct/>
              <w:autoSpaceDE/>
              <w:autoSpaceDN/>
              <w:adjustRightInd/>
              <w:spacing w:after="0"/>
              <w:jc w:val="left"/>
              <w:textAlignment w:val="auto"/>
              <w:rPr>
                <w:rFonts w:ascii="Times New Roman" w:eastAsia="Batang" w:hAnsi="Times New Roman"/>
                <w:sz w:val="16"/>
                <w:lang w:eastAsia="en-US"/>
              </w:rPr>
            </w:pPr>
            <w:r w:rsidRPr="0059030B">
              <w:rPr>
                <w:rFonts w:ascii="Times New Roman" w:eastAsia="Batang" w:hAnsi="Times New Roman"/>
                <w:sz w:val="16"/>
                <w:lang w:eastAsia="en-US"/>
              </w:rPr>
              <w:t>For CE Mode A, 1, 2 and 4 RUs can be allocated.</w:t>
            </w:r>
          </w:p>
          <w:p w:rsidR="00306A17" w:rsidRPr="0059030B" w:rsidRDefault="00306A17" w:rsidP="00306A17">
            <w:pPr>
              <w:overflowPunct/>
              <w:autoSpaceDE/>
              <w:autoSpaceDN/>
              <w:adjustRightInd/>
              <w:spacing w:after="0"/>
              <w:ind w:left="720" w:hanging="720"/>
              <w:jc w:val="left"/>
              <w:textAlignment w:val="auto"/>
              <w:rPr>
                <w:rFonts w:ascii="Times New Roman" w:eastAsia="Batang" w:hAnsi="Times New Roman"/>
                <w:i/>
                <w:sz w:val="16"/>
                <w:lang w:eastAsia="en-US"/>
              </w:rPr>
            </w:pPr>
          </w:p>
          <w:p w:rsidR="00306A17" w:rsidRPr="0059030B" w:rsidRDefault="00306A17" w:rsidP="00306A17">
            <w:pPr>
              <w:overflowPunct/>
              <w:autoSpaceDE/>
              <w:autoSpaceDN/>
              <w:adjustRightInd/>
              <w:spacing w:after="0"/>
              <w:ind w:left="720" w:hanging="720"/>
              <w:jc w:val="left"/>
              <w:textAlignment w:val="auto"/>
              <w:rPr>
                <w:rFonts w:ascii="Times New Roman" w:eastAsia="Yu Mincho" w:hAnsi="Times New Roman"/>
                <w:sz w:val="16"/>
                <w:lang w:val="sv-SE" w:eastAsia="ja-JP"/>
              </w:rPr>
            </w:pPr>
            <w:proofErr w:type="spellStart"/>
            <w:r w:rsidRPr="0059030B">
              <w:rPr>
                <w:rFonts w:ascii="Times New Roman" w:eastAsia="Yu Mincho" w:hAnsi="Times New Roman"/>
                <w:sz w:val="16"/>
                <w:highlight w:val="green"/>
                <w:lang w:val="sv-SE" w:eastAsia="ja-JP"/>
              </w:rPr>
              <w:t>Agreement</w:t>
            </w:r>
            <w:proofErr w:type="spellEnd"/>
            <w:r w:rsidRPr="0059030B">
              <w:rPr>
                <w:rFonts w:ascii="Times New Roman" w:eastAsia="Yu Mincho" w:hAnsi="Times New Roman"/>
                <w:sz w:val="16"/>
                <w:lang w:val="sv-SE" w:eastAsia="ja-JP"/>
              </w:rPr>
              <w:t xml:space="preserve"> </w:t>
            </w:r>
          </w:p>
          <w:p w:rsidR="00306A17" w:rsidRPr="0059030B" w:rsidRDefault="00306A17" w:rsidP="00C97643">
            <w:pPr>
              <w:numPr>
                <w:ilvl w:val="0"/>
                <w:numId w:val="20"/>
              </w:numPr>
              <w:overflowPunct/>
              <w:autoSpaceDE/>
              <w:autoSpaceDN/>
              <w:adjustRightInd/>
              <w:spacing w:after="0"/>
              <w:jc w:val="left"/>
              <w:textAlignment w:val="auto"/>
              <w:rPr>
                <w:rFonts w:ascii="Times New Roman" w:eastAsia="Batang" w:hAnsi="Times New Roman"/>
                <w:sz w:val="16"/>
                <w:lang w:eastAsia="en-US"/>
              </w:rPr>
            </w:pPr>
            <w:r w:rsidRPr="0059030B">
              <w:rPr>
                <w:rFonts w:ascii="Times New Roman" w:eastAsia="Batang" w:hAnsi="Times New Roman"/>
                <w:sz w:val="16"/>
                <w:lang w:eastAsia="en-US"/>
              </w:rPr>
              <w:t xml:space="preserve">For FDD, RU Size of 2 of 3 sub-carriers pi/2 BPSK option = 8 </w:t>
            </w:r>
            <w:proofErr w:type="spellStart"/>
            <w:r w:rsidRPr="0059030B">
              <w:rPr>
                <w:rFonts w:ascii="Times New Roman" w:eastAsia="Batang" w:hAnsi="Times New Roman"/>
                <w:sz w:val="16"/>
                <w:lang w:eastAsia="en-US"/>
              </w:rPr>
              <w:t>ms</w:t>
            </w:r>
            <w:proofErr w:type="spellEnd"/>
            <w:r w:rsidRPr="0059030B">
              <w:rPr>
                <w:rFonts w:ascii="Times New Roman" w:eastAsia="Batang" w:hAnsi="Times New Roman"/>
                <w:sz w:val="16"/>
                <w:lang w:eastAsia="en-US"/>
              </w:rPr>
              <w:t xml:space="preserve"> for CE Mode A and CE Mode B</w:t>
            </w:r>
          </w:p>
          <w:p w:rsidR="008724BE" w:rsidRPr="00314450" w:rsidRDefault="008724BE" w:rsidP="00306A17">
            <w:pPr>
              <w:pStyle w:val="ListBullet"/>
              <w:widowControl w:val="0"/>
              <w:numPr>
                <w:ilvl w:val="0"/>
                <w:numId w:val="0"/>
              </w:numPr>
              <w:overflowPunct/>
              <w:autoSpaceDE/>
              <w:autoSpaceDN/>
              <w:adjustRightInd/>
              <w:spacing w:after="0"/>
              <w:ind w:left="510" w:hanging="397"/>
              <w:textAlignment w:val="auto"/>
              <w:rPr>
                <w:rFonts w:ascii="Times New Roman" w:hAnsi="Times New Roman"/>
                <w:i/>
                <w:sz w:val="16"/>
                <w:szCs w:val="16"/>
                <w:lang w:eastAsia="ja-JP"/>
              </w:rPr>
            </w:pPr>
          </w:p>
        </w:tc>
      </w:tr>
    </w:tbl>
    <w:p w:rsidR="008724BE" w:rsidRPr="003733C7" w:rsidRDefault="008724BE" w:rsidP="008724BE">
      <w:pPr>
        <w:rPr>
          <w:lang w:val="en-US"/>
        </w:rPr>
      </w:pPr>
    </w:p>
    <w:p w:rsidR="00C84779" w:rsidRDefault="00C84779" w:rsidP="00C84779">
      <w:pPr>
        <w:pStyle w:val="Heading3"/>
        <w:rPr>
          <w:lang w:val="en-US"/>
        </w:rPr>
      </w:pPr>
      <w:r>
        <w:rPr>
          <w:lang w:val="en-US"/>
        </w:rPr>
        <w:t>RU lengths</w:t>
      </w:r>
    </w:p>
    <w:p w:rsidR="00C84779" w:rsidRDefault="00C616A1" w:rsidP="00C84779">
      <w:pPr>
        <w:rPr>
          <w:rFonts w:ascii="Times New Roman" w:hAnsi="Times New Roman"/>
          <w:bCs/>
          <w:lang w:val="en-US"/>
        </w:rPr>
      </w:pPr>
      <w:r>
        <w:rPr>
          <w:rFonts w:ascii="Times New Roman" w:hAnsi="Times New Roman"/>
          <w:bCs/>
          <w:lang w:val="en-US"/>
        </w:rPr>
        <w:t>I</w:t>
      </w:r>
      <w:r w:rsidR="00C84779" w:rsidRPr="00971165">
        <w:rPr>
          <w:rFonts w:ascii="Times New Roman" w:hAnsi="Times New Roman"/>
          <w:bCs/>
          <w:lang w:val="en-US"/>
        </w:rPr>
        <w:t>n the sub-PRB transmissions</w:t>
      </w:r>
      <w:r>
        <w:rPr>
          <w:rFonts w:ascii="Times New Roman" w:hAnsi="Times New Roman"/>
          <w:bCs/>
          <w:lang w:val="en-US"/>
        </w:rPr>
        <w:t>, to preserve</w:t>
      </w:r>
      <w:r w:rsidR="00C84779" w:rsidRPr="00971165">
        <w:rPr>
          <w:rFonts w:ascii="Times New Roman" w:hAnsi="Times New Roman"/>
          <w:bCs/>
          <w:lang w:val="en-US"/>
        </w:rPr>
        <w:t xml:space="preserve"> the same number of resource elements (RE) that are usable in a full PRB allocation, the Resource Unit lengths for “6 subcarriers with SC-FDMA QPSK modulation” and “3 subcarriers with SC-FDMA QPSK modulation” </w:t>
      </w:r>
      <w:r w:rsidR="00314450">
        <w:rPr>
          <w:rFonts w:ascii="Times New Roman" w:hAnsi="Times New Roman"/>
          <w:bCs/>
          <w:lang w:val="en-US"/>
        </w:rPr>
        <w:t>were agreed</w:t>
      </w:r>
      <w:r w:rsidR="00C84779" w:rsidRPr="00971165">
        <w:rPr>
          <w:rFonts w:ascii="Times New Roman" w:hAnsi="Times New Roman"/>
          <w:bCs/>
          <w:lang w:val="en-US"/>
        </w:rPr>
        <w:t xml:space="preserve"> to </w:t>
      </w:r>
      <w:r w:rsidR="00314450">
        <w:rPr>
          <w:rFonts w:ascii="Times New Roman" w:hAnsi="Times New Roman"/>
          <w:bCs/>
          <w:lang w:val="en-US"/>
        </w:rPr>
        <w:t xml:space="preserve">be </w:t>
      </w:r>
      <w:r w:rsidR="00C84779" w:rsidRPr="00971165">
        <w:rPr>
          <w:rFonts w:ascii="Times New Roman" w:hAnsi="Times New Roman"/>
          <w:bCs/>
          <w:lang w:val="en-US"/>
        </w:rPr>
        <w:t>2ms</w:t>
      </w:r>
      <w:r w:rsidR="00AE07AA">
        <w:rPr>
          <w:rFonts w:ascii="Times New Roman" w:hAnsi="Times New Roman"/>
          <w:bCs/>
          <w:lang w:val="en-US"/>
        </w:rPr>
        <w:t xml:space="preserve"> and</w:t>
      </w:r>
      <w:r w:rsidR="00C84779" w:rsidRPr="00971165">
        <w:rPr>
          <w:rFonts w:ascii="Times New Roman" w:hAnsi="Times New Roman"/>
          <w:bCs/>
          <w:lang w:val="en-US"/>
        </w:rPr>
        <w:t xml:space="preserve"> 4ms respectively.</w:t>
      </w:r>
    </w:p>
    <w:p w:rsidR="00A70A5B" w:rsidRPr="00FE4827" w:rsidRDefault="00FE4827" w:rsidP="00306A17">
      <w:pPr>
        <w:rPr>
          <w:rFonts w:ascii="Times New Roman" w:hAnsi="Times New Roman"/>
          <w:bCs/>
          <w:lang w:val="en-US"/>
        </w:rPr>
      </w:pPr>
      <w:r w:rsidRPr="00FE4827">
        <w:rPr>
          <w:rFonts w:ascii="Times New Roman" w:hAnsi="Times New Roman"/>
          <w:bCs/>
          <w:lang w:val="en-US"/>
        </w:rPr>
        <w:t xml:space="preserve">On the other hand, </w:t>
      </w:r>
      <w:bookmarkStart w:id="9" w:name="_Hlk509817610"/>
      <w:r w:rsidRPr="00FE4827">
        <w:rPr>
          <w:rFonts w:ascii="Times New Roman" w:hAnsi="Times New Roman"/>
          <w:bCs/>
          <w:lang w:val="en-US"/>
        </w:rPr>
        <w:t xml:space="preserve">for “3 subcarriers with SC-FDMA Pi/2 BPSK modulation” where only two out of the three allocated subcarriers are used, the RU length </w:t>
      </w:r>
      <w:bookmarkEnd w:id="9"/>
      <w:r w:rsidR="00306A17">
        <w:rPr>
          <w:rFonts w:ascii="Times New Roman" w:hAnsi="Times New Roman"/>
          <w:bCs/>
          <w:lang w:val="en-US"/>
        </w:rPr>
        <w:t>has been decided to be equal to 8ms for both CE Mode A and B</w:t>
      </w:r>
      <w:r w:rsidR="00D72AD2" w:rsidRPr="00987326">
        <w:rPr>
          <w:rFonts w:ascii="Times New Roman" w:hAnsi="Times New Roman"/>
          <w:bCs/>
          <w:lang w:val="en-US"/>
        </w:rPr>
        <w:t xml:space="preserve">. </w:t>
      </w:r>
    </w:p>
    <w:p w:rsidR="00D72AD2" w:rsidRDefault="001363DD" w:rsidP="00306A17">
      <w:pPr>
        <w:rPr>
          <w:rFonts w:ascii="Times New Roman" w:hAnsi="Times New Roman"/>
          <w:bCs/>
          <w:lang w:val="en-US"/>
        </w:rPr>
      </w:pPr>
      <w:r w:rsidRPr="001363DD">
        <w:rPr>
          <w:rFonts w:ascii="Times New Roman" w:hAnsi="Times New Roman"/>
          <w:bCs/>
          <w:lang w:val="en-US"/>
        </w:rPr>
        <w:t xml:space="preserve">For a RU length equal to 8ms, it won’t be possible to achieve an optimal code rate because </w:t>
      </w:r>
      <w:r w:rsidR="00D72AD2" w:rsidRPr="001363DD">
        <w:rPr>
          <w:rFonts w:ascii="Times New Roman" w:hAnsi="Times New Roman"/>
          <w:bCs/>
          <w:lang w:val="en-US"/>
        </w:rPr>
        <w:t xml:space="preserve">mapping a TB over 4RUs already occupies 32 subframes which according with the agreement above is the maximum number of subframes that we are allowed to use in CE Mode A. </w:t>
      </w:r>
    </w:p>
    <w:p w:rsidR="002C7C30" w:rsidRDefault="002C7C30" w:rsidP="00D72AD2">
      <w:pPr>
        <w:rPr>
          <w:rFonts w:ascii="Times New Roman" w:hAnsi="Times New Roman"/>
          <w:bCs/>
          <w:lang w:val="en-US"/>
        </w:rPr>
      </w:pPr>
      <w:r>
        <w:rPr>
          <w:rFonts w:ascii="Times New Roman" w:hAnsi="Times New Roman"/>
          <w:bCs/>
          <w:lang w:val="en-US"/>
        </w:rPr>
        <w:t>The table below shows for each subcarrier allocation type and modulation scheme, the maximum TBS that can be supported close to an ideal code rate (~1/3 code rate) or lower while keeping compliant to the agreements of using at most 32 valid subframes in CE Mode A.</w:t>
      </w:r>
    </w:p>
    <w:p w:rsidR="00CB2355" w:rsidRDefault="00CB2355" w:rsidP="00CB2355">
      <w:pPr>
        <w:jc w:val="center"/>
        <w:rPr>
          <w:rFonts w:ascii="Times New Roman" w:hAnsi="Times New Roman"/>
          <w:bCs/>
          <w:lang w:val="en-US"/>
        </w:rPr>
      </w:pPr>
      <w:r w:rsidRPr="00971165">
        <w:rPr>
          <w:rFonts w:cs="Arial"/>
          <w:b/>
          <w:sz w:val="16"/>
          <w:szCs w:val="16"/>
          <w:lang w:val="en"/>
        </w:rPr>
        <w:t xml:space="preserve">Table </w:t>
      </w:r>
      <w:r>
        <w:rPr>
          <w:rFonts w:cs="Arial"/>
          <w:b/>
          <w:sz w:val="16"/>
          <w:szCs w:val="16"/>
          <w:lang w:val="en"/>
        </w:rPr>
        <w:t>2</w:t>
      </w:r>
      <w:r w:rsidRPr="00971165">
        <w:rPr>
          <w:rFonts w:cs="Arial"/>
          <w:b/>
          <w:sz w:val="16"/>
          <w:szCs w:val="16"/>
          <w:lang w:val="en"/>
        </w:rPr>
        <w:t xml:space="preserve">: </w:t>
      </w:r>
      <w:r>
        <w:rPr>
          <w:b/>
          <w:sz w:val="16"/>
          <w:szCs w:val="16"/>
        </w:rPr>
        <w:t>Comparison of 3sc using QPSK, 6sc using QPSK, and 2/3 using BPSK in CE Mode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184"/>
        <w:gridCol w:w="1007"/>
        <w:gridCol w:w="1120"/>
        <w:gridCol w:w="748"/>
        <w:gridCol w:w="1009"/>
        <w:gridCol w:w="1009"/>
        <w:gridCol w:w="1487"/>
        <w:gridCol w:w="684"/>
      </w:tblGrid>
      <w:tr w:rsidR="002C7C30" w:rsidRPr="001716F0" w:rsidTr="00B067B1">
        <w:tc>
          <w:tcPr>
            <w:tcW w:w="0" w:type="auto"/>
            <w:shd w:val="clear" w:color="auto" w:fill="auto"/>
          </w:tcPr>
          <w:p w:rsidR="002C7C30" w:rsidRPr="002B3F80" w:rsidRDefault="002C7C30" w:rsidP="00403044">
            <w:pPr>
              <w:keepNext/>
              <w:keepLines/>
              <w:overflowPunct/>
              <w:autoSpaceDE/>
              <w:autoSpaceDN/>
              <w:adjustRightInd/>
              <w:spacing w:after="0"/>
              <w:textAlignment w:val="auto"/>
              <w:rPr>
                <w:rFonts w:ascii="Times New Roman" w:hAnsi="Times New Roman"/>
                <w:b/>
                <w:bCs/>
                <w:sz w:val="18"/>
                <w:lang w:val="en-US"/>
              </w:rPr>
            </w:pPr>
            <w:r w:rsidRPr="002B3F80">
              <w:rPr>
                <w:rFonts w:ascii="Times New Roman" w:hAnsi="Times New Roman"/>
                <w:b/>
                <w:bCs/>
                <w:sz w:val="18"/>
                <w:lang w:val="en-US"/>
              </w:rPr>
              <w:t>Modulation Scheme</w:t>
            </w:r>
          </w:p>
        </w:tc>
        <w:tc>
          <w:tcPr>
            <w:tcW w:w="0" w:type="auto"/>
          </w:tcPr>
          <w:p w:rsidR="002C7C30" w:rsidRPr="002B3F80" w:rsidRDefault="002C7C30" w:rsidP="00403044">
            <w:pPr>
              <w:keepNext/>
              <w:keepLines/>
              <w:overflowPunct/>
              <w:autoSpaceDE/>
              <w:autoSpaceDN/>
              <w:adjustRightInd/>
              <w:spacing w:after="0"/>
              <w:textAlignment w:val="auto"/>
              <w:rPr>
                <w:rFonts w:ascii="Times New Roman" w:hAnsi="Times New Roman"/>
                <w:b/>
                <w:bCs/>
                <w:sz w:val="18"/>
                <w:lang w:val="en-US"/>
              </w:rPr>
            </w:pPr>
            <w:r w:rsidRPr="002B3F80">
              <w:rPr>
                <w:rFonts w:ascii="Times New Roman" w:hAnsi="Times New Roman"/>
                <w:b/>
                <w:bCs/>
                <w:sz w:val="18"/>
                <w:lang w:val="en-US"/>
              </w:rPr>
              <w:t>Number of bits per M-</w:t>
            </w:r>
            <w:proofErr w:type="spellStart"/>
            <w:r w:rsidRPr="002B3F80">
              <w:rPr>
                <w:rFonts w:ascii="Times New Roman" w:hAnsi="Times New Roman"/>
                <w:b/>
                <w:bCs/>
                <w:sz w:val="18"/>
                <w:lang w:val="en-US"/>
              </w:rPr>
              <w:t>ary</w:t>
            </w:r>
            <w:proofErr w:type="spellEnd"/>
            <w:r w:rsidRPr="002B3F80">
              <w:rPr>
                <w:rFonts w:ascii="Times New Roman" w:hAnsi="Times New Roman"/>
                <w:b/>
                <w:bCs/>
                <w:sz w:val="18"/>
                <w:lang w:val="en-US"/>
              </w:rPr>
              <w:t xml:space="preserve"> symbol</w:t>
            </w:r>
          </w:p>
        </w:tc>
        <w:tc>
          <w:tcPr>
            <w:tcW w:w="1007" w:type="dxa"/>
            <w:shd w:val="clear" w:color="auto" w:fill="auto"/>
          </w:tcPr>
          <w:p w:rsidR="002C7C30" w:rsidRPr="002B3F80" w:rsidRDefault="002C7C30" w:rsidP="00403044">
            <w:pPr>
              <w:keepNext/>
              <w:keepLines/>
              <w:overflowPunct/>
              <w:autoSpaceDE/>
              <w:autoSpaceDN/>
              <w:adjustRightInd/>
              <w:spacing w:after="0"/>
              <w:textAlignment w:val="auto"/>
              <w:rPr>
                <w:rFonts w:ascii="Times New Roman" w:hAnsi="Times New Roman"/>
                <w:b/>
                <w:bCs/>
                <w:sz w:val="18"/>
                <w:lang w:val="en-US"/>
              </w:rPr>
            </w:pPr>
            <w:r w:rsidRPr="002B3F80">
              <w:rPr>
                <w:rFonts w:ascii="Times New Roman" w:hAnsi="Times New Roman"/>
                <w:b/>
                <w:bCs/>
                <w:sz w:val="18"/>
                <w:lang w:val="en-US"/>
              </w:rPr>
              <w:t>Transport Block Size (bits)</w:t>
            </w:r>
          </w:p>
        </w:tc>
        <w:tc>
          <w:tcPr>
            <w:tcW w:w="1120" w:type="dxa"/>
          </w:tcPr>
          <w:p w:rsidR="002C7C30" w:rsidRPr="002B3F80" w:rsidRDefault="002C7C30" w:rsidP="00403044">
            <w:pPr>
              <w:keepNext/>
              <w:keepLines/>
              <w:overflowPunct/>
              <w:autoSpaceDE/>
              <w:autoSpaceDN/>
              <w:adjustRightInd/>
              <w:spacing w:after="0"/>
              <w:textAlignment w:val="auto"/>
              <w:rPr>
                <w:rFonts w:ascii="Times New Roman" w:hAnsi="Times New Roman"/>
                <w:b/>
                <w:bCs/>
                <w:sz w:val="18"/>
                <w:lang w:val="en-US"/>
              </w:rPr>
            </w:pPr>
            <w:r w:rsidRPr="002B3F80">
              <w:rPr>
                <w:rFonts w:ascii="Times New Roman" w:hAnsi="Times New Roman"/>
                <w:b/>
                <w:bCs/>
                <w:sz w:val="18"/>
                <w:lang w:val="en-US"/>
              </w:rPr>
              <w:t>CRC</w:t>
            </w:r>
          </w:p>
          <w:p w:rsidR="002C7C30" w:rsidRPr="002B3F80" w:rsidRDefault="002C7C30" w:rsidP="00403044">
            <w:pPr>
              <w:keepNext/>
              <w:keepLines/>
              <w:overflowPunct/>
              <w:autoSpaceDE/>
              <w:autoSpaceDN/>
              <w:adjustRightInd/>
              <w:spacing w:after="0"/>
              <w:textAlignment w:val="auto"/>
              <w:rPr>
                <w:rFonts w:ascii="Times New Roman" w:hAnsi="Times New Roman"/>
                <w:b/>
                <w:bCs/>
                <w:sz w:val="18"/>
                <w:lang w:val="en-US"/>
              </w:rPr>
            </w:pPr>
            <w:r w:rsidRPr="002B3F80">
              <w:rPr>
                <w:rFonts w:ascii="Times New Roman" w:hAnsi="Times New Roman"/>
                <w:b/>
                <w:bCs/>
                <w:sz w:val="18"/>
                <w:lang w:val="en-US"/>
              </w:rPr>
              <w:t>(bits)</w:t>
            </w:r>
          </w:p>
        </w:tc>
        <w:tc>
          <w:tcPr>
            <w:tcW w:w="0" w:type="auto"/>
            <w:shd w:val="clear" w:color="auto" w:fill="auto"/>
          </w:tcPr>
          <w:p w:rsidR="002C7C30" w:rsidRPr="002B3F80" w:rsidRDefault="002C7C30" w:rsidP="00403044">
            <w:pPr>
              <w:keepNext/>
              <w:keepLines/>
              <w:overflowPunct/>
              <w:autoSpaceDE/>
              <w:autoSpaceDN/>
              <w:adjustRightInd/>
              <w:spacing w:after="0"/>
              <w:textAlignment w:val="auto"/>
              <w:rPr>
                <w:rFonts w:ascii="Times New Roman" w:hAnsi="Times New Roman"/>
                <w:b/>
                <w:bCs/>
                <w:sz w:val="18"/>
                <w:lang w:val="en-US"/>
              </w:rPr>
            </w:pPr>
            <w:r w:rsidRPr="002B3F80">
              <w:rPr>
                <w:rFonts w:ascii="Times New Roman" w:hAnsi="Times New Roman"/>
                <w:b/>
                <w:bCs/>
                <w:sz w:val="18"/>
                <w:lang w:val="en-US"/>
              </w:rPr>
              <w:t>RU length</w:t>
            </w:r>
          </w:p>
        </w:tc>
        <w:tc>
          <w:tcPr>
            <w:tcW w:w="0" w:type="auto"/>
            <w:shd w:val="clear" w:color="auto" w:fill="auto"/>
          </w:tcPr>
          <w:p w:rsidR="002C7C30" w:rsidRPr="002B3F80" w:rsidRDefault="002C7C30" w:rsidP="00403044">
            <w:pPr>
              <w:keepNext/>
              <w:keepLines/>
              <w:overflowPunct/>
              <w:autoSpaceDE/>
              <w:autoSpaceDN/>
              <w:adjustRightInd/>
              <w:spacing w:after="0"/>
              <w:textAlignment w:val="auto"/>
              <w:rPr>
                <w:rFonts w:ascii="Times New Roman" w:hAnsi="Times New Roman"/>
                <w:b/>
                <w:bCs/>
                <w:sz w:val="18"/>
                <w:lang w:val="en-US"/>
              </w:rPr>
            </w:pPr>
            <w:r w:rsidRPr="002B3F80">
              <w:rPr>
                <w:rFonts w:ascii="Times New Roman" w:hAnsi="Times New Roman"/>
                <w:b/>
                <w:bCs/>
                <w:sz w:val="18"/>
                <w:lang w:val="en-US"/>
              </w:rPr>
              <w:t>Allocated RUs</w:t>
            </w:r>
          </w:p>
        </w:tc>
        <w:tc>
          <w:tcPr>
            <w:tcW w:w="0" w:type="auto"/>
            <w:shd w:val="clear" w:color="auto" w:fill="auto"/>
          </w:tcPr>
          <w:p w:rsidR="002C7C30" w:rsidRPr="002B3F80" w:rsidRDefault="002C7C30" w:rsidP="00403044">
            <w:pPr>
              <w:keepNext/>
              <w:keepLines/>
              <w:overflowPunct/>
              <w:autoSpaceDE/>
              <w:autoSpaceDN/>
              <w:adjustRightInd/>
              <w:spacing w:after="0"/>
              <w:textAlignment w:val="auto"/>
              <w:rPr>
                <w:rFonts w:ascii="Times New Roman" w:hAnsi="Times New Roman"/>
                <w:b/>
                <w:bCs/>
                <w:sz w:val="18"/>
                <w:lang w:val="en-US"/>
              </w:rPr>
            </w:pPr>
            <w:r w:rsidRPr="002B3F80">
              <w:rPr>
                <w:rFonts w:ascii="Times New Roman" w:hAnsi="Times New Roman"/>
                <w:b/>
                <w:bCs/>
                <w:sz w:val="18"/>
                <w:lang w:val="en-US"/>
              </w:rPr>
              <w:t>Allocated RVs</w:t>
            </w:r>
          </w:p>
        </w:tc>
        <w:tc>
          <w:tcPr>
            <w:tcW w:w="0" w:type="auto"/>
            <w:shd w:val="clear" w:color="auto" w:fill="auto"/>
          </w:tcPr>
          <w:p w:rsidR="002C7C30" w:rsidRPr="002B3F80" w:rsidRDefault="002C7C30" w:rsidP="00403044">
            <w:pPr>
              <w:keepNext/>
              <w:keepLines/>
              <w:overflowPunct/>
              <w:autoSpaceDE/>
              <w:autoSpaceDN/>
              <w:adjustRightInd/>
              <w:spacing w:after="0"/>
              <w:textAlignment w:val="auto"/>
              <w:rPr>
                <w:rFonts w:ascii="Times New Roman" w:hAnsi="Times New Roman"/>
                <w:b/>
                <w:bCs/>
                <w:sz w:val="18"/>
                <w:lang w:val="en-US"/>
              </w:rPr>
            </w:pPr>
            <w:r w:rsidRPr="002B3F80">
              <w:rPr>
                <w:rFonts w:ascii="Times New Roman" w:hAnsi="Times New Roman"/>
                <w:b/>
                <w:bCs/>
                <w:sz w:val="18"/>
                <w:lang w:val="en-US"/>
              </w:rPr>
              <w:t>Number of transmission subframes</w:t>
            </w:r>
          </w:p>
        </w:tc>
        <w:tc>
          <w:tcPr>
            <w:tcW w:w="0" w:type="auto"/>
            <w:shd w:val="clear" w:color="auto" w:fill="auto"/>
          </w:tcPr>
          <w:p w:rsidR="002C7C30" w:rsidRPr="002B3F80" w:rsidRDefault="002C7C30" w:rsidP="00403044">
            <w:pPr>
              <w:keepNext/>
              <w:keepLines/>
              <w:overflowPunct/>
              <w:autoSpaceDE/>
              <w:autoSpaceDN/>
              <w:adjustRightInd/>
              <w:spacing w:after="0"/>
              <w:textAlignment w:val="auto"/>
              <w:rPr>
                <w:rFonts w:ascii="Times New Roman" w:hAnsi="Times New Roman"/>
                <w:b/>
                <w:bCs/>
                <w:sz w:val="18"/>
                <w:lang w:val="en-US"/>
              </w:rPr>
            </w:pPr>
            <w:r w:rsidRPr="002B3F80">
              <w:rPr>
                <w:rFonts w:ascii="Times New Roman" w:hAnsi="Times New Roman"/>
                <w:b/>
                <w:bCs/>
                <w:sz w:val="18"/>
                <w:lang w:val="en-US"/>
              </w:rPr>
              <w:t>Code Rate</w:t>
            </w:r>
          </w:p>
        </w:tc>
      </w:tr>
      <w:tr w:rsidR="002C7C30" w:rsidRPr="001716F0" w:rsidTr="00B067B1">
        <w:tc>
          <w:tcPr>
            <w:tcW w:w="0" w:type="auto"/>
            <w:shd w:val="clear" w:color="auto" w:fill="auto"/>
          </w:tcPr>
          <w:p w:rsidR="002C7C30" w:rsidRPr="002B3F80" w:rsidRDefault="002C7C30" w:rsidP="00403044">
            <w:pPr>
              <w:keepNext/>
              <w:keepLines/>
              <w:overflowPunct/>
              <w:autoSpaceDE/>
              <w:autoSpaceDN/>
              <w:adjustRightInd/>
              <w:spacing w:after="0"/>
              <w:jc w:val="left"/>
              <w:textAlignment w:val="auto"/>
              <w:rPr>
                <w:rFonts w:ascii="Times New Roman" w:hAnsi="Times New Roman"/>
                <w:bCs/>
                <w:i/>
                <w:sz w:val="18"/>
                <w:lang w:val="en-US"/>
              </w:rPr>
            </w:pPr>
            <w:r w:rsidRPr="002B3F80">
              <w:rPr>
                <w:rFonts w:ascii="Times New Roman" w:eastAsia="Calibri" w:hAnsi="Times New Roman"/>
                <w:i/>
                <w:sz w:val="18"/>
                <w:lang w:val="en-US" w:eastAsia="en-US"/>
              </w:rPr>
              <w:t>6 subcarriers with SC-FDMA QPSK modulation</w:t>
            </w:r>
          </w:p>
        </w:tc>
        <w:tc>
          <w:tcPr>
            <w:tcW w:w="0" w:type="auto"/>
          </w:tcPr>
          <w:p w:rsidR="002C7C30" w:rsidRPr="002B3F80" w:rsidRDefault="002C7C30" w:rsidP="002C7C30">
            <w:pPr>
              <w:keepNext/>
              <w:keepLines/>
              <w:overflowPunct/>
              <w:autoSpaceDE/>
              <w:autoSpaceDN/>
              <w:adjustRightInd/>
              <w:spacing w:after="0"/>
              <w:jc w:val="center"/>
              <w:textAlignment w:val="auto"/>
              <w:rPr>
                <w:rFonts w:ascii="Times New Roman" w:hAnsi="Times New Roman"/>
                <w:bCs/>
                <w:sz w:val="18"/>
                <w:lang w:val="en-US"/>
              </w:rPr>
            </w:pPr>
            <w:r w:rsidRPr="002B3F80">
              <w:rPr>
                <w:rFonts w:ascii="Times New Roman" w:hAnsi="Times New Roman"/>
                <w:bCs/>
                <w:sz w:val="18"/>
                <w:lang w:val="en-US"/>
              </w:rPr>
              <w:t>2</w:t>
            </w:r>
          </w:p>
        </w:tc>
        <w:tc>
          <w:tcPr>
            <w:tcW w:w="1007" w:type="dxa"/>
            <w:shd w:val="clear" w:color="auto" w:fill="auto"/>
          </w:tcPr>
          <w:p w:rsidR="002C7C30" w:rsidRPr="002B3F80" w:rsidRDefault="002C7C30" w:rsidP="002C7C30">
            <w:pPr>
              <w:keepNext/>
              <w:keepLines/>
              <w:overflowPunct/>
              <w:autoSpaceDE/>
              <w:autoSpaceDN/>
              <w:adjustRightInd/>
              <w:spacing w:after="0"/>
              <w:jc w:val="center"/>
              <w:textAlignment w:val="auto"/>
              <w:rPr>
                <w:rFonts w:ascii="Times New Roman" w:hAnsi="Times New Roman"/>
                <w:bCs/>
                <w:sz w:val="18"/>
                <w:lang w:val="en-US"/>
              </w:rPr>
            </w:pPr>
            <w:r w:rsidRPr="002B3F80">
              <w:rPr>
                <w:rFonts w:ascii="Times New Roman" w:hAnsi="Times New Roman"/>
                <w:bCs/>
                <w:sz w:val="18"/>
                <w:lang w:val="en-US"/>
              </w:rPr>
              <w:t>1000</w:t>
            </w:r>
          </w:p>
        </w:tc>
        <w:tc>
          <w:tcPr>
            <w:tcW w:w="1120" w:type="dxa"/>
          </w:tcPr>
          <w:p w:rsidR="002C7C30" w:rsidRPr="002B3F80" w:rsidRDefault="002C7C30" w:rsidP="002C7C30">
            <w:pPr>
              <w:keepNext/>
              <w:keepLines/>
              <w:overflowPunct/>
              <w:autoSpaceDE/>
              <w:autoSpaceDN/>
              <w:adjustRightInd/>
              <w:spacing w:after="0"/>
              <w:jc w:val="center"/>
              <w:textAlignment w:val="auto"/>
              <w:rPr>
                <w:rFonts w:ascii="Times New Roman" w:hAnsi="Times New Roman"/>
                <w:bCs/>
                <w:sz w:val="18"/>
                <w:lang w:val="en-US"/>
              </w:rPr>
            </w:pPr>
            <w:r w:rsidRPr="002B3F80">
              <w:rPr>
                <w:rFonts w:ascii="Times New Roman" w:hAnsi="Times New Roman"/>
                <w:bCs/>
                <w:sz w:val="18"/>
                <w:lang w:val="en-US"/>
              </w:rPr>
              <w:t>24bits</w:t>
            </w:r>
          </w:p>
        </w:tc>
        <w:tc>
          <w:tcPr>
            <w:tcW w:w="0" w:type="auto"/>
            <w:shd w:val="clear" w:color="auto" w:fill="auto"/>
          </w:tcPr>
          <w:p w:rsidR="002C7C30" w:rsidRPr="002B3F80" w:rsidRDefault="002C7C30" w:rsidP="002C7C30">
            <w:pPr>
              <w:keepNext/>
              <w:keepLines/>
              <w:overflowPunct/>
              <w:autoSpaceDE/>
              <w:autoSpaceDN/>
              <w:adjustRightInd/>
              <w:spacing w:after="0"/>
              <w:jc w:val="center"/>
              <w:textAlignment w:val="auto"/>
              <w:rPr>
                <w:rFonts w:ascii="Times New Roman" w:hAnsi="Times New Roman"/>
                <w:bCs/>
                <w:sz w:val="18"/>
                <w:lang w:val="en-US"/>
              </w:rPr>
            </w:pPr>
            <w:r w:rsidRPr="002B3F80">
              <w:rPr>
                <w:rFonts w:ascii="Times New Roman" w:hAnsi="Times New Roman"/>
                <w:bCs/>
                <w:sz w:val="18"/>
                <w:lang w:val="en-US"/>
              </w:rPr>
              <w:t>2ms</w:t>
            </w:r>
          </w:p>
        </w:tc>
        <w:tc>
          <w:tcPr>
            <w:tcW w:w="0" w:type="auto"/>
            <w:shd w:val="clear" w:color="auto" w:fill="auto"/>
          </w:tcPr>
          <w:p w:rsidR="002C7C30" w:rsidRPr="002B3F80" w:rsidRDefault="002C7C30" w:rsidP="002C7C30">
            <w:pPr>
              <w:keepNext/>
              <w:keepLines/>
              <w:overflowPunct/>
              <w:autoSpaceDE/>
              <w:autoSpaceDN/>
              <w:adjustRightInd/>
              <w:spacing w:after="0"/>
              <w:jc w:val="center"/>
              <w:textAlignment w:val="auto"/>
              <w:rPr>
                <w:rFonts w:ascii="Times New Roman" w:hAnsi="Times New Roman"/>
                <w:bCs/>
                <w:sz w:val="18"/>
                <w:lang w:val="en-US"/>
              </w:rPr>
            </w:pPr>
            <w:r w:rsidRPr="002B3F80">
              <w:rPr>
                <w:rFonts w:ascii="Times New Roman" w:hAnsi="Times New Roman"/>
                <w:bCs/>
                <w:sz w:val="18"/>
                <w:lang w:val="en-US"/>
              </w:rPr>
              <w:t>4</w:t>
            </w:r>
          </w:p>
        </w:tc>
        <w:tc>
          <w:tcPr>
            <w:tcW w:w="0" w:type="auto"/>
            <w:shd w:val="clear" w:color="auto" w:fill="auto"/>
          </w:tcPr>
          <w:p w:rsidR="002C7C30" w:rsidRPr="002B3F80" w:rsidRDefault="002C7C30" w:rsidP="002C7C30">
            <w:pPr>
              <w:keepNext/>
              <w:keepLines/>
              <w:overflowPunct/>
              <w:autoSpaceDE/>
              <w:autoSpaceDN/>
              <w:adjustRightInd/>
              <w:spacing w:after="0"/>
              <w:jc w:val="center"/>
              <w:textAlignment w:val="auto"/>
              <w:rPr>
                <w:rFonts w:ascii="Times New Roman" w:hAnsi="Times New Roman"/>
                <w:bCs/>
                <w:sz w:val="18"/>
                <w:lang w:val="en-US"/>
              </w:rPr>
            </w:pPr>
            <w:r w:rsidRPr="002B3F80">
              <w:rPr>
                <w:rFonts w:ascii="Times New Roman" w:hAnsi="Times New Roman"/>
                <w:bCs/>
                <w:sz w:val="18"/>
                <w:lang w:val="en-US"/>
              </w:rPr>
              <w:t>4</w:t>
            </w:r>
          </w:p>
        </w:tc>
        <w:tc>
          <w:tcPr>
            <w:tcW w:w="0" w:type="auto"/>
            <w:shd w:val="clear" w:color="auto" w:fill="auto"/>
          </w:tcPr>
          <w:p w:rsidR="002C7C30" w:rsidRPr="002B3F80" w:rsidRDefault="002C7C30" w:rsidP="002C7C30">
            <w:pPr>
              <w:keepNext/>
              <w:keepLines/>
              <w:overflowPunct/>
              <w:autoSpaceDE/>
              <w:autoSpaceDN/>
              <w:adjustRightInd/>
              <w:spacing w:after="0"/>
              <w:jc w:val="center"/>
              <w:textAlignment w:val="auto"/>
              <w:rPr>
                <w:rFonts w:ascii="Times New Roman" w:hAnsi="Times New Roman"/>
                <w:sz w:val="18"/>
              </w:rPr>
            </w:pPr>
            <w:r w:rsidRPr="002B3F80">
              <w:rPr>
                <w:rFonts w:ascii="Times New Roman" w:hAnsi="Times New Roman"/>
                <w:sz w:val="18"/>
              </w:rPr>
              <w:t>32</w:t>
            </w:r>
          </w:p>
        </w:tc>
        <w:tc>
          <w:tcPr>
            <w:tcW w:w="0" w:type="auto"/>
            <w:shd w:val="clear" w:color="auto" w:fill="auto"/>
          </w:tcPr>
          <w:p w:rsidR="002C7C30" w:rsidRPr="002B3F80" w:rsidRDefault="002C7C30" w:rsidP="002C7C30">
            <w:pPr>
              <w:keepNext/>
              <w:keepLines/>
              <w:overflowPunct/>
              <w:autoSpaceDE/>
              <w:autoSpaceDN/>
              <w:adjustRightInd/>
              <w:spacing w:after="0"/>
              <w:jc w:val="center"/>
              <w:textAlignment w:val="auto"/>
              <w:rPr>
                <w:rFonts w:ascii="Times New Roman" w:hAnsi="Times New Roman"/>
                <w:bCs/>
                <w:sz w:val="18"/>
                <w:lang w:val="en-US"/>
              </w:rPr>
            </w:pPr>
            <w:r w:rsidRPr="002B3F80">
              <w:rPr>
                <w:rFonts w:ascii="Times New Roman" w:hAnsi="Times New Roman"/>
                <w:sz w:val="18"/>
              </w:rPr>
              <w:t>0.22</w:t>
            </w:r>
          </w:p>
        </w:tc>
      </w:tr>
      <w:tr w:rsidR="002C7C30" w:rsidRPr="001716F0" w:rsidTr="00B067B1">
        <w:tc>
          <w:tcPr>
            <w:tcW w:w="0" w:type="auto"/>
            <w:shd w:val="clear" w:color="auto" w:fill="auto"/>
          </w:tcPr>
          <w:p w:rsidR="002C7C30" w:rsidRPr="002B3F80" w:rsidRDefault="002C7C30" w:rsidP="00403044">
            <w:pPr>
              <w:keepNext/>
              <w:keepLines/>
              <w:overflowPunct/>
              <w:autoSpaceDE/>
              <w:autoSpaceDN/>
              <w:adjustRightInd/>
              <w:spacing w:after="0"/>
              <w:jc w:val="left"/>
              <w:textAlignment w:val="auto"/>
              <w:rPr>
                <w:rFonts w:ascii="Times New Roman" w:hAnsi="Times New Roman"/>
                <w:bCs/>
                <w:i/>
                <w:sz w:val="18"/>
                <w:lang w:val="en-US"/>
              </w:rPr>
            </w:pPr>
            <w:r w:rsidRPr="002B3F80">
              <w:rPr>
                <w:rFonts w:ascii="Times New Roman" w:eastAsia="Calibri" w:hAnsi="Times New Roman"/>
                <w:i/>
                <w:sz w:val="18"/>
                <w:lang w:val="en-US" w:eastAsia="en-US"/>
              </w:rPr>
              <w:t>3 subcarriers with SC-FDMA QPSK modulation</w:t>
            </w:r>
          </w:p>
        </w:tc>
        <w:tc>
          <w:tcPr>
            <w:tcW w:w="0" w:type="auto"/>
          </w:tcPr>
          <w:p w:rsidR="002C7C30" w:rsidRPr="002B3F80" w:rsidRDefault="002C7C30" w:rsidP="002C7C30">
            <w:pPr>
              <w:keepNext/>
              <w:keepLines/>
              <w:overflowPunct/>
              <w:autoSpaceDE/>
              <w:autoSpaceDN/>
              <w:adjustRightInd/>
              <w:spacing w:after="0"/>
              <w:jc w:val="center"/>
              <w:textAlignment w:val="auto"/>
              <w:rPr>
                <w:rFonts w:ascii="Times New Roman" w:hAnsi="Times New Roman"/>
                <w:bCs/>
                <w:sz w:val="18"/>
                <w:lang w:val="en-US"/>
              </w:rPr>
            </w:pPr>
            <w:r w:rsidRPr="002B3F80">
              <w:rPr>
                <w:rFonts w:ascii="Times New Roman" w:hAnsi="Times New Roman"/>
                <w:bCs/>
                <w:sz w:val="18"/>
                <w:lang w:val="en-US"/>
              </w:rPr>
              <w:t>2</w:t>
            </w:r>
          </w:p>
        </w:tc>
        <w:tc>
          <w:tcPr>
            <w:tcW w:w="1007" w:type="dxa"/>
            <w:shd w:val="clear" w:color="auto" w:fill="auto"/>
          </w:tcPr>
          <w:p w:rsidR="002C7C30" w:rsidRPr="002B3F80" w:rsidRDefault="002C7C30" w:rsidP="002C7C30">
            <w:pPr>
              <w:keepNext/>
              <w:keepLines/>
              <w:overflowPunct/>
              <w:autoSpaceDE/>
              <w:autoSpaceDN/>
              <w:adjustRightInd/>
              <w:spacing w:after="0"/>
              <w:jc w:val="center"/>
              <w:textAlignment w:val="auto"/>
              <w:rPr>
                <w:rFonts w:ascii="Times New Roman" w:hAnsi="Times New Roman"/>
                <w:bCs/>
                <w:sz w:val="18"/>
                <w:lang w:val="en-US"/>
              </w:rPr>
            </w:pPr>
            <w:r w:rsidRPr="002B3F80">
              <w:rPr>
                <w:rFonts w:ascii="Times New Roman" w:hAnsi="Times New Roman"/>
                <w:bCs/>
                <w:sz w:val="18"/>
                <w:lang w:val="en-US"/>
              </w:rPr>
              <w:t>680</w:t>
            </w:r>
          </w:p>
        </w:tc>
        <w:tc>
          <w:tcPr>
            <w:tcW w:w="1120" w:type="dxa"/>
          </w:tcPr>
          <w:p w:rsidR="002C7C30" w:rsidRPr="002B3F80" w:rsidRDefault="002C7C30" w:rsidP="002C7C30">
            <w:pPr>
              <w:keepNext/>
              <w:keepLines/>
              <w:overflowPunct/>
              <w:autoSpaceDE/>
              <w:autoSpaceDN/>
              <w:adjustRightInd/>
              <w:spacing w:after="0"/>
              <w:jc w:val="center"/>
              <w:textAlignment w:val="auto"/>
              <w:rPr>
                <w:rFonts w:ascii="Times New Roman" w:hAnsi="Times New Roman"/>
                <w:bCs/>
                <w:sz w:val="18"/>
                <w:lang w:val="en-US"/>
              </w:rPr>
            </w:pPr>
            <w:r w:rsidRPr="002B3F80">
              <w:rPr>
                <w:rFonts w:ascii="Times New Roman" w:hAnsi="Times New Roman"/>
                <w:bCs/>
                <w:sz w:val="18"/>
                <w:lang w:val="en-US"/>
              </w:rPr>
              <w:t>24bits</w:t>
            </w:r>
          </w:p>
        </w:tc>
        <w:tc>
          <w:tcPr>
            <w:tcW w:w="0" w:type="auto"/>
            <w:shd w:val="clear" w:color="auto" w:fill="auto"/>
          </w:tcPr>
          <w:p w:rsidR="002C7C30" w:rsidRPr="002B3F80" w:rsidRDefault="002C7C30" w:rsidP="002C7C30">
            <w:pPr>
              <w:keepNext/>
              <w:keepLines/>
              <w:overflowPunct/>
              <w:autoSpaceDE/>
              <w:autoSpaceDN/>
              <w:adjustRightInd/>
              <w:spacing w:after="0"/>
              <w:jc w:val="center"/>
              <w:textAlignment w:val="auto"/>
              <w:rPr>
                <w:rFonts w:ascii="Times New Roman" w:hAnsi="Times New Roman"/>
                <w:bCs/>
                <w:sz w:val="18"/>
                <w:lang w:val="en-US"/>
              </w:rPr>
            </w:pPr>
            <w:r w:rsidRPr="002B3F80">
              <w:rPr>
                <w:rFonts w:ascii="Times New Roman" w:hAnsi="Times New Roman"/>
                <w:bCs/>
                <w:sz w:val="18"/>
                <w:lang w:val="en-US"/>
              </w:rPr>
              <w:t>4ms</w:t>
            </w:r>
          </w:p>
        </w:tc>
        <w:tc>
          <w:tcPr>
            <w:tcW w:w="0" w:type="auto"/>
            <w:shd w:val="clear" w:color="auto" w:fill="auto"/>
          </w:tcPr>
          <w:p w:rsidR="002C7C30" w:rsidRPr="002B3F80" w:rsidRDefault="002C7C30" w:rsidP="002C7C30">
            <w:pPr>
              <w:keepNext/>
              <w:keepLines/>
              <w:overflowPunct/>
              <w:autoSpaceDE/>
              <w:autoSpaceDN/>
              <w:adjustRightInd/>
              <w:spacing w:after="0"/>
              <w:jc w:val="center"/>
              <w:textAlignment w:val="auto"/>
              <w:rPr>
                <w:rFonts w:ascii="Times New Roman" w:hAnsi="Times New Roman"/>
                <w:bCs/>
                <w:sz w:val="18"/>
                <w:lang w:val="en-US"/>
              </w:rPr>
            </w:pPr>
            <w:r w:rsidRPr="002B3F80">
              <w:rPr>
                <w:rFonts w:ascii="Times New Roman" w:hAnsi="Times New Roman"/>
                <w:bCs/>
                <w:sz w:val="18"/>
                <w:lang w:val="en-US"/>
              </w:rPr>
              <w:t>4</w:t>
            </w:r>
          </w:p>
        </w:tc>
        <w:tc>
          <w:tcPr>
            <w:tcW w:w="0" w:type="auto"/>
            <w:shd w:val="clear" w:color="auto" w:fill="auto"/>
          </w:tcPr>
          <w:p w:rsidR="002C7C30" w:rsidRPr="002B3F80" w:rsidRDefault="002C7C30" w:rsidP="002C7C30">
            <w:pPr>
              <w:keepNext/>
              <w:keepLines/>
              <w:overflowPunct/>
              <w:autoSpaceDE/>
              <w:autoSpaceDN/>
              <w:adjustRightInd/>
              <w:spacing w:after="0"/>
              <w:jc w:val="center"/>
              <w:textAlignment w:val="auto"/>
              <w:rPr>
                <w:rFonts w:ascii="Times New Roman" w:hAnsi="Times New Roman"/>
                <w:bCs/>
                <w:sz w:val="18"/>
                <w:lang w:val="en-US"/>
              </w:rPr>
            </w:pPr>
            <w:r w:rsidRPr="002B3F80">
              <w:rPr>
                <w:rFonts w:ascii="Times New Roman" w:hAnsi="Times New Roman"/>
                <w:bCs/>
                <w:sz w:val="18"/>
                <w:lang w:val="en-US"/>
              </w:rPr>
              <w:t>2</w:t>
            </w:r>
          </w:p>
        </w:tc>
        <w:tc>
          <w:tcPr>
            <w:tcW w:w="0" w:type="auto"/>
            <w:shd w:val="clear" w:color="auto" w:fill="auto"/>
          </w:tcPr>
          <w:p w:rsidR="002C7C30" w:rsidRPr="002B3F80" w:rsidRDefault="002C7C30" w:rsidP="002C7C30">
            <w:pPr>
              <w:keepNext/>
              <w:keepLines/>
              <w:overflowPunct/>
              <w:autoSpaceDE/>
              <w:autoSpaceDN/>
              <w:adjustRightInd/>
              <w:spacing w:after="0"/>
              <w:jc w:val="center"/>
              <w:textAlignment w:val="auto"/>
              <w:rPr>
                <w:rFonts w:ascii="Times New Roman" w:hAnsi="Times New Roman"/>
                <w:bCs/>
                <w:sz w:val="18"/>
                <w:lang w:val="en-US"/>
              </w:rPr>
            </w:pPr>
            <w:r w:rsidRPr="002B3F80">
              <w:rPr>
                <w:rFonts w:ascii="Times New Roman" w:hAnsi="Times New Roman"/>
                <w:bCs/>
                <w:sz w:val="18"/>
                <w:lang w:val="en-US"/>
              </w:rPr>
              <w:t>32</w:t>
            </w:r>
          </w:p>
        </w:tc>
        <w:tc>
          <w:tcPr>
            <w:tcW w:w="0" w:type="auto"/>
            <w:shd w:val="clear" w:color="auto" w:fill="auto"/>
          </w:tcPr>
          <w:p w:rsidR="002C7C30" w:rsidRPr="002B3F80" w:rsidRDefault="002C7C30" w:rsidP="002C7C30">
            <w:pPr>
              <w:keepNext/>
              <w:keepLines/>
              <w:overflowPunct/>
              <w:autoSpaceDE/>
              <w:autoSpaceDN/>
              <w:adjustRightInd/>
              <w:spacing w:after="0"/>
              <w:jc w:val="center"/>
              <w:textAlignment w:val="auto"/>
              <w:rPr>
                <w:rFonts w:ascii="Times New Roman" w:hAnsi="Times New Roman"/>
                <w:bCs/>
                <w:sz w:val="18"/>
                <w:lang w:val="en-US"/>
              </w:rPr>
            </w:pPr>
            <w:r w:rsidRPr="002B3F80">
              <w:rPr>
                <w:rFonts w:ascii="Times New Roman" w:hAnsi="Times New Roman"/>
                <w:bCs/>
                <w:sz w:val="18"/>
                <w:lang w:val="en-US"/>
              </w:rPr>
              <w:t>0.31</w:t>
            </w:r>
          </w:p>
        </w:tc>
      </w:tr>
      <w:tr w:rsidR="00B067B1" w:rsidRPr="001716F0" w:rsidTr="00B067B1">
        <w:trPr>
          <w:trHeight w:val="579"/>
        </w:trPr>
        <w:tc>
          <w:tcPr>
            <w:tcW w:w="0" w:type="auto"/>
            <w:shd w:val="clear" w:color="auto" w:fill="auto"/>
          </w:tcPr>
          <w:p w:rsidR="00B067B1" w:rsidRPr="002B3F80" w:rsidRDefault="00B067B1" w:rsidP="00403044">
            <w:pPr>
              <w:keepNext/>
              <w:keepLines/>
              <w:overflowPunct/>
              <w:autoSpaceDE/>
              <w:autoSpaceDN/>
              <w:adjustRightInd/>
              <w:spacing w:after="0"/>
              <w:jc w:val="left"/>
              <w:textAlignment w:val="auto"/>
              <w:rPr>
                <w:rFonts w:ascii="Times New Roman" w:hAnsi="Times New Roman"/>
                <w:bCs/>
                <w:i/>
                <w:sz w:val="18"/>
                <w:lang w:val="en-US"/>
              </w:rPr>
            </w:pPr>
            <w:r w:rsidRPr="002B3F80">
              <w:rPr>
                <w:rFonts w:ascii="Times New Roman" w:eastAsia="Calibri" w:hAnsi="Times New Roman"/>
                <w:i/>
                <w:sz w:val="18"/>
                <w:lang w:val="en-US" w:eastAsia="en-US"/>
              </w:rPr>
              <w:t>3 subcarriers with SC-FDMA Pi/2 BPSK modulation</w:t>
            </w:r>
          </w:p>
        </w:tc>
        <w:tc>
          <w:tcPr>
            <w:tcW w:w="0" w:type="auto"/>
          </w:tcPr>
          <w:p w:rsidR="00B067B1" w:rsidRPr="002B3F80" w:rsidRDefault="00B067B1" w:rsidP="002C7C30">
            <w:pPr>
              <w:keepNext/>
              <w:keepLines/>
              <w:spacing w:after="0"/>
              <w:jc w:val="center"/>
              <w:rPr>
                <w:rFonts w:ascii="Times New Roman" w:hAnsi="Times New Roman"/>
                <w:bCs/>
                <w:sz w:val="18"/>
                <w:lang w:val="en-US"/>
              </w:rPr>
            </w:pPr>
            <w:r w:rsidRPr="002B3F80">
              <w:rPr>
                <w:rFonts w:ascii="Times New Roman" w:hAnsi="Times New Roman"/>
                <w:bCs/>
                <w:sz w:val="18"/>
                <w:lang w:val="en-US"/>
              </w:rPr>
              <w:t>1</w:t>
            </w:r>
          </w:p>
        </w:tc>
        <w:tc>
          <w:tcPr>
            <w:tcW w:w="1007" w:type="dxa"/>
            <w:shd w:val="clear" w:color="auto" w:fill="auto"/>
          </w:tcPr>
          <w:p w:rsidR="00B067B1" w:rsidRPr="002B3F80" w:rsidRDefault="00B067B1" w:rsidP="002C7C30">
            <w:pPr>
              <w:keepNext/>
              <w:keepLines/>
              <w:spacing w:after="0"/>
              <w:jc w:val="center"/>
              <w:rPr>
                <w:rFonts w:ascii="Times New Roman" w:hAnsi="Times New Roman"/>
                <w:bCs/>
                <w:sz w:val="18"/>
                <w:lang w:val="en-US"/>
              </w:rPr>
            </w:pPr>
            <w:r w:rsidRPr="002B3F80">
              <w:rPr>
                <w:rFonts w:ascii="Times New Roman" w:hAnsi="Times New Roman"/>
                <w:bCs/>
                <w:sz w:val="18"/>
                <w:lang w:val="en-US"/>
              </w:rPr>
              <w:t>208</w:t>
            </w:r>
          </w:p>
        </w:tc>
        <w:tc>
          <w:tcPr>
            <w:tcW w:w="1120" w:type="dxa"/>
          </w:tcPr>
          <w:p w:rsidR="00B067B1" w:rsidRPr="002B3F80" w:rsidRDefault="00B067B1" w:rsidP="002C7C30">
            <w:pPr>
              <w:keepNext/>
              <w:keepLines/>
              <w:spacing w:after="0"/>
              <w:jc w:val="center"/>
              <w:rPr>
                <w:rFonts w:ascii="Times New Roman" w:hAnsi="Times New Roman"/>
                <w:bCs/>
                <w:sz w:val="18"/>
                <w:lang w:val="en-US"/>
              </w:rPr>
            </w:pPr>
            <w:r w:rsidRPr="002B3F80">
              <w:rPr>
                <w:rFonts w:ascii="Times New Roman" w:hAnsi="Times New Roman"/>
                <w:bCs/>
                <w:sz w:val="18"/>
                <w:lang w:val="en-US"/>
              </w:rPr>
              <w:t>24bits</w:t>
            </w:r>
          </w:p>
        </w:tc>
        <w:tc>
          <w:tcPr>
            <w:tcW w:w="0" w:type="auto"/>
            <w:shd w:val="clear" w:color="auto" w:fill="auto"/>
          </w:tcPr>
          <w:p w:rsidR="00B067B1" w:rsidRPr="002B3F80" w:rsidRDefault="00B067B1" w:rsidP="002C7C30">
            <w:pPr>
              <w:keepNext/>
              <w:keepLines/>
              <w:spacing w:after="0"/>
              <w:jc w:val="center"/>
              <w:rPr>
                <w:rFonts w:ascii="Times New Roman" w:hAnsi="Times New Roman"/>
                <w:bCs/>
                <w:sz w:val="18"/>
                <w:lang w:val="en-US"/>
              </w:rPr>
            </w:pPr>
            <w:r w:rsidRPr="002B3F80">
              <w:rPr>
                <w:rFonts w:ascii="Times New Roman" w:hAnsi="Times New Roman"/>
                <w:bCs/>
                <w:sz w:val="18"/>
                <w:lang w:val="en-US"/>
              </w:rPr>
              <w:t>8ms</w:t>
            </w:r>
          </w:p>
        </w:tc>
        <w:tc>
          <w:tcPr>
            <w:tcW w:w="0" w:type="auto"/>
            <w:shd w:val="clear" w:color="auto" w:fill="auto"/>
          </w:tcPr>
          <w:p w:rsidR="00B067B1" w:rsidRPr="002B3F80" w:rsidRDefault="00B067B1" w:rsidP="002C7C30">
            <w:pPr>
              <w:keepNext/>
              <w:keepLines/>
              <w:spacing w:after="0"/>
              <w:jc w:val="center"/>
              <w:rPr>
                <w:rFonts w:ascii="Times New Roman" w:hAnsi="Times New Roman"/>
                <w:bCs/>
                <w:sz w:val="18"/>
                <w:lang w:val="en-US"/>
              </w:rPr>
            </w:pPr>
            <w:r w:rsidRPr="002B3F80">
              <w:rPr>
                <w:rFonts w:ascii="Times New Roman" w:hAnsi="Times New Roman"/>
                <w:bCs/>
                <w:sz w:val="18"/>
                <w:lang w:val="en-US"/>
              </w:rPr>
              <w:t>4</w:t>
            </w:r>
          </w:p>
        </w:tc>
        <w:tc>
          <w:tcPr>
            <w:tcW w:w="0" w:type="auto"/>
            <w:shd w:val="clear" w:color="auto" w:fill="auto"/>
          </w:tcPr>
          <w:p w:rsidR="00B067B1" w:rsidRPr="002B3F80" w:rsidRDefault="00B067B1" w:rsidP="002C7C30">
            <w:pPr>
              <w:keepNext/>
              <w:keepLines/>
              <w:spacing w:after="0"/>
              <w:jc w:val="center"/>
              <w:rPr>
                <w:rFonts w:ascii="Times New Roman" w:hAnsi="Times New Roman"/>
                <w:bCs/>
                <w:sz w:val="18"/>
                <w:lang w:val="en-US"/>
              </w:rPr>
            </w:pPr>
            <w:r w:rsidRPr="002B3F80">
              <w:rPr>
                <w:rFonts w:ascii="Times New Roman" w:hAnsi="Times New Roman"/>
                <w:bCs/>
                <w:sz w:val="18"/>
                <w:lang w:val="en-US"/>
              </w:rPr>
              <w:t>1</w:t>
            </w:r>
          </w:p>
        </w:tc>
        <w:tc>
          <w:tcPr>
            <w:tcW w:w="0" w:type="auto"/>
            <w:shd w:val="clear" w:color="auto" w:fill="auto"/>
          </w:tcPr>
          <w:p w:rsidR="00B067B1" w:rsidRPr="002B3F80" w:rsidRDefault="00B067B1" w:rsidP="002C7C30">
            <w:pPr>
              <w:keepNext/>
              <w:keepLines/>
              <w:spacing w:after="0"/>
              <w:jc w:val="center"/>
              <w:rPr>
                <w:rFonts w:ascii="Times New Roman" w:hAnsi="Times New Roman"/>
                <w:bCs/>
                <w:sz w:val="18"/>
                <w:lang w:val="en-US"/>
              </w:rPr>
            </w:pPr>
            <w:r w:rsidRPr="002B3F80">
              <w:rPr>
                <w:rFonts w:ascii="Times New Roman" w:hAnsi="Times New Roman"/>
                <w:bCs/>
                <w:sz w:val="18"/>
                <w:lang w:val="en-US"/>
              </w:rPr>
              <w:t>32</w:t>
            </w:r>
          </w:p>
        </w:tc>
        <w:tc>
          <w:tcPr>
            <w:tcW w:w="0" w:type="auto"/>
            <w:shd w:val="clear" w:color="auto" w:fill="auto"/>
          </w:tcPr>
          <w:p w:rsidR="00B067B1" w:rsidRPr="002B3F80" w:rsidRDefault="00B067B1" w:rsidP="002C7C30">
            <w:pPr>
              <w:keepNext/>
              <w:keepLines/>
              <w:spacing w:after="0"/>
              <w:jc w:val="center"/>
              <w:rPr>
                <w:rFonts w:ascii="Times New Roman" w:hAnsi="Times New Roman"/>
                <w:bCs/>
                <w:sz w:val="18"/>
                <w:lang w:val="en-US"/>
              </w:rPr>
            </w:pPr>
            <w:r w:rsidRPr="002B3F80">
              <w:rPr>
                <w:rFonts w:ascii="Times New Roman" w:hAnsi="Times New Roman"/>
                <w:bCs/>
                <w:sz w:val="18"/>
                <w:lang w:val="en-US"/>
              </w:rPr>
              <w:t>0.3</w:t>
            </w:r>
          </w:p>
        </w:tc>
      </w:tr>
    </w:tbl>
    <w:p w:rsidR="00B067B1" w:rsidRDefault="00B067B1" w:rsidP="00D72AD2">
      <w:pPr>
        <w:rPr>
          <w:rFonts w:ascii="Times New Roman" w:hAnsi="Times New Roman"/>
          <w:bCs/>
          <w:lang w:val="en-US"/>
        </w:rPr>
      </w:pPr>
    </w:p>
    <w:p w:rsidR="00D72AD2" w:rsidRPr="001363DD" w:rsidRDefault="00D72AD2" w:rsidP="00D72AD2">
      <w:pPr>
        <w:rPr>
          <w:rFonts w:ascii="Times New Roman" w:hAnsi="Times New Roman"/>
          <w:bCs/>
          <w:lang w:val="en-US"/>
        </w:rPr>
      </w:pPr>
      <w:r w:rsidRPr="001363DD">
        <w:rPr>
          <w:rFonts w:ascii="Times New Roman" w:hAnsi="Times New Roman"/>
          <w:bCs/>
          <w:lang w:val="en-US"/>
        </w:rPr>
        <w:t>For CE Mode B there is no problem since there are 2048 usable subframes, so even if the RU length is 16ms, it shouldn’t be any problem</w:t>
      </w:r>
      <w:r w:rsidR="00531D49">
        <w:rPr>
          <w:rFonts w:ascii="Times New Roman" w:hAnsi="Times New Roman"/>
          <w:bCs/>
          <w:lang w:val="en-US"/>
        </w:rPr>
        <w:t xml:space="preserve"> and optimal code rates can actually be achieved</w:t>
      </w:r>
      <w:r w:rsidR="007E4810">
        <w:rPr>
          <w:rFonts w:ascii="Times New Roman" w:hAnsi="Times New Roman"/>
          <w:bCs/>
          <w:lang w:val="en-US"/>
        </w:rPr>
        <w:t xml:space="preserve"> for a Transport Block as large as 93</w:t>
      </w:r>
      <w:r w:rsidR="000B468A">
        <w:rPr>
          <w:rFonts w:ascii="Times New Roman" w:hAnsi="Times New Roman"/>
          <w:bCs/>
          <w:lang w:val="en-US"/>
        </w:rPr>
        <w:t xml:space="preserve">6 </w:t>
      </w:r>
      <w:r w:rsidR="007E4810">
        <w:rPr>
          <w:rFonts w:ascii="Times New Roman" w:hAnsi="Times New Roman"/>
          <w:bCs/>
          <w:lang w:val="en-US"/>
        </w:rPr>
        <w:t>bits</w:t>
      </w:r>
      <w:r w:rsidRPr="001363DD">
        <w:rPr>
          <w:rFonts w:ascii="Times New Roman" w:hAnsi="Times New Roman"/>
          <w:bCs/>
          <w:lang w:val="en-US"/>
        </w:rPr>
        <w:t>.</w:t>
      </w:r>
    </w:p>
    <w:p w:rsidR="007044F2" w:rsidRPr="001363DD" w:rsidRDefault="009E0CC8" w:rsidP="00C84779">
      <w:pPr>
        <w:rPr>
          <w:rFonts w:ascii="Times New Roman" w:hAnsi="Times New Roman"/>
          <w:sz w:val="16"/>
          <w:szCs w:val="16"/>
        </w:rPr>
      </w:pPr>
      <w:r w:rsidRPr="001363DD">
        <w:rPr>
          <w:rFonts w:ascii="Times New Roman" w:hAnsi="Times New Roman"/>
          <w:bCs/>
          <w:lang w:val="en-US"/>
        </w:rPr>
        <w:t xml:space="preserve">In the subsections below, we elaborate more on </w:t>
      </w:r>
      <w:r w:rsidR="00EC4B4D">
        <w:rPr>
          <w:rFonts w:ascii="Times New Roman" w:hAnsi="Times New Roman"/>
          <w:bCs/>
          <w:lang w:val="en-US"/>
        </w:rPr>
        <w:t>the relationship between the achievable code rates and the TBS tables</w:t>
      </w:r>
      <w:r w:rsidRPr="001363DD">
        <w:rPr>
          <w:rFonts w:ascii="Times New Roman" w:hAnsi="Times New Roman"/>
          <w:bCs/>
          <w:lang w:val="en-US"/>
        </w:rPr>
        <w:t xml:space="preserve">. </w:t>
      </w:r>
    </w:p>
    <w:p w:rsidR="00C84779" w:rsidRPr="00C84779" w:rsidRDefault="00C84779" w:rsidP="00C84779">
      <w:pPr>
        <w:pStyle w:val="Heading3"/>
        <w:rPr>
          <w:lang w:val="en-US"/>
        </w:rPr>
      </w:pPr>
      <w:r>
        <w:rPr>
          <w:lang w:val="en-US"/>
        </w:rPr>
        <w:lastRenderedPageBreak/>
        <w:t>Number of RUs</w:t>
      </w:r>
      <w:r w:rsidR="002D6B0B">
        <w:rPr>
          <w:lang w:val="en-US"/>
        </w:rPr>
        <w:t xml:space="preserve"> and TBS tables</w:t>
      </w:r>
    </w:p>
    <w:p w:rsidR="00F70D25" w:rsidRDefault="009E0CC8" w:rsidP="00DF122C">
      <w:pPr>
        <w:rPr>
          <w:rFonts w:ascii="Times New Roman" w:hAnsi="Times New Roman"/>
        </w:rPr>
      </w:pPr>
      <w:r w:rsidRPr="002D227E">
        <w:rPr>
          <w:rFonts w:ascii="Times New Roman" w:hAnsi="Times New Roman"/>
          <w:lang w:val="en-US"/>
        </w:rPr>
        <w:t>T</w:t>
      </w:r>
      <w:r w:rsidR="008724BE" w:rsidRPr="002D227E">
        <w:rPr>
          <w:rFonts w:ascii="Times New Roman" w:hAnsi="Times New Roman"/>
          <w:lang w:val="en-US"/>
        </w:rPr>
        <w:t xml:space="preserve">he resource unit (RU) is the smallest unit over which a Transport Block can be mapped. </w:t>
      </w:r>
      <w:r w:rsidR="00205AD6">
        <w:rPr>
          <w:rFonts w:ascii="Times New Roman" w:hAnsi="Times New Roman"/>
          <w:lang w:val="en-US"/>
        </w:rPr>
        <w:t>F</w:t>
      </w:r>
      <w:r w:rsidR="008724BE" w:rsidRPr="002D227E">
        <w:rPr>
          <w:rFonts w:ascii="Times New Roman" w:hAnsi="Times New Roman"/>
          <w:lang w:val="en-US"/>
        </w:rPr>
        <w:t>or sub-PRB transmissions over PUSCH</w:t>
      </w:r>
      <w:r w:rsidR="00205AD6">
        <w:rPr>
          <w:rFonts w:ascii="Times New Roman" w:hAnsi="Times New Roman"/>
          <w:lang w:val="en-US"/>
        </w:rPr>
        <w:t>,</w:t>
      </w:r>
      <w:r w:rsidR="008724BE" w:rsidRPr="002D227E">
        <w:rPr>
          <w:rFonts w:ascii="Times New Roman" w:hAnsi="Times New Roman"/>
          <w:lang w:val="en-US"/>
        </w:rPr>
        <w:t xml:space="preserve"> RAN1 has agreed </w:t>
      </w:r>
      <w:r w:rsidR="00613C23" w:rsidRPr="002D227E">
        <w:rPr>
          <w:rFonts w:ascii="Times New Roman" w:hAnsi="Times New Roman"/>
          <w:lang w:val="en-US"/>
        </w:rPr>
        <w:t xml:space="preserve">that </w:t>
      </w:r>
      <w:r w:rsidR="00EC4B4D">
        <w:rPr>
          <w:rFonts w:ascii="Times New Roman" w:hAnsi="Times New Roman"/>
          <w:lang w:val="en-US"/>
        </w:rPr>
        <w:t>“</w:t>
      </w:r>
      <w:r w:rsidR="00EC4B4D" w:rsidRPr="00EC4B4D">
        <w:rPr>
          <w:rFonts w:ascii="Times New Roman" w:hAnsi="Times New Roman"/>
          <w:i/>
          <w:lang w:val="en-US"/>
        </w:rPr>
        <w:t>For CE Mode A, 1, 2 and 4 RUs can be allocated</w:t>
      </w:r>
      <w:r w:rsidR="00EC4B4D">
        <w:rPr>
          <w:rFonts w:ascii="Times New Roman" w:hAnsi="Times New Roman"/>
          <w:lang w:val="en-US"/>
        </w:rPr>
        <w:t>”, while “</w:t>
      </w:r>
      <w:r w:rsidR="00EC4B4D" w:rsidRPr="00EC4B4D">
        <w:rPr>
          <w:rFonts w:ascii="Times New Roman" w:hAnsi="Times New Roman"/>
          <w:i/>
          <w:lang w:val="en-US"/>
        </w:rPr>
        <w:t>For CE Mode B, only 2 and 4 RUs can be allocated</w:t>
      </w:r>
      <w:r w:rsidR="00EC4B4D">
        <w:rPr>
          <w:rFonts w:ascii="Times New Roman" w:hAnsi="Times New Roman"/>
          <w:lang w:val="en-US"/>
        </w:rPr>
        <w:t>”.</w:t>
      </w:r>
      <w:r w:rsidR="00205AD6">
        <w:rPr>
          <w:rFonts w:ascii="Times New Roman" w:hAnsi="Times New Roman"/>
          <w:lang w:val="en-US"/>
        </w:rPr>
        <w:t xml:space="preserve"> How to relate the number of allocated RUs to the Transport Block Sizes to be supported by sub-PRB transmissions over PUSCH remains open. On this matter, </w:t>
      </w:r>
      <w:r w:rsidR="00F70D25">
        <w:rPr>
          <w:rFonts w:ascii="Times New Roman" w:hAnsi="Times New Roman"/>
          <w:lang w:val="en-US"/>
        </w:rPr>
        <w:t xml:space="preserve">it is important to keep in mind that </w:t>
      </w:r>
      <w:r w:rsidR="004F1717">
        <w:rPr>
          <w:rFonts w:ascii="Times New Roman" w:hAnsi="Times New Roman"/>
        </w:rPr>
        <w:t xml:space="preserve">as indicated by its name, </w:t>
      </w:r>
      <w:r w:rsidR="00ED411D">
        <w:rPr>
          <w:rFonts w:ascii="Times New Roman" w:hAnsi="Times New Roman"/>
        </w:rPr>
        <w:t>“sub-PRB”</w:t>
      </w:r>
      <w:r w:rsidR="004F1717">
        <w:rPr>
          <w:rFonts w:ascii="Times New Roman" w:hAnsi="Times New Roman"/>
        </w:rPr>
        <w:t xml:space="preserve"> is </w:t>
      </w:r>
      <w:r w:rsidR="00ED411D">
        <w:rPr>
          <w:rFonts w:ascii="Times New Roman" w:hAnsi="Times New Roman"/>
        </w:rPr>
        <w:t xml:space="preserve">a </w:t>
      </w:r>
      <w:r w:rsidR="004F1717">
        <w:rPr>
          <w:rFonts w:ascii="Times New Roman" w:hAnsi="Times New Roman"/>
        </w:rPr>
        <w:t xml:space="preserve">sub-allocation of resources inside a PRB, and for this reason the </w:t>
      </w:r>
      <w:r w:rsidR="00ED411D">
        <w:rPr>
          <w:rFonts w:ascii="Times New Roman" w:hAnsi="Times New Roman"/>
        </w:rPr>
        <w:t>CE Mode A and B framework</w:t>
      </w:r>
      <w:r w:rsidR="00E31945">
        <w:rPr>
          <w:rFonts w:ascii="Times New Roman" w:hAnsi="Times New Roman"/>
        </w:rPr>
        <w:t>s including the TBS tables as designed for PUSCH</w:t>
      </w:r>
      <w:r w:rsidR="00ED411D">
        <w:rPr>
          <w:rFonts w:ascii="Times New Roman" w:hAnsi="Times New Roman"/>
        </w:rPr>
        <w:t xml:space="preserve"> shouldn’t be different. </w:t>
      </w:r>
      <w:r w:rsidR="002D6B0B">
        <w:rPr>
          <w:rFonts w:ascii="Times New Roman" w:hAnsi="Times New Roman"/>
        </w:rPr>
        <w:t xml:space="preserve">One way of re-using the TBS tables as designed for PUSCH is by </w:t>
      </w:r>
      <w:r w:rsidR="001732DA">
        <w:rPr>
          <w:rFonts w:ascii="Times New Roman" w:hAnsi="Times New Roman"/>
        </w:rPr>
        <w:t>selecting a group of Transport Blocks</w:t>
      </w:r>
      <w:r w:rsidR="002D6B0B">
        <w:rPr>
          <w:rFonts w:ascii="Times New Roman" w:hAnsi="Times New Roman"/>
        </w:rPr>
        <w:t xml:space="preserve"> </w:t>
      </w:r>
      <w:r w:rsidR="001732DA">
        <w:rPr>
          <w:rFonts w:ascii="Times New Roman" w:hAnsi="Times New Roman"/>
        </w:rPr>
        <w:t xml:space="preserve">associated to a given </w:t>
      </w:r>
      <w:r w:rsidR="002D6B0B">
        <w:rPr>
          <w:rFonts w:ascii="Times New Roman" w:hAnsi="Times New Roman"/>
        </w:rPr>
        <w:t xml:space="preserve">number of allocated PRBs </w:t>
      </w:r>
      <w:r w:rsidR="0000452D">
        <w:rPr>
          <w:rFonts w:ascii="Times New Roman" w:hAnsi="Times New Roman"/>
        </w:rPr>
        <w:t>which for sub-PRB transmissions would</w:t>
      </w:r>
      <w:r w:rsidR="002D6B0B">
        <w:rPr>
          <w:rFonts w:ascii="Times New Roman" w:hAnsi="Times New Roman"/>
        </w:rPr>
        <w:t xml:space="preserve"> take the role of the number of allocated RUs, while </w:t>
      </w:r>
      <w:r w:rsidR="002D6B0B" w:rsidRPr="002D6B0B">
        <w:rPr>
          <w:rFonts w:ascii="Times New Roman" w:hAnsi="Times New Roman"/>
        </w:rPr>
        <w:t>for full PRB allocations the TBS table</w:t>
      </w:r>
      <w:r w:rsidR="002D6B0B">
        <w:rPr>
          <w:rFonts w:ascii="Times New Roman" w:hAnsi="Times New Roman"/>
        </w:rPr>
        <w:t xml:space="preserve">s </w:t>
      </w:r>
      <w:r w:rsidR="002D6B0B" w:rsidRPr="002D6B0B">
        <w:rPr>
          <w:rFonts w:ascii="Times New Roman" w:hAnsi="Times New Roman"/>
        </w:rPr>
        <w:t>would be used as today.</w:t>
      </w:r>
      <w:r w:rsidR="002D6B0B">
        <w:rPr>
          <w:rFonts w:ascii="Times New Roman" w:hAnsi="Times New Roman"/>
        </w:rPr>
        <w:t xml:space="preserve"> </w:t>
      </w:r>
      <w:r w:rsidR="005D706F">
        <w:rPr>
          <w:rFonts w:ascii="Times New Roman" w:hAnsi="Times New Roman"/>
        </w:rPr>
        <w:t xml:space="preserve">Table </w:t>
      </w:r>
      <w:r w:rsidR="005F15BC">
        <w:rPr>
          <w:rFonts w:ascii="Times New Roman" w:hAnsi="Times New Roman"/>
        </w:rPr>
        <w:t>3</w:t>
      </w:r>
      <w:r w:rsidR="00976601">
        <w:rPr>
          <w:rFonts w:ascii="Times New Roman" w:hAnsi="Times New Roman"/>
        </w:rPr>
        <w:t>A and 3B</w:t>
      </w:r>
      <w:r w:rsidR="005D706F">
        <w:rPr>
          <w:rFonts w:ascii="Times New Roman" w:hAnsi="Times New Roman"/>
        </w:rPr>
        <w:t xml:space="preserve"> show</w:t>
      </w:r>
      <w:r w:rsidR="005F15BC" w:rsidRPr="005F15BC">
        <w:t xml:space="preserve"> </w:t>
      </w:r>
      <w:r w:rsidR="005F15BC">
        <w:rPr>
          <w:rFonts w:ascii="Times New Roman" w:hAnsi="Times New Roman"/>
        </w:rPr>
        <w:t xml:space="preserve">how </w:t>
      </w:r>
      <w:r w:rsidR="004569BF">
        <w:rPr>
          <w:rFonts w:ascii="Times New Roman" w:hAnsi="Times New Roman"/>
        </w:rPr>
        <w:t xml:space="preserve">the TBS tables as designed for PUSCH </w:t>
      </w:r>
      <w:r w:rsidR="005F15BC">
        <w:rPr>
          <w:rFonts w:ascii="Times New Roman" w:hAnsi="Times New Roman"/>
        </w:rPr>
        <w:t>can be re-used</w:t>
      </w:r>
      <w:r w:rsidR="005F15BC" w:rsidRPr="005F15BC">
        <w:rPr>
          <w:rFonts w:ascii="Times New Roman" w:hAnsi="Times New Roman"/>
        </w:rPr>
        <w:t xml:space="preserve"> by sub-PRB transmissions in CE mode A and B</w:t>
      </w:r>
      <w:r w:rsidR="00976601">
        <w:rPr>
          <w:rFonts w:ascii="Times New Roman" w:hAnsi="Times New Roman"/>
        </w:rPr>
        <w:t xml:space="preserve"> </w:t>
      </w:r>
      <w:r w:rsidR="001732DA">
        <w:rPr>
          <w:rFonts w:ascii="Times New Roman" w:hAnsi="Times New Roman"/>
        </w:rPr>
        <w:t>respectively</w:t>
      </w:r>
      <w:r w:rsidR="005F15BC">
        <w:rPr>
          <w:rFonts w:ascii="Times New Roman" w:hAnsi="Times New Roman"/>
        </w:rPr>
        <w:t>.</w:t>
      </w:r>
    </w:p>
    <w:p w:rsidR="004842E7" w:rsidRPr="00971165" w:rsidRDefault="004842E7" w:rsidP="004842E7">
      <w:pPr>
        <w:pStyle w:val="BodyText"/>
        <w:rPr>
          <w:rFonts w:ascii="Times New Roman" w:hAnsi="Times New Roman"/>
          <w:lang w:val="en-US"/>
        </w:rPr>
      </w:pPr>
    </w:p>
    <w:p w:rsidR="004842E7" w:rsidRPr="00971165" w:rsidRDefault="004842E7" w:rsidP="004842E7">
      <w:pPr>
        <w:pStyle w:val="BodyText"/>
        <w:keepNext/>
        <w:jc w:val="center"/>
        <w:rPr>
          <w:rFonts w:cs="Arial"/>
          <w:b/>
          <w:sz w:val="16"/>
          <w:szCs w:val="16"/>
          <w:lang w:val="en"/>
        </w:rPr>
      </w:pPr>
      <w:r w:rsidRPr="00971165">
        <w:rPr>
          <w:rFonts w:cs="Arial"/>
          <w:b/>
          <w:sz w:val="16"/>
          <w:szCs w:val="16"/>
          <w:lang w:val="en"/>
        </w:rPr>
        <w:t xml:space="preserve">Table </w:t>
      </w:r>
      <w:r>
        <w:rPr>
          <w:rFonts w:cs="Arial"/>
          <w:b/>
          <w:sz w:val="16"/>
          <w:szCs w:val="16"/>
          <w:lang w:val="en"/>
        </w:rPr>
        <w:t>3A</w:t>
      </w:r>
      <w:r w:rsidRPr="00971165">
        <w:rPr>
          <w:rFonts w:cs="Arial"/>
          <w:b/>
          <w:sz w:val="16"/>
          <w:szCs w:val="16"/>
          <w:lang w:val="en"/>
        </w:rPr>
        <w:t xml:space="preserve">: </w:t>
      </w:r>
      <w:r w:rsidRPr="00971165">
        <w:rPr>
          <w:b/>
          <w:sz w:val="16"/>
          <w:szCs w:val="16"/>
        </w:rPr>
        <w:t>TBS table as designed for PUSCH in CE mode A.</w:t>
      </w:r>
    </w:p>
    <w:tbl>
      <w:tblPr>
        <w:tblW w:w="0" w:type="auto"/>
        <w:jc w:val="center"/>
        <w:tblCellMar>
          <w:left w:w="0" w:type="dxa"/>
          <w:right w:w="0" w:type="dxa"/>
        </w:tblCellMar>
        <w:tblLook w:val="04A0" w:firstRow="1" w:lastRow="0" w:firstColumn="1" w:lastColumn="0" w:noHBand="0" w:noVBand="1"/>
      </w:tblPr>
      <w:tblGrid>
        <w:gridCol w:w="688"/>
        <w:gridCol w:w="1176"/>
        <w:gridCol w:w="689"/>
        <w:gridCol w:w="1052"/>
        <w:gridCol w:w="660"/>
        <w:gridCol w:w="659"/>
        <w:gridCol w:w="856"/>
        <w:gridCol w:w="659"/>
        <w:gridCol w:w="660"/>
      </w:tblGrid>
      <w:tr w:rsidR="004842E7" w:rsidRPr="00971165" w:rsidTr="00C05DC0">
        <w:trPr>
          <w:cantSplit/>
          <w:jc w:val="center"/>
        </w:trPr>
        <w:tc>
          <w:tcPr>
            <w:tcW w:w="688"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b/>
                <w:bCs/>
                <w:sz w:val="18"/>
                <w:szCs w:val="18"/>
                <w:lang w:eastAsia="en-GB"/>
              </w:rPr>
            </w:pPr>
            <w:r w:rsidRPr="00971165">
              <w:rPr>
                <w:rFonts w:cs="Arial"/>
                <w:b/>
                <w:bCs/>
                <w:sz w:val="18"/>
                <w:szCs w:val="18"/>
                <w:lang w:eastAsia="en-GB"/>
              </w:rPr>
              <w:t>MCS index</w:t>
            </w:r>
          </w:p>
        </w:tc>
        <w:tc>
          <w:tcPr>
            <w:tcW w:w="1176" w:type="dxa"/>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b/>
                <w:bCs/>
                <w:sz w:val="18"/>
                <w:szCs w:val="18"/>
                <w:lang w:eastAsia="en-GB"/>
              </w:rPr>
            </w:pPr>
            <w:r w:rsidRPr="00971165">
              <w:rPr>
                <w:rFonts w:cs="Arial"/>
                <w:b/>
                <w:bCs/>
                <w:sz w:val="18"/>
                <w:szCs w:val="18"/>
                <w:lang w:eastAsia="en-GB"/>
              </w:rPr>
              <w:t>Modulation scheme</w:t>
            </w:r>
          </w:p>
        </w:tc>
        <w:tc>
          <w:tcPr>
            <w:tcW w:w="689" w:type="dxa"/>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b/>
                <w:bCs/>
                <w:sz w:val="18"/>
                <w:szCs w:val="18"/>
                <w:lang w:eastAsia="en-GB"/>
              </w:rPr>
            </w:pPr>
            <w:r w:rsidRPr="00971165">
              <w:rPr>
                <w:rFonts w:cs="Arial"/>
                <w:b/>
                <w:bCs/>
                <w:sz w:val="18"/>
                <w:szCs w:val="18"/>
                <w:lang w:eastAsia="en-GB"/>
              </w:rPr>
              <w:t>TBS index</w:t>
            </w:r>
          </w:p>
        </w:tc>
        <w:tc>
          <w:tcPr>
            <w:tcW w:w="4546"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b/>
                <w:bCs/>
                <w:sz w:val="18"/>
                <w:szCs w:val="18"/>
                <w:lang w:eastAsia="en-GB"/>
              </w:rPr>
            </w:pPr>
            <w:r w:rsidRPr="00971165">
              <w:rPr>
                <w:rFonts w:cs="Arial"/>
                <w:b/>
                <w:bCs/>
                <w:sz w:val="18"/>
                <w:szCs w:val="18"/>
                <w:lang w:eastAsia="en-GB"/>
              </w:rPr>
              <w:t>CE mode A</w:t>
            </w:r>
          </w:p>
        </w:tc>
      </w:tr>
      <w:tr w:rsidR="004842E7" w:rsidRPr="00971165" w:rsidTr="00C05DC0">
        <w:trPr>
          <w:cantSplit/>
          <w:trHeight w:val="180"/>
          <w:jc w:val="center"/>
        </w:trPr>
        <w:tc>
          <w:tcPr>
            <w:tcW w:w="0" w:type="auto"/>
            <w:vMerge/>
            <w:tcBorders>
              <w:left w:val="single" w:sz="8" w:space="0" w:color="auto"/>
              <w:right w:val="single" w:sz="8" w:space="0" w:color="auto"/>
            </w:tcBorders>
            <w:vAlign w:val="center"/>
            <w:hideMark/>
          </w:tcPr>
          <w:p w:rsidR="004842E7" w:rsidRPr="00971165" w:rsidRDefault="004842E7" w:rsidP="00C05DC0">
            <w:pPr>
              <w:keepNext/>
              <w:rPr>
                <w:rFonts w:eastAsia="Calibri" w:cs="Arial"/>
                <w:b/>
                <w:bCs/>
                <w:sz w:val="18"/>
                <w:szCs w:val="18"/>
                <w:lang w:eastAsia="en-GB"/>
              </w:rPr>
            </w:pPr>
          </w:p>
        </w:tc>
        <w:tc>
          <w:tcPr>
            <w:tcW w:w="0" w:type="auto"/>
            <w:vMerge/>
            <w:tcBorders>
              <w:left w:val="nil"/>
              <w:right w:val="single" w:sz="8" w:space="0" w:color="auto"/>
            </w:tcBorders>
            <w:vAlign w:val="center"/>
            <w:hideMark/>
          </w:tcPr>
          <w:p w:rsidR="004842E7" w:rsidRPr="00971165" w:rsidRDefault="004842E7" w:rsidP="00C05DC0">
            <w:pPr>
              <w:keepNext/>
              <w:rPr>
                <w:rFonts w:eastAsia="Calibri" w:cs="Arial"/>
                <w:b/>
                <w:bCs/>
                <w:sz w:val="18"/>
                <w:szCs w:val="18"/>
                <w:lang w:eastAsia="en-GB"/>
              </w:rPr>
            </w:pPr>
          </w:p>
        </w:tc>
        <w:tc>
          <w:tcPr>
            <w:tcW w:w="0" w:type="auto"/>
            <w:vMerge/>
            <w:tcBorders>
              <w:left w:val="nil"/>
              <w:right w:val="single" w:sz="8" w:space="0" w:color="auto"/>
            </w:tcBorders>
            <w:vAlign w:val="center"/>
            <w:hideMark/>
          </w:tcPr>
          <w:p w:rsidR="004842E7" w:rsidRPr="00971165" w:rsidRDefault="004842E7" w:rsidP="00C05DC0">
            <w:pPr>
              <w:keepNext/>
              <w:rPr>
                <w:rFonts w:eastAsia="Calibri" w:cs="Arial"/>
                <w:b/>
                <w:bCs/>
                <w:sz w:val="18"/>
                <w:szCs w:val="18"/>
                <w:lang w:eastAsia="en-GB"/>
              </w:rPr>
            </w:pPr>
          </w:p>
        </w:tc>
        <w:tc>
          <w:tcPr>
            <w:tcW w:w="4546"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b/>
                <w:bCs/>
                <w:sz w:val="18"/>
                <w:szCs w:val="18"/>
                <w:lang w:eastAsia="en-GB"/>
              </w:rPr>
            </w:pPr>
            <w:r w:rsidRPr="00971165">
              <w:rPr>
                <w:rFonts w:cs="Arial"/>
                <w:b/>
                <w:bCs/>
                <w:sz w:val="18"/>
                <w:szCs w:val="18"/>
                <w:lang w:eastAsia="en-GB"/>
              </w:rPr>
              <w:t># PRBs</w:t>
            </w:r>
          </w:p>
        </w:tc>
      </w:tr>
      <w:tr w:rsidR="004842E7" w:rsidRPr="00971165" w:rsidTr="00C05DC0">
        <w:trPr>
          <w:cantSplit/>
          <w:jc w:val="center"/>
        </w:trPr>
        <w:tc>
          <w:tcPr>
            <w:tcW w:w="0" w:type="auto"/>
            <w:vMerge/>
            <w:tcBorders>
              <w:left w:val="single" w:sz="8" w:space="0" w:color="auto"/>
              <w:bottom w:val="single" w:sz="8" w:space="0" w:color="auto"/>
              <w:right w:val="single" w:sz="8" w:space="0" w:color="auto"/>
            </w:tcBorders>
            <w:vAlign w:val="center"/>
            <w:hideMark/>
          </w:tcPr>
          <w:p w:rsidR="004842E7" w:rsidRPr="00971165" w:rsidRDefault="004842E7" w:rsidP="00C05DC0">
            <w:pPr>
              <w:keepNext/>
              <w:rPr>
                <w:rFonts w:eastAsia="Calibri" w:cs="Arial"/>
                <w:b/>
                <w:bCs/>
                <w:sz w:val="18"/>
                <w:szCs w:val="18"/>
                <w:lang w:eastAsia="en-GB"/>
              </w:rPr>
            </w:pPr>
          </w:p>
        </w:tc>
        <w:tc>
          <w:tcPr>
            <w:tcW w:w="0" w:type="auto"/>
            <w:vMerge/>
            <w:tcBorders>
              <w:left w:val="nil"/>
              <w:bottom w:val="single" w:sz="8" w:space="0" w:color="auto"/>
              <w:right w:val="single" w:sz="8" w:space="0" w:color="auto"/>
            </w:tcBorders>
            <w:vAlign w:val="center"/>
            <w:hideMark/>
          </w:tcPr>
          <w:p w:rsidR="004842E7" w:rsidRPr="00971165" w:rsidRDefault="004842E7" w:rsidP="00C05DC0">
            <w:pPr>
              <w:keepNext/>
              <w:rPr>
                <w:rFonts w:eastAsia="Calibri" w:cs="Arial"/>
                <w:b/>
                <w:bCs/>
                <w:sz w:val="18"/>
                <w:szCs w:val="18"/>
                <w:lang w:eastAsia="en-GB"/>
              </w:rPr>
            </w:pPr>
          </w:p>
        </w:tc>
        <w:tc>
          <w:tcPr>
            <w:tcW w:w="0" w:type="auto"/>
            <w:vMerge/>
            <w:tcBorders>
              <w:left w:val="nil"/>
              <w:bottom w:val="single" w:sz="8" w:space="0" w:color="auto"/>
              <w:right w:val="single" w:sz="8" w:space="0" w:color="auto"/>
            </w:tcBorders>
            <w:vAlign w:val="center"/>
            <w:hideMark/>
          </w:tcPr>
          <w:p w:rsidR="004842E7" w:rsidRPr="00971165" w:rsidRDefault="004842E7" w:rsidP="00C05DC0">
            <w:pPr>
              <w:keepNext/>
              <w:rPr>
                <w:rFonts w:eastAsia="Calibri" w:cs="Arial"/>
                <w:b/>
                <w:bCs/>
                <w:sz w:val="18"/>
                <w:szCs w:val="18"/>
                <w:lang w:eastAsia="en-GB"/>
              </w:rPr>
            </w:pPr>
          </w:p>
        </w:tc>
        <w:tc>
          <w:tcPr>
            <w:tcW w:w="105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b/>
                <w:bCs/>
                <w:sz w:val="18"/>
                <w:szCs w:val="18"/>
                <w:lang w:eastAsia="en-GB"/>
              </w:rPr>
            </w:pPr>
            <w:r w:rsidRPr="00971165">
              <w:rPr>
                <w:rFonts w:cs="Arial"/>
                <w:b/>
                <w:bCs/>
                <w:sz w:val="18"/>
                <w:szCs w:val="18"/>
                <w:lang w:eastAsia="en-GB"/>
              </w:rPr>
              <w:t>1</w:t>
            </w:r>
          </w:p>
        </w:tc>
        <w:tc>
          <w:tcPr>
            <w:tcW w:w="6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b/>
                <w:bCs/>
                <w:sz w:val="18"/>
                <w:szCs w:val="18"/>
                <w:lang w:eastAsia="en-GB"/>
              </w:rPr>
              <w:t>2</w:t>
            </w:r>
          </w:p>
        </w:tc>
        <w:tc>
          <w:tcPr>
            <w:tcW w:w="6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b/>
                <w:bCs/>
                <w:sz w:val="18"/>
                <w:szCs w:val="18"/>
                <w:lang w:eastAsia="en-GB"/>
              </w:rPr>
              <w:t>3</w:t>
            </w:r>
          </w:p>
        </w:tc>
        <w:tc>
          <w:tcPr>
            <w:tcW w:w="8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b/>
                <w:bCs/>
                <w:sz w:val="18"/>
                <w:szCs w:val="18"/>
                <w:lang w:eastAsia="en-GB"/>
              </w:rPr>
              <w:t>4</w:t>
            </w:r>
          </w:p>
        </w:tc>
        <w:tc>
          <w:tcPr>
            <w:tcW w:w="6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b/>
                <w:bCs/>
                <w:sz w:val="18"/>
                <w:szCs w:val="18"/>
                <w:lang w:eastAsia="en-GB"/>
              </w:rPr>
              <w:t>5</w:t>
            </w:r>
          </w:p>
        </w:tc>
        <w:tc>
          <w:tcPr>
            <w:tcW w:w="6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b/>
                <w:bCs/>
                <w:sz w:val="18"/>
                <w:szCs w:val="18"/>
                <w:lang w:eastAsia="en-GB"/>
              </w:rPr>
            </w:pPr>
            <w:r w:rsidRPr="00971165">
              <w:rPr>
                <w:rFonts w:cs="Arial"/>
                <w:b/>
                <w:bCs/>
                <w:sz w:val="18"/>
                <w:szCs w:val="18"/>
                <w:lang w:eastAsia="en-GB"/>
              </w:rPr>
              <w:t>6</w:t>
            </w:r>
          </w:p>
        </w:tc>
      </w:tr>
      <w:tr w:rsidR="004842E7" w:rsidRPr="00971165" w:rsidTr="00C05DC0">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0</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0</w:t>
            </w:r>
          </w:p>
        </w:tc>
        <w:tc>
          <w:tcPr>
            <w:tcW w:w="105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16</w:t>
            </w:r>
          </w:p>
        </w:tc>
        <w:tc>
          <w:tcPr>
            <w:tcW w:w="660" w:type="dxa"/>
            <w:tcBorders>
              <w:top w:val="single" w:sz="8" w:space="0" w:color="auto"/>
              <w:left w:val="nil"/>
              <w:bottom w:val="single" w:sz="8" w:space="0" w:color="auto"/>
              <w:right w:val="single" w:sz="8" w:space="0" w:color="auto"/>
            </w:tcBorders>
            <w:shd w:val="clear" w:color="auto" w:fill="C5E0B3"/>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32</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56</w:t>
            </w:r>
          </w:p>
        </w:tc>
        <w:tc>
          <w:tcPr>
            <w:tcW w:w="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88</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120</w:t>
            </w:r>
          </w:p>
        </w:tc>
        <w:tc>
          <w:tcPr>
            <w:tcW w:w="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152</w:t>
            </w:r>
          </w:p>
        </w:tc>
      </w:tr>
      <w:tr w:rsidR="004842E7" w:rsidRPr="00971165" w:rsidTr="00A83854">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w:t>
            </w:r>
          </w:p>
        </w:tc>
        <w:tc>
          <w:tcPr>
            <w:tcW w:w="105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24</w:t>
            </w:r>
          </w:p>
        </w:tc>
        <w:tc>
          <w:tcPr>
            <w:tcW w:w="660" w:type="dxa"/>
            <w:tcBorders>
              <w:top w:val="single" w:sz="8" w:space="0" w:color="auto"/>
              <w:left w:val="nil"/>
              <w:bottom w:val="single" w:sz="8" w:space="0" w:color="auto"/>
              <w:right w:val="single" w:sz="8" w:space="0" w:color="auto"/>
            </w:tcBorders>
            <w:shd w:val="clear" w:color="auto" w:fill="C5E0B3"/>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56</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88</w:t>
            </w:r>
          </w:p>
        </w:tc>
        <w:tc>
          <w:tcPr>
            <w:tcW w:w="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144</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176</w:t>
            </w:r>
          </w:p>
        </w:tc>
        <w:tc>
          <w:tcPr>
            <w:tcW w:w="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208</w:t>
            </w:r>
          </w:p>
        </w:tc>
      </w:tr>
      <w:tr w:rsidR="004842E7" w:rsidRPr="00971165" w:rsidTr="00A83854">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2</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2</w:t>
            </w:r>
          </w:p>
        </w:tc>
        <w:tc>
          <w:tcPr>
            <w:tcW w:w="105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32</w:t>
            </w:r>
          </w:p>
        </w:tc>
        <w:tc>
          <w:tcPr>
            <w:tcW w:w="660" w:type="dxa"/>
            <w:tcBorders>
              <w:top w:val="single" w:sz="8" w:space="0" w:color="auto"/>
              <w:left w:val="nil"/>
              <w:bottom w:val="single" w:sz="8" w:space="0" w:color="auto"/>
              <w:right w:val="single" w:sz="8" w:space="0" w:color="auto"/>
            </w:tcBorders>
            <w:shd w:val="clear" w:color="auto" w:fill="C5E0B3"/>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72</w:t>
            </w:r>
          </w:p>
        </w:tc>
        <w:tc>
          <w:tcPr>
            <w:tcW w:w="659" w:type="dxa"/>
            <w:tcBorders>
              <w:top w:val="single" w:sz="8" w:space="0" w:color="auto"/>
              <w:left w:val="nil"/>
              <w:bottom w:val="single" w:sz="8" w:space="0" w:color="auto"/>
              <w:right w:val="single" w:sz="8" w:space="0" w:color="auto"/>
            </w:tcBorders>
            <w:shd w:val="clear" w:color="auto" w:fill="2FBDFD"/>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144</w:t>
            </w:r>
          </w:p>
        </w:tc>
        <w:tc>
          <w:tcPr>
            <w:tcW w:w="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176</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208</w:t>
            </w:r>
          </w:p>
        </w:tc>
        <w:tc>
          <w:tcPr>
            <w:tcW w:w="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256</w:t>
            </w:r>
          </w:p>
        </w:tc>
      </w:tr>
      <w:tr w:rsidR="004842E7" w:rsidRPr="00971165" w:rsidTr="00A83854">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3</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3</w:t>
            </w:r>
          </w:p>
        </w:tc>
        <w:tc>
          <w:tcPr>
            <w:tcW w:w="105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40</w:t>
            </w:r>
          </w:p>
        </w:tc>
        <w:tc>
          <w:tcPr>
            <w:tcW w:w="660" w:type="dxa"/>
            <w:tcBorders>
              <w:top w:val="single" w:sz="8" w:space="0" w:color="auto"/>
              <w:left w:val="nil"/>
              <w:bottom w:val="single" w:sz="8" w:space="0" w:color="auto"/>
              <w:right w:val="single" w:sz="8" w:space="0" w:color="auto"/>
            </w:tcBorders>
            <w:shd w:val="clear" w:color="auto" w:fill="C5E0B3"/>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104</w:t>
            </w:r>
          </w:p>
        </w:tc>
        <w:tc>
          <w:tcPr>
            <w:tcW w:w="659" w:type="dxa"/>
            <w:tcBorders>
              <w:top w:val="single" w:sz="8" w:space="0" w:color="auto"/>
              <w:left w:val="nil"/>
              <w:bottom w:val="single" w:sz="8" w:space="0" w:color="auto"/>
              <w:right w:val="single" w:sz="8" w:space="0" w:color="auto"/>
            </w:tcBorders>
            <w:shd w:val="clear" w:color="auto" w:fill="2FBDFD"/>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176</w:t>
            </w:r>
          </w:p>
        </w:tc>
        <w:tc>
          <w:tcPr>
            <w:tcW w:w="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208</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256</w:t>
            </w:r>
          </w:p>
        </w:tc>
        <w:tc>
          <w:tcPr>
            <w:tcW w:w="660" w:type="dxa"/>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328</w:t>
            </w:r>
          </w:p>
        </w:tc>
      </w:tr>
      <w:tr w:rsidR="004842E7" w:rsidRPr="00971165" w:rsidTr="00A83854">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4</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4</w:t>
            </w:r>
          </w:p>
        </w:tc>
        <w:tc>
          <w:tcPr>
            <w:tcW w:w="105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56</w:t>
            </w:r>
          </w:p>
        </w:tc>
        <w:tc>
          <w:tcPr>
            <w:tcW w:w="660" w:type="dxa"/>
            <w:tcBorders>
              <w:top w:val="single" w:sz="8" w:space="0" w:color="auto"/>
              <w:left w:val="nil"/>
              <w:bottom w:val="single" w:sz="8" w:space="0" w:color="auto"/>
              <w:right w:val="single" w:sz="8" w:space="0" w:color="auto"/>
            </w:tcBorders>
            <w:shd w:val="clear" w:color="auto" w:fill="C5E0B3"/>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120</w:t>
            </w:r>
          </w:p>
        </w:tc>
        <w:tc>
          <w:tcPr>
            <w:tcW w:w="659" w:type="dxa"/>
            <w:tcBorders>
              <w:top w:val="single" w:sz="8" w:space="0" w:color="auto"/>
              <w:left w:val="nil"/>
              <w:bottom w:val="single" w:sz="8" w:space="0" w:color="auto"/>
              <w:right w:val="single" w:sz="8" w:space="0" w:color="auto"/>
            </w:tcBorders>
            <w:shd w:val="clear" w:color="auto" w:fill="2FBDFD"/>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208</w:t>
            </w:r>
          </w:p>
        </w:tc>
        <w:tc>
          <w:tcPr>
            <w:tcW w:w="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256</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328</w:t>
            </w:r>
          </w:p>
        </w:tc>
        <w:tc>
          <w:tcPr>
            <w:tcW w:w="660" w:type="dxa"/>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408</w:t>
            </w:r>
          </w:p>
        </w:tc>
      </w:tr>
      <w:tr w:rsidR="004842E7" w:rsidRPr="00971165" w:rsidTr="00A83854">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5</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5</w:t>
            </w:r>
          </w:p>
        </w:tc>
        <w:tc>
          <w:tcPr>
            <w:tcW w:w="105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72</w:t>
            </w:r>
          </w:p>
        </w:tc>
        <w:tc>
          <w:tcPr>
            <w:tcW w:w="660" w:type="dxa"/>
            <w:tcBorders>
              <w:top w:val="single" w:sz="8" w:space="0" w:color="auto"/>
              <w:left w:val="nil"/>
              <w:bottom w:val="single" w:sz="8" w:space="0" w:color="auto"/>
              <w:right w:val="single" w:sz="8" w:space="0" w:color="auto"/>
            </w:tcBorders>
            <w:shd w:val="clear" w:color="auto" w:fill="C5E0B3"/>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144</w:t>
            </w:r>
          </w:p>
        </w:tc>
        <w:tc>
          <w:tcPr>
            <w:tcW w:w="659" w:type="dxa"/>
            <w:tcBorders>
              <w:top w:val="single" w:sz="8" w:space="0" w:color="auto"/>
              <w:left w:val="nil"/>
              <w:bottom w:val="single" w:sz="8" w:space="0" w:color="auto"/>
              <w:right w:val="single" w:sz="8" w:space="0" w:color="auto"/>
            </w:tcBorders>
            <w:shd w:val="clear" w:color="auto" w:fill="2FBDFD"/>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224</w:t>
            </w:r>
          </w:p>
        </w:tc>
        <w:tc>
          <w:tcPr>
            <w:tcW w:w="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328</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424</w:t>
            </w:r>
          </w:p>
        </w:tc>
        <w:tc>
          <w:tcPr>
            <w:tcW w:w="660" w:type="dxa"/>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504</w:t>
            </w:r>
          </w:p>
        </w:tc>
      </w:tr>
      <w:tr w:rsidR="004842E7" w:rsidRPr="00971165" w:rsidTr="00A83854">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6</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6</w:t>
            </w:r>
          </w:p>
        </w:tc>
        <w:tc>
          <w:tcPr>
            <w:tcW w:w="105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328</w:t>
            </w:r>
          </w:p>
        </w:tc>
        <w:tc>
          <w:tcPr>
            <w:tcW w:w="660" w:type="dxa"/>
            <w:tcBorders>
              <w:top w:val="single" w:sz="8" w:space="0" w:color="auto"/>
              <w:left w:val="nil"/>
              <w:bottom w:val="single" w:sz="8" w:space="0" w:color="auto"/>
              <w:right w:val="single" w:sz="8" w:space="0" w:color="auto"/>
            </w:tcBorders>
            <w:shd w:val="clear" w:color="auto" w:fill="C5E0B3"/>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176</w:t>
            </w:r>
          </w:p>
        </w:tc>
        <w:tc>
          <w:tcPr>
            <w:tcW w:w="659" w:type="dxa"/>
            <w:tcBorders>
              <w:top w:val="single" w:sz="8" w:space="0" w:color="auto"/>
              <w:left w:val="nil"/>
              <w:bottom w:val="single" w:sz="8" w:space="0" w:color="auto"/>
              <w:right w:val="single" w:sz="8" w:space="0" w:color="auto"/>
            </w:tcBorders>
            <w:shd w:val="clear" w:color="auto" w:fill="2FBDFD"/>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256</w:t>
            </w:r>
          </w:p>
        </w:tc>
        <w:tc>
          <w:tcPr>
            <w:tcW w:w="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392</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504</w:t>
            </w:r>
          </w:p>
        </w:tc>
        <w:tc>
          <w:tcPr>
            <w:tcW w:w="660" w:type="dxa"/>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600</w:t>
            </w:r>
          </w:p>
        </w:tc>
      </w:tr>
      <w:tr w:rsidR="004842E7" w:rsidRPr="00971165" w:rsidTr="00A83854">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7</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7</w:t>
            </w:r>
          </w:p>
        </w:tc>
        <w:tc>
          <w:tcPr>
            <w:tcW w:w="105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104</w:t>
            </w:r>
          </w:p>
        </w:tc>
        <w:tc>
          <w:tcPr>
            <w:tcW w:w="660" w:type="dxa"/>
            <w:tcBorders>
              <w:top w:val="single" w:sz="8" w:space="0" w:color="auto"/>
              <w:left w:val="nil"/>
              <w:bottom w:val="single" w:sz="8" w:space="0" w:color="auto"/>
              <w:right w:val="single" w:sz="8" w:space="0" w:color="auto"/>
            </w:tcBorders>
            <w:shd w:val="clear" w:color="auto" w:fill="C5E0B3"/>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224</w:t>
            </w:r>
          </w:p>
        </w:tc>
        <w:tc>
          <w:tcPr>
            <w:tcW w:w="659" w:type="dxa"/>
            <w:tcBorders>
              <w:top w:val="single" w:sz="8" w:space="0" w:color="auto"/>
              <w:left w:val="nil"/>
              <w:bottom w:val="single" w:sz="8" w:space="0" w:color="auto"/>
              <w:right w:val="single" w:sz="8" w:space="0" w:color="auto"/>
            </w:tcBorders>
            <w:shd w:val="clear" w:color="auto" w:fill="2FBDFD"/>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328</w:t>
            </w:r>
          </w:p>
        </w:tc>
        <w:tc>
          <w:tcPr>
            <w:tcW w:w="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472</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584</w:t>
            </w:r>
          </w:p>
        </w:tc>
        <w:tc>
          <w:tcPr>
            <w:tcW w:w="660" w:type="dxa"/>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712</w:t>
            </w:r>
          </w:p>
        </w:tc>
      </w:tr>
      <w:tr w:rsidR="004842E7" w:rsidRPr="00971165" w:rsidTr="00A83854">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8</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8</w:t>
            </w:r>
          </w:p>
        </w:tc>
        <w:tc>
          <w:tcPr>
            <w:tcW w:w="105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120</w:t>
            </w:r>
          </w:p>
        </w:tc>
        <w:tc>
          <w:tcPr>
            <w:tcW w:w="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256</w:t>
            </w:r>
          </w:p>
        </w:tc>
        <w:tc>
          <w:tcPr>
            <w:tcW w:w="659" w:type="dxa"/>
            <w:tcBorders>
              <w:top w:val="single" w:sz="8" w:space="0" w:color="auto"/>
              <w:left w:val="nil"/>
              <w:bottom w:val="single" w:sz="8" w:space="0" w:color="auto"/>
              <w:right w:val="single" w:sz="8" w:space="0" w:color="auto"/>
            </w:tcBorders>
            <w:shd w:val="clear" w:color="auto" w:fill="2FBDFD"/>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392</w:t>
            </w:r>
          </w:p>
        </w:tc>
        <w:tc>
          <w:tcPr>
            <w:tcW w:w="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536</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680</w:t>
            </w:r>
          </w:p>
        </w:tc>
        <w:tc>
          <w:tcPr>
            <w:tcW w:w="660" w:type="dxa"/>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808</w:t>
            </w:r>
          </w:p>
        </w:tc>
      </w:tr>
      <w:tr w:rsidR="004842E7" w:rsidRPr="00971165" w:rsidTr="00A83854">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9</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9</w:t>
            </w:r>
          </w:p>
        </w:tc>
        <w:tc>
          <w:tcPr>
            <w:tcW w:w="105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136</w:t>
            </w:r>
          </w:p>
        </w:tc>
        <w:tc>
          <w:tcPr>
            <w:tcW w:w="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296</w:t>
            </w:r>
          </w:p>
        </w:tc>
        <w:tc>
          <w:tcPr>
            <w:tcW w:w="659" w:type="dxa"/>
            <w:tcBorders>
              <w:top w:val="single" w:sz="8" w:space="0" w:color="auto"/>
              <w:left w:val="nil"/>
              <w:bottom w:val="single" w:sz="8" w:space="0" w:color="auto"/>
              <w:right w:val="single" w:sz="8" w:space="0" w:color="auto"/>
            </w:tcBorders>
            <w:shd w:val="clear" w:color="auto" w:fill="2FBDFD"/>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456</w:t>
            </w:r>
          </w:p>
        </w:tc>
        <w:tc>
          <w:tcPr>
            <w:tcW w:w="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616</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776</w:t>
            </w:r>
          </w:p>
        </w:tc>
        <w:tc>
          <w:tcPr>
            <w:tcW w:w="660" w:type="dxa"/>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936</w:t>
            </w:r>
          </w:p>
        </w:tc>
      </w:tr>
      <w:tr w:rsidR="004842E7" w:rsidRPr="00971165" w:rsidTr="00C05DC0">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10</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10</w:t>
            </w:r>
          </w:p>
        </w:tc>
        <w:tc>
          <w:tcPr>
            <w:tcW w:w="105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144</w:t>
            </w:r>
          </w:p>
        </w:tc>
        <w:tc>
          <w:tcPr>
            <w:tcW w:w="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328</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504</w:t>
            </w:r>
          </w:p>
        </w:tc>
        <w:tc>
          <w:tcPr>
            <w:tcW w:w="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680</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872</w:t>
            </w:r>
          </w:p>
        </w:tc>
        <w:tc>
          <w:tcPr>
            <w:tcW w:w="660" w:type="dxa"/>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4842E7" w:rsidRPr="00CF5353" w:rsidRDefault="004842E7" w:rsidP="00C05DC0">
            <w:pPr>
              <w:keepNext/>
              <w:spacing w:line="276" w:lineRule="auto"/>
              <w:jc w:val="center"/>
              <w:rPr>
                <w:rFonts w:cs="Arial"/>
                <w:strike/>
                <w:sz w:val="18"/>
                <w:szCs w:val="18"/>
                <w:lang w:eastAsia="en-GB"/>
              </w:rPr>
            </w:pPr>
            <w:r w:rsidRPr="00CF5353">
              <w:rPr>
                <w:rFonts w:cs="Arial"/>
                <w:strike/>
                <w:sz w:val="18"/>
                <w:szCs w:val="18"/>
                <w:lang w:eastAsia="en-GB"/>
              </w:rPr>
              <w:t>1032</w:t>
            </w:r>
            <w:r>
              <w:rPr>
                <w:rFonts w:cs="Arial"/>
                <w:strike/>
                <w:sz w:val="18"/>
                <w:szCs w:val="18"/>
                <w:lang w:eastAsia="en-GB"/>
              </w:rPr>
              <w:t xml:space="preserve"> </w:t>
            </w:r>
            <w:r w:rsidRPr="00CF5353">
              <w:rPr>
                <w:rFonts w:cs="Arial"/>
                <w:sz w:val="18"/>
                <w:szCs w:val="18"/>
                <w:lang w:eastAsia="en-GB"/>
              </w:rPr>
              <w:t>1000</w:t>
            </w:r>
          </w:p>
        </w:tc>
      </w:tr>
      <w:tr w:rsidR="004842E7" w:rsidRPr="00971165" w:rsidTr="00C05DC0">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11</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16QAM</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10</w:t>
            </w:r>
          </w:p>
        </w:tc>
        <w:tc>
          <w:tcPr>
            <w:tcW w:w="105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144</w:t>
            </w:r>
          </w:p>
        </w:tc>
        <w:tc>
          <w:tcPr>
            <w:tcW w:w="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328</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504</w:t>
            </w:r>
          </w:p>
        </w:tc>
        <w:tc>
          <w:tcPr>
            <w:tcW w:w="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680</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872</w:t>
            </w:r>
          </w:p>
        </w:tc>
        <w:tc>
          <w:tcPr>
            <w:tcW w:w="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1032</w:t>
            </w:r>
          </w:p>
        </w:tc>
      </w:tr>
      <w:tr w:rsidR="004842E7" w:rsidRPr="00971165" w:rsidTr="00C05DC0">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12</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16QAM</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11</w:t>
            </w:r>
          </w:p>
        </w:tc>
        <w:tc>
          <w:tcPr>
            <w:tcW w:w="105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176</w:t>
            </w:r>
          </w:p>
        </w:tc>
        <w:tc>
          <w:tcPr>
            <w:tcW w:w="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376</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584</w:t>
            </w:r>
          </w:p>
        </w:tc>
        <w:tc>
          <w:tcPr>
            <w:tcW w:w="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776</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1000</w:t>
            </w:r>
          </w:p>
        </w:tc>
        <w:tc>
          <w:tcPr>
            <w:tcW w:w="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1192</w:t>
            </w:r>
          </w:p>
        </w:tc>
      </w:tr>
      <w:tr w:rsidR="004842E7" w:rsidRPr="00971165" w:rsidTr="00C05DC0">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13</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16QAM</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12</w:t>
            </w:r>
          </w:p>
        </w:tc>
        <w:tc>
          <w:tcPr>
            <w:tcW w:w="105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208</w:t>
            </w:r>
          </w:p>
        </w:tc>
        <w:tc>
          <w:tcPr>
            <w:tcW w:w="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440</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680</w:t>
            </w:r>
          </w:p>
        </w:tc>
        <w:tc>
          <w:tcPr>
            <w:tcW w:w="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904</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1128</w:t>
            </w:r>
          </w:p>
        </w:tc>
        <w:tc>
          <w:tcPr>
            <w:tcW w:w="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1352</w:t>
            </w:r>
          </w:p>
        </w:tc>
      </w:tr>
      <w:tr w:rsidR="004842E7" w:rsidRPr="00971165" w:rsidTr="00C05DC0">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14</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16QAM</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13</w:t>
            </w:r>
          </w:p>
        </w:tc>
        <w:tc>
          <w:tcPr>
            <w:tcW w:w="105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224</w:t>
            </w:r>
          </w:p>
        </w:tc>
        <w:tc>
          <w:tcPr>
            <w:tcW w:w="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488</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744</w:t>
            </w:r>
          </w:p>
        </w:tc>
        <w:tc>
          <w:tcPr>
            <w:tcW w:w="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1000</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1256</w:t>
            </w:r>
          </w:p>
        </w:tc>
        <w:tc>
          <w:tcPr>
            <w:tcW w:w="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1544</w:t>
            </w:r>
          </w:p>
        </w:tc>
      </w:tr>
      <w:tr w:rsidR="004842E7" w:rsidRPr="00971165" w:rsidTr="00C05DC0">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15</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16QAM</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14</w:t>
            </w:r>
          </w:p>
        </w:tc>
        <w:tc>
          <w:tcPr>
            <w:tcW w:w="105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256</w:t>
            </w:r>
          </w:p>
        </w:tc>
        <w:tc>
          <w:tcPr>
            <w:tcW w:w="6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552</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840</w:t>
            </w:r>
          </w:p>
        </w:tc>
        <w:tc>
          <w:tcPr>
            <w:tcW w:w="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1128</w:t>
            </w:r>
          </w:p>
        </w:tc>
        <w:tc>
          <w:tcPr>
            <w:tcW w:w="6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1416</w:t>
            </w:r>
          </w:p>
        </w:tc>
        <w:tc>
          <w:tcPr>
            <w:tcW w:w="6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842E7" w:rsidRPr="00971165" w:rsidRDefault="004842E7" w:rsidP="00C05DC0">
            <w:pPr>
              <w:keepNext/>
              <w:spacing w:line="276" w:lineRule="auto"/>
              <w:jc w:val="center"/>
              <w:rPr>
                <w:rFonts w:cs="Arial"/>
                <w:sz w:val="18"/>
                <w:szCs w:val="18"/>
                <w:lang w:eastAsia="en-GB"/>
              </w:rPr>
            </w:pPr>
            <w:r w:rsidRPr="00971165">
              <w:rPr>
                <w:rFonts w:cs="Arial"/>
                <w:sz w:val="18"/>
                <w:szCs w:val="18"/>
                <w:lang w:eastAsia="en-GB"/>
              </w:rPr>
              <w:t>1736</w:t>
            </w:r>
          </w:p>
        </w:tc>
      </w:tr>
    </w:tbl>
    <w:p w:rsidR="004842E7" w:rsidRDefault="004842E7" w:rsidP="004842E7">
      <w:pPr>
        <w:rPr>
          <w:rFonts w:ascii="Times New Roman" w:hAnsi="Times New Roman"/>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8"/>
        <w:gridCol w:w="810"/>
      </w:tblGrid>
      <w:tr w:rsidR="004842E7" w:rsidRPr="00CC2712" w:rsidTr="00A83854">
        <w:tc>
          <w:tcPr>
            <w:tcW w:w="3888" w:type="dxa"/>
            <w:tcBorders>
              <w:bottom w:val="single" w:sz="4" w:space="0" w:color="auto"/>
            </w:tcBorders>
            <w:shd w:val="clear" w:color="auto" w:fill="C5E0B3"/>
          </w:tcPr>
          <w:p w:rsidR="004842E7" w:rsidRPr="00CC2712" w:rsidRDefault="004842E7" w:rsidP="00C05DC0">
            <w:pPr>
              <w:rPr>
                <w:rFonts w:ascii="Times New Roman" w:hAnsi="Times New Roman"/>
                <w:lang w:val="en-US"/>
              </w:rPr>
            </w:pPr>
            <w:r w:rsidRPr="00CC2712">
              <w:rPr>
                <w:rFonts w:ascii="Times New Roman" w:hAnsi="Times New Roman"/>
                <w:lang w:val="en-US"/>
              </w:rPr>
              <w:t xml:space="preserve">2-of-3 </w:t>
            </w:r>
            <w:proofErr w:type="spellStart"/>
            <w:r w:rsidRPr="00CC2712">
              <w:rPr>
                <w:rFonts w:ascii="Times New Roman" w:hAnsi="Times New Roman"/>
                <w:lang w:val="en-US"/>
              </w:rPr>
              <w:t>sc</w:t>
            </w:r>
            <w:proofErr w:type="spellEnd"/>
            <w:r w:rsidRPr="00CC2712">
              <w:rPr>
                <w:rFonts w:ascii="Times New Roman" w:hAnsi="Times New Roman"/>
                <w:lang w:val="en-US"/>
              </w:rPr>
              <w:t xml:space="preserve"> π/2 BPSK</w:t>
            </w:r>
            <w:r>
              <w:rPr>
                <w:rFonts w:ascii="Times New Roman" w:hAnsi="Times New Roman"/>
                <w:lang w:val="en-US"/>
              </w:rPr>
              <w:t xml:space="preserve"> &amp; </w:t>
            </w:r>
            <w:r w:rsidRPr="00CC2712">
              <w:rPr>
                <w:rFonts w:ascii="Times New Roman" w:hAnsi="Times New Roman"/>
                <w:lang w:val="en-US"/>
              </w:rPr>
              <w:t xml:space="preserve">3sc / 6sc QPSK  </w:t>
            </w:r>
          </w:p>
        </w:tc>
        <w:tc>
          <w:tcPr>
            <w:tcW w:w="810" w:type="dxa"/>
            <w:shd w:val="clear" w:color="auto" w:fill="auto"/>
          </w:tcPr>
          <w:p w:rsidR="004842E7" w:rsidRPr="00CC2712" w:rsidRDefault="004842E7" w:rsidP="00C05DC0">
            <w:pPr>
              <w:rPr>
                <w:rFonts w:ascii="Times New Roman" w:hAnsi="Times New Roman"/>
                <w:lang w:val="en-US"/>
              </w:rPr>
            </w:pPr>
            <w:r w:rsidRPr="00CC2712">
              <w:rPr>
                <w:rFonts w:ascii="Times New Roman" w:hAnsi="Times New Roman"/>
                <w:lang w:val="en-US"/>
              </w:rPr>
              <w:t>1RU</w:t>
            </w:r>
          </w:p>
        </w:tc>
      </w:tr>
      <w:tr w:rsidR="004842E7" w:rsidRPr="00CC2712" w:rsidTr="00A83854">
        <w:tc>
          <w:tcPr>
            <w:tcW w:w="3888" w:type="dxa"/>
            <w:tcBorders>
              <w:bottom w:val="single" w:sz="4" w:space="0" w:color="auto"/>
            </w:tcBorders>
            <w:shd w:val="clear" w:color="auto" w:fill="2FBDFD"/>
          </w:tcPr>
          <w:p w:rsidR="004842E7" w:rsidRPr="00CC2712" w:rsidRDefault="004842E7" w:rsidP="00C05DC0">
            <w:pPr>
              <w:rPr>
                <w:rFonts w:ascii="Times New Roman" w:hAnsi="Times New Roman"/>
                <w:lang w:val="en-US"/>
              </w:rPr>
            </w:pPr>
            <w:r w:rsidRPr="00CC2712">
              <w:rPr>
                <w:rFonts w:ascii="Times New Roman" w:hAnsi="Times New Roman"/>
                <w:lang w:val="en-US"/>
              </w:rPr>
              <w:t xml:space="preserve">2-of-3 </w:t>
            </w:r>
            <w:proofErr w:type="spellStart"/>
            <w:r w:rsidRPr="00CC2712">
              <w:rPr>
                <w:rFonts w:ascii="Times New Roman" w:hAnsi="Times New Roman"/>
                <w:lang w:val="en-US"/>
              </w:rPr>
              <w:t>sc</w:t>
            </w:r>
            <w:proofErr w:type="spellEnd"/>
            <w:r w:rsidRPr="00CC2712">
              <w:rPr>
                <w:rFonts w:ascii="Times New Roman" w:hAnsi="Times New Roman"/>
                <w:lang w:val="en-US"/>
              </w:rPr>
              <w:t xml:space="preserve"> π/2 BPSK</w:t>
            </w:r>
            <w:r>
              <w:rPr>
                <w:rFonts w:ascii="Times New Roman" w:hAnsi="Times New Roman"/>
                <w:lang w:val="en-US"/>
              </w:rPr>
              <w:t xml:space="preserve"> &amp; </w:t>
            </w:r>
            <w:r w:rsidRPr="00CC2712">
              <w:rPr>
                <w:rFonts w:ascii="Times New Roman" w:hAnsi="Times New Roman"/>
                <w:lang w:val="en-US"/>
              </w:rPr>
              <w:t xml:space="preserve">3sc / 6sc QPSK  </w:t>
            </w:r>
          </w:p>
        </w:tc>
        <w:tc>
          <w:tcPr>
            <w:tcW w:w="810" w:type="dxa"/>
            <w:shd w:val="clear" w:color="auto" w:fill="auto"/>
          </w:tcPr>
          <w:p w:rsidR="004842E7" w:rsidRPr="00CC2712" w:rsidRDefault="004842E7" w:rsidP="00C05DC0">
            <w:pPr>
              <w:rPr>
                <w:rFonts w:ascii="Times New Roman" w:hAnsi="Times New Roman"/>
                <w:lang w:val="en-US"/>
              </w:rPr>
            </w:pPr>
            <w:r w:rsidRPr="00CC2712">
              <w:rPr>
                <w:rFonts w:ascii="Times New Roman" w:hAnsi="Times New Roman"/>
                <w:lang w:val="en-US"/>
              </w:rPr>
              <w:t>2RUs</w:t>
            </w:r>
          </w:p>
        </w:tc>
      </w:tr>
      <w:tr w:rsidR="004842E7" w:rsidRPr="00CC2712" w:rsidTr="00C05DC0">
        <w:tc>
          <w:tcPr>
            <w:tcW w:w="3888" w:type="dxa"/>
            <w:shd w:val="clear" w:color="auto" w:fill="F4B083"/>
          </w:tcPr>
          <w:p w:rsidR="004842E7" w:rsidRPr="00CC2712" w:rsidRDefault="004842E7" w:rsidP="00C05DC0">
            <w:pPr>
              <w:rPr>
                <w:rFonts w:ascii="Times New Roman" w:hAnsi="Times New Roman"/>
                <w:lang w:val="en-US"/>
              </w:rPr>
            </w:pPr>
            <w:r w:rsidRPr="00CC2712">
              <w:rPr>
                <w:rFonts w:ascii="Times New Roman" w:hAnsi="Times New Roman"/>
                <w:lang w:val="en-US"/>
              </w:rPr>
              <w:t xml:space="preserve">2-of-3 </w:t>
            </w:r>
            <w:proofErr w:type="spellStart"/>
            <w:r w:rsidRPr="00CC2712">
              <w:rPr>
                <w:rFonts w:ascii="Times New Roman" w:hAnsi="Times New Roman"/>
                <w:lang w:val="en-US"/>
              </w:rPr>
              <w:t>sc</w:t>
            </w:r>
            <w:proofErr w:type="spellEnd"/>
            <w:r w:rsidRPr="00CC2712">
              <w:rPr>
                <w:rFonts w:ascii="Times New Roman" w:hAnsi="Times New Roman"/>
                <w:lang w:val="en-US"/>
              </w:rPr>
              <w:t xml:space="preserve"> π/2 BPSK</w:t>
            </w:r>
            <w:r>
              <w:rPr>
                <w:rFonts w:ascii="Times New Roman" w:hAnsi="Times New Roman"/>
                <w:lang w:val="en-US"/>
              </w:rPr>
              <w:t xml:space="preserve"> &amp; </w:t>
            </w:r>
            <w:r w:rsidRPr="00CC2712">
              <w:rPr>
                <w:rFonts w:ascii="Times New Roman" w:hAnsi="Times New Roman"/>
                <w:lang w:val="en-US"/>
              </w:rPr>
              <w:t>3sc / 6sc QPSK</w:t>
            </w:r>
          </w:p>
        </w:tc>
        <w:tc>
          <w:tcPr>
            <w:tcW w:w="810" w:type="dxa"/>
            <w:shd w:val="clear" w:color="auto" w:fill="auto"/>
          </w:tcPr>
          <w:p w:rsidR="004842E7" w:rsidRPr="00CC2712" w:rsidRDefault="004842E7" w:rsidP="00C05DC0">
            <w:pPr>
              <w:rPr>
                <w:rFonts w:ascii="Times New Roman" w:hAnsi="Times New Roman"/>
                <w:lang w:val="en-US"/>
              </w:rPr>
            </w:pPr>
            <w:r w:rsidRPr="00CC2712">
              <w:rPr>
                <w:rFonts w:ascii="Times New Roman" w:hAnsi="Times New Roman"/>
                <w:lang w:val="en-US"/>
              </w:rPr>
              <w:t>4RUs</w:t>
            </w:r>
          </w:p>
        </w:tc>
      </w:tr>
    </w:tbl>
    <w:p w:rsidR="004842E7" w:rsidRDefault="004842E7" w:rsidP="004842E7">
      <w:pPr>
        <w:rPr>
          <w:rFonts w:ascii="Times New Roman" w:hAnsi="Times New Roman"/>
          <w:lang w:val="en-US"/>
        </w:rPr>
      </w:pPr>
    </w:p>
    <w:p w:rsidR="00BE0DCD" w:rsidRDefault="00BE0DCD" w:rsidP="008724BE">
      <w:pPr>
        <w:rPr>
          <w:rFonts w:ascii="Times New Roman" w:hAnsi="Times New Roman"/>
          <w:lang w:val="en-US"/>
        </w:rPr>
      </w:pPr>
      <w:r>
        <w:rPr>
          <w:rFonts w:ascii="Times New Roman" w:hAnsi="Times New Roman"/>
          <w:lang w:val="en-US"/>
        </w:rPr>
        <w:t xml:space="preserve">The transport blocks </w:t>
      </w:r>
      <w:r w:rsidR="0081346E">
        <w:rPr>
          <w:rFonts w:ascii="Times New Roman" w:hAnsi="Times New Roman"/>
          <w:lang w:val="en-US"/>
        </w:rPr>
        <w:t>highlighted in Table 3A</w:t>
      </w:r>
      <w:r>
        <w:rPr>
          <w:rFonts w:ascii="Times New Roman" w:hAnsi="Times New Roman"/>
          <w:lang w:val="en-US"/>
        </w:rPr>
        <w:t xml:space="preserve"> will provide the following code rates:</w:t>
      </w:r>
    </w:p>
    <w:tbl>
      <w:tblPr>
        <w:tblW w:w="10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1383"/>
        <w:gridCol w:w="1382"/>
        <w:gridCol w:w="975"/>
        <w:gridCol w:w="1272"/>
        <w:gridCol w:w="1272"/>
        <w:gridCol w:w="975"/>
        <w:gridCol w:w="1272"/>
        <w:gridCol w:w="898"/>
      </w:tblGrid>
      <w:tr w:rsidR="00011295" w:rsidRPr="007B01E0" w:rsidTr="007B01E0">
        <w:tc>
          <w:tcPr>
            <w:tcW w:w="10484" w:type="dxa"/>
            <w:gridSpan w:val="9"/>
            <w:shd w:val="clear" w:color="auto" w:fill="auto"/>
          </w:tcPr>
          <w:p w:rsidR="00011295" w:rsidRPr="007B01E0" w:rsidRDefault="00011295" w:rsidP="007B01E0">
            <w:pPr>
              <w:keepNext/>
              <w:spacing w:line="276" w:lineRule="auto"/>
              <w:jc w:val="center"/>
              <w:rPr>
                <w:rFonts w:ascii="Times New Roman" w:hAnsi="Times New Roman"/>
                <w:lang w:val="en-US"/>
              </w:rPr>
            </w:pPr>
            <w:r w:rsidRPr="007B01E0">
              <w:rPr>
                <w:rFonts w:ascii="Times New Roman" w:hAnsi="Times New Roman"/>
                <w:lang w:val="en-US"/>
              </w:rPr>
              <w:lastRenderedPageBreak/>
              <w:t>Code Rates</w:t>
            </w:r>
          </w:p>
        </w:tc>
      </w:tr>
      <w:tr w:rsidR="007B01E0" w:rsidRPr="007B01E0" w:rsidTr="00E56282">
        <w:tc>
          <w:tcPr>
            <w:tcW w:w="1055" w:type="dxa"/>
            <w:shd w:val="clear" w:color="auto" w:fill="A8D08D"/>
          </w:tcPr>
          <w:p w:rsidR="00011295" w:rsidRPr="006245FF" w:rsidRDefault="00011295" w:rsidP="007B01E0">
            <w:pPr>
              <w:keepNext/>
              <w:spacing w:line="276" w:lineRule="auto"/>
              <w:jc w:val="center"/>
              <w:rPr>
                <w:rFonts w:ascii="Calibri" w:hAnsi="Calibri"/>
                <w:b/>
                <w:sz w:val="16"/>
                <w:szCs w:val="16"/>
                <w:lang w:val="en-US"/>
              </w:rPr>
            </w:pPr>
            <w:r w:rsidRPr="006245FF">
              <w:rPr>
                <w:rFonts w:ascii="Calibri" w:hAnsi="Calibri"/>
                <w:b/>
                <w:sz w:val="16"/>
                <w:szCs w:val="16"/>
                <w:lang w:val="en-US"/>
              </w:rPr>
              <w:t xml:space="preserve">2-of-3 </w:t>
            </w:r>
            <w:proofErr w:type="spellStart"/>
            <w:r w:rsidRPr="006245FF">
              <w:rPr>
                <w:rFonts w:ascii="Calibri" w:hAnsi="Calibri"/>
                <w:b/>
                <w:sz w:val="16"/>
                <w:szCs w:val="16"/>
                <w:lang w:val="en-US"/>
              </w:rPr>
              <w:t>sc</w:t>
            </w:r>
            <w:proofErr w:type="spellEnd"/>
            <w:r w:rsidRPr="006245FF">
              <w:rPr>
                <w:rFonts w:ascii="Calibri" w:hAnsi="Calibri"/>
                <w:b/>
                <w:sz w:val="16"/>
                <w:szCs w:val="16"/>
                <w:lang w:val="en-US"/>
              </w:rPr>
              <w:t xml:space="preserve"> π/2 BPSK</w:t>
            </w:r>
          </w:p>
          <w:p w:rsidR="00C05DC0" w:rsidRPr="007B01E0" w:rsidRDefault="00011295" w:rsidP="007B01E0">
            <w:pPr>
              <w:keepNext/>
              <w:spacing w:line="276" w:lineRule="auto"/>
              <w:jc w:val="center"/>
              <w:rPr>
                <w:rFonts w:ascii="Calibri" w:hAnsi="Calibri"/>
                <w:sz w:val="16"/>
                <w:szCs w:val="16"/>
                <w:lang w:eastAsia="en-GB"/>
              </w:rPr>
            </w:pPr>
            <w:r w:rsidRPr="007B01E0">
              <w:rPr>
                <w:rFonts w:ascii="Calibri" w:hAnsi="Calibri"/>
                <w:sz w:val="16"/>
                <w:szCs w:val="16"/>
                <w:lang w:eastAsia="en-GB"/>
              </w:rPr>
              <w:t>(RU length = 8ms</w:t>
            </w:r>
            <w:r w:rsidR="00C05DC0" w:rsidRPr="007B01E0">
              <w:rPr>
                <w:rFonts w:ascii="Calibri" w:hAnsi="Calibri"/>
                <w:sz w:val="16"/>
                <w:szCs w:val="16"/>
                <w:lang w:eastAsia="en-GB"/>
              </w:rPr>
              <w:t>, 1RU with max 4RVs, so max usable subframes is &lt;=32)</w:t>
            </w:r>
          </w:p>
        </w:tc>
        <w:tc>
          <w:tcPr>
            <w:tcW w:w="1383" w:type="dxa"/>
            <w:shd w:val="clear" w:color="auto" w:fill="A8D08D"/>
          </w:tcPr>
          <w:p w:rsidR="00011295" w:rsidRPr="006245FF" w:rsidRDefault="00011295" w:rsidP="007B01E0">
            <w:pPr>
              <w:keepNext/>
              <w:spacing w:line="276" w:lineRule="auto"/>
              <w:jc w:val="center"/>
              <w:rPr>
                <w:rFonts w:ascii="Calibri" w:hAnsi="Calibri"/>
                <w:b/>
                <w:sz w:val="16"/>
                <w:szCs w:val="16"/>
                <w:lang w:val="en-US"/>
              </w:rPr>
            </w:pPr>
            <w:r w:rsidRPr="006245FF">
              <w:rPr>
                <w:rFonts w:ascii="Calibri" w:hAnsi="Calibri"/>
                <w:b/>
                <w:sz w:val="16"/>
                <w:szCs w:val="16"/>
                <w:lang w:val="en-US"/>
              </w:rPr>
              <w:t xml:space="preserve">3sc QPSK  </w:t>
            </w:r>
          </w:p>
          <w:p w:rsidR="00011295" w:rsidRPr="007B01E0" w:rsidRDefault="00011295" w:rsidP="007B01E0">
            <w:pPr>
              <w:keepNext/>
              <w:spacing w:line="276" w:lineRule="auto"/>
              <w:jc w:val="center"/>
              <w:rPr>
                <w:rFonts w:ascii="Calibri" w:hAnsi="Calibri"/>
                <w:sz w:val="16"/>
                <w:szCs w:val="16"/>
                <w:lang w:eastAsia="en-GB"/>
              </w:rPr>
            </w:pPr>
            <w:r w:rsidRPr="007B01E0">
              <w:rPr>
                <w:rFonts w:ascii="Calibri" w:hAnsi="Calibri"/>
                <w:sz w:val="16"/>
                <w:szCs w:val="16"/>
                <w:lang w:eastAsia="en-GB"/>
              </w:rPr>
              <w:t>(RU length = 4ms</w:t>
            </w:r>
            <w:r w:rsidR="00C05DC0" w:rsidRPr="007B01E0">
              <w:rPr>
                <w:rFonts w:ascii="Calibri" w:hAnsi="Calibri"/>
                <w:sz w:val="16"/>
                <w:szCs w:val="16"/>
                <w:lang w:eastAsia="en-GB"/>
              </w:rPr>
              <w:t>, 1RU with max 4RVs, so max usable subframes is &lt;=32</w:t>
            </w:r>
            <w:r w:rsidRPr="007B01E0">
              <w:rPr>
                <w:rFonts w:ascii="Calibri" w:hAnsi="Calibri"/>
                <w:sz w:val="16"/>
                <w:szCs w:val="16"/>
                <w:lang w:eastAsia="en-GB"/>
              </w:rPr>
              <w:t>)</w:t>
            </w:r>
          </w:p>
        </w:tc>
        <w:tc>
          <w:tcPr>
            <w:tcW w:w="1382" w:type="dxa"/>
            <w:shd w:val="clear" w:color="auto" w:fill="A8D08D"/>
          </w:tcPr>
          <w:p w:rsidR="00011295" w:rsidRPr="006245FF" w:rsidRDefault="00011295" w:rsidP="007B01E0">
            <w:pPr>
              <w:keepNext/>
              <w:spacing w:line="276" w:lineRule="auto"/>
              <w:jc w:val="center"/>
              <w:rPr>
                <w:rFonts w:ascii="Calibri" w:hAnsi="Calibri"/>
                <w:b/>
                <w:sz w:val="16"/>
                <w:szCs w:val="16"/>
                <w:lang w:val="en-US"/>
              </w:rPr>
            </w:pPr>
            <w:r w:rsidRPr="006245FF">
              <w:rPr>
                <w:rFonts w:ascii="Calibri" w:hAnsi="Calibri"/>
                <w:b/>
                <w:sz w:val="16"/>
                <w:szCs w:val="16"/>
                <w:lang w:val="en-US"/>
              </w:rPr>
              <w:t xml:space="preserve">6sc QPSK  </w:t>
            </w:r>
          </w:p>
          <w:p w:rsidR="00011295" w:rsidRPr="007B01E0" w:rsidRDefault="00011295" w:rsidP="007B01E0">
            <w:pPr>
              <w:keepNext/>
              <w:spacing w:line="276" w:lineRule="auto"/>
              <w:jc w:val="center"/>
              <w:rPr>
                <w:rFonts w:ascii="Calibri" w:hAnsi="Calibri"/>
                <w:sz w:val="16"/>
                <w:szCs w:val="16"/>
                <w:lang w:val="en-US"/>
              </w:rPr>
            </w:pPr>
            <w:r w:rsidRPr="007B01E0">
              <w:rPr>
                <w:rFonts w:ascii="Calibri" w:hAnsi="Calibri"/>
                <w:sz w:val="16"/>
                <w:szCs w:val="16"/>
                <w:lang w:eastAsia="en-GB"/>
              </w:rPr>
              <w:t>(RU length = 2ms</w:t>
            </w:r>
            <w:r w:rsidR="00C05DC0" w:rsidRPr="007B01E0">
              <w:rPr>
                <w:rFonts w:ascii="Calibri" w:hAnsi="Calibri"/>
                <w:sz w:val="16"/>
                <w:szCs w:val="16"/>
                <w:lang w:eastAsia="en-GB"/>
              </w:rPr>
              <w:t>, 1RU with max 4RVs, so max usable subframes is &lt;=32</w:t>
            </w:r>
            <w:r w:rsidRPr="007B01E0">
              <w:rPr>
                <w:rFonts w:ascii="Calibri" w:hAnsi="Calibri"/>
                <w:sz w:val="16"/>
                <w:szCs w:val="16"/>
                <w:lang w:eastAsia="en-GB"/>
              </w:rPr>
              <w:t>)</w:t>
            </w:r>
          </w:p>
        </w:tc>
        <w:tc>
          <w:tcPr>
            <w:tcW w:w="975" w:type="dxa"/>
            <w:shd w:val="clear" w:color="auto" w:fill="2FBDFD"/>
          </w:tcPr>
          <w:p w:rsidR="00011295" w:rsidRPr="006245FF" w:rsidRDefault="00011295" w:rsidP="007B01E0">
            <w:pPr>
              <w:keepNext/>
              <w:spacing w:line="276" w:lineRule="auto"/>
              <w:jc w:val="center"/>
              <w:rPr>
                <w:rFonts w:ascii="Calibri" w:hAnsi="Calibri"/>
                <w:b/>
                <w:sz w:val="16"/>
                <w:szCs w:val="16"/>
                <w:lang w:val="en-US"/>
              </w:rPr>
            </w:pPr>
            <w:r w:rsidRPr="006245FF">
              <w:rPr>
                <w:rFonts w:ascii="Calibri" w:hAnsi="Calibri"/>
                <w:b/>
                <w:sz w:val="16"/>
                <w:szCs w:val="16"/>
                <w:lang w:val="en-US"/>
              </w:rPr>
              <w:t xml:space="preserve">2-of-3 </w:t>
            </w:r>
            <w:proofErr w:type="spellStart"/>
            <w:r w:rsidRPr="006245FF">
              <w:rPr>
                <w:rFonts w:ascii="Calibri" w:hAnsi="Calibri"/>
                <w:b/>
                <w:sz w:val="16"/>
                <w:szCs w:val="16"/>
                <w:lang w:val="en-US"/>
              </w:rPr>
              <w:t>sc</w:t>
            </w:r>
            <w:proofErr w:type="spellEnd"/>
            <w:r w:rsidRPr="006245FF">
              <w:rPr>
                <w:rFonts w:ascii="Calibri" w:hAnsi="Calibri"/>
                <w:b/>
                <w:sz w:val="16"/>
                <w:szCs w:val="16"/>
                <w:lang w:val="en-US"/>
              </w:rPr>
              <w:t xml:space="preserve"> π/2 BPSK</w:t>
            </w:r>
          </w:p>
          <w:p w:rsidR="00011295" w:rsidRPr="007B01E0" w:rsidRDefault="00011295" w:rsidP="007B01E0">
            <w:pPr>
              <w:keepNext/>
              <w:spacing w:line="276" w:lineRule="auto"/>
              <w:jc w:val="center"/>
              <w:rPr>
                <w:rFonts w:ascii="Calibri" w:hAnsi="Calibri"/>
                <w:sz w:val="16"/>
                <w:szCs w:val="16"/>
                <w:lang w:eastAsia="en-GB"/>
              </w:rPr>
            </w:pPr>
            <w:r w:rsidRPr="007B01E0">
              <w:rPr>
                <w:rFonts w:ascii="Calibri" w:hAnsi="Calibri"/>
                <w:sz w:val="16"/>
                <w:szCs w:val="16"/>
                <w:lang w:eastAsia="en-GB"/>
              </w:rPr>
              <w:t>(RU length = 8ms</w:t>
            </w:r>
            <w:r w:rsidR="00C05DC0" w:rsidRPr="007B01E0">
              <w:rPr>
                <w:rFonts w:ascii="Calibri" w:hAnsi="Calibri"/>
                <w:sz w:val="16"/>
                <w:szCs w:val="16"/>
                <w:lang w:eastAsia="en-GB"/>
              </w:rPr>
              <w:t>, 2RUs with max 2RVs, so max usable subframes is &lt;=32</w:t>
            </w:r>
            <w:r w:rsidRPr="007B01E0">
              <w:rPr>
                <w:rFonts w:ascii="Calibri" w:hAnsi="Calibri"/>
                <w:sz w:val="16"/>
                <w:szCs w:val="16"/>
                <w:lang w:eastAsia="en-GB"/>
              </w:rPr>
              <w:t>)</w:t>
            </w:r>
          </w:p>
        </w:tc>
        <w:tc>
          <w:tcPr>
            <w:tcW w:w="1272" w:type="dxa"/>
            <w:shd w:val="clear" w:color="auto" w:fill="2FBDFD"/>
          </w:tcPr>
          <w:p w:rsidR="00011295" w:rsidRPr="006245FF" w:rsidRDefault="00011295" w:rsidP="007B01E0">
            <w:pPr>
              <w:keepNext/>
              <w:spacing w:line="276" w:lineRule="auto"/>
              <w:jc w:val="center"/>
              <w:rPr>
                <w:rFonts w:ascii="Calibri" w:hAnsi="Calibri"/>
                <w:b/>
                <w:sz w:val="16"/>
                <w:szCs w:val="16"/>
                <w:lang w:val="en-US"/>
              </w:rPr>
            </w:pPr>
            <w:r w:rsidRPr="006245FF">
              <w:rPr>
                <w:rFonts w:ascii="Calibri" w:hAnsi="Calibri"/>
                <w:b/>
                <w:sz w:val="16"/>
                <w:szCs w:val="16"/>
                <w:lang w:val="en-US"/>
              </w:rPr>
              <w:t xml:space="preserve">3sc QPSK  </w:t>
            </w:r>
          </w:p>
          <w:p w:rsidR="00011295" w:rsidRPr="007B01E0" w:rsidRDefault="00011295" w:rsidP="007B01E0">
            <w:pPr>
              <w:keepNext/>
              <w:spacing w:line="276" w:lineRule="auto"/>
              <w:jc w:val="center"/>
              <w:rPr>
                <w:rFonts w:ascii="Calibri" w:hAnsi="Calibri"/>
                <w:sz w:val="16"/>
                <w:szCs w:val="16"/>
                <w:lang w:eastAsia="en-GB"/>
              </w:rPr>
            </w:pPr>
            <w:r w:rsidRPr="007B01E0">
              <w:rPr>
                <w:rFonts w:ascii="Calibri" w:hAnsi="Calibri"/>
                <w:sz w:val="16"/>
                <w:szCs w:val="16"/>
                <w:lang w:eastAsia="en-GB"/>
              </w:rPr>
              <w:t>(RU length = 4ms</w:t>
            </w:r>
            <w:r w:rsidR="00C05DC0" w:rsidRPr="007B01E0">
              <w:rPr>
                <w:rFonts w:ascii="Calibri" w:hAnsi="Calibri"/>
                <w:sz w:val="16"/>
                <w:szCs w:val="16"/>
                <w:lang w:eastAsia="en-GB"/>
              </w:rPr>
              <w:t>, 2RUs with max 4RVs, so max usable subframes is &lt;=32</w:t>
            </w:r>
            <w:r w:rsidRPr="007B01E0">
              <w:rPr>
                <w:rFonts w:ascii="Calibri" w:hAnsi="Calibri"/>
                <w:sz w:val="16"/>
                <w:szCs w:val="16"/>
                <w:lang w:eastAsia="en-GB"/>
              </w:rPr>
              <w:t>)</w:t>
            </w:r>
          </w:p>
        </w:tc>
        <w:tc>
          <w:tcPr>
            <w:tcW w:w="1272" w:type="dxa"/>
            <w:shd w:val="clear" w:color="auto" w:fill="2FBDFD"/>
          </w:tcPr>
          <w:p w:rsidR="00011295" w:rsidRPr="006245FF" w:rsidRDefault="00011295" w:rsidP="007B01E0">
            <w:pPr>
              <w:keepNext/>
              <w:spacing w:line="276" w:lineRule="auto"/>
              <w:jc w:val="center"/>
              <w:rPr>
                <w:rFonts w:ascii="Calibri" w:hAnsi="Calibri"/>
                <w:b/>
                <w:sz w:val="16"/>
                <w:szCs w:val="16"/>
                <w:lang w:val="en-US"/>
              </w:rPr>
            </w:pPr>
            <w:r w:rsidRPr="006245FF">
              <w:rPr>
                <w:rFonts w:ascii="Calibri" w:hAnsi="Calibri"/>
                <w:b/>
                <w:sz w:val="16"/>
                <w:szCs w:val="16"/>
                <w:lang w:val="en-US"/>
              </w:rPr>
              <w:t xml:space="preserve">6sc QPSK  </w:t>
            </w:r>
          </w:p>
          <w:p w:rsidR="00011295" w:rsidRPr="007B01E0" w:rsidRDefault="00011295" w:rsidP="007B01E0">
            <w:pPr>
              <w:keepNext/>
              <w:spacing w:line="276" w:lineRule="auto"/>
              <w:jc w:val="center"/>
              <w:rPr>
                <w:rFonts w:ascii="Calibri" w:hAnsi="Calibri"/>
                <w:sz w:val="16"/>
                <w:szCs w:val="16"/>
                <w:lang w:val="en-US"/>
              </w:rPr>
            </w:pPr>
            <w:r w:rsidRPr="007B01E0">
              <w:rPr>
                <w:rFonts w:ascii="Calibri" w:hAnsi="Calibri"/>
                <w:sz w:val="16"/>
                <w:szCs w:val="16"/>
                <w:lang w:eastAsia="en-GB"/>
              </w:rPr>
              <w:t>(RU length = 2ms</w:t>
            </w:r>
            <w:r w:rsidR="00C05DC0" w:rsidRPr="007B01E0">
              <w:rPr>
                <w:rFonts w:ascii="Calibri" w:hAnsi="Calibri"/>
                <w:sz w:val="16"/>
                <w:szCs w:val="16"/>
                <w:lang w:eastAsia="en-GB"/>
              </w:rPr>
              <w:t>, 2RUs with max 4RVs, so max usable subframes is &lt;=32</w:t>
            </w:r>
            <w:r w:rsidRPr="007B01E0">
              <w:rPr>
                <w:rFonts w:ascii="Calibri" w:hAnsi="Calibri"/>
                <w:sz w:val="16"/>
                <w:szCs w:val="16"/>
                <w:lang w:eastAsia="en-GB"/>
              </w:rPr>
              <w:t>)</w:t>
            </w:r>
          </w:p>
        </w:tc>
        <w:tc>
          <w:tcPr>
            <w:tcW w:w="975" w:type="dxa"/>
            <w:shd w:val="clear" w:color="auto" w:fill="F4B083"/>
          </w:tcPr>
          <w:p w:rsidR="00011295" w:rsidRPr="006245FF" w:rsidRDefault="00011295" w:rsidP="007B01E0">
            <w:pPr>
              <w:keepNext/>
              <w:spacing w:line="276" w:lineRule="auto"/>
              <w:jc w:val="center"/>
              <w:rPr>
                <w:rFonts w:ascii="Calibri" w:hAnsi="Calibri"/>
                <w:b/>
                <w:sz w:val="16"/>
                <w:szCs w:val="16"/>
                <w:lang w:val="en-US"/>
              </w:rPr>
            </w:pPr>
            <w:r w:rsidRPr="006245FF">
              <w:rPr>
                <w:rFonts w:ascii="Calibri" w:hAnsi="Calibri"/>
                <w:b/>
                <w:sz w:val="16"/>
                <w:szCs w:val="16"/>
                <w:lang w:val="en-US"/>
              </w:rPr>
              <w:t xml:space="preserve">2-of-3 </w:t>
            </w:r>
            <w:proofErr w:type="spellStart"/>
            <w:r w:rsidRPr="006245FF">
              <w:rPr>
                <w:rFonts w:ascii="Calibri" w:hAnsi="Calibri"/>
                <w:b/>
                <w:sz w:val="16"/>
                <w:szCs w:val="16"/>
                <w:lang w:val="en-US"/>
              </w:rPr>
              <w:t>sc</w:t>
            </w:r>
            <w:proofErr w:type="spellEnd"/>
            <w:r w:rsidRPr="006245FF">
              <w:rPr>
                <w:rFonts w:ascii="Calibri" w:hAnsi="Calibri"/>
                <w:b/>
                <w:sz w:val="16"/>
                <w:szCs w:val="16"/>
                <w:lang w:val="en-US"/>
              </w:rPr>
              <w:t xml:space="preserve"> π/2 BPSK</w:t>
            </w:r>
          </w:p>
          <w:p w:rsidR="00011295" w:rsidRPr="007B01E0" w:rsidRDefault="00011295" w:rsidP="007B01E0">
            <w:pPr>
              <w:keepNext/>
              <w:spacing w:line="276" w:lineRule="auto"/>
              <w:jc w:val="center"/>
              <w:rPr>
                <w:rFonts w:ascii="Calibri" w:hAnsi="Calibri"/>
                <w:sz w:val="16"/>
                <w:szCs w:val="16"/>
                <w:lang w:eastAsia="en-GB"/>
              </w:rPr>
            </w:pPr>
            <w:r w:rsidRPr="007B01E0">
              <w:rPr>
                <w:rFonts w:ascii="Calibri" w:hAnsi="Calibri"/>
                <w:sz w:val="16"/>
                <w:szCs w:val="16"/>
                <w:lang w:eastAsia="en-GB"/>
              </w:rPr>
              <w:t>(RU length = 8ms</w:t>
            </w:r>
            <w:r w:rsidR="007335DC" w:rsidRPr="007B01E0">
              <w:rPr>
                <w:rFonts w:ascii="Calibri" w:hAnsi="Calibri"/>
                <w:sz w:val="16"/>
                <w:szCs w:val="16"/>
                <w:lang w:eastAsia="en-GB"/>
              </w:rPr>
              <w:t>, 4RUs with max 1RV, so max usable subframes is &lt;=32</w:t>
            </w:r>
            <w:r w:rsidRPr="007B01E0">
              <w:rPr>
                <w:rFonts w:ascii="Calibri" w:hAnsi="Calibri"/>
                <w:sz w:val="16"/>
                <w:szCs w:val="16"/>
                <w:lang w:eastAsia="en-GB"/>
              </w:rPr>
              <w:t>)</w:t>
            </w:r>
          </w:p>
        </w:tc>
        <w:tc>
          <w:tcPr>
            <w:tcW w:w="1272" w:type="dxa"/>
            <w:shd w:val="clear" w:color="auto" w:fill="F4B083"/>
          </w:tcPr>
          <w:p w:rsidR="00011295" w:rsidRPr="006245FF" w:rsidRDefault="00011295" w:rsidP="007B01E0">
            <w:pPr>
              <w:keepNext/>
              <w:spacing w:line="276" w:lineRule="auto"/>
              <w:jc w:val="center"/>
              <w:rPr>
                <w:rFonts w:ascii="Calibri" w:hAnsi="Calibri"/>
                <w:b/>
                <w:sz w:val="16"/>
                <w:szCs w:val="16"/>
                <w:lang w:val="en-US"/>
              </w:rPr>
            </w:pPr>
            <w:r w:rsidRPr="006245FF">
              <w:rPr>
                <w:rFonts w:ascii="Calibri" w:hAnsi="Calibri"/>
                <w:b/>
                <w:sz w:val="16"/>
                <w:szCs w:val="16"/>
                <w:lang w:val="en-US"/>
              </w:rPr>
              <w:t xml:space="preserve">3sc QPSK  </w:t>
            </w:r>
          </w:p>
          <w:p w:rsidR="00011295" w:rsidRPr="007B01E0" w:rsidRDefault="00011295" w:rsidP="007B01E0">
            <w:pPr>
              <w:keepNext/>
              <w:spacing w:line="276" w:lineRule="auto"/>
              <w:jc w:val="center"/>
              <w:rPr>
                <w:rFonts w:ascii="Calibri" w:hAnsi="Calibri"/>
                <w:sz w:val="16"/>
                <w:szCs w:val="16"/>
                <w:lang w:eastAsia="en-GB"/>
              </w:rPr>
            </w:pPr>
            <w:r w:rsidRPr="007B01E0">
              <w:rPr>
                <w:rFonts w:ascii="Calibri" w:hAnsi="Calibri"/>
                <w:sz w:val="16"/>
                <w:szCs w:val="16"/>
                <w:lang w:eastAsia="en-GB"/>
              </w:rPr>
              <w:t>(RU length = 4ms</w:t>
            </w:r>
            <w:r w:rsidR="007335DC" w:rsidRPr="007B01E0">
              <w:rPr>
                <w:rFonts w:ascii="Calibri" w:hAnsi="Calibri"/>
                <w:sz w:val="16"/>
                <w:szCs w:val="16"/>
                <w:lang w:eastAsia="en-GB"/>
              </w:rPr>
              <w:t>, 4RUs with max 2RVs, so max usable subframes is &lt;=32</w:t>
            </w:r>
            <w:r w:rsidRPr="007B01E0">
              <w:rPr>
                <w:rFonts w:ascii="Calibri" w:hAnsi="Calibri"/>
                <w:sz w:val="16"/>
                <w:szCs w:val="16"/>
                <w:lang w:eastAsia="en-GB"/>
              </w:rPr>
              <w:t>)</w:t>
            </w:r>
          </w:p>
        </w:tc>
        <w:tc>
          <w:tcPr>
            <w:tcW w:w="898" w:type="dxa"/>
            <w:shd w:val="clear" w:color="auto" w:fill="F4B083"/>
          </w:tcPr>
          <w:p w:rsidR="00011295" w:rsidRPr="006245FF" w:rsidRDefault="00011295" w:rsidP="007B01E0">
            <w:pPr>
              <w:keepNext/>
              <w:spacing w:line="276" w:lineRule="auto"/>
              <w:jc w:val="center"/>
              <w:rPr>
                <w:rFonts w:ascii="Calibri" w:hAnsi="Calibri"/>
                <w:b/>
                <w:sz w:val="16"/>
                <w:szCs w:val="16"/>
                <w:lang w:val="en-US"/>
              </w:rPr>
            </w:pPr>
            <w:r w:rsidRPr="006245FF">
              <w:rPr>
                <w:rFonts w:ascii="Calibri" w:hAnsi="Calibri"/>
                <w:b/>
                <w:sz w:val="16"/>
                <w:szCs w:val="16"/>
                <w:lang w:val="en-US"/>
              </w:rPr>
              <w:t xml:space="preserve">6sc QPSK  </w:t>
            </w:r>
          </w:p>
          <w:p w:rsidR="00011295" w:rsidRPr="007B01E0" w:rsidRDefault="00011295" w:rsidP="007B01E0">
            <w:pPr>
              <w:keepNext/>
              <w:spacing w:line="276" w:lineRule="auto"/>
              <w:jc w:val="center"/>
              <w:rPr>
                <w:rFonts w:ascii="Calibri" w:hAnsi="Calibri"/>
                <w:sz w:val="16"/>
                <w:szCs w:val="16"/>
                <w:lang w:val="en-US"/>
              </w:rPr>
            </w:pPr>
            <w:r w:rsidRPr="007B01E0">
              <w:rPr>
                <w:rFonts w:ascii="Calibri" w:hAnsi="Calibri"/>
                <w:sz w:val="16"/>
                <w:szCs w:val="16"/>
                <w:lang w:eastAsia="en-GB"/>
              </w:rPr>
              <w:t>(RU length = 2ms</w:t>
            </w:r>
            <w:r w:rsidR="007335DC" w:rsidRPr="007B01E0">
              <w:rPr>
                <w:rFonts w:ascii="Calibri" w:hAnsi="Calibri"/>
                <w:sz w:val="16"/>
                <w:szCs w:val="16"/>
                <w:lang w:eastAsia="en-GB"/>
              </w:rPr>
              <w:t>, 4RUs with max 4RVs, so max usable subframes is &lt;=32</w:t>
            </w:r>
            <w:r w:rsidRPr="007B01E0">
              <w:rPr>
                <w:rFonts w:ascii="Calibri" w:hAnsi="Calibri"/>
                <w:sz w:val="16"/>
                <w:szCs w:val="16"/>
                <w:lang w:eastAsia="en-GB"/>
              </w:rPr>
              <w:t>)</w:t>
            </w:r>
          </w:p>
        </w:tc>
      </w:tr>
      <w:tr w:rsidR="00431C3B" w:rsidRPr="007B01E0" w:rsidTr="00E56282">
        <w:tc>
          <w:tcPr>
            <w:tcW w:w="1055" w:type="dxa"/>
            <w:shd w:val="clear" w:color="auto" w:fill="A8D08D"/>
            <w:vAlign w:val="bottom"/>
          </w:tcPr>
          <w:p w:rsidR="00431C3B" w:rsidRPr="00431C3B" w:rsidRDefault="00431C3B" w:rsidP="00431C3B">
            <w:pPr>
              <w:overflowPunct/>
              <w:autoSpaceDE/>
              <w:autoSpaceDN/>
              <w:adjustRightInd/>
              <w:spacing w:after="0"/>
              <w:jc w:val="right"/>
              <w:textAlignment w:val="auto"/>
              <w:rPr>
                <w:rFonts w:ascii="Calibri" w:hAnsi="Calibri"/>
                <w:color w:val="000000"/>
                <w:sz w:val="16"/>
                <w:szCs w:val="16"/>
                <w:lang w:val="en-US" w:eastAsia="en-US"/>
              </w:rPr>
            </w:pPr>
            <w:r w:rsidRPr="00431C3B">
              <w:rPr>
                <w:rFonts w:ascii="Calibri" w:hAnsi="Calibri"/>
                <w:color w:val="000000"/>
                <w:sz w:val="16"/>
                <w:szCs w:val="16"/>
              </w:rPr>
              <w:t>0.07</w:t>
            </w:r>
          </w:p>
        </w:tc>
        <w:tc>
          <w:tcPr>
            <w:tcW w:w="1383" w:type="dxa"/>
            <w:shd w:val="clear" w:color="auto" w:fill="A8D08D"/>
            <w:vAlign w:val="bottom"/>
          </w:tcPr>
          <w:p w:rsidR="00431C3B" w:rsidRPr="00431C3B" w:rsidRDefault="00431C3B" w:rsidP="00431C3B">
            <w:pPr>
              <w:overflowPunct/>
              <w:autoSpaceDE/>
              <w:autoSpaceDN/>
              <w:adjustRightInd/>
              <w:spacing w:after="0"/>
              <w:jc w:val="right"/>
              <w:textAlignment w:val="auto"/>
              <w:rPr>
                <w:rFonts w:ascii="Calibri" w:hAnsi="Calibri"/>
                <w:color w:val="000000"/>
                <w:sz w:val="16"/>
                <w:szCs w:val="16"/>
                <w:lang w:val="en-US" w:eastAsia="en-US"/>
              </w:rPr>
            </w:pPr>
            <w:r w:rsidRPr="00431C3B">
              <w:rPr>
                <w:rFonts w:ascii="Calibri" w:hAnsi="Calibri"/>
                <w:color w:val="000000"/>
                <w:sz w:val="16"/>
                <w:szCs w:val="16"/>
              </w:rPr>
              <w:t>0.05</w:t>
            </w:r>
          </w:p>
        </w:tc>
        <w:tc>
          <w:tcPr>
            <w:tcW w:w="1382" w:type="dxa"/>
            <w:shd w:val="clear" w:color="auto" w:fill="A8D08D"/>
            <w:vAlign w:val="bottom"/>
          </w:tcPr>
          <w:p w:rsidR="00431C3B" w:rsidRPr="00431C3B" w:rsidRDefault="00431C3B" w:rsidP="00431C3B">
            <w:pPr>
              <w:overflowPunct/>
              <w:autoSpaceDE/>
              <w:autoSpaceDN/>
              <w:adjustRightInd/>
              <w:spacing w:after="0"/>
              <w:jc w:val="right"/>
              <w:textAlignment w:val="auto"/>
              <w:rPr>
                <w:rFonts w:ascii="Calibri" w:hAnsi="Calibri"/>
                <w:color w:val="000000"/>
                <w:sz w:val="16"/>
                <w:szCs w:val="16"/>
                <w:lang w:val="en-US" w:eastAsia="en-US"/>
              </w:rPr>
            </w:pPr>
            <w:r w:rsidRPr="00431C3B">
              <w:rPr>
                <w:rFonts w:ascii="Calibri" w:hAnsi="Calibri"/>
                <w:color w:val="000000"/>
                <w:sz w:val="16"/>
                <w:szCs w:val="16"/>
              </w:rPr>
              <w:t>0.05</w:t>
            </w:r>
          </w:p>
        </w:tc>
        <w:tc>
          <w:tcPr>
            <w:tcW w:w="975" w:type="dxa"/>
            <w:shd w:val="clear" w:color="auto" w:fill="2FBDFD"/>
            <w:vAlign w:val="bottom"/>
          </w:tcPr>
          <w:p w:rsidR="00431C3B" w:rsidRPr="00431C3B" w:rsidRDefault="00431C3B" w:rsidP="00431C3B">
            <w:pPr>
              <w:overflowPunct/>
              <w:autoSpaceDE/>
              <w:autoSpaceDN/>
              <w:adjustRightInd/>
              <w:spacing w:after="0"/>
              <w:jc w:val="right"/>
              <w:textAlignment w:val="auto"/>
              <w:rPr>
                <w:rFonts w:ascii="Calibri" w:hAnsi="Calibri"/>
                <w:color w:val="000000"/>
                <w:sz w:val="16"/>
                <w:szCs w:val="16"/>
                <w:lang w:val="en-US" w:eastAsia="en-US"/>
              </w:rPr>
            </w:pPr>
            <w:r w:rsidRPr="00431C3B">
              <w:rPr>
                <w:rFonts w:ascii="Calibri" w:hAnsi="Calibri"/>
                <w:color w:val="000000"/>
                <w:sz w:val="16"/>
                <w:szCs w:val="16"/>
              </w:rPr>
              <w:t>0.22</w:t>
            </w:r>
          </w:p>
        </w:tc>
        <w:tc>
          <w:tcPr>
            <w:tcW w:w="1272" w:type="dxa"/>
            <w:shd w:val="clear" w:color="auto" w:fill="2FBDFD"/>
            <w:vAlign w:val="bottom"/>
          </w:tcPr>
          <w:p w:rsidR="00431C3B" w:rsidRPr="00431C3B" w:rsidRDefault="00431C3B" w:rsidP="00431C3B">
            <w:pPr>
              <w:overflowPunct/>
              <w:autoSpaceDE/>
              <w:autoSpaceDN/>
              <w:adjustRightInd/>
              <w:spacing w:after="0"/>
              <w:jc w:val="right"/>
              <w:textAlignment w:val="auto"/>
              <w:rPr>
                <w:rFonts w:ascii="Calibri" w:hAnsi="Calibri"/>
                <w:color w:val="000000"/>
                <w:sz w:val="16"/>
                <w:szCs w:val="16"/>
                <w:lang w:val="en-US" w:eastAsia="en-US"/>
              </w:rPr>
            </w:pPr>
            <w:r w:rsidRPr="00431C3B">
              <w:rPr>
                <w:rFonts w:ascii="Calibri" w:hAnsi="Calibri"/>
                <w:color w:val="000000"/>
                <w:sz w:val="16"/>
                <w:szCs w:val="16"/>
              </w:rPr>
              <w:t>0.07</w:t>
            </w:r>
          </w:p>
        </w:tc>
        <w:tc>
          <w:tcPr>
            <w:tcW w:w="1272" w:type="dxa"/>
            <w:shd w:val="clear" w:color="auto" w:fill="2FBDFD"/>
            <w:vAlign w:val="bottom"/>
          </w:tcPr>
          <w:p w:rsidR="00431C3B" w:rsidRPr="00431C3B" w:rsidRDefault="00431C3B" w:rsidP="00431C3B">
            <w:pPr>
              <w:overflowPunct/>
              <w:autoSpaceDE/>
              <w:autoSpaceDN/>
              <w:adjustRightInd/>
              <w:spacing w:after="0"/>
              <w:jc w:val="right"/>
              <w:textAlignment w:val="auto"/>
              <w:rPr>
                <w:rFonts w:ascii="Calibri" w:hAnsi="Calibri"/>
                <w:color w:val="000000"/>
                <w:sz w:val="16"/>
                <w:szCs w:val="16"/>
                <w:lang w:val="en-US" w:eastAsia="en-US"/>
              </w:rPr>
            </w:pPr>
            <w:r w:rsidRPr="00431C3B">
              <w:rPr>
                <w:rFonts w:ascii="Calibri" w:hAnsi="Calibri"/>
                <w:color w:val="000000"/>
                <w:sz w:val="16"/>
                <w:szCs w:val="16"/>
              </w:rPr>
              <w:t>0.07</w:t>
            </w:r>
          </w:p>
        </w:tc>
        <w:tc>
          <w:tcPr>
            <w:tcW w:w="975" w:type="dxa"/>
            <w:shd w:val="clear" w:color="auto" w:fill="F4B083"/>
            <w:vAlign w:val="bottom"/>
          </w:tcPr>
          <w:p w:rsidR="00431C3B" w:rsidRPr="00431C3B" w:rsidRDefault="00431C3B" w:rsidP="00431C3B">
            <w:pPr>
              <w:overflowPunct/>
              <w:autoSpaceDE/>
              <w:autoSpaceDN/>
              <w:adjustRightInd/>
              <w:spacing w:after="0"/>
              <w:jc w:val="right"/>
              <w:textAlignment w:val="auto"/>
              <w:rPr>
                <w:rFonts w:ascii="Calibri" w:hAnsi="Calibri"/>
                <w:color w:val="000000"/>
                <w:sz w:val="16"/>
                <w:szCs w:val="16"/>
                <w:lang w:val="en-US" w:eastAsia="en-US"/>
              </w:rPr>
            </w:pPr>
            <w:r w:rsidRPr="00431C3B">
              <w:rPr>
                <w:rFonts w:ascii="Calibri" w:hAnsi="Calibri"/>
                <w:color w:val="000000"/>
                <w:sz w:val="16"/>
                <w:szCs w:val="16"/>
              </w:rPr>
              <w:t>0.46</w:t>
            </w:r>
          </w:p>
        </w:tc>
        <w:tc>
          <w:tcPr>
            <w:tcW w:w="1272" w:type="dxa"/>
            <w:shd w:val="clear" w:color="auto" w:fill="F4B083"/>
            <w:vAlign w:val="bottom"/>
          </w:tcPr>
          <w:p w:rsidR="00431C3B" w:rsidRPr="00431C3B" w:rsidRDefault="00431C3B" w:rsidP="00431C3B">
            <w:pPr>
              <w:overflowPunct/>
              <w:autoSpaceDE/>
              <w:autoSpaceDN/>
              <w:adjustRightInd/>
              <w:spacing w:after="0"/>
              <w:jc w:val="right"/>
              <w:textAlignment w:val="auto"/>
              <w:rPr>
                <w:rFonts w:ascii="Calibri" w:hAnsi="Calibri"/>
                <w:color w:val="000000"/>
                <w:sz w:val="16"/>
                <w:szCs w:val="16"/>
                <w:lang w:val="en-US" w:eastAsia="en-US"/>
              </w:rPr>
            </w:pPr>
            <w:r w:rsidRPr="00431C3B">
              <w:rPr>
                <w:rFonts w:ascii="Calibri" w:hAnsi="Calibri"/>
                <w:color w:val="000000"/>
                <w:sz w:val="16"/>
                <w:szCs w:val="16"/>
              </w:rPr>
              <w:t>0.15</w:t>
            </w:r>
          </w:p>
        </w:tc>
        <w:tc>
          <w:tcPr>
            <w:tcW w:w="898" w:type="dxa"/>
            <w:shd w:val="clear" w:color="auto" w:fill="F4B083"/>
            <w:vAlign w:val="bottom"/>
          </w:tcPr>
          <w:p w:rsidR="00431C3B" w:rsidRPr="00431C3B" w:rsidRDefault="00431C3B" w:rsidP="00431C3B">
            <w:pPr>
              <w:overflowPunct/>
              <w:autoSpaceDE/>
              <w:autoSpaceDN/>
              <w:adjustRightInd/>
              <w:spacing w:after="0"/>
              <w:jc w:val="right"/>
              <w:textAlignment w:val="auto"/>
              <w:rPr>
                <w:rFonts w:ascii="Calibri" w:hAnsi="Calibri"/>
                <w:color w:val="000000"/>
                <w:sz w:val="16"/>
                <w:szCs w:val="16"/>
                <w:lang w:val="en-US" w:eastAsia="en-US"/>
              </w:rPr>
            </w:pPr>
            <w:r w:rsidRPr="00431C3B">
              <w:rPr>
                <w:rFonts w:ascii="Calibri" w:hAnsi="Calibri"/>
                <w:color w:val="000000"/>
                <w:sz w:val="16"/>
                <w:szCs w:val="16"/>
              </w:rPr>
              <w:t>0.08</w:t>
            </w:r>
          </w:p>
        </w:tc>
      </w:tr>
      <w:tr w:rsidR="00431C3B" w:rsidRPr="007B01E0" w:rsidTr="00E56282">
        <w:tc>
          <w:tcPr>
            <w:tcW w:w="1055" w:type="dxa"/>
            <w:shd w:val="clear" w:color="auto" w:fill="A8D08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0.10</w:t>
            </w:r>
          </w:p>
        </w:tc>
        <w:tc>
          <w:tcPr>
            <w:tcW w:w="1383" w:type="dxa"/>
            <w:shd w:val="clear" w:color="auto" w:fill="A8D08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0.07</w:t>
            </w:r>
          </w:p>
        </w:tc>
        <w:tc>
          <w:tcPr>
            <w:tcW w:w="1382" w:type="dxa"/>
            <w:shd w:val="clear" w:color="auto" w:fill="A8D08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0.07</w:t>
            </w:r>
          </w:p>
        </w:tc>
        <w:tc>
          <w:tcPr>
            <w:tcW w:w="975" w:type="dxa"/>
            <w:shd w:val="clear" w:color="auto" w:fill="2FBDF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0.26</w:t>
            </w:r>
          </w:p>
        </w:tc>
        <w:tc>
          <w:tcPr>
            <w:tcW w:w="1272" w:type="dxa"/>
            <w:shd w:val="clear" w:color="auto" w:fill="2FBDF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0.09</w:t>
            </w:r>
          </w:p>
        </w:tc>
        <w:tc>
          <w:tcPr>
            <w:tcW w:w="1272" w:type="dxa"/>
            <w:shd w:val="clear" w:color="auto" w:fill="2FBDF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0.09</w:t>
            </w:r>
          </w:p>
        </w:tc>
        <w:tc>
          <w:tcPr>
            <w:tcW w:w="975" w:type="dxa"/>
            <w:shd w:val="clear" w:color="auto" w:fill="F4B083"/>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0.56</w:t>
            </w:r>
          </w:p>
        </w:tc>
        <w:tc>
          <w:tcPr>
            <w:tcW w:w="1272" w:type="dxa"/>
            <w:shd w:val="clear" w:color="auto" w:fill="F4B083"/>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0.19</w:t>
            </w:r>
          </w:p>
        </w:tc>
        <w:tc>
          <w:tcPr>
            <w:tcW w:w="898" w:type="dxa"/>
            <w:shd w:val="clear" w:color="auto" w:fill="F4B083"/>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0.09</w:t>
            </w:r>
          </w:p>
        </w:tc>
      </w:tr>
      <w:tr w:rsidR="00431C3B" w:rsidRPr="007B01E0" w:rsidTr="00E56282">
        <w:tc>
          <w:tcPr>
            <w:tcW w:w="1055" w:type="dxa"/>
            <w:shd w:val="clear" w:color="auto" w:fill="A8D08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0.13</w:t>
            </w:r>
          </w:p>
        </w:tc>
        <w:tc>
          <w:tcPr>
            <w:tcW w:w="1383" w:type="dxa"/>
            <w:shd w:val="clear" w:color="auto" w:fill="A8D08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0.08</w:t>
            </w:r>
          </w:p>
        </w:tc>
        <w:tc>
          <w:tcPr>
            <w:tcW w:w="1382" w:type="dxa"/>
            <w:shd w:val="clear" w:color="auto" w:fill="A8D08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0.08</w:t>
            </w:r>
          </w:p>
        </w:tc>
        <w:tc>
          <w:tcPr>
            <w:tcW w:w="975" w:type="dxa"/>
            <w:shd w:val="clear" w:color="auto" w:fill="2FBDF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0.30</w:t>
            </w:r>
          </w:p>
        </w:tc>
        <w:tc>
          <w:tcPr>
            <w:tcW w:w="1272" w:type="dxa"/>
            <w:shd w:val="clear" w:color="auto" w:fill="2FBDF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0.10</w:t>
            </w:r>
          </w:p>
        </w:tc>
        <w:tc>
          <w:tcPr>
            <w:tcW w:w="1272" w:type="dxa"/>
            <w:shd w:val="clear" w:color="auto" w:fill="2FBDF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0.10</w:t>
            </w:r>
          </w:p>
        </w:tc>
        <w:tc>
          <w:tcPr>
            <w:tcW w:w="975" w:type="dxa"/>
            <w:shd w:val="clear" w:color="auto" w:fill="F4B083"/>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0.69</w:t>
            </w:r>
          </w:p>
        </w:tc>
        <w:tc>
          <w:tcPr>
            <w:tcW w:w="1272" w:type="dxa"/>
            <w:shd w:val="clear" w:color="auto" w:fill="F4B083"/>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0.23</w:t>
            </w:r>
          </w:p>
        </w:tc>
        <w:tc>
          <w:tcPr>
            <w:tcW w:w="898" w:type="dxa"/>
            <w:shd w:val="clear" w:color="auto" w:fill="F4B083"/>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0.11</w:t>
            </w:r>
          </w:p>
        </w:tc>
      </w:tr>
      <w:tr w:rsidR="00431C3B" w:rsidRPr="007B01E0" w:rsidTr="00E56282">
        <w:tc>
          <w:tcPr>
            <w:tcW w:w="1055" w:type="dxa"/>
            <w:shd w:val="clear" w:color="auto" w:fill="A8D08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0.17</w:t>
            </w:r>
          </w:p>
        </w:tc>
        <w:tc>
          <w:tcPr>
            <w:tcW w:w="1383" w:type="dxa"/>
            <w:shd w:val="clear" w:color="auto" w:fill="A8D08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0.11</w:t>
            </w:r>
          </w:p>
        </w:tc>
        <w:tc>
          <w:tcPr>
            <w:tcW w:w="1382" w:type="dxa"/>
            <w:shd w:val="clear" w:color="auto" w:fill="A8D08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0.11</w:t>
            </w:r>
          </w:p>
        </w:tc>
        <w:tc>
          <w:tcPr>
            <w:tcW w:w="975" w:type="dxa"/>
            <w:shd w:val="clear" w:color="auto" w:fill="2FBDF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0.32</w:t>
            </w:r>
          </w:p>
        </w:tc>
        <w:tc>
          <w:tcPr>
            <w:tcW w:w="1272" w:type="dxa"/>
            <w:shd w:val="clear" w:color="auto" w:fill="2FBDF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0.11</w:t>
            </w:r>
          </w:p>
        </w:tc>
        <w:tc>
          <w:tcPr>
            <w:tcW w:w="1272" w:type="dxa"/>
            <w:shd w:val="clear" w:color="auto" w:fill="2FBDF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0.11</w:t>
            </w:r>
          </w:p>
        </w:tc>
        <w:tc>
          <w:tcPr>
            <w:tcW w:w="975" w:type="dxa"/>
            <w:shd w:val="clear" w:color="auto" w:fill="F4B083"/>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0.81</w:t>
            </w:r>
          </w:p>
        </w:tc>
        <w:tc>
          <w:tcPr>
            <w:tcW w:w="1272" w:type="dxa"/>
            <w:shd w:val="clear" w:color="auto" w:fill="F4B083"/>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0.27</w:t>
            </w:r>
          </w:p>
        </w:tc>
        <w:tc>
          <w:tcPr>
            <w:tcW w:w="898" w:type="dxa"/>
            <w:shd w:val="clear" w:color="auto" w:fill="F4B083"/>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0.14</w:t>
            </w:r>
          </w:p>
        </w:tc>
      </w:tr>
      <w:tr w:rsidR="00431C3B" w:rsidRPr="007B01E0" w:rsidTr="00E56282">
        <w:tc>
          <w:tcPr>
            <w:tcW w:w="1055" w:type="dxa"/>
            <w:shd w:val="clear" w:color="auto" w:fill="A8D08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0.19</w:t>
            </w:r>
          </w:p>
        </w:tc>
        <w:tc>
          <w:tcPr>
            <w:tcW w:w="1383" w:type="dxa"/>
            <w:shd w:val="clear" w:color="auto" w:fill="A8D08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0.13</w:t>
            </w:r>
          </w:p>
        </w:tc>
        <w:tc>
          <w:tcPr>
            <w:tcW w:w="1382" w:type="dxa"/>
            <w:shd w:val="clear" w:color="auto" w:fill="A8D08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0.13</w:t>
            </w:r>
          </w:p>
        </w:tc>
        <w:tc>
          <w:tcPr>
            <w:tcW w:w="975" w:type="dxa"/>
            <w:shd w:val="clear" w:color="auto" w:fill="2FBDF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0.36</w:t>
            </w:r>
          </w:p>
        </w:tc>
        <w:tc>
          <w:tcPr>
            <w:tcW w:w="1272" w:type="dxa"/>
            <w:shd w:val="clear" w:color="auto" w:fill="2FBDF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0.12</w:t>
            </w:r>
          </w:p>
        </w:tc>
        <w:tc>
          <w:tcPr>
            <w:tcW w:w="1272" w:type="dxa"/>
            <w:shd w:val="clear" w:color="auto" w:fill="2FBDF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0.12</w:t>
            </w:r>
          </w:p>
        </w:tc>
        <w:tc>
          <w:tcPr>
            <w:tcW w:w="975" w:type="dxa"/>
            <w:shd w:val="clear" w:color="auto" w:fill="F4B083"/>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0.96</w:t>
            </w:r>
          </w:p>
        </w:tc>
        <w:tc>
          <w:tcPr>
            <w:tcW w:w="1272" w:type="dxa"/>
            <w:shd w:val="clear" w:color="auto" w:fill="F4B083"/>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0.32</w:t>
            </w:r>
          </w:p>
        </w:tc>
        <w:tc>
          <w:tcPr>
            <w:tcW w:w="898" w:type="dxa"/>
            <w:shd w:val="clear" w:color="auto" w:fill="F4B083"/>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0.16</w:t>
            </w:r>
          </w:p>
        </w:tc>
      </w:tr>
      <w:tr w:rsidR="00431C3B" w:rsidRPr="007B01E0" w:rsidTr="00E56282">
        <w:tc>
          <w:tcPr>
            <w:tcW w:w="1055" w:type="dxa"/>
            <w:shd w:val="clear" w:color="auto" w:fill="A8D08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0.22</w:t>
            </w:r>
          </w:p>
        </w:tc>
        <w:tc>
          <w:tcPr>
            <w:tcW w:w="1383" w:type="dxa"/>
            <w:shd w:val="clear" w:color="auto" w:fill="A8D08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0.15</w:t>
            </w:r>
          </w:p>
        </w:tc>
        <w:tc>
          <w:tcPr>
            <w:tcW w:w="1382" w:type="dxa"/>
            <w:shd w:val="clear" w:color="auto" w:fill="A8D08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0.15</w:t>
            </w:r>
          </w:p>
        </w:tc>
        <w:tc>
          <w:tcPr>
            <w:tcW w:w="975" w:type="dxa"/>
            <w:shd w:val="clear" w:color="auto" w:fill="2FBDF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0.46</w:t>
            </w:r>
          </w:p>
        </w:tc>
        <w:tc>
          <w:tcPr>
            <w:tcW w:w="1272" w:type="dxa"/>
            <w:shd w:val="clear" w:color="auto" w:fill="2FBDF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0.15</w:t>
            </w:r>
          </w:p>
        </w:tc>
        <w:tc>
          <w:tcPr>
            <w:tcW w:w="1272" w:type="dxa"/>
            <w:shd w:val="clear" w:color="auto" w:fill="2FBDF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0.15</w:t>
            </w:r>
          </w:p>
        </w:tc>
        <w:tc>
          <w:tcPr>
            <w:tcW w:w="975" w:type="dxa"/>
            <w:shd w:val="clear" w:color="auto" w:fill="F4B083"/>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1.08</w:t>
            </w:r>
          </w:p>
        </w:tc>
        <w:tc>
          <w:tcPr>
            <w:tcW w:w="1272" w:type="dxa"/>
            <w:shd w:val="clear" w:color="auto" w:fill="F4B083"/>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0.36</w:t>
            </w:r>
          </w:p>
        </w:tc>
        <w:tc>
          <w:tcPr>
            <w:tcW w:w="898" w:type="dxa"/>
            <w:shd w:val="clear" w:color="auto" w:fill="F4B083"/>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0.18</w:t>
            </w:r>
          </w:p>
        </w:tc>
      </w:tr>
      <w:tr w:rsidR="00431C3B" w:rsidRPr="007B01E0" w:rsidTr="00E56282">
        <w:tc>
          <w:tcPr>
            <w:tcW w:w="1055" w:type="dxa"/>
            <w:shd w:val="clear" w:color="auto" w:fill="A8D08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0.26</w:t>
            </w:r>
          </w:p>
        </w:tc>
        <w:tc>
          <w:tcPr>
            <w:tcW w:w="1383" w:type="dxa"/>
            <w:shd w:val="clear" w:color="auto" w:fill="A8D08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0.17</w:t>
            </w:r>
          </w:p>
        </w:tc>
        <w:tc>
          <w:tcPr>
            <w:tcW w:w="1382" w:type="dxa"/>
            <w:shd w:val="clear" w:color="auto" w:fill="A8D08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0.17</w:t>
            </w:r>
          </w:p>
        </w:tc>
        <w:tc>
          <w:tcPr>
            <w:tcW w:w="975" w:type="dxa"/>
            <w:shd w:val="clear" w:color="auto" w:fill="2FBDF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0.54</w:t>
            </w:r>
          </w:p>
        </w:tc>
        <w:tc>
          <w:tcPr>
            <w:tcW w:w="1272" w:type="dxa"/>
            <w:shd w:val="clear" w:color="auto" w:fill="2FBDF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0.18</w:t>
            </w:r>
          </w:p>
        </w:tc>
        <w:tc>
          <w:tcPr>
            <w:tcW w:w="1272" w:type="dxa"/>
            <w:shd w:val="clear" w:color="auto" w:fill="2FBDF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0.18</w:t>
            </w:r>
          </w:p>
        </w:tc>
        <w:tc>
          <w:tcPr>
            <w:tcW w:w="975" w:type="dxa"/>
            <w:shd w:val="clear" w:color="auto" w:fill="F4B083"/>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1.25</w:t>
            </w:r>
          </w:p>
        </w:tc>
        <w:tc>
          <w:tcPr>
            <w:tcW w:w="1272" w:type="dxa"/>
            <w:shd w:val="clear" w:color="auto" w:fill="F4B083"/>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0.42</w:t>
            </w:r>
          </w:p>
        </w:tc>
        <w:tc>
          <w:tcPr>
            <w:tcW w:w="898" w:type="dxa"/>
            <w:shd w:val="clear" w:color="auto" w:fill="F4B083"/>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0.21</w:t>
            </w:r>
          </w:p>
        </w:tc>
      </w:tr>
      <w:tr w:rsidR="00431C3B" w:rsidRPr="007B01E0" w:rsidTr="00E56282">
        <w:tc>
          <w:tcPr>
            <w:tcW w:w="1055" w:type="dxa"/>
            <w:shd w:val="clear" w:color="auto" w:fill="A8D08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0.32</w:t>
            </w:r>
          </w:p>
        </w:tc>
        <w:tc>
          <w:tcPr>
            <w:tcW w:w="1383" w:type="dxa"/>
            <w:shd w:val="clear" w:color="auto" w:fill="A8D08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0.22</w:t>
            </w:r>
          </w:p>
        </w:tc>
        <w:tc>
          <w:tcPr>
            <w:tcW w:w="1382" w:type="dxa"/>
            <w:shd w:val="clear" w:color="auto" w:fill="A8D08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0.22</w:t>
            </w:r>
          </w:p>
        </w:tc>
        <w:tc>
          <w:tcPr>
            <w:tcW w:w="975" w:type="dxa"/>
            <w:shd w:val="clear" w:color="auto" w:fill="2FBDF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0.63</w:t>
            </w:r>
          </w:p>
        </w:tc>
        <w:tc>
          <w:tcPr>
            <w:tcW w:w="1272" w:type="dxa"/>
            <w:shd w:val="clear" w:color="auto" w:fill="2FBDF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0.21</w:t>
            </w:r>
          </w:p>
        </w:tc>
        <w:tc>
          <w:tcPr>
            <w:tcW w:w="1272" w:type="dxa"/>
            <w:shd w:val="clear" w:color="auto" w:fill="2FBDFD"/>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0.21</w:t>
            </w:r>
          </w:p>
        </w:tc>
        <w:tc>
          <w:tcPr>
            <w:tcW w:w="975" w:type="dxa"/>
            <w:shd w:val="clear" w:color="auto" w:fill="F4B083"/>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1.33</w:t>
            </w:r>
          </w:p>
        </w:tc>
        <w:tc>
          <w:tcPr>
            <w:tcW w:w="1272" w:type="dxa"/>
            <w:shd w:val="clear" w:color="auto" w:fill="F4B083"/>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0.44</w:t>
            </w:r>
          </w:p>
        </w:tc>
        <w:tc>
          <w:tcPr>
            <w:tcW w:w="898" w:type="dxa"/>
            <w:shd w:val="clear" w:color="auto" w:fill="F4B083"/>
            <w:vAlign w:val="bottom"/>
          </w:tcPr>
          <w:p w:rsidR="00431C3B" w:rsidRPr="00431C3B" w:rsidRDefault="00431C3B" w:rsidP="00431C3B">
            <w:pPr>
              <w:jc w:val="right"/>
              <w:rPr>
                <w:rFonts w:ascii="Calibri" w:hAnsi="Calibri"/>
                <w:color w:val="000000"/>
                <w:sz w:val="16"/>
                <w:szCs w:val="16"/>
              </w:rPr>
            </w:pPr>
            <w:r w:rsidRPr="00431C3B">
              <w:rPr>
                <w:rFonts w:ascii="Calibri" w:hAnsi="Calibri"/>
                <w:color w:val="000000"/>
                <w:sz w:val="16"/>
                <w:szCs w:val="16"/>
              </w:rPr>
              <w:t>0.22</w:t>
            </w:r>
          </w:p>
        </w:tc>
      </w:tr>
    </w:tbl>
    <w:p w:rsidR="00146874" w:rsidRDefault="00146874" w:rsidP="008724BE">
      <w:pPr>
        <w:rPr>
          <w:rFonts w:ascii="Times New Roman" w:hAnsi="Times New Roman"/>
          <w:b/>
          <w:lang w:val="en-US"/>
        </w:rPr>
      </w:pPr>
    </w:p>
    <w:p w:rsidR="00146874" w:rsidRPr="00971165" w:rsidRDefault="00146874" w:rsidP="00146874">
      <w:pPr>
        <w:pStyle w:val="BodyText"/>
        <w:jc w:val="center"/>
        <w:rPr>
          <w:rFonts w:cs="Arial"/>
          <w:b/>
          <w:sz w:val="16"/>
          <w:szCs w:val="16"/>
          <w:lang w:val="en"/>
        </w:rPr>
      </w:pPr>
      <w:r w:rsidRPr="00971165">
        <w:rPr>
          <w:rFonts w:cs="Arial"/>
          <w:b/>
          <w:sz w:val="16"/>
          <w:szCs w:val="16"/>
          <w:lang w:val="en"/>
        </w:rPr>
        <w:t xml:space="preserve">Table </w:t>
      </w:r>
      <w:r w:rsidR="00EB4E58">
        <w:rPr>
          <w:rFonts w:cs="Arial"/>
          <w:b/>
          <w:sz w:val="16"/>
          <w:szCs w:val="16"/>
          <w:lang w:val="en"/>
        </w:rPr>
        <w:t>3B</w:t>
      </w:r>
      <w:r w:rsidRPr="00971165">
        <w:rPr>
          <w:rFonts w:cs="Arial"/>
          <w:b/>
          <w:sz w:val="16"/>
          <w:szCs w:val="16"/>
          <w:lang w:val="en"/>
        </w:rPr>
        <w:t xml:space="preserve">: </w:t>
      </w:r>
      <w:r w:rsidRPr="00971165">
        <w:rPr>
          <w:b/>
          <w:sz w:val="16"/>
          <w:szCs w:val="16"/>
        </w:rPr>
        <w:t>TBS table as designed for PUSCH in CE mode B.</w:t>
      </w:r>
    </w:p>
    <w:tbl>
      <w:tblPr>
        <w:tblW w:w="0" w:type="auto"/>
        <w:jc w:val="center"/>
        <w:tblCellMar>
          <w:left w:w="0" w:type="dxa"/>
          <w:right w:w="0" w:type="dxa"/>
        </w:tblCellMar>
        <w:tblLook w:val="04A0" w:firstRow="1" w:lastRow="0" w:firstColumn="1" w:lastColumn="0" w:noHBand="0" w:noVBand="1"/>
      </w:tblPr>
      <w:tblGrid>
        <w:gridCol w:w="688"/>
        <w:gridCol w:w="1176"/>
        <w:gridCol w:w="689"/>
        <w:gridCol w:w="1157"/>
        <w:gridCol w:w="855"/>
      </w:tblGrid>
      <w:tr w:rsidR="00146874" w:rsidRPr="00971165" w:rsidTr="00A47BD0">
        <w:trPr>
          <w:cantSplit/>
          <w:jc w:val="center"/>
        </w:trPr>
        <w:tc>
          <w:tcPr>
            <w:tcW w:w="688"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keepNext/>
              <w:spacing w:line="276" w:lineRule="auto"/>
              <w:jc w:val="center"/>
              <w:rPr>
                <w:rFonts w:cs="Arial"/>
                <w:b/>
                <w:bCs/>
                <w:sz w:val="16"/>
                <w:szCs w:val="16"/>
                <w:lang w:eastAsia="en-GB"/>
              </w:rPr>
            </w:pPr>
            <w:r w:rsidRPr="00971165">
              <w:rPr>
                <w:rFonts w:cs="Arial"/>
                <w:b/>
                <w:bCs/>
                <w:sz w:val="16"/>
                <w:szCs w:val="16"/>
                <w:lang w:eastAsia="en-GB"/>
              </w:rPr>
              <w:t>MCS index</w:t>
            </w:r>
          </w:p>
        </w:tc>
        <w:tc>
          <w:tcPr>
            <w:tcW w:w="1176" w:type="dxa"/>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146874" w:rsidRPr="00971165" w:rsidRDefault="00146874" w:rsidP="00A47BD0">
            <w:pPr>
              <w:keepNext/>
              <w:spacing w:line="276" w:lineRule="auto"/>
              <w:jc w:val="center"/>
              <w:rPr>
                <w:rFonts w:cs="Arial"/>
                <w:b/>
                <w:bCs/>
                <w:sz w:val="16"/>
                <w:szCs w:val="16"/>
                <w:lang w:eastAsia="en-GB"/>
              </w:rPr>
            </w:pPr>
            <w:r w:rsidRPr="00971165">
              <w:rPr>
                <w:rFonts w:cs="Arial"/>
                <w:b/>
                <w:bCs/>
                <w:sz w:val="16"/>
                <w:szCs w:val="16"/>
                <w:lang w:eastAsia="en-GB"/>
              </w:rPr>
              <w:t>Modulation scheme</w:t>
            </w:r>
          </w:p>
        </w:tc>
        <w:tc>
          <w:tcPr>
            <w:tcW w:w="689" w:type="dxa"/>
            <w:vMerge w:val="restart"/>
            <w:tcBorders>
              <w:top w:val="single" w:sz="8" w:space="0" w:color="auto"/>
              <w:left w:val="nil"/>
              <w:right w:val="single" w:sz="8" w:space="0" w:color="auto"/>
            </w:tcBorders>
            <w:tcMar>
              <w:top w:w="0" w:type="dxa"/>
              <w:left w:w="108" w:type="dxa"/>
              <w:bottom w:w="0" w:type="dxa"/>
              <w:right w:w="108" w:type="dxa"/>
            </w:tcMar>
            <w:vAlign w:val="center"/>
            <w:hideMark/>
          </w:tcPr>
          <w:p w:rsidR="00146874" w:rsidRPr="00971165" w:rsidRDefault="00146874" w:rsidP="00A47BD0">
            <w:pPr>
              <w:keepNext/>
              <w:spacing w:line="276" w:lineRule="auto"/>
              <w:jc w:val="center"/>
              <w:rPr>
                <w:rFonts w:cs="Arial"/>
                <w:b/>
                <w:bCs/>
                <w:sz w:val="16"/>
                <w:szCs w:val="16"/>
                <w:lang w:eastAsia="en-GB"/>
              </w:rPr>
            </w:pPr>
            <w:r w:rsidRPr="00971165">
              <w:rPr>
                <w:rFonts w:cs="Arial"/>
                <w:b/>
                <w:bCs/>
                <w:sz w:val="16"/>
                <w:szCs w:val="16"/>
                <w:lang w:eastAsia="en-GB"/>
              </w:rPr>
              <w:t>TBS index</w:t>
            </w:r>
          </w:p>
        </w:tc>
        <w:tc>
          <w:tcPr>
            <w:tcW w:w="201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keepNext/>
              <w:spacing w:line="276" w:lineRule="auto"/>
              <w:jc w:val="center"/>
              <w:rPr>
                <w:rFonts w:cs="Arial"/>
                <w:b/>
                <w:bCs/>
                <w:sz w:val="16"/>
                <w:szCs w:val="16"/>
                <w:lang w:eastAsia="en-GB"/>
              </w:rPr>
            </w:pPr>
            <w:r w:rsidRPr="00971165">
              <w:rPr>
                <w:rFonts w:cs="Arial"/>
                <w:b/>
                <w:bCs/>
                <w:sz w:val="16"/>
                <w:szCs w:val="16"/>
                <w:lang w:eastAsia="en-GB"/>
              </w:rPr>
              <w:t>CE mode B</w:t>
            </w:r>
          </w:p>
        </w:tc>
      </w:tr>
      <w:tr w:rsidR="00146874" w:rsidRPr="00971165" w:rsidTr="00A47BD0">
        <w:trPr>
          <w:cantSplit/>
          <w:trHeight w:val="1226"/>
          <w:jc w:val="center"/>
        </w:trPr>
        <w:tc>
          <w:tcPr>
            <w:tcW w:w="0" w:type="auto"/>
            <w:vMerge/>
            <w:tcBorders>
              <w:left w:val="single" w:sz="8" w:space="0" w:color="auto"/>
              <w:right w:val="single" w:sz="8" w:space="0" w:color="auto"/>
            </w:tcBorders>
            <w:vAlign w:val="center"/>
            <w:hideMark/>
          </w:tcPr>
          <w:p w:rsidR="00146874" w:rsidRPr="00971165" w:rsidRDefault="00146874" w:rsidP="00A47BD0">
            <w:pPr>
              <w:rPr>
                <w:rFonts w:cs="Arial"/>
                <w:b/>
                <w:bCs/>
                <w:sz w:val="16"/>
                <w:szCs w:val="16"/>
                <w:lang w:eastAsia="en-GB"/>
              </w:rPr>
            </w:pPr>
          </w:p>
        </w:tc>
        <w:tc>
          <w:tcPr>
            <w:tcW w:w="0" w:type="auto"/>
            <w:vMerge/>
            <w:tcBorders>
              <w:left w:val="nil"/>
              <w:right w:val="single" w:sz="8" w:space="0" w:color="auto"/>
            </w:tcBorders>
            <w:vAlign w:val="center"/>
            <w:hideMark/>
          </w:tcPr>
          <w:p w:rsidR="00146874" w:rsidRPr="00971165" w:rsidRDefault="00146874" w:rsidP="00A47BD0">
            <w:pPr>
              <w:rPr>
                <w:rFonts w:cs="Arial"/>
                <w:b/>
                <w:bCs/>
                <w:sz w:val="16"/>
                <w:szCs w:val="16"/>
                <w:lang w:eastAsia="en-GB"/>
              </w:rPr>
            </w:pPr>
          </w:p>
        </w:tc>
        <w:tc>
          <w:tcPr>
            <w:tcW w:w="0" w:type="auto"/>
            <w:vMerge/>
            <w:tcBorders>
              <w:left w:val="nil"/>
              <w:right w:val="single" w:sz="8" w:space="0" w:color="auto"/>
            </w:tcBorders>
            <w:vAlign w:val="center"/>
            <w:hideMark/>
          </w:tcPr>
          <w:p w:rsidR="00146874" w:rsidRPr="00971165" w:rsidRDefault="00146874" w:rsidP="00A47BD0">
            <w:pPr>
              <w:rPr>
                <w:rFonts w:cs="Arial"/>
                <w:b/>
                <w:bCs/>
                <w:sz w:val="16"/>
                <w:szCs w:val="16"/>
                <w:lang w:eastAsia="en-GB"/>
              </w:rPr>
            </w:pPr>
          </w:p>
        </w:tc>
        <w:tc>
          <w:tcPr>
            <w:tcW w:w="2012" w:type="dxa"/>
            <w:gridSpan w:val="2"/>
            <w:tcBorders>
              <w:top w:val="single" w:sz="8" w:space="0" w:color="auto"/>
              <w:left w:val="nil"/>
              <w:right w:val="single" w:sz="8" w:space="0" w:color="auto"/>
            </w:tcBorders>
            <w:tcMar>
              <w:top w:w="0" w:type="dxa"/>
              <w:left w:w="108" w:type="dxa"/>
              <w:bottom w:w="0" w:type="dxa"/>
              <w:right w:w="108" w:type="dxa"/>
            </w:tcMar>
            <w:vAlign w:val="center"/>
            <w:hideMark/>
          </w:tcPr>
          <w:p w:rsidR="00146874" w:rsidRDefault="00146874" w:rsidP="00A47BD0">
            <w:pPr>
              <w:keepNext/>
              <w:spacing w:line="276" w:lineRule="auto"/>
              <w:jc w:val="center"/>
              <w:rPr>
                <w:rFonts w:cs="Arial"/>
                <w:b/>
                <w:bCs/>
                <w:sz w:val="16"/>
                <w:szCs w:val="16"/>
                <w:lang w:eastAsia="en-GB"/>
              </w:rPr>
            </w:pPr>
            <w:r w:rsidRPr="00971165">
              <w:rPr>
                <w:rFonts w:cs="Arial"/>
                <w:b/>
                <w:bCs/>
                <w:sz w:val="16"/>
                <w:szCs w:val="16"/>
                <w:lang w:eastAsia="en-GB"/>
              </w:rPr>
              <w:t># PRBs</w:t>
            </w:r>
          </w:p>
          <w:p w:rsidR="00146874" w:rsidRPr="00971165" w:rsidRDefault="00146874" w:rsidP="00A47BD0">
            <w:pPr>
              <w:keepNext/>
              <w:spacing w:line="276" w:lineRule="auto"/>
              <w:jc w:val="center"/>
              <w:rPr>
                <w:rFonts w:cs="Arial"/>
                <w:b/>
                <w:bCs/>
                <w:sz w:val="16"/>
                <w:szCs w:val="16"/>
                <w:lang w:eastAsia="en-GB"/>
              </w:rPr>
            </w:pPr>
          </w:p>
        </w:tc>
      </w:tr>
      <w:tr w:rsidR="00146874" w:rsidRPr="00971165" w:rsidTr="00A83854">
        <w:trPr>
          <w:cantSplit/>
          <w:jc w:val="center"/>
        </w:trPr>
        <w:tc>
          <w:tcPr>
            <w:tcW w:w="0" w:type="auto"/>
            <w:vMerge/>
            <w:tcBorders>
              <w:left w:val="single" w:sz="8" w:space="0" w:color="auto"/>
              <w:bottom w:val="single" w:sz="8" w:space="0" w:color="auto"/>
              <w:right w:val="single" w:sz="8" w:space="0" w:color="auto"/>
            </w:tcBorders>
            <w:vAlign w:val="center"/>
            <w:hideMark/>
          </w:tcPr>
          <w:p w:rsidR="00146874" w:rsidRPr="00971165" w:rsidRDefault="00146874" w:rsidP="00A47BD0">
            <w:pPr>
              <w:rPr>
                <w:rFonts w:cs="Arial"/>
                <w:b/>
                <w:bCs/>
                <w:sz w:val="16"/>
                <w:szCs w:val="16"/>
                <w:lang w:eastAsia="en-GB"/>
              </w:rPr>
            </w:pPr>
          </w:p>
        </w:tc>
        <w:tc>
          <w:tcPr>
            <w:tcW w:w="0" w:type="auto"/>
            <w:vMerge/>
            <w:tcBorders>
              <w:left w:val="nil"/>
              <w:bottom w:val="single" w:sz="8" w:space="0" w:color="auto"/>
              <w:right w:val="single" w:sz="8" w:space="0" w:color="auto"/>
            </w:tcBorders>
            <w:vAlign w:val="center"/>
            <w:hideMark/>
          </w:tcPr>
          <w:p w:rsidR="00146874" w:rsidRPr="00971165" w:rsidRDefault="00146874" w:rsidP="00A47BD0">
            <w:pPr>
              <w:rPr>
                <w:rFonts w:cs="Arial"/>
                <w:b/>
                <w:bCs/>
                <w:sz w:val="16"/>
                <w:szCs w:val="16"/>
                <w:lang w:eastAsia="en-GB"/>
              </w:rPr>
            </w:pPr>
          </w:p>
        </w:tc>
        <w:tc>
          <w:tcPr>
            <w:tcW w:w="0" w:type="auto"/>
            <w:vMerge/>
            <w:tcBorders>
              <w:left w:val="nil"/>
              <w:bottom w:val="single" w:sz="8" w:space="0" w:color="auto"/>
              <w:right w:val="single" w:sz="8" w:space="0" w:color="auto"/>
            </w:tcBorders>
            <w:vAlign w:val="center"/>
            <w:hideMark/>
          </w:tcPr>
          <w:p w:rsidR="00146874" w:rsidRPr="00971165" w:rsidRDefault="00146874" w:rsidP="00A47BD0">
            <w:pPr>
              <w:rPr>
                <w:rFonts w:cs="Arial"/>
                <w:b/>
                <w:bCs/>
                <w:sz w:val="16"/>
                <w:szCs w:val="16"/>
                <w:lang w:eastAsia="en-GB"/>
              </w:rPr>
            </w:pPr>
          </w:p>
        </w:tc>
        <w:tc>
          <w:tcPr>
            <w:tcW w:w="11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keepNext/>
              <w:spacing w:line="276" w:lineRule="auto"/>
              <w:jc w:val="center"/>
              <w:rPr>
                <w:rFonts w:cs="Arial"/>
                <w:b/>
                <w:bCs/>
                <w:sz w:val="16"/>
                <w:szCs w:val="16"/>
                <w:lang w:eastAsia="en-GB"/>
              </w:rPr>
            </w:pPr>
            <w:r w:rsidRPr="00971165">
              <w:rPr>
                <w:rFonts w:cs="Arial"/>
                <w:b/>
                <w:bCs/>
                <w:sz w:val="16"/>
                <w:szCs w:val="16"/>
                <w:lang w:eastAsia="en-GB"/>
              </w:rPr>
              <w:t>1</w:t>
            </w:r>
          </w:p>
        </w:tc>
        <w:tc>
          <w:tcPr>
            <w:tcW w:w="8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keepNext/>
              <w:spacing w:line="276" w:lineRule="auto"/>
              <w:jc w:val="center"/>
              <w:rPr>
                <w:rFonts w:cs="Arial"/>
                <w:b/>
                <w:bCs/>
                <w:sz w:val="16"/>
                <w:szCs w:val="16"/>
                <w:lang w:eastAsia="en-GB"/>
              </w:rPr>
            </w:pPr>
            <w:r w:rsidRPr="00971165">
              <w:rPr>
                <w:rFonts w:cs="Arial"/>
                <w:b/>
                <w:bCs/>
                <w:sz w:val="16"/>
                <w:szCs w:val="16"/>
                <w:lang w:eastAsia="en-GB"/>
              </w:rPr>
              <w:t>2</w:t>
            </w:r>
          </w:p>
        </w:tc>
      </w:tr>
      <w:tr w:rsidR="00146874" w:rsidRPr="00971165" w:rsidTr="00A83854">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0</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0</w:t>
            </w:r>
          </w:p>
        </w:tc>
        <w:tc>
          <w:tcPr>
            <w:tcW w:w="1157" w:type="dxa"/>
            <w:tcBorders>
              <w:top w:val="single" w:sz="8" w:space="0" w:color="auto"/>
              <w:left w:val="nil"/>
              <w:bottom w:val="single" w:sz="8" w:space="0" w:color="auto"/>
              <w:right w:val="single" w:sz="8" w:space="0" w:color="auto"/>
            </w:tcBorders>
            <w:shd w:val="clear" w:color="auto" w:fill="2FBDFD"/>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56</w:t>
            </w:r>
          </w:p>
        </w:tc>
        <w:tc>
          <w:tcPr>
            <w:tcW w:w="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152</w:t>
            </w:r>
          </w:p>
        </w:tc>
      </w:tr>
      <w:tr w:rsidR="00146874" w:rsidRPr="00971165" w:rsidTr="00A83854">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w:t>
            </w:r>
          </w:p>
        </w:tc>
        <w:tc>
          <w:tcPr>
            <w:tcW w:w="1157" w:type="dxa"/>
            <w:tcBorders>
              <w:top w:val="single" w:sz="8" w:space="0" w:color="auto"/>
              <w:left w:val="nil"/>
              <w:bottom w:val="single" w:sz="8" w:space="0" w:color="auto"/>
              <w:right w:val="single" w:sz="8" w:space="0" w:color="auto"/>
            </w:tcBorders>
            <w:shd w:val="clear" w:color="auto" w:fill="2FBDFD"/>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88</w:t>
            </w:r>
          </w:p>
        </w:tc>
        <w:tc>
          <w:tcPr>
            <w:tcW w:w="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208</w:t>
            </w:r>
          </w:p>
        </w:tc>
      </w:tr>
      <w:tr w:rsidR="00146874" w:rsidRPr="00971165" w:rsidTr="00A83854">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2</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2</w:t>
            </w:r>
          </w:p>
        </w:tc>
        <w:tc>
          <w:tcPr>
            <w:tcW w:w="1157" w:type="dxa"/>
            <w:tcBorders>
              <w:top w:val="single" w:sz="8" w:space="0" w:color="auto"/>
              <w:left w:val="nil"/>
              <w:bottom w:val="single" w:sz="8" w:space="0" w:color="auto"/>
              <w:right w:val="single" w:sz="8" w:space="0" w:color="auto"/>
            </w:tcBorders>
            <w:shd w:val="clear" w:color="auto" w:fill="2FBDFD"/>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144</w:t>
            </w:r>
          </w:p>
        </w:tc>
        <w:tc>
          <w:tcPr>
            <w:tcW w:w="855" w:type="dxa"/>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256</w:t>
            </w:r>
          </w:p>
        </w:tc>
      </w:tr>
      <w:tr w:rsidR="00146874" w:rsidRPr="00971165" w:rsidTr="00A83854">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3</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3</w:t>
            </w:r>
          </w:p>
        </w:tc>
        <w:tc>
          <w:tcPr>
            <w:tcW w:w="1157" w:type="dxa"/>
            <w:tcBorders>
              <w:top w:val="single" w:sz="8" w:space="0" w:color="auto"/>
              <w:left w:val="nil"/>
              <w:bottom w:val="single" w:sz="8" w:space="0" w:color="auto"/>
              <w:right w:val="single" w:sz="8" w:space="0" w:color="auto"/>
            </w:tcBorders>
            <w:shd w:val="clear" w:color="auto" w:fill="2FBDFD"/>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176</w:t>
            </w:r>
          </w:p>
        </w:tc>
        <w:tc>
          <w:tcPr>
            <w:tcW w:w="855" w:type="dxa"/>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328</w:t>
            </w:r>
          </w:p>
        </w:tc>
      </w:tr>
      <w:tr w:rsidR="00146874" w:rsidRPr="00971165" w:rsidTr="00A83854">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4</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4</w:t>
            </w:r>
          </w:p>
        </w:tc>
        <w:tc>
          <w:tcPr>
            <w:tcW w:w="1157" w:type="dxa"/>
            <w:tcBorders>
              <w:top w:val="single" w:sz="8" w:space="0" w:color="auto"/>
              <w:left w:val="nil"/>
              <w:bottom w:val="single" w:sz="8" w:space="0" w:color="auto"/>
              <w:right w:val="single" w:sz="8" w:space="0" w:color="auto"/>
            </w:tcBorders>
            <w:shd w:val="clear" w:color="auto" w:fill="2FBDFD"/>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208</w:t>
            </w:r>
          </w:p>
        </w:tc>
        <w:tc>
          <w:tcPr>
            <w:tcW w:w="855" w:type="dxa"/>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408</w:t>
            </w:r>
          </w:p>
        </w:tc>
      </w:tr>
      <w:tr w:rsidR="00146874" w:rsidRPr="00971165" w:rsidTr="00A83854">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5</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5</w:t>
            </w:r>
          </w:p>
        </w:tc>
        <w:tc>
          <w:tcPr>
            <w:tcW w:w="1157" w:type="dxa"/>
            <w:tcBorders>
              <w:top w:val="single" w:sz="8" w:space="0" w:color="auto"/>
              <w:left w:val="nil"/>
              <w:bottom w:val="single" w:sz="8" w:space="0" w:color="auto"/>
              <w:right w:val="single" w:sz="8" w:space="0" w:color="auto"/>
            </w:tcBorders>
            <w:shd w:val="clear" w:color="auto" w:fill="2FBDFD"/>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224</w:t>
            </w:r>
          </w:p>
        </w:tc>
        <w:tc>
          <w:tcPr>
            <w:tcW w:w="855" w:type="dxa"/>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504</w:t>
            </w:r>
          </w:p>
        </w:tc>
      </w:tr>
      <w:tr w:rsidR="00146874" w:rsidRPr="00971165" w:rsidTr="00A83854">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6</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6</w:t>
            </w:r>
          </w:p>
        </w:tc>
        <w:tc>
          <w:tcPr>
            <w:tcW w:w="1157" w:type="dxa"/>
            <w:tcBorders>
              <w:top w:val="single" w:sz="8" w:space="0" w:color="auto"/>
              <w:left w:val="nil"/>
              <w:bottom w:val="single" w:sz="8" w:space="0" w:color="auto"/>
              <w:right w:val="single" w:sz="8" w:space="0" w:color="auto"/>
            </w:tcBorders>
            <w:shd w:val="clear" w:color="auto" w:fill="2FBDFD"/>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256</w:t>
            </w:r>
          </w:p>
        </w:tc>
        <w:tc>
          <w:tcPr>
            <w:tcW w:w="855" w:type="dxa"/>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600</w:t>
            </w:r>
          </w:p>
        </w:tc>
      </w:tr>
      <w:tr w:rsidR="00146874" w:rsidRPr="00971165" w:rsidTr="00A83854">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7</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7</w:t>
            </w:r>
          </w:p>
        </w:tc>
        <w:tc>
          <w:tcPr>
            <w:tcW w:w="1157" w:type="dxa"/>
            <w:tcBorders>
              <w:top w:val="single" w:sz="8" w:space="0" w:color="auto"/>
              <w:left w:val="nil"/>
              <w:bottom w:val="single" w:sz="8" w:space="0" w:color="auto"/>
              <w:right w:val="single" w:sz="8" w:space="0" w:color="auto"/>
            </w:tcBorders>
            <w:shd w:val="clear" w:color="auto" w:fill="2FBDFD"/>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328</w:t>
            </w:r>
          </w:p>
        </w:tc>
        <w:tc>
          <w:tcPr>
            <w:tcW w:w="855" w:type="dxa"/>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712</w:t>
            </w:r>
          </w:p>
        </w:tc>
      </w:tr>
      <w:tr w:rsidR="00146874" w:rsidRPr="00971165" w:rsidTr="00A47BD0">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8</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8</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392</w:t>
            </w:r>
          </w:p>
        </w:tc>
        <w:tc>
          <w:tcPr>
            <w:tcW w:w="855" w:type="dxa"/>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808</w:t>
            </w:r>
          </w:p>
        </w:tc>
      </w:tr>
      <w:tr w:rsidR="00146874" w:rsidRPr="00971165" w:rsidTr="00A47BD0">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9</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9</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456</w:t>
            </w:r>
          </w:p>
        </w:tc>
        <w:tc>
          <w:tcPr>
            <w:tcW w:w="855" w:type="dxa"/>
            <w:tcBorders>
              <w:top w:val="single" w:sz="8" w:space="0" w:color="auto"/>
              <w:left w:val="nil"/>
              <w:bottom w:val="single" w:sz="8" w:space="0" w:color="auto"/>
              <w:right w:val="single" w:sz="8" w:space="0" w:color="auto"/>
            </w:tcBorders>
            <w:shd w:val="clear" w:color="auto" w:fill="F4B083"/>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936</w:t>
            </w:r>
          </w:p>
        </w:tc>
      </w:tr>
      <w:tr w:rsidR="00146874" w:rsidRPr="00971165" w:rsidTr="00A47BD0">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10</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QPSK</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10</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504</w:t>
            </w:r>
          </w:p>
        </w:tc>
        <w:tc>
          <w:tcPr>
            <w:tcW w:w="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1032</w:t>
            </w:r>
          </w:p>
        </w:tc>
      </w:tr>
      <w:tr w:rsidR="00146874" w:rsidRPr="00971165" w:rsidTr="00A47BD0">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11</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16QAM</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w:t>
            </w:r>
            <w:r>
              <w:rPr>
                <w:rFonts w:cs="Arial"/>
                <w:sz w:val="16"/>
                <w:szCs w:val="16"/>
                <w:lang w:eastAsia="en-GB"/>
              </w:rPr>
              <w:t>0</w:t>
            </w:r>
          </w:p>
        </w:tc>
        <w:tc>
          <w:tcPr>
            <w:tcW w:w="2012"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Unused</w:t>
            </w:r>
          </w:p>
        </w:tc>
      </w:tr>
      <w:tr w:rsidR="00146874" w:rsidRPr="00971165" w:rsidTr="00A47BD0">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12</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16QAM</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w:t>
            </w:r>
            <w:r>
              <w:rPr>
                <w:rFonts w:cs="Arial"/>
                <w:sz w:val="16"/>
                <w:szCs w:val="16"/>
                <w:lang w:eastAsia="en-GB"/>
              </w:rPr>
              <w:t>1</w:t>
            </w:r>
          </w:p>
        </w:tc>
        <w:tc>
          <w:tcPr>
            <w:tcW w:w="0" w:type="auto"/>
            <w:gridSpan w:val="2"/>
            <w:vMerge/>
            <w:tcBorders>
              <w:top w:val="nil"/>
              <w:left w:val="nil"/>
              <w:bottom w:val="single" w:sz="8" w:space="0" w:color="auto"/>
              <w:right w:val="single" w:sz="8" w:space="0" w:color="auto"/>
            </w:tcBorders>
            <w:vAlign w:val="center"/>
            <w:hideMark/>
          </w:tcPr>
          <w:p w:rsidR="00146874" w:rsidRPr="00971165" w:rsidRDefault="00146874" w:rsidP="00A47BD0">
            <w:pPr>
              <w:rPr>
                <w:rFonts w:cs="Arial"/>
                <w:sz w:val="16"/>
                <w:szCs w:val="16"/>
                <w:lang w:eastAsia="en-GB"/>
              </w:rPr>
            </w:pPr>
          </w:p>
        </w:tc>
      </w:tr>
      <w:tr w:rsidR="00146874" w:rsidRPr="00971165" w:rsidTr="00A47BD0">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13</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16QAM</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w:t>
            </w:r>
            <w:r>
              <w:rPr>
                <w:rFonts w:cs="Arial"/>
                <w:sz w:val="16"/>
                <w:szCs w:val="16"/>
                <w:lang w:eastAsia="en-GB"/>
              </w:rPr>
              <w:t>2</w:t>
            </w:r>
          </w:p>
        </w:tc>
        <w:tc>
          <w:tcPr>
            <w:tcW w:w="0" w:type="auto"/>
            <w:gridSpan w:val="2"/>
            <w:vMerge/>
            <w:tcBorders>
              <w:top w:val="nil"/>
              <w:left w:val="nil"/>
              <w:bottom w:val="single" w:sz="8" w:space="0" w:color="auto"/>
              <w:right w:val="single" w:sz="8" w:space="0" w:color="auto"/>
            </w:tcBorders>
            <w:vAlign w:val="center"/>
            <w:hideMark/>
          </w:tcPr>
          <w:p w:rsidR="00146874" w:rsidRPr="00971165" w:rsidRDefault="00146874" w:rsidP="00A47BD0">
            <w:pPr>
              <w:rPr>
                <w:rFonts w:cs="Arial"/>
                <w:sz w:val="16"/>
                <w:szCs w:val="16"/>
                <w:lang w:eastAsia="en-GB"/>
              </w:rPr>
            </w:pPr>
          </w:p>
        </w:tc>
      </w:tr>
      <w:tr w:rsidR="00146874" w:rsidRPr="00971165" w:rsidTr="00A47BD0">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14</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16QAM</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w:t>
            </w:r>
            <w:r>
              <w:rPr>
                <w:rFonts w:cs="Arial"/>
                <w:sz w:val="16"/>
                <w:szCs w:val="16"/>
                <w:lang w:eastAsia="en-GB"/>
              </w:rPr>
              <w:t>3</w:t>
            </w:r>
          </w:p>
        </w:tc>
        <w:tc>
          <w:tcPr>
            <w:tcW w:w="0" w:type="auto"/>
            <w:gridSpan w:val="2"/>
            <w:vMerge/>
            <w:tcBorders>
              <w:top w:val="nil"/>
              <w:left w:val="nil"/>
              <w:bottom w:val="single" w:sz="8" w:space="0" w:color="auto"/>
              <w:right w:val="single" w:sz="8" w:space="0" w:color="auto"/>
            </w:tcBorders>
            <w:vAlign w:val="center"/>
            <w:hideMark/>
          </w:tcPr>
          <w:p w:rsidR="00146874" w:rsidRPr="00971165" w:rsidRDefault="00146874" w:rsidP="00A47BD0">
            <w:pPr>
              <w:rPr>
                <w:rFonts w:cs="Arial"/>
                <w:sz w:val="16"/>
                <w:szCs w:val="16"/>
                <w:lang w:eastAsia="en-GB"/>
              </w:rPr>
            </w:pPr>
          </w:p>
        </w:tc>
      </w:tr>
      <w:tr w:rsidR="00146874" w:rsidRPr="00971165" w:rsidTr="00A47BD0">
        <w:trPr>
          <w:cantSplit/>
          <w:jc w:val="center"/>
        </w:trPr>
        <w:tc>
          <w:tcPr>
            <w:tcW w:w="6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15</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16QAM</w:t>
            </w:r>
          </w:p>
        </w:tc>
        <w:tc>
          <w:tcPr>
            <w:tcW w:w="6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46874" w:rsidRPr="00971165" w:rsidRDefault="00146874" w:rsidP="00A47BD0">
            <w:pPr>
              <w:spacing w:line="276" w:lineRule="auto"/>
              <w:jc w:val="center"/>
              <w:rPr>
                <w:rFonts w:cs="Arial"/>
                <w:sz w:val="16"/>
                <w:szCs w:val="16"/>
                <w:lang w:eastAsia="en-GB"/>
              </w:rPr>
            </w:pPr>
            <w:r w:rsidRPr="00971165">
              <w:rPr>
                <w:rFonts w:cs="Arial"/>
                <w:sz w:val="16"/>
                <w:szCs w:val="16"/>
                <w:lang w:eastAsia="en-GB"/>
              </w:rPr>
              <w:t>1</w:t>
            </w:r>
            <w:r>
              <w:rPr>
                <w:rFonts w:cs="Arial"/>
                <w:sz w:val="16"/>
                <w:szCs w:val="16"/>
                <w:lang w:eastAsia="en-GB"/>
              </w:rPr>
              <w:t>4</w:t>
            </w:r>
          </w:p>
        </w:tc>
        <w:tc>
          <w:tcPr>
            <w:tcW w:w="0" w:type="auto"/>
            <w:gridSpan w:val="2"/>
            <w:vMerge/>
            <w:tcBorders>
              <w:top w:val="nil"/>
              <w:left w:val="nil"/>
              <w:bottom w:val="single" w:sz="8" w:space="0" w:color="auto"/>
              <w:right w:val="single" w:sz="8" w:space="0" w:color="auto"/>
            </w:tcBorders>
            <w:vAlign w:val="center"/>
            <w:hideMark/>
          </w:tcPr>
          <w:p w:rsidR="00146874" w:rsidRPr="00971165" w:rsidRDefault="00146874" w:rsidP="00A47BD0">
            <w:pPr>
              <w:rPr>
                <w:rFonts w:cs="Arial"/>
                <w:sz w:val="16"/>
                <w:szCs w:val="16"/>
                <w:lang w:eastAsia="en-GB"/>
              </w:rPr>
            </w:pPr>
          </w:p>
        </w:tc>
      </w:tr>
    </w:tbl>
    <w:p w:rsidR="00146874" w:rsidRDefault="00146874" w:rsidP="00146874">
      <w:pPr>
        <w:rPr>
          <w:rFonts w:ascii="Times New Roman" w:hAnsi="Times New Roman"/>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8"/>
        <w:gridCol w:w="810"/>
      </w:tblGrid>
      <w:tr w:rsidR="00146874" w:rsidRPr="00CC2712" w:rsidTr="00A83854">
        <w:tc>
          <w:tcPr>
            <w:tcW w:w="3888" w:type="dxa"/>
            <w:tcBorders>
              <w:bottom w:val="single" w:sz="4" w:space="0" w:color="auto"/>
            </w:tcBorders>
            <w:shd w:val="clear" w:color="auto" w:fill="2FBDFD"/>
          </w:tcPr>
          <w:p w:rsidR="00146874" w:rsidRPr="00CC2712" w:rsidRDefault="00146874" w:rsidP="00A47BD0">
            <w:pPr>
              <w:rPr>
                <w:rFonts w:ascii="Times New Roman" w:hAnsi="Times New Roman"/>
                <w:lang w:val="en-US"/>
              </w:rPr>
            </w:pPr>
            <w:r w:rsidRPr="00CC2712">
              <w:rPr>
                <w:rFonts w:ascii="Times New Roman" w:hAnsi="Times New Roman"/>
                <w:lang w:val="en-US"/>
              </w:rPr>
              <w:lastRenderedPageBreak/>
              <w:t xml:space="preserve">2-of-3 </w:t>
            </w:r>
            <w:proofErr w:type="spellStart"/>
            <w:r w:rsidRPr="00CC2712">
              <w:rPr>
                <w:rFonts w:ascii="Times New Roman" w:hAnsi="Times New Roman"/>
                <w:lang w:val="en-US"/>
              </w:rPr>
              <w:t>sc</w:t>
            </w:r>
            <w:proofErr w:type="spellEnd"/>
            <w:r w:rsidRPr="00CC2712">
              <w:rPr>
                <w:rFonts w:ascii="Times New Roman" w:hAnsi="Times New Roman"/>
                <w:lang w:val="en-US"/>
              </w:rPr>
              <w:t xml:space="preserve"> π/2 BPSK</w:t>
            </w:r>
            <w:r>
              <w:rPr>
                <w:rFonts w:ascii="Times New Roman" w:hAnsi="Times New Roman"/>
                <w:lang w:val="en-US"/>
              </w:rPr>
              <w:t xml:space="preserve"> &amp; </w:t>
            </w:r>
            <w:r w:rsidRPr="00CC2712">
              <w:rPr>
                <w:rFonts w:ascii="Times New Roman" w:hAnsi="Times New Roman"/>
                <w:lang w:val="en-US"/>
              </w:rPr>
              <w:t xml:space="preserve">3sc / 6sc QPSK  </w:t>
            </w:r>
          </w:p>
        </w:tc>
        <w:tc>
          <w:tcPr>
            <w:tcW w:w="810" w:type="dxa"/>
            <w:shd w:val="clear" w:color="auto" w:fill="auto"/>
          </w:tcPr>
          <w:p w:rsidR="00146874" w:rsidRPr="00CC2712" w:rsidRDefault="00146874" w:rsidP="00A47BD0">
            <w:pPr>
              <w:rPr>
                <w:rFonts w:ascii="Times New Roman" w:hAnsi="Times New Roman"/>
                <w:lang w:val="en-US"/>
              </w:rPr>
            </w:pPr>
            <w:r w:rsidRPr="00CC2712">
              <w:rPr>
                <w:rFonts w:ascii="Times New Roman" w:hAnsi="Times New Roman"/>
                <w:lang w:val="en-US"/>
              </w:rPr>
              <w:t>2RUs</w:t>
            </w:r>
          </w:p>
        </w:tc>
      </w:tr>
      <w:tr w:rsidR="00146874" w:rsidRPr="00CC2712" w:rsidTr="00A47BD0">
        <w:tc>
          <w:tcPr>
            <w:tcW w:w="3888" w:type="dxa"/>
            <w:shd w:val="clear" w:color="auto" w:fill="F4B083"/>
          </w:tcPr>
          <w:p w:rsidR="00146874" w:rsidRPr="00CC2712" w:rsidRDefault="00146874" w:rsidP="00A47BD0">
            <w:pPr>
              <w:rPr>
                <w:rFonts w:ascii="Times New Roman" w:hAnsi="Times New Roman"/>
                <w:lang w:val="en-US"/>
              </w:rPr>
            </w:pPr>
            <w:r w:rsidRPr="00CC2712">
              <w:rPr>
                <w:rFonts w:ascii="Times New Roman" w:hAnsi="Times New Roman"/>
                <w:lang w:val="en-US"/>
              </w:rPr>
              <w:t xml:space="preserve">2-of-3 </w:t>
            </w:r>
            <w:proofErr w:type="spellStart"/>
            <w:r w:rsidRPr="00CC2712">
              <w:rPr>
                <w:rFonts w:ascii="Times New Roman" w:hAnsi="Times New Roman"/>
                <w:lang w:val="en-US"/>
              </w:rPr>
              <w:t>sc</w:t>
            </w:r>
            <w:proofErr w:type="spellEnd"/>
            <w:r w:rsidRPr="00CC2712">
              <w:rPr>
                <w:rFonts w:ascii="Times New Roman" w:hAnsi="Times New Roman"/>
                <w:lang w:val="en-US"/>
              </w:rPr>
              <w:t xml:space="preserve"> π/2 BPSK</w:t>
            </w:r>
            <w:r>
              <w:rPr>
                <w:rFonts w:ascii="Times New Roman" w:hAnsi="Times New Roman"/>
                <w:lang w:val="en-US"/>
              </w:rPr>
              <w:t xml:space="preserve"> &amp; </w:t>
            </w:r>
            <w:r w:rsidRPr="00CC2712">
              <w:rPr>
                <w:rFonts w:ascii="Times New Roman" w:hAnsi="Times New Roman"/>
                <w:lang w:val="en-US"/>
              </w:rPr>
              <w:t>3sc / 6sc QPSK</w:t>
            </w:r>
          </w:p>
        </w:tc>
        <w:tc>
          <w:tcPr>
            <w:tcW w:w="810" w:type="dxa"/>
            <w:shd w:val="clear" w:color="auto" w:fill="auto"/>
          </w:tcPr>
          <w:p w:rsidR="00146874" w:rsidRPr="00CC2712" w:rsidRDefault="00146874" w:rsidP="00A47BD0">
            <w:pPr>
              <w:rPr>
                <w:rFonts w:ascii="Times New Roman" w:hAnsi="Times New Roman"/>
                <w:lang w:val="en-US"/>
              </w:rPr>
            </w:pPr>
            <w:r w:rsidRPr="00CC2712">
              <w:rPr>
                <w:rFonts w:ascii="Times New Roman" w:hAnsi="Times New Roman"/>
                <w:lang w:val="en-US"/>
              </w:rPr>
              <w:t>4RUs</w:t>
            </w:r>
          </w:p>
        </w:tc>
      </w:tr>
    </w:tbl>
    <w:p w:rsidR="00146874" w:rsidRDefault="00146874" w:rsidP="008724BE">
      <w:pPr>
        <w:rPr>
          <w:rFonts w:ascii="Times New Roman" w:hAnsi="Times New Roman"/>
          <w:b/>
          <w:lang w:val="en-US"/>
        </w:rPr>
      </w:pPr>
    </w:p>
    <w:p w:rsidR="0081346E" w:rsidRDefault="0081346E" w:rsidP="0081346E">
      <w:pPr>
        <w:rPr>
          <w:rFonts w:ascii="Times New Roman" w:hAnsi="Times New Roman"/>
          <w:lang w:val="en-US"/>
        </w:rPr>
      </w:pPr>
      <w:r>
        <w:rPr>
          <w:rFonts w:ascii="Times New Roman" w:hAnsi="Times New Roman"/>
          <w:lang w:val="en-US"/>
        </w:rPr>
        <w:t>The transport blocks highlighted in Table 3B will provide the following code rates:</w:t>
      </w:r>
    </w:p>
    <w:p w:rsidR="0081346E" w:rsidRDefault="0081346E" w:rsidP="008724BE">
      <w:pPr>
        <w:rPr>
          <w:rFonts w:ascii="Times New Roman" w:hAnsi="Times New Roman"/>
          <w:b/>
          <w:lang w:val="en-US"/>
        </w:rPr>
      </w:pPr>
    </w:p>
    <w:tbl>
      <w:tblPr>
        <w:tblW w:w="7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6"/>
        <w:gridCol w:w="1276"/>
        <w:gridCol w:w="1276"/>
        <w:gridCol w:w="1276"/>
        <w:gridCol w:w="898"/>
      </w:tblGrid>
      <w:tr w:rsidR="00726342" w:rsidRPr="007B01E0" w:rsidTr="007B01E0">
        <w:trPr>
          <w:jc w:val="center"/>
        </w:trPr>
        <w:tc>
          <w:tcPr>
            <w:tcW w:w="7278" w:type="dxa"/>
            <w:gridSpan w:val="6"/>
            <w:shd w:val="clear" w:color="auto" w:fill="auto"/>
          </w:tcPr>
          <w:p w:rsidR="00726342" w:rsidRPr="007B01E0" w:rsidRDefault="00726342" w:rsidP="007B01E0">
            <w:pPr>
              <w:keepNext/>
              <w:spacing w:line="276" w:lineRule="auto"/>
              <w:jc w:val="center"/>
              <w:rPr>
                <w:rFonts w:ascii="Calibri" w:hAnsi="Calibri"/>
                <w:sz w:val="16"/>
                <w:szCs w:val="16"/>
                <w:lang w:val="en-US"/>
              </w:rPr>
            </w:pPr>
            <w:r w:rsidRPr="007B01E0">
              <w:rPr>
                <w:rFonts w:ascii="Times New Roman" w:hAnsi="Times New Roman"/>
                <w:lang w:val="en-US"/>
              </w:rPr>
              <w:t>Code Rates</w:t>
            </w:r>
          </w:p>
        </w:tc>
      </w:tr>
      <w:tr w:rsidR="007B01E0" w:rsidRPr="007B01E0" w:rsidTr="00A83854">
        <w:trPr>
          <w:jc w:val="center"/>
        </w:trPr>
        <w:tc>
          <w:tcPr>
            <w:tcW w:w="1276" w:type="dxa"/>
            <w:shd w:val="clear" w:color="auto" w:fill="2FBDFD"/>
          </w:tcPr>
          <w:p w:rsidR="00726342" w:rsidRPr="006245FF" w:rsidRDefault="00726342" w:rsidP="007B01E0">
            <w:pPr>
              <w:keepNext/>
              <w:spacing w:line="276" w:lineRule="auto"/>
              <w:jc w:val="center"/>
              <w:rPr>
                <w:rFonts w:ascii="Calibri" w:hAnsi="Calibri"/>
                <w:b/>
                <w:sz w:val="16"/>
                <w:szCs w:val="16"/>
                <w:lang w:val="en-US"/>
              </w:rPr>
            </w:pPr>
            <w:r w:rsidRPr="006245FF">
              <w:rPr>
                <w:rFonts w:ascii="Calibri" w:hAnsi="Calibri"/>
                <w:b/>
                <w:sz w:val="16"/>
                <w:szCs w:val="16"/>
                <w:lang w:val="en-US"/>
              </w:rPr>
              <w:t xml:space="preserve">2-of-3 </w:t>
            </w:r>
            <w:proofErr w:type="spellStart"/>
            <w:r w:rsidRPr="006245FF">
              <w:rPr>
                <w:rFonts w:ascii="Calibri" w:hAnsi="Calibri"/>
                <w:b/>
                <w:sz w:val="16"/>
                <w:szCs w:val="16"/>
                <w:lang w:val="en-US"/>
              </w:rPr>
              <w:t>sc</w:t>
            </w:r>
            <w:proofErr w:type="spellEnd"/>
            <w:r w:rsidRPr="006245FF">
              <w:rPr>
                <w:rFonts w:ascii="Calibri" w:hAnsi="Calibri"/>
                <w:b/>
                <w:sz w:val="16"/>
                <w:szCs w:val="16"/>
                <w:lang w:val="en-US"/>
              </w:rPr>
              <w:t xml:space="preserve"> π/2 BPSK</w:t>
            </w:r>
          </w:p>
          <w:p w:rsidR="00726342" w:rsidRPr="007B01E0" w:rsidRDefault="00726342" w:rsidP="007B01E0">
            <w:pPr>
              <w:keepNext/>
              <w:spacing w:line="276" w:lineRule="auto"/>
              <w:jc w:val="center"/>
              <w:rPr>
                <w:rFonts w:ascii="Calibri" w:hAnsi="Calibri"/>
                <w:sz w:val="16"/>
                <w:szCs w:val="16"/>
                <w:lang w:eastAsia="en-GB"/>
              </w:rPr>
            </w:pPr>
            <w:r w:rsidRPr="007B01E0">
              <w:rPr>
                <w:rFonts w:ascii="Calibri" w:hAnsi="Calibri"/>
                <w:sz w:val="16"/>
                <w:szCs w:val="16"/>
                <w:lang w:eastAsia="en-GB"/>
              </w:rPr>
              <w:t xml:space="preserve">(RU length = 8ms, 2RUs with </w:t>
            </w:r>
            <w:r w:rsidR="00EB4E58">
              <w:rPr>
                <w:rFonts w:ascii="Calibri" w:hAnsi="Calibri"/>
                <w:sz w:val="16"/>
                <w:szCs w:val="16"/>
                <w:lang w:eastAsia="en-GB"/>
              </w:rPr>
              <w:t>4</w:t>
            </w:r>
            <w:r w:rsidRPr="007B01E0">
              <w:rPr>
                <w:rFonts w:ascii="Calibri" w:hAnsi="Calibri"/>
                <w:sz w:val="16"/>
                <w:szCs w:val="16"/>
                <w:lang w:eastAsia="en-GB"/>
              </w:rPr>
              <w:t xml:space="preserve">RVs, </w:t>
            </w:r>
            <w:r w:rsidR="00EB4E58">
              <w:rPr>
                <w:rFonts w:ascii="Calibri" w:hAnsi="Calibri"/>
                <w:sz w:val="16"/>
                <w:szCs w:val="16"/>
                <w:lang w:eastAsia="en-GB"/>
              </w:rPr>
              <w:t>recall that the</w:t>
            </w:r>
            <w:r w:rsidRPr="007B01E0">
              <w:rPr>
                <w:rFonts w:ascii="Calibri" w:hAnsi="Calibri"/>
                <w:sz w:val="16"/>
                <w:szCs w:val="16"/>
                <w:lang w:eastAsia="en-GB"/>
              </w:rPr>
              <w:t xml:space="preserve"> max usable subframes is </w:t>
            </w:r>
            <w:r w:rsidR="00453A99">
              <w:rPr>
                <w:rFonts w:ascii="Calibri" w:hAnsi="Calibri"/>
                <w:sz w:val="16"/>
                <w:szCs w:val="16"/>
                <w:lang w:eastAsia="en-GB"/>
              </w:rPr>
              <w:t>2048</w:t>
            </w:r>
            <w:r w:rsidRPr="007B01E0">
              <w:rPr>
                <w:rFonts w:ascii="Calibri" w:hAnsi="Calibri"/>
                <w:sz w:val="16"/>
                <w:szCs w:val="16"/>
                <w:lang w:eastAsia="en-GB"/>
              </w:rPr>
              <w:t>)</w:t>
            </w:r>
          </w:p>
        </w:tc>
        <w:tc>
          <w:tcPr>
            <w:tcW w:w="1276" w:type="dxa"/>
            <w:shd w:val="clear" w:color="auto" w:fill="2FBDFD"/>
          </w:tcPr>
          <w:p w:rsidR="00726342" w:rsidRPr="006245FF" w:rsidRDefault="00726342" w:rsidP="007B01E0">
            <w:pPr>
              <w:keepNext/>
              <w:spacing w:line="276" w:lineRule="auto"/>
              <w:jc w:val="center"/>
              <w:rPr>
                <w:rFonts w:ascii="Calibri" w:hAnsi="Calibri"/>
                <w:b/>
                <w:sz w:val="16"/>
                <w:szCs w:val="16"/>
                <w:lang w:val="en-US"/>
              </w:rPr>
            </w:pPr>
            <w:r w:rsidRPr="006245FF">
              <w:rPr>
                <w:rFonts w:ascii="Calibri" w:hAnsi="Calibri"/>
                <w:b/>
                <w:sz w:val="16"/>
                <w:szCs w:val="16"/>
                <w:lang w:val="en-US"/>
              </w:rPr>
              <w:t xml:space="preserve">3sc QPSK  </w:t>
            </w:r>
          </w:p>
          <w:p w:rsidR="00726342" w:rsidRPr="007B01E0" w:rsidRDefault="00726342" w:rsidP="007B01E0">
            <w:pPr>
              <w:keepNext/>
              <w:spacing w:line="276" w:lineRule="auto"/>
              <w:jc w:val="center"/>
              <w:rPr>
                <w:rFonts w:ascii="Calibri" w:hAnsi="Calibri"/>
                <w:sz w:val="16"/>
                <w:szCs w:val="16"/>
                <w:lang w:eastAsia="en-GB"/>
              </w:rPr>
            </w:pPr>
            <w:r w:rsidRPr="007B01E0">
              <w:rPr>
                <w:rFonts w:ascii="Calibri" w:hAnsi="Calibri"/>
                <w:sz w:val="16"/>
                <w:szCs w:val="16"/>
                <w:lang w:eastAsia="en-GB"/>
              </w:rPr>
              <w:t xml:space="preserve">(RU length = 4ms, 2RUs with </w:t>
            </w:r>
            <w:r w:rsidR="00EB4E58">
              <w:rPr>
                <w:rFonts w:ascii="Calibri" w:hAnsi="Calibri"/>
                <w:sz w:val="16"/>
                <w:szCs w:val="16"/>
                <w:lang w:eastAsia="en-GB"/>
              </w:rPr>
              <w:t>4</w:t>
            </w:r>
            <w:r w:rsidR="00EB4E58" w:rsidRPr="007B01E0">
              <w:rPr>
                <w:rFonts w:ascii="Calibri" w:hAnsi="Calibri"/>
                <w:sz w:val="16"/>
                <w:szCs w:val="16"/>
                <w:lang w:eastAsia="en-GB"/>
              </w:rPr>
              <w:t xml:space="preserve">RVs, </w:t>
            </w:r>
            <w:r w:rsidR="00EB4E58">
              <w:rPr>
                <w:rFonts w:ascii="Calibri" w:hAnsi="Calibri"/>
                <w:sz w:val="16"/>
                <w:szCs w:val="16"/>
                <w:lang w:eastAsia="en-GB"/>
              </w:rPr>
              <w:t>recall that the</w:t>
            </w:r>
            <w:r w:rsidR="00EB4E58" w:rsidRPr="007B01E0">
              <w:rPr>
                <w:rFonts w:ascii="Calibri" w:hAnsi="Calibri"/>
                <w:sz w:val="16"/>
                <w:szCs w:val="16"/>
                <w:lang w:eastAsia="en-GB"/>
              </w:rPr>
              <w:t xml:space="preserve"> </w:t>
            </w:r>
            <w:r w:rsidRPr="007B01E0">
              <w:rPr>
                <w:rFonts w:ascii="Calibri" w:hAnsi="Calibri"/>
                <w:sz w:val="16"/>
                <w:szCs w:val="16"/>
                <w:lang w:eastAsia="en-GB"/>
              </w:rPr>
              <w:t xml:space="preserve">max usable subframes is </w:t>
            </w:r>
            <w:r w:rsidR="00453A99">
              <w:rPr>
                <w:rFonts w:ascii="Calibri" w:hAnsi="Calibri"/>
                <w:sz w:val="16"/>
                <w:szCs w:val="16"/>
                <w:lang w:eastAsia="en-GB"/>
              </w:rPr>
              <w:t>2048</w:t>
            </w:r>
            <w:r w:rsidRPr="007B01E0">
              <w:rPr>
                <w:rFonts w:ascii="Calibri" w:hAnsi="Calibri"/>
                <w:sz w:val="16"/>
                <w:szCs w:val="16"/>
                <w:lang w:eastAsia="en-GB"/>
              </w:rPr>
              <w:t>)</w:t>
            </w:r>
          </w:p>
        </w:tc>
        <w:tc>
          <w:tcPr>
            <w:tcW w:w="1276" w:type="dxa"/>
            <w:shd w:val="clear" w:color="auto" w:fill="2FBDFD"/>
          </w:tcPr>
          <w:p w:rsidR="00726342" w:rsidRPr="006245FF" w:rsidRDefault="00726342" w:rsidP="007B01E0">
            <w:pPr>
              <w:keepNext/>
              <w:spacing w:line="276" w:lineRule="auto"/>
              <w:jc w:val="center"/>
              <w:rPr>
                <w:rFonts w:ascii="Calibri" w:hAnsi="Calibri"/>
                <w:b/>
                <w:sz w:val="16"/>
                <w:szCs w:val="16"/>
                <w:lang w:val="en-US"/>
              </w:rPr>
            </w:pPr>
            <w:r w:rsidRPr="006245FF">
              <w:rPr>
                <w:rFonts w:ascii="Calibri" w:hAnsi="Calibri"/>
                <w:b/>
                <w:sz w:val="16"/>
                <w:szCs w:val="16"/>
                <w:lang w:val="en-US"/>
              </w:rPr>
              <w:t xml:space="preserve">6sc QPSK  </w:t>
            </w:r>
          </w:p>
          <w:p w:rsidR="00726342" w:rsidRPr="007B01E0" w:rsidRDefault="00726342" w:rsidP="007B01E0">
            <w:pPr>
              <w:keepNext/>
              <w:spacing w:line="276" w:lineRule="auto"/>
              <w:jc w:val="center"/>
              <w:rPr>
                <w:rFonts w:ascii="Calibri" w:hAnsi="Calibri"/>
                <w:sz w:val="16"/>
                <w:szCs w:val="16"/>
                <w:lang w:val="en-US"/>
              </w:rPr>
            </w:pPr>
            <w:r w:rsidRPr="007B01E0">
              <w:rPr>
                <w:rFonts w:ascii="Calibri" w:hAnsi="Calibri"/>
                <w:sz w:val="16"/>
                <w:szCs w:val="16"/>
                <w:lang w:eastAsia="en-GB"/>
              </w:rPr>
              <w:t xml:space="preserve">(RU length = 2ms, 2RUs with </w:t>
            </w:r>
            <w:r w:rsidR="00EB4E58">
              <w:rPr>
                <w:rFonts w:ascii="Calibri" w:hAnsi="Calibri"/>
                <w:sz w:val="16"/>
                <w:szCs w:val="16"/>
                <w:lang w:eastAsia="en-GB"/>
              </w:rPr>
              <w:t>4</w:t>
            </w:r>
            <w:r w:rsidR="00EB4E58" w:rsidRPr="007B01E0">
              <w:rPr>
                <w:rFonts w:ascii="Calibri" w:hAnsi="Calibri"/>
                <w:sz w:val="16"/>
                <w:szCs w:val="16"/>
                <w:lang w:eastAsia="en-GB"/>
              </w:rPr>
              <w:t xml:space="preserve">RVs, </w:t>
            </w:r>
            <w:r w:rsidR="00EB4E58">
              <w:rPr>
                <w:rFonts w:ascii="Calibri" w:hAnsi="Calibri"/>
                <w:sz w:val="16"/>
                <w:szCs w:val="16"/>
                <w:lang w:eastAsia="en-GB"/>
              </w:rPr>
              <w:t>recall that the</w:t>
            </w:r>
            <w:r w:rsidRPr="007B01E0">
              <w:rPr>
                <w:rFonts w:ascii="Calibri" w:hAnsi="Calibri"/>
                <w:sz w:val="16"/>
                <w:szCs w:val="16"/>
                <w:lang w:eastAsia="en-GB"/>
              </w:rPr>
              <w:t xml:space="preserve"> max usable subframes is </w:t>
            </w:r>
            <w:r w:rsidR="00453A99">
              <w:rPr>
                <w:rFonts w:ascii="Calibri" w:hAnsi="Calibri"/>
                <w:sz w:val="16"/>
                <w:szCs w:val="16"/>
                <w:lang w:eastAsia="en-GB"/>
              </w:rPr>
              <w:t>2048</w:t>
            </w:r>
            <w:r w:rsidRPr="007B01E0">
              <w:rPr>
                <w:rFonts w:ascii="Calibri" w:hAnsi="Calibri"/>
                <w:sz w:val="16"/>
                <w:szCs w:val="16"/>
                <w:lang w:eastAsia="en-GB"/>
              </w:rPr>
              <w:t>)</w:t>
            </w:r>
          </w:p>
        </w:tc>
        <w:tc>
          <w:tcPr>
            <w:tcW w:w="1276" w:type="dxa"/>
            <w:shd w:val="clear" w:color="auto" w:fill="F4B083"/>
          </w:tcPr>
          <w:p w:rsidR="00726342" w:rsidRPr="006245FF" w:rsidRDefault="00726342" w:rsidP="007B01E0">
            <w:pPr>
              <w:keepNext/>
              <w:spacing w:line="276" w:lineRule="auto"/>
              <w:jc w:val="center"/>
              <w:rPr>
                <w:rFonts w:ascii="Calibri" w:hAnsi="Calibri"/>
                <w:b/>
                <w:sz w:val="16"/>
                <w:szCs w:val="16"/>
                <w:lang w:val="en-US"/>
              </w:rPr>
            </w:pPr>
            <w:r w:rsidRPr="006245FF">
              <w:rPr>
                <w:rFonts w:ascii="Calibri" w:hAnsi="Calibri"/>
                <w:b/>
                <w:sz w:val="16"/>
                <w:szCs w:val="16"/>
                <w:lang w:val="en-US"/>
              </w:rPr>
              <w:t xml:space="preserve">2-of-3 </w:t>
            </w:r>
            <w:proofErr w:type="spellStart"/>
            <w:r w:rsidRPr="006245FF">
              <w:rPr>
                <w:rFonts w:ascii="Calibri" w:hAnsi="Calibri"/>
                <w:b/>
                <w:sz w:val="16"/>
                <w:szCs w:val="16"/>
                <w:lang w:val="en-US"/>
              </w:rPr>
              <w:t>sc</w:t>
            </w:r>
            <w:proofErr w:type="spellEnd"/>
            <w:r w:rsidRPr="006245FF">
              <w:rPr>
                <w:rFonts w:ascii="Calibri" w:hAnsi="Calibri"/>
                <w:b/>
                <w:sz w:val="16"/>
                <w:szCs w:val="16"/>
                <w:lang w:val="en-US"/>
              </w:rPr>
              <w:t xml:space="preserve"> π/2 BPSK</w:t>
            </w:r>
          </w:p>
          <w:p w:rsidR="00726342" w:rsidRPr="007B01E0" w:rsidRDefault="00726342" w:rsidP="007B01E0">
            <w:pPr>
              <w:keepNext/>
              <w:spacing w:line="276" w:lineRule="auto"/>
              <w:jc w:val="center"/>
              <w:rPr>
                <w:rFonts w:ascii="Calibri" w:hAnsi="Calibri"/>
                <w:sz w:val="16"/>
                <w:szCs w:val="16"/>
                <w:lang w:eastAsia="en-GB"/>
              </w:rPr>
            </w:pPr>
            <w:r w:rsidRPr="007B01E0">
              <w:rPr>
                <w:rFonts w:ascii="Calibri" w:hAnsi="Calibri"/>
                <w:sz w:val="16"/>
                <w:szCs w:val="16"/>
                <w:lang w:eastAsia="en-GB"/>
              </w:rPr>
              <w:t xml:space="preserve">(RU length = 8ms, 4RUs with </w:t>
            </w:r>
            <w:r w:rsidR="00EB4E58">
              <w:rPr>
                <w:rFonts w:ascii="Calibri" w:hAnsi="Calibri"/>
                <w:sz w:val="16"/>
                <w:szCs w:val="16"/>
                <w:lang w:eastAsia="en-GB"/>
              </w:rPr>
              <w:t>4</w:t>
            </w:r>
            <w:r w:rsidR="00EB4E58" w:rsidRPr="007B01E0">
              <w:rPr>
                <w:rFonts w:ascii="Calibri" w:hAnsi="Calibri"/>
                <w:sz w:val="16"/>
                <w:szCs w:val="16"/>
                <w:lang w:eastAsia="en-GB"/>
              </w:rPr>
              <w:t xml:space="preserve">RVs, </w:t>
            </w:r>
            <w:r w:rsidR="00EB4E58">
              <w:rPr>
                <w:rFonts w:ascii="Calibri" w:hAnsi="Calibri"/>
                <w:sz w:val="16"/>
                <w:szCs w:val="16"/>
                <w:lang w:eastAsia="en-GB"/>
              </w:rPr>
              <w:t>recall that the</w:t>
            </w:r>
            <w:r w:rsidR="00EB4E58" w:rsidRPr="007B01E0">
              <w:rPr>
                <w:rFonts w:ascii="Calibri" w:hAnsi="Calibri"/>
                <w:sz w:val="16"/>
                <w:szCs w:val="16"/>
                <w:lang w:eastAsia="en-GB"/>
              </w:rPr>
              <w:t xml:space="preserve"> </w:t>
            </w:r>
            <w:r w:rsidRPr="007B01E0">
              <w:rPr>
                <w:rFonts w:ascii="Calibri" w:hAnsi="Calibri"/>
                <w:sz w:val="16"/>
                <w:szCs w:val="16"/>
                <w:lang w:eastAsia="en-GB"/>
              </w:rPr>
              <w:t>max usable subframes is</w:t>
            </w:r>
            <w:r w:rsidR="00453A99">
              <w:rPr>
                <w:rFonts w:ascii="Calibri" w:hAnsi="Calibri"/>
                <w:sz w:val="16"/>
                <w:szCs w:val="16"/>
                <w:lang w:eastAsia="en-GB"/>
              </w:rPr>
              <w:t xml:space="preserve"> 2048</w:t>
            </w:r>
            <w:r w:rsidRPr="007B01E0">
              <w:rPr>
                <w:rFonts w:ascii="Calibri" w:hAnsi="Calibri"/>
                <w:sz w:val="16"/>
                <w:szCs w:val="16"/>
                <w:lang w:eastAsia="en-GB"/>
              </w:rPr>
              <w:t>)</w:t>
            </w:r>
          </w:p>
        </w:tc>
        <w:tc>
          <w:tcPr>
            <w:tcW w:w="1276" w:type="dxa"/>
            <w:shd w:val="clear" w:color="auto" w:fill="F4B083"/>
          </w:tcPr>
          <w:p w:rsidR="00726342" w:rsidRPr="006245FF" w:rsidRDefault="00726342" w:rsidP="007B01E0">
            <w:pPr>
              <w:keepNext/>
              <w:spacing w:line="276" w:lineRule="auto"/>
              <w:jc w:val="center"/>
              <w:rPr>
                <w:rFonts w:ascii="Calibri" w:hAnsi="Calibri"/>
                <w:b/>
                <w:sz w:val="16"/>
                <w:szCs w:val="16"/>
                <w:lang w:val="en-US"/>
              </w:rPr>
            </w:pPr>
            <w:r w:rsidRPr="006245FF">
              <w:rPr>
                <w:rFonts w:ascii="Calibri" w:hAnsi="Calibri"/>
                <w:b/>
                <w:sz w:val="16"/>
                <w:szCs w:val="16"/>
                <w:lang w:val="en-US"/>
              </w:rPr>
              <w:t xml:space="preserve">3sc QPSK  </w:t>
            </w:r>
          </w:p>
          <w:p w:rsidR="00726342" w:rsidRPr="007B01E0" w:rsidRDefault="00726342" w:rsidP="007B01E0">
            <w:pPr>
              <w:keepNext/>
              <w:spacing w:line="276" w:lineRule="auto"/>
              <w:jc w:val="center"/>
              <w:rPr>
                <w:rFonts w:ascii="Calibri" w:hAnsi="Calibri"/>
                <w:sz w:val="16"/>
                <w:szCs w:val="16"/>
                <w:lang w:eastAsia="en-GB"/>
              </w:rPr>
            </w:pPr>
            <w:r w:rsidRPr="007B01E0">
              <w:rPr>
                <w:rFonts w:ascii="Calibri" w:hAnsi="Calibri"/>
                <w:sz w:val="16"/>
                <w:szCs w:val="16"/>
                <w:lang w:eastAsia="en-GB"/>
              </w:rPr>
              <w:t xml:space="preserve">(RU length = 4ms, 4RUs with </w:t>
            </w:r>
            <w:r w:rsidR="00EB4E58">
              <w:rPr>
                <w:rFonts w:ascii="Calibri" w:hAnsi="Calibri"/>
                <w:sz w:val="16"/>
                <w:szCs w:val="16"/>
                <w:lang w:eastAsia="en-GB"/>
              </w:rPr>
              <w:t>4</w:t>
            </w:r>
            <w:r w:rsidR="00EB4E58" w:rsidRPr="007B01E0">
              <w:rPr>
                <w:rFonts w:ascii="Calibri" w:hAnsi="Calibri"/>
                <w:sz w:val="16"/>
                <w:szCs w:val="16"/>
                <w:lang w:eastAsia="en-GB"/>
              </w:rPr>
              <w:t xml:space="preserve">RVs, </w:t>
            </w:r>
            <w:r w:rsidR="00EB4E58">
              <w:rPr>
                <w:rFonts w:ascii="Calibri" w:hAnsi="Calibri"/>
                <w:sz w:val="16"/>
                <w:szCs w:val="16"/>
                <w:lang w:eastAsia="en-GB"/>
              </w:rPr>
              <w:t>recall that the</w:t>
            </w:r>
            <w:r w:rsidRPr="007B01E0">
              <w:rPr>
                <w:rFonts w:ascii="Calibri" w:hAnsi="Calibri"/>
                <w:sz w:val="16"/>
                <w:szCs w:val="16"/>
                <w:lang w:eastAsia="en-GB"/>
              </w:rPr>
              <w:t xml:space="preserve"> max usable subframes is</w:t>
            </w:r>
            <w:r w:rsidR="00453A99">
              <w:rPr>
                <w:rFonts w:ascii="Calibri" w:hAnsi="Calibri"/>
                <w:sz w:val="16"/>
                <w:szCs w:val="16"/>
                <w:lang w:eastAsia="en-GB"/>
              </w:rPr>
              <w:t xml:space="preserve"> 2048</w:t>
            </w:r>
            <w:r w:rsidRPr="007B01E0">
              <w:rPr>
                <w:rFonts w:ascii="Calibri" w:hAnsi="Calibri"/>
                <w:sz w:val="16"/>
                <w:szCs w:val="16"/>
                <w:lang w:eastAsia="en-GB"/>
              </w:rPr>
              <w:t>)</w:t>
            </w:r>
          </w:p>
        </w:tc>
        <w:tc>
          <w:tcPr>
            <w:tcW w:w="898" w:type="dxa"/>
            <w:shd w:val="clear" w:color="auto" w:fill="F4B083"/>
          </w:tcPr>
          <w:p w:rsidR="00726342" w:rsidRPr="006245FF" w:rsidRDefault="00726342" w:rsidP="007B01E0">
            <w:pPr>
              <w:keepNext/>
              <w:spacing w:line="276" w:lineRule="auto"/>
              <w:jc w:val="center"/>
              <w:rPr>
                <w:rFonts w:ascii="Calibri" w:hAnsi="Calibri"/>
                <w:b/>
                <w:sz w:val="16"/>
                <w:szCs w:val="16"/>
                <w:lang w:val="en-US"/>
              </w:rPr>
            </w:pPr>
            <w:r w:rsidRPr="006245FF">
              <w:rPr>
                <w:rFonts w:ascii="Calibri" w:hAnsi="Calibri"/>
                <w:b/>
                <w:sz w:val="16"/>
                <w:szCs w:val="16"/>
                <w:lang w:val="en-US"/>
              </w:rPr>
              <w:t xml:space="preserve">6sc QPSK  </w:t>
            </w:r>
          </w:p>
          <w:p w:rsidR="00726342" w:rsidRPr="007B01E0" w:rsidRDefault="00726342" w:rsidP="007B01E0">
            <w:pPr>
              <w:keepNext/>
              <w:spacing w:line="276" w:lineRule="auto"/>
              <w:jc w:val="center"/>
              <w:rPr>
                <w:rFonts w:ascii="Calibri" w:hAnsi="Calibri"/>
                <w:sz w:val="16"/>
                <w:szCs w:val="16"/>
                <w:lang w:val="en-US"/>
              </w:rPr>
            </w:pPr>
            <w:r w:rsidRPr="007B01E0">
              <w:rPr>
                <w:rFonts w:ascii="Calibri" w:hAnsi="Calibri"/>
                <w:sz w:val="16"/>
                <w:szCs w:val="16"/>
                <w:lang w:eastAsia="en-GB"/>
              </w:rPr>
              <w:t xml:space="preserve">(RU length = 2ms, 4RUs </w:t>
            </w:r>
            <w:r w:rsidR="00EB4E58">
              <w:rPr>
                <w:rFonts w:ascii="Calibri" w:hAnsi="Calibri"/>
                <w:sz w:val="16"/>
                <w:szCs w:val="16"/>
                <w:lang w:eastAsia="en-GB"/>
              </w:rPr>
              <w:t>4</w:t>
            </w:r>
            <w:r w:rsidR="00EB4E58" w:rsidRPr="007B01E0">
              <w:rPr>
                <w:rFonts w:ascii="Calibri" w:hAnsi="Calibri"/>
                <w:sz w:val="16"/>
                <w:szCs w:val="16"/>
                <w:lang w:eastAsia="en-GB"/>
              </w:rPr>
              <w:t xml:space="preserve">RVs, </w:t>
            </w:r>
            <w:r w:rsidR="00EB4E58">
              <w:rPr>
                <w:rFonts w:ascii="Calibri" w:hAnsi="Calibri"/>
                <w:sz w:val="16"/>
                <w:szCs w:val="16"/>
                <w:lang w:eastAsia="en-GB"/>
              </w:rPr>
              <w:t>recall that the</w:t>
            </w:r>
            <w:r w:rsidR="00EB4E58" w:rsidRPr="007B01E0">
              <w:rPr>
                <w:rFonts w:ascii="Calibri" w:hAnsi="Calibri"/>
                <w:sz w:val="16"/>
                <w:szCs w:val="16"/>
                <w:lang w:eastAsia="en-GB"/>
              </w:rPr>
              <w:t xml:space="preserve"> </w:t>
            </w:r>
            <w:r w:rsidRPr="007B01E0">
              <w:rPr>
                <w:rFonts w:ascii="Calibri" w:hAnsi="Calibri"/>
                <w:sz w:val="16"/>
                <w:szCs w:val="16"/>
                <w:lang w:eastAsia="en-GB"/>
              </w:rPr>
              <w:t>max usable subframes is</w:t>
            </w:r>
            <w:r w:rsidR="00453A99">
              <w:rPr>
                <w:rFonts w:ascii="Calibri" w:hAnsi="Calibri"/>
                <w:sz w:val="16"/>
                <w:szCs w:val="16"/>
                <w:lang w:eastAsia="en-GB"/>
              </w:rPr>
              <w:t xml:space="preserve"> 2048</w:t>
            </w:r>
            <w:r w:rsidRPr="007B01E0">
              <w:rPr>
                <w:rFonts w:ascii="Calibri" w:hAnsi="Calibri"/>
                <w:sz w:val="16"/>
                <w:szCs w:val="16"/>
                <w:lang w:eastAsia="en-GB"/>
              </w:rPr>
              <w:t>)</w:t>
            </w:r>
          </w:p>
        </w:tc>
      </w:tr>
      <w:tr w:rsidR="00453A99" w:rsidRPr="007B01E0" w:rsidTr="00A83854">
        <w:trPr>
          <w:jc w:val="center"/>
        </w:trPr>
        <w:tc>
          <w:tcPr>
            <w:tcW w:w="1276" w:type="dxa"/>
            <w:shd w:val="clear" w:color="auto" w:fill="2FBDFD"/>
            <w:vAlign w:val="bottom"/>
          </w:tcPr>
          <w:p w:rsidR="00453A99" w:rsidRPr="00453A99" w:rsidRDefault="00453A99" w:rsidP="00453A99">
            <w:pPr>
              <w:overflowPunct/>
              <w:autoSpaceDE/>
              <w:autoSpaceDN/>
              <w:adjustRightInd/>
              <w:spacing w:after="0"/>
              <w:jc w:val="right"/>
              <w:textAlignment w:val="auto"/>
              <w:rPr>
                <w:rFonts w:ascii="Calibri" w:hAnsi="Calibri"/>
                <w:color w:val="000000"/>
                <w:sz w:val="16"/>
                <w:szCs w:val="22"/>
                <w:lang w:val="en-US" w:eastAsia="en-US"/>
              </w:rPr>
            </w:pPr>
            <w:r w:rsidRPr="00453A99">
              <w:rPr>
                <w:rFonts w:ascii="Calibri" w:hAnsi="Calibri"/>
                <w:color w:val="000000"/>
                <w:sz w:val="16"/>
                <w:szCs w:val="22"/>
              </w:rPr>
              <w:t>0.05</w:t>
            </w:r>
          </w:p>
        </w:tc>
        <w:tc>
          <w:tcPr>
            <w:tcW w:w="1276" w:type="dxa"/>
            <w:shd w:val="clear" w:color="auto" w:fill="2FBDFD"/>
            <w:vAlign w:val="bottom"/>
          </w:tcPr>
          <w:p w:rsidR="00453A99" w:rsidRPr="00453A99" w:rsidRDefault="00453A99" w:rsidP="00453A99">
            <w:pPr>
              <w:overflowPunct/>
              <w:autoSpaceDE/>
              <w:autoSpaceDN/>
              <w:adjustRightInd/>
              <w:spacing w:after="0"/>
              <w:jc w:val="right"/>
              <w:textAlignment w:val="auto"/>
              <w:rPr>
                <w:rFonts w:ascii="Calibri" w:hAnsi="Calibri"/>
                <w:color w:val="000000"/>
                <w:sz w:val="16"/>
                <w:szCs w:val="22"/>
                <w:lang w:val="en-US" w:eastAsia="en-US"/>
              </w:rPr>
            </w:pPr>
            <w:r w:rsidRPr="00453A99">
              <w:rPr>
                <w:rFonts w:ascii="Calibri" w:hAnsi="Calibri"/>
                <w:color w:val="000000"/>
                <w:sz w:val="16"/>
                <w:szCs w:val="22"/>
              </w:rPr>
              <w:t>0.03</w:t>
            </w:r>
          </w:p>
        </w:tc>
        <w:tc>
          <w:tcPr>
            <w:tcW w:w="1276" w:type="dxa"/>
            <w:shd w:val="clear" w:color="auto" w:fill="2FBDFD"/>
            <w:vAlign w:val="bottom"/>
          </w:tcPr>
          <w:p w:rsidR="00453A99" w:rsidRPr="00453A99" w:rsidRDefault="00453A99" w:rsidP="00453A99">
            <w:pPr>
              <w:overflowPunct/>
              <w:autoSpaceDE/>
              <w:autoSpaceDN/>
              <w:adjustRightInd/>
              <w:spacing w:after="0"/>
              <w:jc w:val="right"/>
              <w:textAlignment w:val="auto"/>
              <w:rPr>
                <w:rFonts w:ascii="Calibri" w:hAnsi="Calibri"/>
                <w:color w:val="000000"/>
                <w:sz w:val="16"/>
                <w:szCs w:val="22"/>
                <w:lang w:val="en-US" w:eastAsia="en-US"/>
              </w:rPr>
            </w:pPr>
            <w:r w:rsidRPr="00453A99">
              <w:rPr>
                <w:rFonts w:ascii="Calibri" w:hAnsi="Calibri"/>
                <w:color w:val="000000"/>
                <w:sz w:val="16"/>
                <w:szCs w:val="22"/>
              </w:rPr>
              <w:t>0.03</w:t>
            </w:r>
          </w:p>
        </w:tc>
        <w:tc>
          <w:tcPr>
            <w:tcW w:w="1276" w:type="dxa"/>
            <w:shd w:val="clear" w:color="auto" w:fill="F4B083"/>
            <w:vAlign w:val="bottom"/>
          </w:tcPr>
          <w:p w:rsidR="00453A99" w:rsidRPr="00453A99" w:rsidRDefault="00453A99" w:rsidP="00453A99">
            <w:pPr>
              <w:overflowPunct/>
              <w:autoSpaceDE/>
              <w:autoSpaceDN/>
              <w:adjustRightInd/>
              <w:spacing w:after="0"/>
              <w:jc w:val="right"/>
              <w:textAlignment w:val="auto"/>
              <w:rPr>
                <w:rFonts w:ascii="Calibri" w:hAnsi="Calibri"/>
                <w:color w:val="000000"/>
                <w:sz w:val="16"/>
                <w:szCs w:val="22"/>
                <w:lang w:val="en-US" w:eastAsia="en-US"/>
              </w:rPr>
            </w:pPr>
            <w:r w:rsidRPr="00453A99">
              <w:rPr>
                <w:rFonts w:ascii="Calibri" w:hAnsi="Calibri"/>
                <w:color w:val="000000"/>
                <w:sz w:val="16"/>
                <w:szCs w:val="22"/>
              </w:rPr>
              <w:t>0.09</w:t>
            </w:r>
          </w:p>
        </w:tc>
        <w:tc>
          <w:tcPr>
            <w:tcW w:w="1276" w:type="dxa"/>
            <w:shd w:val="clear" w:color="auto" w:fill="F4B083"/>
            <w:vAlign w:val="bottom"/>
          </w:tcPr>
          <w:p w:rsidR="00453A99" w:rsidRPr="00453A99" w:rsidRDefault="00453A99" w:rsidP="00453A99">
            <w:pPr>
              <w:overflowPunct/>
              <w:autoSpaceDE/>
              <w:autoSpaceDN/>
              <w:adjustRightInd/>
              <w:spacing w:after="0"/>
              <w:jc w:val="right"/>
              <w:textAlignment w:val="auto"/>
              <w:rPr>
                <w:rFonts w:ascii="Calibri" w:hAnsi="Calibri"/>
                <w:color w:val="000000"/>
                <w:sz w:val="16"/>
                <w:szCs w:val="22"/>
                <w:lang w:val="en-US" w:eastAsia="en-US"/>
              </w:rPr>
            </w:pPr>
            <w:r w:rsidRPr="00453A99">
              <w:rPr>
                <w:rFonts w:ascii="Calibri" w:hAnsi="Calibri"/>
                <w:color w:val="000000"/>
                <w:sz w:val="16"/>
                <w:szCs w:val="22"/>
              </w:rPr>
              <w:t>0.06</w:t>
            </w:r>
          </w:p>
        </w:tc>
        <w:tc>
          <w:tcPr>
            <w:tcW w:w="898" w:type="dxa"/>
            <w:shd w:val="clear" w:color="auto" w:fill="F4B083"/>
            <w:vAlign w:val="bottom"/>
          </w:tcPr>
          <w:p w:rsidR="00453A99" w:rsidRPr="00453A99" w:rsidRDefault="00453A99" w:rsidP="00453A99">
            <w:pPr>
              <w:overflowPunct/>
              <w:autoSpaceDE/>
              <w:autoSpaceDN/>
              <w:adjustRightInd/>
              <w:spacing w:after="0"/>
              <w:jc w:val="right"/>
              <w:textAlignment w:val="auto"/>
              <w:rPr>
                <w:rFonts w:ascii="Calibri" w:hAnsi="Calibri"/>
                <w:color w:val="000000"/>
                <w:sz w:val="16"/>
                <w:szCs w:val="22"/>
                <w:lang w:val="en-US" w:eastAsia="en-US"/>
              </w:rPr>
            </w:pPr>
            <w:r w:rsidRPr="00453A99">
              <w:rPr>
                <w:rFonts w:ascii="Calibri" w:hAnsi="Calibri"/>
                <w:color w:val="000000"/>
                <w:sz w:val="16"/>
                <w:szCs w:val="22"/>
              </w:rPr>
              <w:t>0.06</w:t>
            </w:r>
          </w:p>
        </w:tc>
      </w:tr>
      <w:tr w:rsidR="00453A99" w:rsidRPr="007B01E0" w:rsidTr="00A83854">
        <w:trPr>
          <w:jc w:val="center"/>
        </w:trPr>
        <w:tc>
          <w:tcPr>
            <w:tcW w:w="1276" w:type="dxa"/>
            <w:shd w:val="clear" w:color="auto" w:fill="2FBDFD"/>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0.07</w:t>
            </w:r>
          </w:p>
        </w:tc>
        <w:tc>
          <w:tcPr>
            <w:tcW w:w="1276" w:type="dxa"/>
            <w:shd w:val="clear" w:color="auto" w:fill="2FBDFD"/>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0.05</w:t>
            </w:r>
          </w:p>
        </w:tc>
        <w:tc>
          <w:tcPr>
            <w:tcW w:w="1276" w:type="dxa"/>
            <w:shd w:val="clear" w:color="auto" w:fill="2FBDFD"/>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0.05</w:t>
            </w:r>
          </w:p>
        </w:tc>
        <w:tc>
          <w:tcPr>
            <w:tcW w:w="1276" w:type="dxa"/>
            <w:shd w:val="clear" w:color="auto" w:fill="F4B083"/>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0.11</w:t>
            </w:r>
          </w:p>
        </w:tc>
        <w:tc>
          <w:tcPr>
            <w:tcW w:w="1276" w:type="dxa"/>
            <w:shd w:val="clear" w:color="auto" w:fill="F4B083"/>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0.08</w:t>
            </w:r>
          </w:p>
        </w:tc>
        <w:tc>
          <w:tcPr>
            <w:tcW w:w="898" w:type="dxa"/>
            <w:shd w:val="clear" w:color="auto" w:fill="F4B083"/>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0.08</w:t>
            </w:r>
          </w:p>
        </w:tc>
      </w:tr>
      <w:tr w:rsidR="00453A99" w:rsidRPr="007B01E0" w:rsidTr="00A83854">
        <w:trPr>
          <w:jc w:val="center"/>
        </w:trPr>
        <w:tc>
          <w:tcPr>
            <w:tcW w:w="1276" w:type="dxa"/>
            <w:shd w:val="clear" w:color="auto" w:fill="2FBDFD"/>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0.11</w:t>
            </w:r>
          </w:p>
        </w:tc>
        <w:tc>
          <w:tcPr>
            <w:tcW w:w="1276" w:type="dxa"/>
            <w:shd w:val="clear" w:color="auto" w:fill="2FBDFD"/>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0.07</w:t>
            </w:r>
          </w:p>
        </w:tc>
        <w:tc>
          <w:tcPr>
            <w:tcW w:w="1276" w:type="dxa"/>
            <w:shd w:val="clear" w:color="auto" w:fill="2FBDFD"/>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0.07</w:t>
            </w:r>
          </w:p>
        </w:tc>
        <w:tc>
          <w:tcPr>
            <w:tcW w:w="1276" w:type="dxa"/>
            <w:shd w:val="clear" w:color="auto" w:fill="F4B083"/>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0.14</w:t>
            </w:r>
          </w:p>
        </w:tc>
        <w:tc>
          <w:tcPr>
            <w:tcW w:w="1276" w:type="dxa"/>
            <w:shd w:val="clear" w:color="auto" w:fill="F4B083"/>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0.09</w:t>
            </w:r>
          </w:p>
        </w:tc>
        <w:tc>
          <w:tcPr>
            <w:tcW w:w="898" w:type="dxa"/>
            <w:shd w:val="clear" w:color="auto" w:fill="F4B083"/>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0.09</w:t>
            </w:r>
          </w:p>
        </w:tc>
      </w:tr>
      <w:tr w:rsidR="00453A99" w:rsidRPr="007B01E0" w:rsidTr="00A83854">
        <w:trPr>
          <w:jc w:val="center"/>
        </w:trPr>
        <w:tc>
          <w:tcPr>
            <w:tcW w:w="1276" w:type="dxa"/>
            <w:shd w:val="clear" w:color="auto" w:fill="2FBDFD"/>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0.13</w:t>
            </w:r>
          </w:p>
        </w:tc>
        <w:tc>
          <w:tcPr>
            <w:tcW w:w="1276" w:type="dxa"/>
            <w:shd w:val="clear" w:color="auto" w:fill="2FBDFD"/>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0.09</w:t>
            </w:r>
          </w:p>
        </w:tc>
        <w:tc>
          <w:tcPr>
            <w:tcW w:w="1276" w:type="dxa"/>
            <w:shd w:val="clear" w:color="auto" w:fill="2FBDFD"/>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0.09</w:t>
            </w:r>
          </w:p>
        </w:tc>
        <w:tc>
          <w:tcPr>
            <w:tcW w:w="1276" w:type="dxa"/>
            <w:shd w:val="clear" w:color="auto" w:fill="F4B083"/>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0.17</w:t>
            </w:r>
          </w:p>
        </w:tc>
        <w:tc>
          <w:tcPr>
            <w:tcW w:w="1276" w:type="dxa"/>
            <w:shd w:val="clear" w:color="auto" w:fill="F4B083"/>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0.11</w:t>
            </w:r>
          </w:p>
        </w:tc>
        <w:tc>
          <w:tcPr>
            <w:tcW w:w="898" w:type="dxa"/>
            <w:shd w:val="clear" w:color="auto" w:fill="F4B083"/>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0.11</w:t>
            </w:r>
          </w:p>
        </w:tc>
      </w:tr>
      <w:tr w:rsidR="00453A99" w:rsidRPr="007B01E0" w:rsidTr="00A83854">
        <w:trPr>
          <w:jc w:val="center"/>
        </w:trPr>
        <w:tc>
          <w:tcPr>
            <w:tcW w:w="1276" w:type="dxa"/>
            <w:shd w:val="clear" w:color="auto" w:fill="2FBDFD"/>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0.15</w:t>
            </w:r>
          </w:p>
        </w:tc>
        <w:tc>
          <w:tcPr>
            <w:tcW w:w="1276" w:type="dxa"/>
            <w:shd w:val="clear" w:color="auto" w:fill="2FBDFD"/>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0.10</w:t>
            </w:r>
          </w:p>
        </w:tc>
        <w:tc>
          <w:tcPr>
            <w:tcW w:w="1276" w:type="dxa"/>
            <w:shd w:val="clear" w:color="auto" w:fill="2FBDFD"/>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0.10</w:t>
            </w:r>
          </w:p>
        </w:tc>
        <w:tc>
          <w:tcPr>
            <w:tcW w:w="1276" w:type="dxa"/>
            <w:shd w:val="clear" w:color="auto" w:fill="F4B083"/>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0.20</w:t>
            </w:r>
          </w:p>
        </w:tc>
        <w:tc>
          <w:tcPr>
            <w:tcW w:w="1276" w:type="dxa"/>
            <w:shd w:val="clear" w:color="auto" w:fill="F4B083"/>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0.14</w:t>
            </w:r>
          </w:p>
        </w:tc>
        <w:tc>
          <w:tcPr>
            <w:tcW w:w="898" w:type="dxa"/>
            <w:shd w:val="clear" w:color="auto" w:fill="F4B083"/>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0.14</w:t>
            </w:r>
          </w:p>
        </w:tc>
      </w:tr>
      <w:tr w:rsidR="00453A99" w:rsidRPr="007B01E0" w:rsidTr="00A83854">
        <w:trPr>
          <w:jc w:val="center"/>
        </w:trPr>
        <w:tc>
          <w:tcPr>
            <w:tcW w:w="1276" w:type="dxa"/>
            <w:shd w:val="clear" w:color="auto" w:fill="2FBDFD"/>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0.16</w:t>
            </w:r>
          </w:p>
        </w:tc>
        <w:tc>
          <w:tcPr>
            <w:tcW w:w="1276" w:type="dxa"/>
            <w:shd w:val="clear" w:color="auto" w:fill="2FBDFD"/>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0.11</w:t>
            </w:r>
          </w:p>
        </w:tc>
        <w:tc>
          <w:tcPr>
            <w:tcW w:w="1276" w:type="dxa"/>
            <w:shd w:val="clear" w:color="auto" w:fill="2FBDFD"/>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0.11</w:t>
            </w:r>
          </w:p>
        </w:tc>
        <w:tc>
          <w:tcPr>
            <w:tcW w:w="1276" w:type="dxa"/>
            <w:shd w:val="clear" w:color="auto" w:fill="F4B083"/>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0.24</w:t>
            </w:r>
          </w:p>
        </w:tc>
        <w:tc>
          <w:tcPr>
            <w:tcW w:w="1276" w:type="dxa"/>
            <w:shd w:val="clear" w:color="auto" w:fill="F4B083"/>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0.16</w:t>
            </w:r>
          </w:p>
        </w:tc>
        <w:tc>
          <w:tcPr>
            <w:tcW w:w="898" w:type="dxa"/>
            <w:shd w:val="clear" w:color="auto" w:fill="F4B083"/>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0.16</w:t>
            </w:r>
          </w:p>
        </w:tc>
      </w:tr>
      <w:tr w:rsidR="00453A99" w:rsidRPr="007B01E0" w:rsidTr="00A83854">
        <w:trPr>
          <w:jc w:val="center"/>
        </w:trPr>
        <w:tc>
          <w:tcPr>
            <w:tcW w:w="1276" w:type="dxa"/>
            <w:shd w:val="clear" w:color="auto" w:fill="2FBDFD"/>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0.18</w:t>
            </w:r>
          </w:p>
        </w:tc>
        <w:tc>
          <w:tcPr>
            <w:tcW w:w="1276" w:type="dxa"/>
            <w:shd w:val="clear" w:color="auto" w:fill="2FBDFD"/>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0.12</w:t>
            </w:r>
          </w:p>
        </w:tc>
        <w:tc>
          <w:tcPr>
            <w:tcW w:w="1276" w:type="dxa"/>
            <w:shd w:val="clear" w:color="auto" w:fill="2FBDFD"/>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0.12</w:t>
            </w:r>
          </w:p>
        </w:tc>
        <w:tc>
          <w:tcPr>
            <w:tcW w:w="1276" w:type="dxa"/>
            <w:shd w:val="clear" w:color="auto" w:fill="F4B083"/>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0.27</w:t>
            </w:r>
          </w:p>
        </w:tc>
        <w:tc>
          <w:tcPr>
            <w:tcW w:w="1276" w:type="dxa"/>
            <w:shd w:val="clear" w:color="auto" w:fill="F4B083"/>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0.18</w:t>
            </w:r>
          </w:p>
        </w:tc>
        <w:tc>
          <w:tcPr>
            <w:tcW w:w="898" w:type="dxa"/>
            <w:shd w:val="clear" w:color="auto" w:fill="F4B083"/>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0.18</w:t>
            </w:r>
          </w:p>
        </w:tc>
      </w:tr>
      <w:tr w:rsidR="00453A99" w:rsidRPr="007B01E0" w:rsidTr="00A83854">
        <w:trPr>
          <w:jc w:val="center"/>
        </w:trPr>
        <w:tc>
          <w:tcPr>
            <w:tcW w:w="1276" w:type="dxa"/>
            <w:shd w:val="clear" w:color="auto" w:fill="2FBDFD"/>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0.23</w:t>
            </w:r>
          </w:p>
        </w:tc>
        <w:tc>
          <w:tcPr>
            <w:tcW w:w="1276" w:type="dxa"/>
            <w:shd w:val="clear" w:color="auto" w:fill="2FBDFD"/>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0.15</w:t>
            </w:r>
          </w:p>
        </w:tc>
        <w:tc>
          <w:tcPr>
            <w:tcW w:w="1276" w:type="dxa"/>
            <w:shd w:val="clear" w:color="auto" w:fill="2FBDFD"/>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0.15</w:t>
            </w:r>
          </w:p>
        </w:tc>
        <w:tc>
          <w:tcPr>
            <w:tcW w:w="1276" w:type="dxa"/>
            <w:shd w:val="clear" w:color="auto" w:fill="F4B083"/>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0.31</w:t>
            </w:r>
          </w:p>
        </w:tc>
        <w:tc>
          <w:tcPr>
            <w:tcW w:w="1276" w:type="dxa"/>
            <w:shd w:val="clear" w:color="auto" w:fill="F4B083"/>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0.21</w:t>
            </w:r>
          </w:p>
        </w:tc>
        <w:tc>
          <w:tcPr>
            <w:tcW w:w="898" w:type="dxa"/>
            <w:shd w:val="clear" w:color="auto" w:fill="F4B083"/>
            <w:vAlign w:val="bottom"/>
          </w:tcPr>
          <w:p w:rsidR="00453A99" w:rsidRPr="00453A99" w:rsidRDefault="00453A99" w:rsidP="00453A99">
            <w:pPr>
              <w:jc w:val="right"/>
              <w:rPr>
                <w:rFonts w:ascii="Calibri" w:hAnsi="Calibri"/>
                <w:color w:val="000000"/>
                <w:sz w:val="16"/>
                <w:szCs w:val="22"/>
              </w:rPr>
            </w:pPr>
            <w:r w:rsidRPr="00453A99">
              <w:rPr>
                <w:rFonts w:ascii="Calibri" w:hAnsi="Calibri"/>
                <w:color w:val="000000"/>
                <w:sz w:val="16"/>
                <w:szCs w:val="22"/>
              </w:rPr>
              <w:t>0.21</w:t>
            </w:r>
          </w:p>
        </w:tc>
      </w:tr>
    </w:tbl>
    <w:p w:rsidR="00726342" w:rsidRDefault="00726342" w:rsidP="008724BE">
      <w:pPr>
        <w:rPr>
          <w:rFonts w:ascii="Times New Roman" w:hAnsi="Times New Roman"/>
          <w:b/>
          <w:lang w:val="en-US"/>
        </w:rPr>
      </w:pPr>
    </w:p>
    <w:p w:rsidR="006F1703" w:rsidRDefault="007C6248" w:rsidP="008724BE">
      <w:pPr>
        <w:rPr>
          <w:rFonts w:ascii="Times New Roman" w:hAnsi="Times New Roman"/>
          <w:b/>
          <w:lang w:val="en-US"/>
        </w:rPr>
      </w:pPr>
      <w:bookmarkStart w:id="10" w:name="O1"/>
      <w:r w:rsidRPr="007C6248">
        <w:rPr>
          <w:rFonts w:ascii="Times New Roman" w:hAnsi="Times New Roman"/>
          <w:b/>
          <w:lang w:val="en-US"/>
        </w:rPr>
        <w:t xml:space="preserve">Observation </w:t>
      </w:r>
      <w:r w:rsidR="000D7F96">
        <w:rPr>
          <w:rFonts w:ascii="Times New Roman" w:hAnsi="Times New Roman"/>
          <w:b/>
          <w:lang w:val="en-US"/>
        </w:rPr>
        <w:t>1</w:t>
      </w:r>
      <w:r w:rsidRPr="007C6248">
        <w:rPr>
          <w:rFonts w:ascii="Times New Roman" w:hAnsi="Times New Roman"/>
          <w:b/>
          <w:lang w:val="en-US"/>
        </w:rPr>
        <w:t xml:space="preserve">: Keeping aware that there is a tight connection between the RU length, the number of allocated RUs, the Transport Blocks supported in CE Mode A and B, and the achievable code rates, </w:t>
      </w:r>
      <w:r w:rsidR="006D5B26">
        <w:rPr>
          <w:rFonts w:ascii="Times New Roman" w:hAnsi="Times New Roman"/>
          <w:b/>
          <w:lang w:val="en-US"/>
        </w:rPr>
        <w:t>it is important to be aware that</w:t>
      </w:r>
      <w:r w:rsidRPr="007C6248">
        <w:rPr>
          <w:rFonts w:ascii="Times New Roman" w:hAnsi="Times New Roman"/>
          <w:b/>
          <w:lang w:val="en-US"/>
        </w:rPr>
        <w:t xml:space="preserve">: </w:t>
      </w:r>
    </w:p>
    <w:p w:rsidR="008651F7" w:rsidRDefault="007C6248" w:rsidP="00C97643">
      <w:pPr>
        <w:numPr>
          <w:ilvl w:val="0"/>
          <w:numId w:val="15"/>
        </w:numPr>
        <w:rPr>
          <w:rFonts w:ascii="Times New Roman" w:hAnsi="Times New Roman"/>
          <w:b/>
          <w:lang w:val="en-US"/>
        </w:rPr>
      </w:pPr>
      <w:r w:rsidRPr="007C6248">
        <w:rPr>
          <w:rFonts w:ascii="Times New Roman" w:hAnsi="Times New Roman"/>
          <w:b/>
          <w:lang w:val="en-US"/>
        </w:rPr>
        <w:t>For CE Mode A, a RU length equal to 8m</w:t>
      </w:r>
      <w:r w:rsidR="00393B69">
        <w:rPr>
          <w:rFonts w:ascii="Times New Roman" w:hAnsi="Times New Roman"/>
          <w:b/>
          <w:lang w:val="en-US"/>
        </w:rPr>
        <w:t>s</w:t>
      </w:r>
      <w:r w:rsidRPr="007C6248">
        <w:rPr>
          <w:rFonts w:ascii="Times New Roman" w:hAnsi="Times New Roman"/>
          <w:b/>
          <w:lang w:val="en-US"/>
        </w:rPr>
        <w:t xml:space="preserve"> </w:t>
      </w:r>
      <w:r w:rsidR="006D5B26">
        <w:rPr>
          <w:rFonts w:ascii="Times New Roman" w:hAnsi="Times New Roman"/>
          <w:b/>
          <w:lang w:val="en-US"/>
        </w:rPr>
        <w:t xml:space="preserve">can </w:t>
      </w:r>
      <w:r w:rsidR="006F1703">
        <w:rPr>
          <w:rFonts w:ascii="Times New Roman" w:hAnsi="Times New Roman"/>
          <w:b/>
          <w:lang w:val="en-US"/>
        </w:rPr>
        <w:t xml:space="preserve">be </w:t>
      </w:r>
      <w:r w:rsidR="006D5B26">
        <w:rPr>
          <w:rFonts w:ascii="Times New Roman" w:hAnsi="Times New Roman"/>
          <w:b/>
          <w:lang w:val="en-US"/>
        </w:rPr>
        <w:t xml:space="preserve">used </w:t>
      </w:r>
      <w:r w:rsidR="006F1703">
        <w:rPr>
          <w:rFonts w:ascii="Times New Roman" w:hAnsi="Times New Roman"/>
          <w:b/>
          <w:lang w:val="en-US"/>
        </w:rPr>
        <w:t>only along with</w:t>
      </w:r>
      <w:r>
        <w:rPr>
          <w:rFonts w:ascii="Times New Roman" w:hAnsi="Times New Roman"/>
          <w:b/>
          <w:lang w:val="en-US"/>
        </w:rPr>
        <w:t xml:space="preserve"> </w:t>
      </w:r>
      <w:r w:rsidRPr="007C6248">
        <w:rPr>
          <w:rFonts w:ascii="Times New Roman" w:hAnsi="Times New Roman"/>
          <w:b/>
          <w:lang w:val="en-US"/>
        </w:rPr>
        <w:t>4RU</w:t>
      </w:r>
      <w:r w:rsidR="006F1703">
        <w:rPr>
          <w:rFonts w:ascii="Times New Roman" w:hAnsi="Times New Roman"/>
          <w:b/>
          <w:lang w:val="en-US"/>
        </w:rPr>
        <w:t xml:space="preserve"> </w:t>
      </w:r>
      <w:r w:rsidR="000C693D">
        <w:rPr>
          <w:rFonts w:ascii="Times New Roman" w:hAnsi="Times New Roman"/>
          <w:b/>
          <w:lang w:val="en-US"/>
        </w:rPr>
        <w:t xml:space="preserve">and 1RV </w:t>
      </w:r>
      <w:r w:rsidR="006F1703">
        <w:rPr>
          <w:rFonts w:ascii="Times New Roman" w:hAnsi="Times New Roman"/>
          <w:b/>
          <w:lang w:val="en-US"/>
        </w:rPr>
        <w:t>(recall th</w:t>
      </w:r>
      <w:r w:rsidR="000D7F96">
        <w:rPr>
          <w:rFonts w:ascii="Times New Roman" w:hAnsi="Times New Roman"/>
          <w:b/>
          <w:lang w:val="en-US"/>
        </w:rPr>
        <w:t>at 32 is the</w:t>
      </w:r>
      <w:r w:rsidR="006F1703">
        <w:rPr>
          <w:rFonts w:ascii="Times New Roman" w:hAnsi="Times New Roman"/>
          <w:b/>
          <w:lang w:val="en-US"/>
        </w:rPr>
        <w:t xml:space="preserve"> max number of usable subframes), </w:t>
      </w:r>
      <w:r w:rsidR="008651F7">
        <w:rPr>
          <w:rFonts w:ascii="Times New Roman" w:hAnsi="Times New Roman"/>
          <w:b/>
          <w:lang w:val="en-US"/>
        </w:rPr>
        <w:t xml:space="preserve">which doesn’t make possible to offer an optimal code rate </w:t>
      </w:r>
      <w:r w:rsidR="00DF437F">
        <w:rPr>
          <w:rFonts w:ascii="Times New Roman" w:hAnsi="Times New Roman"/>
          <w:b/>
          <w:lang w:val="en-US"/>
        </w:rPr>
        <w:t xml:space="preserve">for the maximum TBS agreed to be supported in CE Mode A (i.e., </w:t>
      </w:r>
      <w:r w:rsidR="00253F6F">
        <w:rPr>
          <w:rFonts w:ascii="Times New Roman" w:hAnsi="Times New Roman"/>
          <w:b/>
          <w:lang w:val="en-US"/>
        </w:rPr>
        <w:t>1000</w:t>
      </w:r>
      <w:r w:rsidR="00DF437F">
        <w:rPr>
          <w:rFonts w:ascii="Times New Roman" w:hAnsi="Times New Roman"/>
          <w:b/>
          <w:lang w:val="en-US"/>
        </w:rPr>
        <w:t>bits).</w:t>
      </w:r>
    </w:p>
    <w:p w:rsidR="007C6248" w:rsidRDefault="006F1703" w:rsidP="00C97643">
      <w:pPr>
        <w:numPr>
          <w:ilvl w:val="0"/>
          <w:numId w:val="15"/>
        </w:numPr>
        <w:rPr>
          <w:rFonts w:ascii="Times New Roman" w:hAnsi="Times New Roman"/>
          <w:b/>
          <w:lang w:val="en-US"/>
        </w:rPr>
      </w:pPr>
      <w:r>
        <w:rPr>
          <w:rFonts w:ascii="Times New Roman" w:hAnsi="Times New Roman"/>
          <w:b/>
          <w:lang w:val="en-US"/>
        </w:rPr>
        <w:t>F</w:t>
      </w:r>
      <w:r w:rsidR="007C6248" w:rsidRPr="007C6248">
        <w:rPr>
          <w:rFonts w:ascii="Times New Roman" w:hAnsi="Times New Roman"/>
          <w:b/>
          <w:lang w:val="en-US"/>
        </w:rPr>
        <w:t xml:space="preserve">or CE Mode B, a RU length equal to </w:t>
      </w:r>
      <w:r w:rsidR="006D5B26">
        <w:rPr>
          <w:rFonts w:ascii="Times New Roman" w:hAnsi="Times New Roman"/>
          <w:b/>
          <w:lang w:val="en-US"/>
        </w:rPr>
        <w:t>8</w:t>
      </w:r>
      <w:r w:rsidR="007C6248" w:rsidRPr="007C6248">
        <w:rPr>
          <w:rFonts w:ascii="Times New Roman" w:hAnsi="Times New Roman"/>
          <w:b/>
          <w:lang w:val="en-US"/>
        </w:rPr>
        <w:t xml:space="preserve">ms </w:t>
      </w:r>
      <w:r w:rsidR="006D5B26">
        <w:rPr>
          <w:rFonts w:ascii="Times New Roman" w:hAnsi="Times New Roman"/>
          <w:b/>
          <w:lang w:val="en-US"/>
        </w:rPr>
        <w:t xml:space="preserve">can be used </w:t>
      </w:r>
      <w:r>
        <w:rPr>
          <w:rFonts w:ascii="Times New Roman" w:hAnsi="Times New Roman"/>
          <w:b/>
          <w:lang w:val="en-US"/>
        </w:rPr>
        <w:t>along with</w:t>
      </w:r>
      <w:r w:rsidR="007C6248">
        <w:rPr>
          <w:rFonts w:ascii="Times New Roman" w:hAnsi="Times New Roman"/>
          <w:b/>
          <w:lang w:val="en-US"/>
        </w:rPr>
        <w:t xml:space="preserve"> </w:t>
      </w:r>
      <w:r>
        <w:rPr>
          <w:rFonts w:ascii="Times New Roman" w:hAnsi="Times New Roman"/>
          <w:b/>
          <w:lang w:val="en-US"/>
        </w:rPr>
        <w:t>4</w:t>
      </w:r>
      <w:r w:rsidR="007C6248" w:rsidRPr="007C6248">
        <w:rPr>
          <w:rFonts w:ascii="Times New Roman" w:hAnsi="Times New Roman"/>
          <w:b/>
          <w:lang w:val="en-US"/>
        </w:rPr>
        <w:t>RUs</w:t>
      </w:r>
      <w:r>
        <w:rPr>
          <w:rFonts w:ascii="Times New Roman" w:hAnsi="Times New Roman"/>
          <w:b/>
          <w:lang w:val="en-US"/>
        </w:rPr>
        <w:t xml:space="preserve"> and 4RVs, </w:t>
      </w:r>
      <w:r w:rsidR="00DF437F">
        <w:rPr>
          <w:rFonts w:ascii="Times New Roman" w:hAnsi="Times New Roman"/>
          <w:b/>
          <w:lang w:val="en-US"/>
        </w:rPr>
        <w:t xml:space="preserve">which makes possible </w:t>
      </w:r>
      <w:r>
        <w:rPr>
          <w:rFonts w:ascii="Times New Roman" w:hAnsi="Times New Roman"/>
          <w:b/>
          <w:lang w:val="en-US"/>
        </w:rPr>
        <w:t xml:space="preserve">offering an optimal code rate for the maximum </w:t>
      </w:r>
      <w:r w:rsidR="00DF437F">
        <w:rPr>
          <w:rFonts w:ascii="Times New Roman" w:hAnsi="Times New Roman"/>
          <w:b/>
          <w:lang w:val="en-US"/>
        </w:rPr>
        <w:t xml:space="preserve">TBS </w:t>
      </w:r>
      <w:r>
        <w:rPr>
          <w:rFonts w:ascii="Times New Roman" w:hAnsi="Times New Roman"/>
          <w:b/>
          <w:lang w:val="en-US"/>
        </w:rPr>
        <w:t xml:space="preserve">supported in CE Mode B which is </w:t>
      </w:r>
      <w:r w:rsidR="00253F6F">
        <w:rPr>
          <w:rFonts w:ascii="Times New Roman" w:hAnsi="Times New Roman"/>
          <w:b/>
          <w:lang w:val="en-US"/>
        </w:rPr>
        <w:t>936</w:t>
      </w:r>
      <w:r>
        <w:rPr>
          <w:rFonts w:ascii="Times New Roman" w:hAnsi="Times New Roman"/>
          <w:b/>
          <w:lang w:val="en-US"/>
        </w:rPr>
        <w:t>bits</w:t>
      </w:r>
      <w:r w:rsidR="007C6248" w:rsidRPr="007C6248">
        <w:rPr>
          <w:rFonts w:ascii="Times New Roman" w:hAnsi="Times New Roman"/>
          <w:b/>
          <w:lang w:val="en-US"/>
        </w:rPr>
        <w:t>.</w:t>
      </w:r>
      <w:bookmarkEnd w:id="10"/>
    </w:p>
    <w:p w:rsidR="000D7F96" w:rsidRDefault="000D7F96" w:rsidP="000D7F96">
      <w:pPr>
        <w:rPr>
          <w:rFonts w:ascii="Times New Roman" w:hAnsi="Times New Roman"/>
          <w:b/>
          <w:lang w:val="en-US"/>
        </w:rPr>
      </w:pPr>
      <w:bookmarkStart w:id="11" w:name="O2"/>
      <w:r w:rsidRPr="00971165">
        <w:rPr>
          <w:rFonts w:ascii="Times New Roman" w:hAnsi="Times New Roman"/>
          <w:b/>
          <w:lang w:val="en-US"/>
        </w:rPr>
        <w:t xml:space="preserve">Observation </w:t>
      </w:r>
      <w:r>
        <w:rPr>
          <w:rFonts w:ascii="Times New Roman" w:hAnsi="Times New Roman"/>
          <w:b/>
          <w:lang w:val="en-US"/>
        </w:rPr>
        <w:t>2</w:t>
      </w:r>
      <w:r w:rsidRPr="00971165">
        <w:rPr>
          <w:rFonts w:ascii="Times New Roman" w:hAnsi="Times New Roman"/>
          <w:b/>
          <w:lang w:val="en-US"/>
        </w:rPr>
        <w:t xml:space="preserve">: </w:t>
      </w:r>
      <w:r>
        <w:rPr>
          <w:rFonts w:ascii="Times New Roman" w:hAnsi="Times New Roman"/>
          <w:b/>
          <w:lang w:val="en-US"/>
        </w:rPr>
        <w:t>I</w:t>
      </w:r>
      <w:r w:rsidRPr="007C6248">
        <w:rPr>
          <w:rFonts w:ascii="Times New Roman" w:hAnsi="Times New Roman"/>
          <w:b/>
          <w:lang w:val="en-US"/>
        </w:rPr>
        <w:t>n addition of pursuing good code rates (~ 1/3 code rates if possible), it is important to recall that sub-PRB is a sub-allocation of resources within a PRB, and for that reason the CE Mode A and B frameworks should be kept as today</w:t>
      </w:r>
      <w:r>
        <w:rPr>
          <w:rFonts w:ascii="Times New Roman" w:hAnsi="Times New Roman"/>
          <w:b/>
          <w:lang w:val="en-US"/>
        </w:rPr>
        <w:t>,</w:t>
      </w:r>
      <w:r w:rsidRPr="007C6248">
        <w:rPr>
          <w:rFonts w:ascii="Times New Roman" w:hAnsi="Times New Roman"/>
          <w:b/>
          <w:lang w:val="en-US"/>
        </w:rPr>
        <w:t xml:space="preserve"> including the re-utilization of the TBS tables as designed for PUS</w:t>
      </w:r>
      <w:r w:rsidR="002448AC">
        <w:rPr>
          <w:rFonts w:ascii="Times New Roman" w:hAnsi="Times New Roman"/>
          <w:b/>
          <w:lang w:val="en-US"/>
        </w:rPr>
        <w:t>C</w:t>
      </w:r>
      <w:r w:rsidRPr="007C6248">
        <w:rPr>
          <w:rFonts w:ascii="Times New Roman" w:hAnsi="Times New Roman"/>
          <w:b/>
          <w:lang w:val="en-US"/>
        </w:rPr>
        <w:t>H</w:t>
      </w:r>
      <w:r>
        <w:rPr>
          <w:rFonts w:ascii="Times New Roman" w:hAnsi="Times New Roman"/>
          <w:b/>
          <w:lang w:val="en-US"/>
        </w:rPr>
        <w:t>.</w:t>
      </w:r>
      <w:bookmarkEnd w:id="11"/>
      <w:r w:rsidR="00DF437F">
        <w:rPr>
          <w:rFonts w:ascii="Times New Roman" w:hAnsi="Times New Roman"/>
          <w:b/>
          <w:lang w:val="en-US"/>
        </w:rPr>
        <w:t xml:space="preserve"> </w:t>
      </w:r>
    </w:p>
    <w:p w:rsidR="008724BE" w:rsidRDefault="00DF437F" w:rsidP="00BC6CAF">
      <w:pPr>
        <w:spacing w:after="180"/>
        <w:rPr>
          <w:rFonts w:ascii="Times New Roman" w:hAnsi="Times New Roman"/>
          <w:b/>
          <w:lang w:val="en-US"/>
        </w:rPr>
      </w:pPr>
      <w:bookmarkStart w:id="12" w:name="O3"/>
      <w:r>
        <w:rPr>
          <w:rFonts w:ascii="Times New Roman" w:hAnsi="Times New Roman"/>
          <w:b/>
          <w:lang w:val="en-US"/>
        </w:rPr>
        <w:t>Observation</w:t>
      </w:r>
      <w:r w:rsidR="007C6248" w:rsidRPr="00971165">
        <w:rPr>
          <w:rFonts w:ascii="Times New Roman" w:hAnsi="Times New Roman"/>
          <w:b/>
          <w:lang w:val="en-US"/>
        </w:rPr>
        <w:t xml:space="preserve"> </w:t>
      </w:r>
      <w:r w:rsidR="00A52A23">
        <w:rPr>
          <w:rFonts w:ascii="Times New Roman" w:hAnsi="Times New Roman"/>
          <w:b/>
          <w:lang w:val="en-US"/>
        </w:rPr>
        <w:t>3</w:t>
      </w:r>
      <w:r w:rsidR="007C6248" w:rsidRPr="00971165">
        <w:rPr>
          <w:rFonts w:ascii="Times New Roman" w:hAnsi="Times New Roman"/>
          <w:b/>
          <w:lang w:val="en-US"/>
        </w:rPr>
        <w:t xml:space="preserve">: </w:t>
      </w:r>
      <w:r w:rsidR="00933E87" w:rsidRPr="00933E87">
        <w:rPr>
          <w:rFonts w:ascii="Times New Roman" w:hAnsi="Times New Roman"/>
          <w:b/>
          <w:lang w:val="en-US"/>
        </w:rPr>
        <w:t xml:space="preserve">One way of re-using the TBS tables as designed for PUSCH is by selecting a group of Transport Blocks associated to a given number of allocated PRBs </w:t>
      </w:r>
      <w:r w:rsidR="0000452D">
        <w:rPr>
          <w:rFonts w:ascii="Times New Roman" w:hAnsi="Times New Roman"/>
          <w:b/>
          <w:lang w:val="en-US"/>
        </w:rPr>
        <w:t>which for sub-PRB transmissions would</w:t>
      </w:r>
      <w:r w:rsidR="00933E87" w:rsidRPr="00933E87">
        <w:rPr>
          <w:rFonts w:ascii="Times New Roman" w:hAnsi="Times New Roman"/>
          <w:b/>
          <w:lang w:val="en-US"/>
        </w:rPr>
        <w:t xml:space="preserve"> take the role of the number of allocated RUs, while for full PRB allocations the TBS tables would be used as today</w:t>
      </w:r>
      <w:r>
        <w:rPr>
          <w:rFonts w:ascii="Times New Roman" w:hAnsi="Times New Roman"/>
          <w:b/>
          <w:lang w:val="en-US"/>
        </w:rPr>
        <w:t>.</w:t>
      </w:r>
      <w:bookmarkEnd w:id="12"/>
    </w:p>
    <w:p w:rsidR="0052343C" w:rsidRDefault="00DF437F" w:rsidP="009D349D">
      <w:pPr>
        <w:rPr>
          <w:rFonts w:ascii="Times New Roman" w:hAnsi="Times New Roman"/>
          <w:b/>
          <w:lang w:val="en-US"/>
        </w:rPr>
      </w:pPr>
      <w:bookmarkStart w:id="13" w:name="P4"/>
      <w:r>
        <w:rPr>
          <w:rFonts w:ascii="Times New Roman" w:hAnsi="Times New Roman"/>
          <w:b/>
          <w:lang w:val="en-US"/>
        </w:rPr>
        <w:t xml:space="preserve">Proposal </w:t>
      </w:r>
      <w:r w:rsidR="009A3968">
        <w:rPr>
          <w:rFonts w:ascii="Times New Roman" w:hAnsi="Times New Roman"/>
          <w:b/>
          <w:lang w:val="en-US"/>
        </w:rPr>
        <w:t>4</w:t>
      </w:r>
      <w:r>
        <w:rPr>
          <w:rFonts w:ascii="Times New Roman" w:hAnsi="Times New Roman"/>
          <w:b/>
          <w:lang w:val="en-US"/>
        </w:rPr>
        <w:t>:</w:t>
      </w:r>
      <w:r w:rsidR="008C1A75" w:rsidRPr="008C1A75">
        <w:t xml:space="preserve"> </w:t>
      </w:r>
      <w:r w:rsidR="008C1A75">
        <w:rPr>
          <w:rFonts w:ascii="Times New Roman" w:hAnsi="Times New Roman"/>
          <w:b/>
          <w:lang w:val="en-US"/>
        </w:rPr>
        <w:t>F</w:t>
      </w:r>
      <w:r w:rsidR="008C1A75" w:rsidRPr="008C1A75">
        <w:rPr>
          <w:rFonts w:ascii="Times New Roman" w:hAnsi="Times New Roman"/>
          <w:b/>
          <w:lang w:val="en-US"/>
        </w:rPr>
        <w:t>or sub-PRB transmissions over PUSCH</w:t>
      </w:r>
      <w:r w:rsidR="008C1A75">
        <w:rPr>
          <w:rFonts w:ascii="Times New Roman" w:hAnsi="Times New Roman"/>
          <w:b/>
          <w:lang w:val="en-US"/>
        </w:rPr>
        <w:t xml:space="preserve"> the </w:t>
      </w:r>
      <w:r w:rsidR="008C1A75" w:rsidRPr="00DF437F">
        <w:rPr>
          <w:rFonts w:ascii="Times New Roman" w:hAnsi="Times New Roman"/>
          <w:b/>
          <w:lang w:val="en-US"/>
        </w:rPr>
        <w:t>TBS table</w:t>
      </w:r>
      <w:r w:rsidR="0052343C">
        <w:rPr>
          <w:rFonts w:ascii="Times New Roman" w:hAnsi="Times New Roman"/>
          <w:b/>
          <w:lang w:val="en-US"/>
        </w:rPr>
        <w:t>s</w:t>
      </w:r>
      <w:r w:rsidR="008C1A75" w:rsidRPr="00DF437F">
        <w:rPr>
          <w:rFonts w:ascii="Times New Roman" w:hAnsi="Times New Roman"/>
          <w:b/>
          <w:lang w:val="en-US"/>
        </w:rPr>
        <w:t xml:space="preserve"> as designed for PUSCH </w:t>
      </w:r>
      <w:r w:rsidR="0052343C">
        <w:rPr>
          <w:rFonts w:ascii="Times New Roman" w:hAnsi="Times New Roman"/>
          <w:b/>
          <w:lang w:val="en-US"/>
        </w:rPr>
        <w:t>are re-used as follows:</w:t>
      </w:r>
    </w:p>
    <w:p w:rsidR="009D349D" w:rsidRDefault="0052343C" w:rsidP="0052343C">
      <w:pPr>
        <w:numPr>
          <w:ilvl w:val="0"/>
          <w:numId w:val="29"/>
        </w:numPr>
        <w:rPr>
          <w:rFonts w:ascii="Times New Roman" w:hAnsi="Times New Roman"/>
          <w:b/>
          <w:bCs/>
        </w:rPr>
      </w:pPr>
      <w:r>
        <w:rPr>
          <w:rFonts w:ascii="Times New Roman" w:hAnsi="Times New Roman"/>
          <w:b/>
          <w:lang w:val="en-US"/>
        </w:rPr>
        <w:t>I</w:t>
      </w:r>
      <w:r w:rsidR="008C1A75" w:rsidRPr="00DF437F">
        <w:rPr>
          <w:rFonts w:ascii="Times New Roman" w:hAnsi="Times New Roman"/>
          <w:b/>
          <w:lang w:val="en-US"/>
        </w:rPr>
        <w:t>n CE mode A</w:t>
      </w:r>
      <w:r w:rsidR="008C1A75">
        <w:rPr>
          <w:rFonts w:ascii="Times New Roman" w:hAnsi="Times New Roman"/>
          <w:b/>
          <w:lang w:val="en-US"/>
        </w:rPr>
        <w:t>,</w:t>
      </w:r>
      <w:r w:rsidR="008C1A75" w:rsidRPr="008C1A75">
        <w:rPr>
          <w:rFonts w:ascii="Times New Roman" w:hAnsi="Times New Roman"/>
          <w:b/>
          <w:lang w:val="en-US"/>
        </w:rPr>
        <w:t xml:space="preserve"> </w:t>
      </w:r>
      <w:r w:rsidR="008C1A75" w:rsidRPr="00DF437F">
        <w:rPr>
          <w:rFonts w:ascii="Times New Roman" w:hAnsi="Times New Roman"/>
          <w:b/>
          <w:lang w:val="en-US"/>
        </w:rPr>
        <w:t>the PRB #</w:t>
      </w:r>
      <w:r>
        <w:rPr>
          <w:rFonts w:ascii="Times New Roman" w:hAnsi="Times New Roman"/>
          <w:b/>
          <w:lang w:val="en-US"/>
        </w:rPr>
        <w:t>2</w:t>
      </w:r>
      <w:r w:rsidR="008C1A75" w:rsidRPr="00DF437F">
        <w:rPr>
          <w:rFonts w:ascii="Times New Roman" w:hAnsi="Times New Roman"/>
          <w:b/>
          <w:lang w:val="en-US"/>
        </w:rPr>
        <w:t>, PRB #</w:t>
      </w:r>
      <w:r>
        <w:rPr>
          <w:rFonts w:ascii="Times New Roman" w:hAnsi="Times New Roman"/>
          <w:b/>
          <w:lang w:val="en-US"/>
        </w:rPr>
        <w:t>3</w:t>
      </w:r>
      <w:r w:rsidR="008C1A75" w:rsidRPr="00DF437F">
        <w:rPr>
          <w:rFonts w:ascii="Times New Roman" w:hAnsi="Times New Roman"/>
          <w:b/>
          <w:lang w:val="en-US"/>
        </w:rPr>
        <w:t>, and PRB #</w:t>
      </w:r>
      <w:r>
        <w:rPr>
          <w:rFonts w:ascii="Times New Roman" w:hAnsi="Times New Roman"/>
          <w:b/>
          <w:lang w:val="en-US"/>
        </w:rPr>
        <w:t>6</w:t>
      </w:r>
      <w:r w:rsidR="008C1A75" w:rsidRPr="00DF437F">
        <w:rPr>
          <w:rFonts w:ascii="Times New Roman" w:hAnsi="Times New Roman"/>
          <w:b/>
          <w:lang w:val="en-US"/>
        </w:rPr>
        <w:t xml:space="preserve"> take the role of 1RU, 2RUs, and 4RUs respectively</w:t>
      </w:r>
      <w:r w:rsidR="008C1A75">
        <w:rPr>
          <w:rFonts w:ascii="Times New Roman" w:hAnsi="Times New Roman"/>
          <w:b/>
          <w:lang w:val="en-US"/>
        </w:rPr>
        <w:t>.</w:t>
      </w:r>
      <w:r w:rsidR="009D349D" w:rsidRPr="009D349D">
        <w:rPr>
          <w:rFonts w:ascii="Times New Roman" w:hAnsi="Times New Roman"/>
          <w:b/>
          <w:bCs/>
        </w:rPr>
        <w:t xml:space="preserve"> </w:t>
      </w:r>
      <w:r w:rsidR="0051561A">
        <w:rPr>
          <w:rFonts w:ascii="Times New Roman" w:hAnsi="Times New Roman"/>
          <w:b/>
          <w:bCs/>
        </w:rPr>
        <w:t>The Transport Blocks Sizes associated 1RU, 2RUs, and 4RUs are {32, 56, 72, 104, 120, 144, 176, 224}, {144, 176, 208, 224, 256, 328, 392, 456}, and {328, 408, 504, 600, 712, 808, 936, 1000} respectively.</w:t>
      </w:r>
    </w:p>
    <w:p w:rsidR="0052343C" w:rsidRPr="00F77629" w:rsidRDefault="0052343C" w:rsidP="0052343C">
      <w:pPr>
        <w:numPr>
          <w:ilvl w:val="0"/>
          <w:numId w:val="29"/>
        </w:numPr>
        <w:rPr>
          <w:rFonts w:ascii="Times New Roman" w:hAnsi="Times New Roman"/>
          <w:b/>
          <w:bCs/>
        </w:rPr>
      </w:pPr>
      <w:r>
        <w:rPr>
          <w:rFonts w:ascii="Times New Roman" w:hAnsi="Times New Roman"/>
          <w:b/>
          <w:bCs/>
        </w:rPr>
        <w:t xml:space="preserve">In CE Mode B, </w:t>
      </w:r>
      <w:r w:rsidRPr="00DF437F">
        <w:rPr>
          <w:rFonts w:ascii="Times New Roman" w:hAnsi="Times New Roman"/>
          <w:b/>
          <w:lang w:val="en-US"/>
        </w:rPr>
        <w:t>the PRB #</w:t>
      </w:r>
      <w:r>
        <w:rPr>
          <w:rFonts w:ascii="Times New Roman" w:hAnsi="Times New Roman"/>
          <w:b/>
          <w:lang w:val="en-US"/>
        </w:rPr>
        <w:t>1</w:t>
      </w:r>
      <w:r w:rsidRPr="00DF437F">
        <w:rPr>
          <w:rFonts w:ascii="Times New Roman" w:hAnsi="Times New Roman"/>
          <w:b/>
          <w:lang w:val="en-US"/>
        </w:rPr>
        <w:t>, and PRB #</w:t>
      </w:r>
      <w:r>
        <w:rPr>
          <w:rFonts w:ascii="Times New Roman" w:hAnsi="Times New Roman"/>
          <w:b/>
          <w:lang w:val="en-US"/>
        </w:rPr>
        <w:t>2</w:t>
      </w:r>
      <w:r w:rsidRPr="00DF437F">
        <w:rPr>
          <w:rFonts w:ascii="Times New Roman" w:hAnsi="Times New Roman"/>
          <w:b/>
          <w:lang w:val="en-US"/>
        </w:rPr>
        <w:t xml:space="preserve"> take the role of 2RUs, and 4RUs respectively</w:t>
      </w:r>
      <w:r>
        <w:rPr>
          <w:rFonts w:ascii="Times New Roman" w:hAnsi="Times New Roman"/>
          <w:b/>
          <w:lang w:val="en-US"/>
        </w:rPr>
        <w:t>.</w:t>
      </w:r>
      <w:r w:rsidR="0051561A">
        <w:rPr>
          <w:rFonts w:ascii="Times New Roman" w:hAnsi="Times New Roman"/>
          <w:b/>
          <w:lang w:val="en-US"/>
        </w:rPr>
        <w:t xml:space="preserve"> </w:t>
      </w:r>
      <w:r w:rsidR="0051561A">
        <w:rPr>
          <w:rFonts w:ascii="Times New Roman" w:hAnsi="Times New Roman"/>
          <w:b/>
          <w:bCs/>
        </w:rPr>
        <w:t>The Transport Blocks Sizes associated 2RUs, and 4RUs are {56, 88, 144, 176, 208, 224, 256, 328}, and {256, 328, 408, 504, 600, 712, 808, 936} respectively.</w:t>
      </w:r>
      <w:bookmarkEnd w:id="13"/>
    </w:p>
    <w:p w:rsidR="009D349D" w:rsidRPr="00971165" w:rsidRDefault="009D349D" w:rsidP="009D349D">
      <w:pPr>
        <w:pStyle w:val="Heading2"/>
        <w:rPr>
          <w:lang w:val="en-US"/>
        </w:rPr>
      </w:pPr>
      <w:r w:rsidRPr="00971165">
        <w:rPr>
          <w:lang w:val="en-US"/>
        </w:rPr>
        <w:lastRenderedPageBreak/>
        <w:t xml:space="preserve">Sub-PRB </w:t>
      </w:r>
      <w:r>
        <w:rPr>
          <w:lang w:val="en-US"/>
        </w:rPr>
        <w:t>transmission in TDD mode</w:t>
      </w:r>
    </w:p>
    <w:p w:rsidR="009D349D" w:rsidRPr="00A60A59" w:rsidRDefault="009D349D" w:rsidP="009D349D">
      <w:pPr>
        <w:rPr>
          <w:rFonts w:ascii="Times New Roman" w:hAnsi="Times New Roman"/>
          <w:lang w:val="en-US"/>
        </w:rPr>
      </w:pPr>
      <w:r w:rsidRPr="00A60A59">
        <w:rPr>
          <w:rFonts w:ascii="Times New Roman" w:hAnsi="Times New Roman"/>
          <w:lang w:val="en-US"/>
        </w:rPr>
        <w:t xml:space="preserve">In a TDD operation, the </w:t>
      </w:r>
      <w:r w:rsidRPr="00A60A59">
        <w:rPr>
          <w:rFonts w:ascii="Times New Roman" w:hAnsi="Times New Roman"/>
          <w:bCs/>
          <w:iCs/>
          <w:lang w:val="en-US"/>
        </w:rPr>
        <w:t xml:space="preserve">downlink and uplink radio resources have been made to coexist within the same radio frame, </w:t>
      </w:r>
      <w:r w:rsidRPr="00A60A59">
        <w:rPr>
          <w:rFonts w:ascii="Times New Roman" w:hAnsi="Times New Roman"/>
          <w:bCs/>
          <w:lang w:val="en-US"/>
        </w:rPr>
        <w:t xml:space="preserve">being the switching between downlink and uplink performed during a guard period (GP) contained within a </w:t>
      </w:r>
      <w:r w:rsidRPr="00A60A59">
        <w:rPr>
          <w:rFonts w:ascii="Times New Roman" w:hAnsi="Times New Roman"/>
          <w:bCs/>
          <w:iCs/>
          <w:lang w:val="en-US"/>
        </w:rPr>
        <w:t>special subframe.</w:t>
      </w:r>
      <w:r w:rsidRPr="00A60A59">
        <w:rPr>
          <w:rFonts w:ascii="Times New Roman" w:hAnsi="Times New Roman"/>
          <w:lang w:val="en-US"/>
        </w:rPr>
        <w:t xml:space="preserve"> Table </w:t>
      </w:r>
      <w:r w:rsidR="005F15BC">
        <w:rPr>
          <w:rFonts w:ascii="Times New Roman" w:hAnsi="Times New Roman"/>
          <w:lang w:val="en-US"/>
        </w:rPr>
        <w:t>4</w:t>
      </w:r>
      <w:r w:rsidRPr="00A60A59">
        <w:rPr>
          <w:rFonts w:ascii="Times New Roman" w:hAnsi="Times New Roman"/>
          <w:lang w:val="en-US"/>
        </w:rPr>
        <w:t xml:space="preserve"> shows the existing LTE TDD configurations </w:t>
      </w:r>
      <w:r w:rsidRPr="00A60A59">
        <w:rPr>
          <w:rFonts w:ascii="Times New Roman" w:hAnsi="Times New Roman"/>
          <w:bCs/>
          <w:iCs/>
          <w:lang w:val="en-US"/>
        </w:rPr>
        <w:t>as described by the LTE standard [</w:t>
      </w:r>
      <w:r w:rsidR="00FE447E">
        <w:rPr>
          <w:rFonts w:ascii="Times New Roman" w:hAnsi="Times New Roman"/>
          <w:bCs/>
          <w:iCs/>
          <w:lang w:val="en-US"/>
        </w:rPr>
        <w:t>6</w:t>
      </w:r>
      <w:r w:rsidRPr="00A60A59">
        <w:rPr>
          <w:rFonts w:ascii="Times New Roman" w:hAnsi="Times New Roman"/>
          <w:bCs/>
          <w:iCs/>
          <w:lang w:val="en-US"/>
        </w:rPr>
        <w:t>].</w:t>
      </w:r>
    </w:p>
    <w:p w:rsidR="009D349D" w:rsidRPr="00AB6BEF" w:rsidRDefault="009D349D" w:rsidP="009D349D">
      <w:pPr>
        <w:pStyle w:val="Caption"/>
        <w:keepNext/>
        <w:jc w:val="center"/>
        <w:rPr>
          <w:b/>
        </w:rPr>
      </w:pPr>
      <w:r w:rsidRPr="00AB6BEF">
        <w:rPr>
          <w:b/>
        </w:rPr>
        <w:t xml:space="preserve">Table </w:t>
      </w:r>
      <w:r w:rsidR="005F15BC">
        <w:rPr>
          <w:b/>
        </w:rPr>
        <w:t>4</w:t>
      </w:r>
      <w:r w:rsidRPr="00AB6BEF">
        <w:rPr>
          <w:b/>
        </w:rPr>
        <w:t xml:space="preserve"> Uplink-downlink TDD configurations</w:t>
      </w:r>
    </w:p>
    <w:tbl>
      <w:tblPr>
        <w:tblW w:w="3783" w:type="pct"/>
        <w:jc w:val="center"/>
        <w:tblLook w:val="01E0" w:firstRow="1" w:lastRow="1" w:firstColumn="1" w:lastColumn="1" w:noHBand="0" w:noVBand="0"/>
      </w:tblPr>
      <w:tblGrid>
        <w:gridCol w:w="1400"/>
        <w:gridCol w:w="1155"/>
        <w:gridCol w:w="354"/>
        <w:gridCol w:w="344"/>
        <w:gridCol w:w="353"/>
        <w:gridCol w:w="353"/>
        <w:gridCol w:w="353"/>
        <w:gridCol w:w="353"/>
        <w:gridCol w:w="353"/>
        <w:gridCol w:w="353"/>
        <w:gridCol w:w="353"/>
        <w:gridCol w:w="364"/>
        <w:gridCol w:w="467"/>
        <w:gridCol w:w="467"/>
        <w:gridCol w:w="434"/>
      </w:tblGrid>
      <w:tr w:rsidR="009D349D" w:rsidTr="00D53F20">
        <w:trPr>
          <w:cantSplit/>
          <w:jc w:val="center"/>
        </w:trPr>
        <w:tc>
          <w:tcPr>
            <w:tcW w:w="938"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9D349D" w:rsidRPr="00AB6BEF" w:rsidRDefault="009D349D" w:rsidP="00D53F20">
            <w:pPr>
              <w:pStyle w:val="TAH"/>
              <w:rPr>
                <w:sz w:val="14"/>
                <w:szCs w:val="14"/>
              </w:rPr>
            </w:pPr>
            <w:r w:rsidRPr="00AB6BEF">
              <w:rPr>
                <w:sz w:val="14"/>
                <w:szCs w:val="14"/>
              </w:rPr>
              <w:t xml:space="preserve">Uplink-downlink </w:t>
            </w:r>
          </w:p>
          <w:p w:rsidR="009D349D" w:rsidRPr="00AB6BEF" w:rsidRDefault="009D349D" w:rsidP="00D53F20">
            <w:pPr>
              <w:pStyle w:val="TAH"/>
              <w:rPr>
                <w:sz w:val="14"/>
                <w:szCs w:val="14"/>
              </w:rPr>
            </w:pPr>
            <w:r w:rsidRPr="00AB6BEF">
              <w:rPr>
                <w:sz w:val="14"/>
                <w:szCs w:val="14"/>
              </w:rPr>
              <w:t>configuration</w:t>
            </w:r>
          </w:p>
        </w:tc>
        <w:tc>
          <w:tcPr>
            <w:tcW w:w="774"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9D349D" w:rsidRPr="00A60A59" w:rsidRDefault="009D349D" w:rsidP="00D53F20">
            <w:pPr>
              <w:pStyle w:val="TAH"/>
              <w:rPr>
                <w:sz w:val="14"/>
                <w:szCs w:val="14"/>
                <w:lang w:val="en-US"/>
              </w:rPr>
            </w:pPr>
            <w:r w:rsidRPr="00A60A59">
              <w:rPr>
                <w:sz w:val="14"/>
                <w:szCs w:val="14"/>
                <w:lang w:val="en-US"/>
              </w:rPr>
              <w:t xml:space="preserve">Downlink-to-Uplink </w:t>
            </w:r>
          </w:p>
          <w:p w:rsidR="009D349D" w:rsidRPr="00A60A59" w:rsidRDefault="009D349D" w:rsidP="00D53F20">
            <w:pPr>
              <w:pStyle w:val="TAH"/>
              <w:rPr>
                <w:sz w:val="14"/>
                <w:szCs w:val="14"/>
                <w:lang w:val="en-US"/>
              </w:rPr>
            </w:pPr>
            <w:r w:rsidRPr="00A60A59">
              <w:rPr>
                <w:sz w:val="14"/>
                <w:szCs w:val="14"/>
                <w:lang w:val="en-US"/>
              </w:rPr>
              <w:t>Switch-point periodicity</w:t>
            </w:r>
          </w:p>
        </w:tc>
        <w:tc>
          <w:tcPr>
            <w:tcW w:w="2371" w:type="pct"/>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rsidR="009D349D" w:rsidRPr="00AB6BEF" w:rsidRDefault="009D349D" w:rsidP="00D53F20">
            <w:pPr>
              <w:pStyle w:val="TAH"/>
              <w:rPr>
                <w:sz w:val="14"/>
                <w:szCs w:val="14"/>
              </w:rPr>
            </w:pPr>
            <w:r w:rsidRPr="00AB6BEF">
              <w:rPr>
                <w:sz w:val="14"/>
                <w:szCs w:val="14"/>
              </w:rPr>
              <w:t>Subframe number</w:t>
            </w:r>
          </w:p>
        </w:tc>
        <w:tc>
          <w:tcPr>
            <w:tcW w:w="918" w:type="pct"/>
            <w:gridSpan w:val="3"/>
            <w:tcBorders>
              <w:top w:val="single" w:sz="4" w:space="0" w:color="auto"/>
              <w:left w:val="single" w:sz="4" w:space="0" w:color="auto"/>
              <w:bottom w:val="single" w:sz="4" w:space="0" w:color="auto"/>
              <w:right w:val="single" w:sz="4" w:space="0" w:color="auto"/>
            </w:tcBorders>
            <w:shd w:val="clear" w:color="auto" w:fill="E0E0E0"/>
            <w:hideMark/>
          </w:tcPr>
          <w:p w:rsidR="009D349D" w:rsidRPr="00AB6BEF" w:rsidRDefault="009D349D" w:rsidP="00D53F20">
            <w:pPr>
              <w:pStyle w:val="TAH"/>
              <w:rPr>
                <w:sz w:val="14"/>
                <w:szCs w:val="14"/>
              </w:rPr>
            </w:pPr>
            <w:r w:rsidRPr="00AB6BEF">
              <w:rPr>
                <w:sz w:val="14"/>
                <w:szCs w:val="14"/>
              </w:rPr>
              <w:t>Number of subframes / frame</w:t>
            </w:r>
          </w:p>
        </w:tc>
      </w:tr>
      <w:tr w:rsidR="009D349D" w:rsidTr="00D53F2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spacing w:after="0"/>
              <w:rPr>
                <w:b/>
                <w:sz w:val="14"/>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spacing w:after="0"/>
              <w:rPr>
                <w:b/>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9D349D" w:rsidRPr="00AB6BEF" w:rsidRDefault="009D349D" w:rsidP="00D53F20">
            <w:pPr>
              <w:pStyle w:val="TAH"/>
              <w:rPr>
                <w:sz w:val="14"/>
                <w:szCs w:val="14"/>
              </w:rPr>
            </w:pPr>
            <w:r w:rsidRPr="00AB6BEF">
              <w:rPr>
                <w:sz w:val="14"/>
                <w:szCs w:val="14"/>
              </w:rPr>
              <w:t>0</w:t>
            </w:r>
          </w:p>
        </w:tc>
        <w:tc>
          <w:tcPr>
            <w:tcW w:w="231"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9D349D" w:rsidRPr="00AB6BEF" w:rsidRDefault="009D349D" w:rsidP="00D53F20">
            <w:pPr>
              <w:pStyle w:val="TAH"/>
              <w:rPr>
                <w:sz w:val="14"/>
                <w:szCs w:val="14"/>
              </w:rPr>
            </w:pPr>
            <w:r w:rsidRPr="00AB6BEF">
              <w:rPr>
                <w:sz w:val="14"/>
                <w:szCs w:val="14"/>
              </w:rP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9D349D" w:rsidRPr="00AB6BEF" w:rsidRDefault="009D349D" w:rsidP="00D53F20">
            <w:pPr>
              <w:pStyle w:val="TAH"/>
              <w:rPr>
                <w:sz w:val="14"/>
                <w:szCs w:val="14"/>
              </w:rPr>
            </w:pPr>
            <w:r w:rsidRPr="00AB6BEF">
              <w:rPr>
                <w:sz w:val="14"/>
                <w:szCs w:val="14"/>
              </w:rP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9D349D" w:rsidRPr="00AB6BEF" w:rsidRDefault="009D349D" w:rsidP="00D53F20">
            <w:pPr>
              <w:pStyle w:val="TAH"/>
              <w:rPr>
                <w:sz w:val="14"/>
                <w:szCs w:val="14"/>
              </w:rPr>
            </w:pPr>
            <w:r w:rsidRPr="00AB6BEF">
              <w:rPr>
                <w:sz w:val="14"/>
                <w:szCs w:val="14"/>
              </w:rP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9D349D" w:rsidRPr="00AB6BEF" w:rsidRDefault="009D349D" w:rsidP="00D53F20">
            <w:pPr>
              <w:pStyle w:val="TAH"/>
              <w:rPr>
                <w:sz w:val="14"/>
                <w:szCs w:val="14"/>
              </w:rPr>
            </w:pPr>
            <w:r w:rsidRPr="00AB6BEF">
              <w:rPr>
                <w:sz w:val="14"/>
                <w:szCs w:val="14"/>
              </w:rP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9D349D" w:rsidRPr="00AB6BEF" w:rsidRDefault="009D349D" w:rsidP="00D53F20">
            <w:pPr>
              <w:pStyle w:val="TAH"/>
              <w:rPr>
                <w:sz w:val="14"/>
                <w:szCs w:val="14"/>
              </w:rPr>
            </w:pPr>
            <w:r w:rsidRPr="00AB6BEF">
              <w:rPr>
                <w:sz w:val="14"/>
                <w:szCs w:val="14"/>
              </w:rP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9D349D" w:rsidRPr="00AB6BEF" w:rsidRDefault="009D349D" w:rsidP="00D53F20">
            <w:pPr>
              <w:pStyle w:val="TAH"/>
              <w:rPr>
                <w:sz w:val="14"/>
                <w:szCs w:val="14"/>
              </w:rPr>
            </w:pPr>
            <w:r w:rsidRPr="00AB6BEF">
              <w:rPr>
                <w:sz w:val="14"/>
                <w:szCs w:val="14"/>
              </w:rP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9D349D" w:rsidRPr="00AB6BEF" w:rsidRDefault="009D349D" w:rsidP="00D53F20">
            <w:pPr>
              <w:pStyle w:val="TAH"/>
              <w:rPr>
                <w:sz w:val="14"/>
                <w:szCs w:val="14"/>
              </w:rPr>
            </w:pPr>
            <w:r w:rsidRPr="00AB6BEF">
              <w:rPr>
                <w:sz w:val="14"/>
                <w:szCs w:val="14"/>
              </w:rP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9D349D" w:rsidRPr="00AB6BEF" w:rsidRDefault="009D349D" w:rsidP="00D53F20">
            <w:pPr>
              <w:pStyle w:val="TAH"/>
              <w:rPr>
                <w:sz w:val="14"/>
                <w:szCs w:val="14"/>
              </w:rPr>
            </w:pPr>
            <w:r w:rsidRPr="00AB6BEF">
              <w:rPr>
                <w:sz w:val="14"/>
                <w:szCs w:val="14"/>
              </w:rPr>
              <w:t>8</w:t>
            </w:r>
          </w:p>
        </w:tc>
        <w:tc>
          <w:tcPr>
            <w:tcW w:w="240"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9D349D" w:rsidRPr="00AB6BEF" w:rsidRDefault="009D349D" w:rsidP="00D53F20">
            <w:pPr>
              <w:pStyle w:val="TAH"/>
              <w:rPr>
                <w:sz w:val="14"/>
                <w:szCs w:val="14"/>
              </w:rPr>
            </w:pPr>
            <w:r w:rsidRPr="00AB6BEF">
              <w:rPr>
                <w:sz w:val="14"/>
                <w:szCs w:val="14"/>
              </w:rPr>
              <w:t>9</w:t>
            </w:r>
          </w:p>
        </w:tc>
        <w:tc>
          <w:tcPr>
            <w:tcW w:w="313" w:type="pct"/>
            <w:tcBorders>
              <w:top w:val="single" w:sz="4" w:space="0" w:color="auto"/>
              <w:left w:val="single" w:sz="4" w:space="0" w:color="auto"/>
              <w:bottom w:val="single" w:sz="4" w:space="0" w:color="auto"/>
              <w:right w:val="single" w:sz="4" w:space="0" w:color="auto"/>
            </w:tcBorders>
            <w:shd w:val="clear" w:color="auto" w:fill="E0E0E0"/>
            <w:hideMark/>
          </w:tcPr>
          <w:p w:rsidR="009D349D" w:rsidRPr="00AB6BEF" w:rsidRDefault="009D349D" w:rsidP="00D53F20">
            <w:pPr>
              <w:pStyle w:val="TAH"/>
              <w:rPr>
                <w:sz w:val="14"/>
                <w:szCs w:val="14"/>
              </w:rPr>
            </w:pPr>
            <w:r w:rsidRPr="00AB6BEF">
              <w:rPr>
                <w:sz w:val="14"/>
                <w:szCs w:val="14"/>
              </w:rPr>
              <w:t>DL</w:t>
            </w:r>
          </w:p>
        </w:tc>
        <w:tc>
          <w:tcPr>
            <w:tcW w:w="313" w:type="pct"/>
            <w:tcBorders>
              <w:top w:val="single" w:sz="4" w:space="0" w:color="auto"/>
              <w:left w:val="single" w:sz="4" w:space="0" w:color="auto"/>
              <w:bottom w:val="single" w:sz="4" w:space="0" w:color="auto"/>
              <w:right w:val="single" w:sz="4" w:space="0" w:color="auto"/>
            </w:tcBorders>
            <w:shd w:val="clear" w:color="auto" w:fill="E0E0E0"/>
            <w:hideMark/>
          </w:tcPr>
          <w:p w:rsidR="009D349D" w:rsidRPr="00AB6BEF" w:rsidRDefault="009D349D" w:rsidP="00D53F20">
            <w:pPr>
              <w:pStyle w:val="TAH"/>
              <w:rPr>
                <w:sz w:val="14"/>
                <w:szCs w:val="14"/>
              </w:rPr>
            </w:pPr>
            <w:r w:rsidRPr="00AB6BEF">
              <w:rPr>
                <w:sz w:val="14"/>
                <w:szCs w:val="14"/>
              </w:rPr>
              <w:t>UL</w:t>
            </w:r>
          </w:p>
        </w:tc>
        <w:tc>
          <w:tcPr>
            <w:tcW w:w="292" w:type="pct"/>
            <w:tcBorders>
              <w:top w:val="single" w:sz="4" w:space="0" w:color="auto"/>
              <w:left w:val="single" w:sz="4" w:space="0" w:color="auto"/>
              <w:bottom w:val="single" w:sz="4" w:space="0" w:color="auto"/>
              <w:right w:val="single" w:sz="4" w:space="0" w:color="auto"/>
            </w:tcBorders>
            <w:shd w:val="clear" w:color="auto" w:fill="E0E0E0"/>
            <w:hideMark/>
          </w:tcPr>
          <w:p w:rsidR="009D349D" w:rsidRPr="00AB6BEF" w:rsidRDefault="009D349D" w:rsidP="00D53F20">
            <w:pPr>
              <w:pStyle w:val="TAH"/>
              <w:rPr>
                <w:sz w:val="14"/>
                <w:szCs w:val="14"/>
              </w:rPr>
            </w:pPr>
            <w:r w:rsidRPr="00AB6BEF">
              <w:rPr>
                <w:sz w:val="14"/>
                <w:szCs w:val="14"/>
              </w:rPr>
              <w:t>S</w:t>
            </w:r>
          </w:p>
        </w:tc>
      </w:tr>
      <w:tr w:rsidR="009D349D" w:rsidTr="00D53F20">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0</w:t>
            </w:r>
          </w:p>
        </w:tc>
        <w:tc>
          <w:tcPr>
            <w:tcW w:w="774"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 xml:space="preserve">5 </w:t>
            </w:r>
            <w:proofErr w:type="spellStart"/>
            <w:r w:rsidRPr="00AB6BEF">
              <w:rPr>
                <w:sz w:val="14"/>
                <w:szCs w:val="14"/>
              </w:rPr>
              <w:t>ms</w:t>
            </w:r>
            <w:proofErr w:type="spellEnd"/>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40"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313" w:type="pct"/>
            <w:tcBorders>
              <w:top w:val="single" w:sz="4" w:space="0" w:color="auto"/>
              <w:left w:val="single" w:sz="4" w:space="0" w:color="auto"/>
              <w:bottom w:val="single" w:sz="4" w:space="0" w:color="auto"/>
              <w:right w:val="single" w:sz="4" w:space="0" w:color="auto"/>
            </w:tcBorders>
            <w:hideMark/>
          </w:tcPr>
          <w:p w:rsidR="009D349D" w:rsidRPr="00AB6BEF" w:rsidRDefault="009D349D" w:rsidP="00D53F20">
            <w:pPr>
              <w:pStyle w:val="TAC"/>
              <w:rPr>
                <w:sz w:val="14"/>
                <w:szCs w:val="14"/>
              </w:rPr>
            </w:pPr>
            <w:r w:rsidRPr="00AB6BEF">
              <w:rPr>
                <w:sz w:val="14"/>
                <w:szCs w:val="14"/>
              </w:rPr>
              <w:t>2</w:t>
            </w:r>
          </w:p>
        </w:tc>
        <w:tc>
          <w:tcPr>
            <w:tcW w:w="313" w:type="pct"/>
            <w:tcBorders>
              <w:top w:val="single" w:sz="4" w:space="0" w:color="auto"/>
              <w:left w:val="single" w:sz="4" w:space="0" w:color="auto"/>
              <w:bottom w:val="single" w:sz="4" w:space="0" w:color="auto"/>
              <w:right w:val="single" w:sz="4" w:space="0" w:color="auto"/>
            </w:tcBorders>
            <w:hideMark/>
          </w:tcPr>
          <w:p w:rsidR="009D349D" w:rsidRPr="00AB6BEF" w:rsidRDefault="009D349D" w:rsidP="00D53F20">
            <w:pPr>
              <w:pStyle w:val="TAC"/>
              <w:rPr>
                <w:sz w:val="14"/>
                <w:szCs w:val="14"/>
              </w:rPr>
            </w:pPr>
            <w:r w:rsidRPr="00AB6BEF">
              <w:rPr>
                <w:sz w:val="14"/>
                <w:szCs w:val="14"/>
              </w:rPr>
              <w:t>6</w:t>
            </w:r>
          </w:p>
        </w:tc>
        <w:tc>
          <w:tcPr>
            <w:tcW w:w="292" w:type="pct"/>
            <w:tcBorders>
              <w:top w:val="single" w:sz="4" w:space="0" w:color="auto"/>
              <w:left w:val="single" w:sz="4" w:space="0" w:color="auto"/>
              <w:bottom w:val="single" w:sz="4" w:space="0" w:color="auto"/>
              <w:right w:val="single" w:sz="4" w:space="0" w:color="auto"/>
            </w:tcBorders>
            <w:hideMark/>
          </w:tcPr>
          <w:p w:rsidR="009D349D" w:rsidRPr="00AB6BEF" w:rsidRDefault="009D349D" w:rsidP="00D53F20">
            <w:pPr>
              <w:pStyle w:val="TAC"/>
              <w:rPr>
                <w:sz w:val="14"/>
                <w:szCs w:val="14"/>
              </w:rPr>
            </w:pPr>
            <w:r w:rsidRPr="00AB6BEF">
              <w:rPr>
                <w:sz w:val="14"/>
                <w:szCs w:val="14"/>
              </w:rPr>
              <w:t>2</w:t>
            </w:r>
          </w:p>
        </w:tc>
      </w:tr>
      <w:tr w:rsidR="009D349D" w:rsidTr="00D53F20">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1</w:t>
            </w:r>
          </w:p>
        </w:tc>
        <w:tc>
          <w:tcPr>
            <w:tcW w:w="774"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 xml:space="preserve">5 </w:t>
            </w:r>
            <w:proofErr w:type="spellStart"/>
            <w:r w:rsidRPr="00AB6BEF">
              <w:rPr>
                <w:sz w:val="14"/>
                <w:szCs w:val="14"/>
              </w:rPr>
              <w:t>ms</w:t>
            </w:r>
            <w:proofErr w:type="spellEnd"/>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40"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rsidR="009D349D" w:rsidRPr="00AB6BEF" w:rsidRDefault="009D349D" w:rsidP="00D53F20">
            <w:pPr>
              <w:pStyle w:val="TAC"/>
              <w:rPr>
                <w:sz w:val="14"/>
                <w:szCs w:val="14"/>
              </w:rPr>
            </w:pPr>
            <w:r w:rsidRPr="00AB6BEF">
              <w:rPr>
                <w:sz w:val="14"/>
                <w:szCs w:val="14"/>
              </w:rPr>
              <w:t>4</w:t>
            </w:r>
          </w:p>
        </w:tc>
        <w:tc>
          <w:tcPr>
            <w:tcW w:w="313" w:type="pct"/>
            <w:tcBorders>
              <w:top w:val="single" w:sz="4" w:space="0" w:color="auto"/>
              <w:left w:val="single" w:sz="4" w:space="0" w:color="auto"/>
              <w:bottom w:val="single" w:sz="4" w:space="0" w:color="auto"/>
              <w:right w:val="single" w:sz="4" w:space="0" w:color="auto"/>
            </w:tcBorders>
            <w:hideMark/>
          </w:tcPr>
          <w:p w:rsidR="009D349D" w:rsidRPr="00AB6BEF" w:rsidRDefault="009D349D" w:rsidP="00D53F20">
            <w:pPr>
              <w:pStyle w:val="TAC"/>
              <w:rPr>
                <w:sz w:val="14"/>
                <w:szCs w:val="14"/>
              </w:rPr>
            </w:pPr>
            <w:r w:rsidRPr="00AB6BEF">
              <w:rPr>
                <w:sz w:val="14"/>
                <w:szCs w:val="14"/>
              </w:rPr>
              <w:t>4</w:t>
            </w:r>
          </w:p>
        </w:tc>
        <w:tc>
          <w:tcPr>
            <w:tcW w:w="292" w:type="pct"/>
            <w:tcBorders>
              <w:top w:val="single" w:sz="4" w:space="0" w:color="auto"/>
              <w:left w:val="single" w:sz="4" w:space="0" w:color="auto"/>
              <w:bottom w:val="single" w:sz="4" w:space="0" w:color="auto"/>
              <w:right w:val="single" w:sz="4" w:space="0" w:color="auto"/>
            </w:tcBorders>
            <w:hideMark/>
          </w:tcPr>
          <w:p w:rsidR="009D349D" w:rsidRPr="00AB6BEF" w:rsidRDefault="009D349D" w:rsidP="00D53F20">
            <w:pPr>
              <w:pStyle w:val="TAC"/>
              <w:rPr>
                <w:sz w:val="14"/>
                <w:szCs w:val="14"/>
              </w:rPr>
            </w:pPr>
            <w:r w:rsidRPr="00AB6BEF">
              <w:rPr>
                <w:sz w:val="14"/>
                <w:szCs w:val="14"/>
              </w:rPr>
              <w:t>2</w:t>
            </w:r>
          </w:p>
        </w:tc>
      </w:tr>
      <w:tr w:rsidR="009D349D" w:rsidTr="00D53F20">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2</w:t>
            </w:r>
          </w:p>
        </w:tc>
        <w:tc>
          <w:tcPr>
            <w:tcW w:w="774"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 xml:space="preserve">5 </w:t>
            </w:r>
            <w:proofErr w:type="spellStart"/>
            <w:r w:rsidRPr="00AB6BEF">
              <w:rPr>
                <w:sz w:val="14"/>
                <w:szCs w:val="14"/>
              </w:rPr>
              <w:t>ms</w:t>
            </w:r>
            <w:proofErr w:type="spellEnd"/>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rsidR="009D349D" w:rsidRPr="00AB6BEF" w:rsidRDefault="009D349D" w:rsidP="00D53F20">
            <w:pPr>
              <w:pStyle w:val="TAC"/>
              <w:rPr>
                <w:sz w:val="14"/>
                <w:szCs w:val="14"/>
              </w:rPr>
            </w:pPr>
            <w:r w:rsidRPr="00AB6BEF">
              <w:rPr>
                <w:sz w:val="14"/>
                <w:szCs w:val="14"/>
              </w:rPr>
              <w:t>6</w:t>
            </w:r>
          </w:p>
        </w:tc>
        <w:tc>
          <w:tcPr>
            <w:tcW w:w="313" w:type="pct"/>
            <w:tcBorders>
              <w:top w:val="single" w:sz="4" w:space="0" w:color="auto"/>
              <w:left w:val="single" w:sz="4" w:space="0" w:color="auto"/>
              <w:bottom w:val="single" w:sz="4" w:space="0" w:color="auto"/>
              <w:right w:val="single" w:sz="4" w:space="0" w:color="auto"/>
            </w:tcBorders>
            <w:hideMark/>
          </w:tcPr>
          <w:p w:rsidR="009D349D" w:rsidRPr="00AB6BEF" w:rsidRDefault="009D349D" w:rsidP="00D53F20">
            <w:pPr>
              <w:pStyle w:val="TAC"/>
              <w:rPr>
                <w:sz w:val="14"/>
                <w:szCs w:val="14"/>
              </w:rPr>
            </w:pPr>
            <w:r w:rsidRPr="00AB6BEF">
              <w:rPr>
                <w:sz w:val="14"/>
                <w:szCs w:val="14"/>
              </w:rPr>
              <w:t>2</w:t>
            </w:r>
          </w:p>
        </w:tc>
        <w:tc>
          <w:tcPr>
            <w:tcW w:w="292" w:type="pct"/>
            <w:tcBorders>
              <w:top w:val="single" w:sz="4" w:space="0" w:color="auto"/>
              <w:left w:val="single" w:sz="4" w:space="0" w:color="auto"/>
              <w:bottom w:val="single" w:sz="4" w:space="0" w:color="auto"/>
              <w:right w:val="single" w:sz="4" w:space="0" w:color="auto"/>
            </w:tcBorders>
            <w:hideMark/>
          </w:tcPr>
          <w:p w:rsidR="009D349D" w:rsidRPr="00AB6BEF" w:rsidRDefault="009D349D" w:rsidP="00D53F20">
            <w:pPr>
              <w:pStyle w:val="TAC"/>
              <w:rPr>
                <w:sz w:val="14"/>
                <w:szCs w:val="14"/>
              </w:rPr>
            </w:pPr>
            <w:r w:rsidRPr="00AB6BEF">
              <w:rPr>
                <w:sz w:val="14"/>
                <w:szCs w:val="14"/>
              </w:rPr>
              <w:t>2</w:t>
            </w:r>
          </w:p>
        </w:tc>
      </w:tr>
      <w:tr w:rsidR="009D349D" w:rsidTr="00D53F20">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3</w:t>
            </w:r>
          </w:p>
        </w:tc>
        <w:tc>
          <w:tcPr>
            <w:tcW w:w="774"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 xml:space="preserve">10 </w:t>
            </w:r>
            <w:proofErr w:type="spellStart"/>
            <w:r w:rsidRPr="00AB6BEF">
              <w:rPr>
                <w:sz w:val="14"/>
                <w:szCs w:val="14"/>
              </w:rPr>
              <w:t>ms</w:t>
            </w:r>
            <w:proofErr w:type="spellEnd"/>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rsidR="009D349D" w:rsidRPr="00AB6BEF" w:rsidRDefault="009D349D" w:rsidP="00D53F20">
            <w:pPr>
              <w:pStyle w:val="TAC"/>
              <w:rPr>
                <w:sz w:val="14"/>
                <w:szCs w:val="14"/>
              </w:rPr>
            </w:pPr>
            <w:r w:rsidRPr="00AB6BEF">
              <w:rPr>
                <w:sz w:val="14"/>
                <w:szCs w:val="14"/>
              </w:rPr>
              <w:t>6</w:t>
            </w:r>
          </w:p>
        </w:tc>
        <w:tc>
          <w:tcPr>
            <w:tcW w:w="313" w:type="pct"/>
            <w:tcBorders>
              <w:top w:val="single" w:sz="4" w:space="0" w:color="auto"/>
              <w:left w:val="single" w:sz="4" w:space="0" w:color="auto"/>
              <w:bottom w:val="single" w:sz="4" w:space="0" w:color="auto"/>
              <w:right w:val="single" w:sz="4" w:space="0" w:color="auto"/>
            </w:tcBorders>
            <w:hideMark/>
          </w:tcPr>
          <w:p w:rsidR="009D349D" w:rsidRPr="00AB6BEF" w:rsidRDefault="009D349D" w:rsidP="00D53F20">
            <w:pPr>
              <w:pStyle w:val="TAC"/>
              <w:rPr>
                <w:sz w:val="14"/>
                <w:szCs w:val="14"/>
              </w:rPr>
            </w:pPr>
            <w:r w:rsidRPr="00AB6BEF">
              <w:rPr>
                <w:sz w:val="14"/>
                <w:szCs w:val="14"/>
              </w:rPr>
              <w:t>3</w:t>
            </w:r>
          </w:p>
        </w:tc>
        <w:tc>
          <w:tcPr>
            <w:tcW w:w="292" w:type="pct"/>
            <w:tcBorders>
              <w:top w:val="single" w:sz="4" w:space="0" w:color="auto"/>
              <w:left w:val="single" w:sz="4" w:space="0" w:color="auto"/>
              <w:bottom w:val="single" w:sz="4" w:space="0" w:color="auto"/>
              <w:right w:val="single" w:sz="4" w:space="0" w:color="auto"/>
            </w:tcBorders>
            <w:hideMark/>
          </w:tcPr>
          <w:p w:rsidR="009D349D" w:rsidRPr="00AB6BEF" w:rsidRDefault="009D349D" w:rsidP="00D53F20">
            <w:pPr>
              <w:pStyle w:val="TAC"/>
              <w:rPr>
                <w:sz w:val="14"/>
                <w:szCs w:val="14"/>
              </w:rPr>
            </w:pPr>
            <w:r w:rsidRPr="00AB6BEF">
              <w:rPr>
                <w:sz w:val="14"/>
                <w:szCs w:val="14"/>
              </w:rPr>
              <w:t>1</w:t>
            </w:r>
          </w:p>
        </w:tc>
      </w:tr>
      <w:tr w:rsidR="009D349D" w:rsidTr="00D53F20">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4</w:t>
            </w:r>
          </w:p>
        </w:tc>
        <w:tc>
          <w:tcPr>
            <w:tcW w:w="774"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 xml:space="preserve">10 </w:t>
            </w:r>
            <w:proofErr w:type="spellStart"/>
            <w:r w:rsidRPr="00AB6BEF">
              <w:rPr>
                <w:sz w:val="14"/>
                <w:szCs w:val="14"/>
              </w:rPr>
              <w:t>ms</w:t>
            </w:r>
            <w:proofErr w:type="spellEnd"/>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rsidR="009D349D" w:rsidRPr="00AB6BEF" w:rsidRDefault="009D349D" w:rsidP="00D53F20">
            <w:pPr>
              <w:pStyle w:val="TAC"/>
              <w:rPr>
                <w:sz w:val="14"/>
                <w:szCs w:val="14"/>
              </w:rPr>
            </w:pPr>
            <w:r w:rsidRPr="00AB6BEF">
              <w:rPr>
                <w:sz w:val="14"/>
                <w:szCs w:val="14"/>
              </w:rPr>
              <w:t>7</w:t>
            </w:r>
          </w:p>
        </w:tc>
        <w:tc>
          <w:tcPr>
            <w:tcW w:w="313" w:type="pct"/>
            <w:tcBorders>
              <w:top w:val="single" w:sz="4" w:space="0" w:color="auto"/>
              <w:left w:val="single" w:sz="4" w:space="0" w:color="auto"/>
              <w:bottom w:val="single" w:sz="4" w:space="0" w:color="auto"/>
              <w:right w:val="single" w:sz="4" w:space="0" w:color="auto"/>
            </w:tcBorders>
            <w:hideMark/>
          </w:tcPr>
          <w:p w:rsidR="009D349D" w:rsidRPr="00AB6BEF" w:rsidRDefault="009D349D" w:rsidP="00D53F20">
            <w:pPr>
              <w:pStyle w:val="TAC"/>
              <w:rPr>
                <w:sz w:val="14"/>
                <w:szCs w:val="14"/>
              </w:rPr>
            </w:pPr>
            <w:r w:rsidRPr="00AB6BEF">
              <w:rPr>
                <w:sz w:val="14"/>
                <w:szCs w:val="14"/>
              </w:rPr>
              <w:t>2</w:t>
            </w:r>
          </w:p>
        </w:tc>
        <w:tc>
          <w:tcPr>
            <w:tcW w:w="292" w:type="pct"/>
            <w:tcBorders>
              <w:top w:val="single" w:sz="4" w:space="0" w:color="auto"/>
              <w:left w:val="single" w:sz="4" w:space="0" w:color="auto"/>
              <w:bottom w:val="single" w:sz="4" w:space="0" w:color="auto"/>
              <w:right w:val="single" w:sz="4" w:space="0" w:color="auto"/>
            </w:tcBorders>
            <w:hideMark/>
          </w:tcPr>
          <w:p w:rsidR="009D349D" w:rsidRPr="00AB6BEF" w:rsidRDefault="009D349D" w:rsidP="00D53F20">
            <w:pPr>
              <w:pStyle w:val="TAC"/>
              <w:rPr>
                <w:sz w:val="14"/>
                <w:szCs w:val="14"/>
              </w:rPr>
            </w:pPr>
            <w:r w:rsidRPr="00AB6BEF">
              <w:rPr>
                <w:sz w:val="14"/>
                <w:szCs w:val="14"/>
              </w:rPr>
              <w:t>1</w:t>
            </w:r>
          </w:p>
        </w:tc>
      </w:tr>
      <w:tr w:rsidR="009D349D" w:rsidTr="00D53F20">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5</w:t>
            </w:r>
          </w:p>
        </w:tc>
        <w:tc>
          <w:tcPr>
            <w:tcW w:w="774"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 xml:space="preserve">10 </w:t>
            </w:r>
            <w:proofErr w:type="spellStart"/>
            <w:r w:rsidRPr="00AB6BEF">
              <w:rPr>
                <w:sz w:val="14"/>
                <w:szCs w:val="14"/>
              </w:rPr>
              <w:t>ms</w:t>
            </w:r>
            <w:proofErr w:type="spellEnd"/>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rsidR="009D349D" w:rsidRPr="00AB6BEF" w:rsidRDefault="009D349D" w:rsidP="00D53F20">
            <w:pPr>
              <w:pStyle w:val="TAC"/>
              <w:rPr>
                <w:sz w:val="14"/>
                <w:szCs w:val="14"/>
              </w:rPr>
            </w:pPr>
            <w:r w:rsidRPr="00AB6BEF">
              <w:rPr>
                <w:sz w:val="14"/>
                <w:szCs w:val="14"/>
              </w:rPr>
              <w:t>8</w:t>
            </w:r>
          </w:p>
        </w:tc>
        <w:tc>
          <w:tcPr>
            <w:tcW w:w="313" w:type="pct"/>
            <w:tcBorders>
              <w:top w:val="single" w:sz="4" w:space="0" w:color="auto"/>
              <w:left w:val="single" w:sz="4" w:space="0" w:color="auto"/>
              <w:bottom w:val="single" w:sz="4" w:space="0" w:color="auto"/>
              <w:right w:val="single" w:sz="4" w:space="0" w:color="auto"/>
            </w:tcBorders>
            <w:hideMark/>
          </w:tcPr>
          <w:p w:rsidR="009D349D" w:rsidRPr="00AB6BEF" w:rsidRDefault="009D349D" w:rsidP="00D53F20">
            <w:pPr>
              <w:pStyle w:val="TAC"/>
              <w:rPr>
                <w:sz w:val="14"/>
                <w:szCs w:val="14"/>
              </w:rPr>
            </w:pPr>
            <w:r w:rsidRPr="00AB6BEF">
              <w:rPr>
                <w:sz w:val="14"/>
                <w:szCs w:val="14"/>
              </w:rPr>
              <w:t>1</w:t>
            </w:r>
          </w:p>
        </w:tc>
        <w:tc>
          <w:tcPr>
            <w:tcW w:w="292" w:type="pct"/>
            <w:tcBorders>
              <w:top w:val="single" w:sz="4" w:space="0" w:color="auto"/>
              <w:left w:val="single" w:sz="4" w:space="0" w:color="auto"/>
              <w:bottom w:val="single" w:sz="4" w:space="0" w:color="auto"/>
              <w:right w:val="single" w:sz="4" w:space="0" w:color="auto"/>
            </w:tcBorders>
            <w:hideMark/>
          </w:tcPr>
          <w:p w:rsidR="009D349D" w:rsidRPr="00AB6BEF" w:rsidRDefault="009D349D" w:rsidP="00D53F20">
            <w:pPr>
              <w:pStyle w:val="TAC"/>
              <w:rPr>
                <w:sz w:val="14"/>
                <w:szCs w:val="14"/>
              </w:rPr>
            </w:pPr>
            <w:r w:rsidRPr="00AB6BEF">
              <w:rPr>
                <w:sz w:val="14"/>
                <w:szCs w:val="14"/>
              </w:rPr>
              <w:t>1</w:t>
            </w:r>
          </w:p>
        </w:tc>
      </w:tr>
      <w:tr w:rsidR="009D349D" w:rsidTr="00D53F20">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6</w:t>
            </w:r>
          </w:p>
        </w:tc>
        <w:tc>
          <w:tcPr>
            <w:tcW w:w="774"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 xml:space="preserve">5 </w:t>
            </w:r>
            <w:proofErr w:type="spellStart"/>
            <w:r w:rsidRPr="00AB6BEF">
              <w:rPr>
                <w:sz w:val="14"/>
                <w:szCs w:val="14"/>
              </w:rPr>
              <w:t>ms</w:t>
            </w:r>
            <w:proofErr w:type="spellEnd"/>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U</w:t>
            </w:r>
          </w:p>
        </w:tc>
        <w:tc>
          <w:tcPr>
            <w:tcW w:w="240" w:type="pct"/>
            <w:tcBorders>
              <w:top w:val="single" w:sz="4" w:space="0" w:color="auto"/>
              <w:left w:val="single" w:sz="4" w:space="0" w:color="auto"/>
              <w:bottom w:val="single" w:sz="4" w:space="0" w:color="auto"/>
              <w:right w:val="single" w:sz="4" w:space="0" w:color="auto"/>
            </w:tcBorders>
            <w:vAlign w:val="center"/>
            <w:hideMark/>
          </w:tcPr>
          <w:p w:rsidR="009D349D" w:rsidRPr="00AB6BEF" w:rsidRDefault="009D349D" w:rsidP="00D53F20">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rsidR="009D349D" w:rsidRPr="00AB6BEF" w:rsidRDefault="009D349D" w:rsidP="00D53F20">
            <w:pPr>
              <w:pStyle w:val="TAC"/>
              <w:rPr>
                <w:sz w:val="14"/>
                <w:szCs w:val="14"/>
              </w:rPr>
            </w:pPr>
            <w:r w:rsidRPr="00AB6BEF">
              <w:rPr>
                <w:sz w:val="14"/>
                <w:szCs w:val="14"/>
              </w:rPr>
              <w:t>3</w:t>
            </w:r>
          </w:p>
        </w:tc>
        <w:tc>
          <w:tcPr>
            <w:tcW w:w="313" w:type="pct"/>
            <w:tcBorders>
              <w:top w:val="single" w:sz="4" w:space="0" w:color="auto"/>
              <w:left w:val="single" w:sz="4" w:space="0" w:color="auto"/>
              <w:bottom w:val="single" w:sz="4" w:space="0" w:color="auto"/>
              <w:right w:val="single" w:sz="4" w:space="0" w:color="auto"/>
            </w:tcBorders>
            <w:hideMark/>
          </w:tcPr>
          <w:p w:rsidR="009D349D" w:rsidRPr="00AB6BEF" w:rsidRDefault="009D349D" w:rsidP="00D53F20">
            <w:pPr>
              <w:pStyle w:val="TAC"/>
              <w:rPr>
                <w:sz w:val="14"/>
                <w:szCs w:val="14"/>
              </w:rPr>
            </w:pPr>
            <w:r w:rsidRPr="00AB6BEF">
              <w:rPr>
                <w:sz w:val="14"/>
                <w:szCs w:val="14"/>
              </w:rPr>
              <w:t>5</w:t>
            </w:r>
          </w:p>
        </w:tc>
        <w:tc>
          <w:tcPr>
            <w:tcW w:w="292" w:type="pct"/>
            <w:tcBorders>
              <w:top w:val="single" w:sz="4" w:space="0" w:color="auto"/>
              <w:left w:val="single" w:sz="4" w:space="0" w:color="auto"/>
              <w:bottom w:val="single" w:sz="4" w:space="0" w:color="auto"/>
              <w:right w:val="single" w:sz="4" w:space="0" w:color="auto"/>
            </w:tcBorders>
            <w:hideMark/>
          </w:tcPr>
          <w:p w:rsidR="009D349D" w:rsidRPr="00AB6BEF" w:rsidRDefault="009D349D" w:rsidP="00D53F20">
            <w:pPr>
              <w:pStyle w:val="TAC"/>
              <w:rPr>
                <w:sz w:val="14"/>
                <w:szCs w:val="14"/>
              </w:rPr>
            </w:pPr>
            <w:r w:rsidRPr="00AB6BEF">
              <w:rPr>
                <w:sz w:val="14"/>
                <w:szCs w:val="14"/>
              </w:rPr>
              <w:t>2</w:t>
            </w:r>
          </w:p>
        </w:tc>
      </w:tr>
    </w:tbl>
    <w:p w:rsidR="009D349D" w:rsidRDefault="009D349D" w:rsidP="009D349D"/>
    <w:p w:rsidR="009D349D" w:rsidRPr="00A60A59" w:rsidRDefault="009D349D" w:rsidP="009D349D">
      <w:pPr>
        <w:rPr>
          <w:bCs/>
          <w:iCs/>
          <w:lang w:val="en-US"/>
        </w:rPr>
      </w:pPr>
      <w:r w:rsidRPr="00A60A59">
        <w:rPr>
          <w:b/>
          <w:bCs/>
          <w:iCs/>
          <w:lang w:val="en-US"/>
        </w:rPr>
        <w:t>D: Downlink; U: Uplink; S: Special Subframe</w:t>
      </w:r>
    </w:p>
    <w:p w:rsidR="00D53F20" w:rsidRPr="005D056D" w:rsidRDefault="009D349D" w:rsidP="00D53F20">
      <w:pPr>
        <w:overflowPunct/>
        <w:autoSpaceDE/>
        <w:autoSpaceDN/>
        <w:adjustRightInd/>
        <w:spacing w:after="0" w:line="276" w:lineRule="auto"/>
        <w:contextualSpacing/>
        <w:textAlignment w:val="auto"/>
        <w:rPr>
          <w:rFonts w:ascii="Times New Roman" w:hAnsi="Times New Roman"/>
          <w:lang w:val="en-US"/>
        </w:rPr>
      </w:pPr>
      <w:r>
        <w:rPr>
          <w:rFonts w:ascii="Times New Roman" w:hAnsi="Times New Roman"/>
          <w:bCs/>
          <w:iCs/>
          <w:lang w:val="en-US"/>
        </w:rPr>
        <w:t>In RAN1 #92</w:t>
      </w:r>
      <w:r w:rsidR="00D53F20">
        <w:rPr>
          <w:rFonts w:ascii="Times New Roman" w:hAnsi="Times New Roman"/>
          <w:bCs/>
          <w:iCs/>
          <w:lang w:val="en-US"/>
        </w:rPr>
        <w:t>bis</w:t>
      </w:r>
      <w:r>
        <w:rPr>
          <w:rFonts w:ascii="Times New Roman" w:hAnsi="Times New Roman"/>
          <w:bCs/>
          <w:iCs/>
          <w:lang w:val="en-US"/>
        </w:rPr>
        <w:t>, an FFS touching upon TDD was formulated</w:t>
      </w:r>
      <w:r w:rsidR="00D53F20">
        <w:rPr>
          <w:rFonts w:ascii="Times New Roman" w:hAnsi="Times New Roman"/>
          <w:bCs/>
          <w:iCs/>
          <w:lang w:val="en-US"/>
        </w:rPr>
        <w:t>, which calls for the following down-selection:</w:t>
      </w:r>
      <w:r w:rsidR="00D53F20" w:rsidRPr="00D53F20">
        <w:rPr>
          <w:rFonts w:ascii="Times New Roman" w:hAnsi="Times New Roman"/>
          <w:lang w:val="en-US"/>
        </w:rPr>
        <w:t xml:space="preserve"> </w:t>
      </w:r>
    </w:p>
    <w:tbl>
      <w:tblPr>
        <w:tblW w:w="0" w:type="auto"/>
        <w:tblInd w:w="198" w:type="dxa"/>
        <w:tblBorders>
          <w:top w:val="double" w:sz="4" w:space="0" w:color="auto"/>
          <w:left w:val="single" w:sz="4" w:space="0" w:color="auto"/>
          <w:bottom w:val="single" w:sz="4" w:space="0" w:color="auto"/>
          <w:right w:val="single" w:sz="4" w:space="0" w:color="auto"/>
          <w:insideH w:val="single" w:sz="4" w:space="0" w:color="auto"/>
          <w:insideV w:val="dotDotDash" w:sz="4" w:space="0" w:color="auto"/>
        </w:tblBorders>
        <w:tblLook w:val="04A0" w:firstRow="1" w:lastRow="0" w:firstColumn="1" w:lastColumn="0" w:noHBand="0" w:noVBand="1"/>
      </w:tblPr>
      <w:tblGrid>
        <w:gridCol w:w="9636"/>
      </w:tblGrid>
      <w:tr w:rsidR="00D53F20" w:rsidRPr="009F406C" w:rsidTr="00D53F20">
        <w:trPr>
          <w:trHeight w:val="352"/>
        </w:trPr>
        <w:tc>
          <w:tcPr>
            <w:tcW w:w="9636" w:type="dxa"/>
            <w:shd w:val="clear" w:color="auto" w:fill="auto"/>
          </w:tcPr>
          <w:p w:rsidR="00D53F20" w:rsidRPr="00BB1E66" w:rsidRDefault="00D53F20" w:rsidP="00D53F20">
            <w:pPr>
              <w:overflowPunct/>
              <w:autoSpaceDE/>
              <w:autoSpaceDN/>
              <w:adjustRightInd/>
              <w:spacing w:after="0"/>
              <w:ind w:left="720" w:hanging="720"/>
              <w:jc w:val="left"/>
              <w:textAlignment w:val="auto"/>
              <w:rPr>
                <w:rFonts w:ascii="Times New Roman" w:eastAsia="Yu Mincho" w:hAnsi="Times New Roman"/>
                <w:sz w:val="16"/>
                <w:szCs w:val="16"/>
                <w:lang w:val="en-US" w:eastAsia="ja-JP"/>
              </w:rPr>
            </w:pPr>
            <w:r w:rsidRPr="00BB1E66">
              <w:rPr>
                <w:rFonts w:ascii="Times New Roman" w:eastAsia="Yu Mincho" w:hAnsi="Times New Roman"/>
                <w:sz w:val="16"/>
                <w:szCs w:val="16"/>
                <w:highlight w:val="green"/>
                <w:lang w:val="en-US" w:eastAsia="ja-JP"/>
              </w:rPr>
              <w:t>Agreement</w:t>
            </w:r>
          </w:p>
          <w:p w:rsidR="00D53F20" w:rsidRPr="0059030B" w:rsidRDefault="00D53F20" w:rsidP="00D53F20">
            <w:pPr>
              <w:overflowPunct/>
              <w:autoSpaceDE/>
              <w:autoSpaceDN/>
              <w:adjustRightInd/>
              <w:spacing w:after="0"/>
              <w:ind w:left="720" w:hanging="720"/>
              <w:textAlignment w:val="auto"/>
              <w:rPr>
                <w:rFonts w:ascii="Times New Roman" w:eastAsia="Yu Mincho" w:hAnsi="Times New Roman"/>
                <w:sz w:val="16"/>
                <w:lang w:eastAsia="ja-JP"/>
              </w:rPr>
            </w:pPr>
            <w:r w:rsidRPr="0059030B">
              <w:rPr>
                <w:rFonts w:ascii="Times New Roman" w:eastAsia="Batang" w:hAnsi="Times New Roman"/>
                <w:sz w:val="16"/>
                <w:lang w:eastAsia="en-US"/>
              </w:rPr>
              <w:t xml:space="preserve">For sub-PRB transmissions in TDD, </w:t>
            </w:r>
            <w:r w:rsidRPr="0059030B">
              <w:rPr>
                <w:rFonts w:ascii="Times New Roman" w:eastAsia="Yu Mincho" w:hAnsi="Times New Roman"/>
                <w:sz w:val="16"/>
                <w:lang w:eastAsia="ja-JP"/>
              </w:rPr>
              <w:t xml:space="preserve">down-select between the following at RAN1#93 </w:t>
            </w:r>
          </w:p>
          <w:p w:rsidR="00D53F20" w:rsidRDefault="00D53F20" w:rsidP="00C97643">
            <w:pPr>
              <w:numPr>
                <w:ilvl w:val="0"/>
                <w:numId w:val="16"/>
              </w:numPr>
              <w:overflowPunct/>
              <w:autoSpaceDE/>
              <w:autoSpaceDN/>
              <w:adjustRightInd/>
              <w:spacing w:after="0"/>
              <w:ind w:left="420"/>
              <w:jc w:val="left"/>
              <w:textAlignment w:val="auto"/>
              <w:rPr>
                <w:rFonts w:ascii="Times New Roman" w:eastAsia="Batang" w:hAnsi="Times New Roman"/>
                <w:sz w:val="16"/>
                <w:lang w:eastAsia="en-US"/>
              </w:rPr>
            </w:pPr>
            <w:r w:rsidRPr="0059030B">
              <w:rPr>
                <w:rFonts w:ascii="Times New Roman" w:eastAsia="Batang" w:hAnsi="Times New Roman"/>
                <w:sz w:val="16"/>
                <w:lang w:eastAsia="en-US"/>
              </w:rPr>
              <w:t>Alt. 1: In TDD, the RU length depends on TDD UL/DL configuration.</w:t>
            </w:r>
          </w:p>
          <w:p w:rsidR="00D53F20" w:rsidRPr="00D53F20" w:rsidRDefault="00D53F20" w:rsidP="00C97643">
            <w:pPr>
              <w:numPr>
                <w:ilvl w:val="0"/>
                <w:numId w:val="16"/>
              </w:numPr>
              <w:overflowPunct/>
              <w:autoSpaceDE/>
              <w:autoSpaceDN/>
              <w:adjustRightInd/>
              <w:spacing w:after="0"/>
              <w:ind w:left="420"/>
              <w:jc w:val="left"/>
              <w:textAlignment w:val="auto"/>
              <w:rPr>
                <w:rFonts w:ascii="Times New Roman" w:eastAsia="Batang" w:hAnsi="Times New Roman"/>
                <w:sz w:val="16"/>
                <w:lang w:eastAsia="en-US"/>
              </w:rPr>
            </w:pPr>
            <w:r w:rsidRPr="00D53F20">
              <w:rPr>
                <w:rFonts w:ascii="Times New Roman" w:eastAsia="Batang" w:hAnsi="Times New Roman"/>
                <w:sz w:val="16"/>
                <w:lang w:eastAsia="en-US"/>
              </w:rPr>
              <w:t>Alt. 2: In TDD, the same RU lengths supported in FDD mode are re-used.</w:t>
            </w:r>
          </w:p>
          <w:p w:rsidR="00D53F20" w:rsidRPr="003F6DCD" w:rsidRDefault="00D53F20" w:rsidP="00D53F20">
            <w:pPr>
              <w:widowControl w:val="0"/>
              <w:tabs>
                <w:tab w:val="num" w:pos="0"/>
              </w:tabs>
              <w:overflowPunct/>
              <w:autoSpaceDE/>
              <w:autoSpaceDN/>
              <w:adjustRightInd/>
              <w:spacing w:after="0"/>
              <w:ind w:left="400" w:hanging="400"/>
              <w:textAlignment w:val="auto"/>
              <w:rPr>
                <w:rFonts w:ascii="Times New Roman" w:eastAsia="MS Gothic" w:hAnsi="Times New Roman"/>
                <w:kern w:val="2"/>
                <w:sz w:val="16"/>
                <w:szCs w:val="16"/>
                <w:lang w:val="en-US" w:eastAsia="ja-JP"/>
              </w:rPr>
            </w:pPr>
          </w:p>
        </w:tc>
      </w:tr>
    </w:tbl>
    <w:p w:rsidR="004E3309" w:rsidRPr="004E3309" w:rsidRDefault="004E3309" w:rsidP="009D349D">
      <w:pPr>
        <w:rPr>
          <w:rFonts w:ascii="Times New Roman" w:hAnsi="Times New Roman"/>
          <w:bCs/>
          <w:iCs/>
        </w:rPr>
      </w:pPr>
    </w:p>
    <w:p w:rsidR="00FF1A5B" w:rsidRDefault="00D53F20" w:rsidP="009D349D">
      <w:pPr>
        <w:rPr>
          <w:rFonts w:ascii="Times New Roman" w:hAnsi="Times New Roman"/>
          <w:bCs/>
          <w:iCs/>
          <w:lang w:val="en-US"/>
        </w:rPr>
      </w:pPr>
      <w:r>
        <w:rPr>
          <w:rFonts w:ascii="Times New Roman" w:hAnsi="Times New Roman"/>
          <w:bCs/>
          <w:iCs/>
          <w:lang w:val="en-US"/>
        </w:rPr>
        <w:t xml:space="preserve">In TDD operation, there are UL/DL configurations with isolated UL subframes, 2 contiguous UL subframes, and at most 3 contiguous UL subframes. Hence Alt.1 </w:t>
      </w:r>
      <w:r w:rsidR="00FF1A5B">
        <w:rPr>
          <w:rFonts w:ascii="Times New Roman" w:hAnsi="Times New Roman"/>
          <w:bCs/>
          <w:iCs/>
          <w:lang w:val="en-US"/>
        </w:rPr>
        <w:t xml:space="preserve">seems to </w:t>
      </w:r>
      <w:r>
        <w:rPr>
          <w:rFonts w:ascii="Times New Roman" w:hAnsi="Times New Roman"/>
          <w:bCs/>
          <w:iCs/>
          <w:lang w:val="en-US"/>
        </w:rPr>
        <w:t>sugges</w:t>
      </w:r>
      <w:r w:rsidR="00FF1A5B">
        <w:rPr>
          <w:rFonts w:ascii="Times New Roman" w:hAnsi="Times New Roman"/>
          <w:bCs/>
          <w:iCs/>
          <w:lang w:val="en-US"/>
        </w:rPr>
        <w:t>t</w:t>
      </w:r>
      <w:r>
        <w:rPr>
          <w:rFonts w:ascii="Times New Roman" w:hAnsi="Times New Roman"/>
          <w:bCs/>
          <w:iCs/>
          <w:lang w:val="en-US"/>
        </w:rPr>
        <w:t xml:space="preserve"> that the RU length</w:t>
      </w:r>
      <w:r w:rsidR="00FF1A5B">
        <w:rPr>
          <w:rFonts w:ascii="Times New Roman" w:hAnsi="Times New Roman"/>
          <w:bCs/>
          <w:iCs/>
          <w:lang w:val="en-US"/>
        </w:rPr>
        <w:t>s</w:t>
      </w:r>
      <w:r>
        <w:rPr>
          <w:rFonts w:ascii="Times New Roman" w:hAnsi="Times New Roman"/>
          <w:bCs/>
          <w:iCs/>
          <w:lang w:val="en-US"/>
        </w:rPr>
        <w:t xml:space="preserve"> </w:t>
      </w:r>
      <w:r w:rsidR="00FF1A5B">
        <w:rPr>
          <w:rFonts w:ascii="Times New Roman" w:hAnsi="Times New Roman"/>
          <w:bCs/>
          <w:iCs/>
          <w:lang w:val="en-US"/>
        </w:rPr>
        <w:t xml:space="preserve">for sub-PRB transmissions in TDD operation </w:t>
      </w:r>
      <w:r>
        <w:rPr>
          <w:rFonts w:ascii="Times New Roman" w:hAnsi="Times New Roman"/>
          <w:bCs/>
          <w:iCs/>
          <w:lang w:val="en-US"/>
        </w:rPr>
        <w:t xml:space="preserve">should be </w:t>
      </w:r>
      <w:r w:rsidR="00FF1A5B">
        <w:rPr>
          <w:rFonts w:ascii="Times New Roman" w:hAnsi="Times New Roman"/>
          <w:bCs/>
          <w:iCs/>
          <w:lang w:val="en-US"/>
        </w:rPr>
        <w:t>1ms, 2ms, or 3ms. However, it is important to recall that the sub-PRB allocation should in principle</w:t>
      </w:r>
      <w:r w:rsidR="00FF1A5B" w:rsidRPr="00FF1A5B">
        <w:rPr>
          <w:rFonts w:ascii="Times New Roman" w:hAnsi="Times New Roman"/>
          <w:bCs/>
          <w:iCs/>
          <w:lang w:val="en-US"/>
        </w:rPr>
        <w:t xml:space="preserve"> preserve the same number of resource elements (RE) that are usable in a full PRB allocation</w:t>
      </w:r>
      <w:r w:rsidR="00FF1A5B">
        <w:rPr>
          <w:rFonts w:ascii="Times New Roman" w:hAnsi="Times New Roman"/>
          <w:bCs/>
          <w:iCs/>
          <w:lang w:val="en-US"/>
        </w:rPr>
        <w:t>, that is the reason why a 3subcarrier allocation using QPSK requires a RU length equal to 4ms</w:t>
      </w:r>
      <w:r w:rsidR="007F1B82">
        <w:rPr>
          <w:rFonts w:ascii="Times New Roman" w:hAnsi="Times New Roman"/>
          <w:bCs/>
          <w:iCs/>
          <w:lang w:val="en-US"/>
        </w:rPr>
        <w:t>, thus none of the RU lengths that depend on the TDD UL/DL configurations would be useful. The insufficiency becomes even more severe when 3subcarrier allocation using Pi/2 BPSK is used, since the number of bits per M-</w:t>
      </w:r>
      <w:proofErr w:type="spellStart"/>
      <w:r w:rsidR="007F1B82">
        <w:rPr>
          <w:rFonts w:ascii="Times New Roman" w:hAnsi="Times New Roman"/>
          <w:bCs/>
          <w:iCs/>
          <w:lang w:val="en-US"/>
        </w:rPr>
        <w:t>ary</w:t>
      </w:r>
      <w:proofErr w:type="spellEnd"/>
      <w:r w:rsidR="007F1B82">
        <w:rPr>
          <w:rFonts w:ascii="Times New Roman" w:hAnsi="Times New Roman"/>
          <w:bCs/>
          <w:iCs/>
          <w:lang w:val="en-US"/>
        </w:rPr>
        <w:t xml:space="preserve"> symbols passes from 2 to 1 which was one of the reasons why in FDD a RU length equal to 8ms was chosen. So, basically from proposed set of RU lengths for sub-PRB transmissions in TDD only the RU length equal to 2ms results useful for a 6subcarrier allocation using QPSK, which </w:t>
      </w:r>
      <w:r w:rsidR="001F44ED">
        <w:rPr>
          <w:rFonts w:ascii="Times New Roman" w:hAnsi="Times New Roman"/>
          <w:bCs/>
          <w:iCs/>
          <w:lang w:val="en-US"/>
        </w:rPr>
        <w:t>falls</w:t>
      </w:r>
      <w:r w:rsidR="007F1B82">
        <w:rPr>
          <w:rFonts w:ascii="Times New Roman" w:hAnsi="Times New Roman"/>
          <w:bCs/>
          <w:iCs/>
          <w:lang w:val="en-US"/>
        </w:rPr>
        <w:t xml:space="preserve"> into Alt.2 since </w:t>
      </w:r>
      <w:r w:rsidR="001F44ED">
        <w:rPr>
          <w:rFonts w:ascii="Times New Roman" w:hAnsi="Times New Roman"/>
          <w:bCs/>
          <w:iCs/>
          <w:lang w:val="en-US"/>
        </w:rPr>
        <w:t>it supported exactly that way in FDD mode.</w:t>
      </w:r>
    </w:p>
    <w:p w:rsidR="009D349D" w:rsidRDefault="00666EF9" w:rsidP="009D349D">
      <w:pPr>
        <w:rPr>
          <w:rFonts w:ascii="Times New Roman" w:eastAsia="Calibri" w:hAnsi="Times New Roman"/>
          <w:lang w:val="en-US" w:eastAsia="en-US"/>
        </w:rPr>
      </w:pPr>
      <w:r>
        <w:rPr>
          <w:rFonts w:ascii="Times New Roman" w:eastAsia="Calibri" w:hAnsi="Times New Roman"/>
          <w:lang w:val="en-US" w:eastAsia="en-US"/>
        </w:rPr>
        <w:t xml:space="preserve">About Alt2, </w:t>
      </w:r>
      <w:r w:rsidR="001F44ED">
        <w:rPr>
          <w:rFonts w:ascii="Times New Roman" w:eastAsia="Calibri" w:hAnsi="Times New Roman"/>
          <w:lang w:val="en-US" w:eastAsia="en-US"/>
        </w:rPr>
        <w:t>g</w:t>
      </w:r>
      <w:r w:rsidR="009D349D">
        <w:rPr>
          <w:rFonts w:ascii="Times New Roman" w:eastAsia="Calibri" w:hAnsi="Times New Roman"/>
          <w:lang w:val="en-US" w:eastAsia="en-US"/>
        </w:rPr>
        <w:t>iven that the subcarrier spacing to be used by the sub-PRB transmissions over PUSCH is 15KHz, there is no risk of incurring in a slot truncation since the slot duration is 0.5ms. Hence for sub-PRB transmissions which span over several subframes, the discontinuities will only occur at a RU level which can be afforded</w:t>
      </w:r>
      <w:r>
        <w:rPr>
          <w:rFonts w:ascii="Times New Roman" w:eastAsia="Calibri" w:hAnsi="Times New Roman"/>
          <w:lang w:val="en-US" w:eastAsia="en-US"/>
        </w:rPr>
        <w:t xml:space="preserve">. </w:t>
      </w:r>
      <w:r w:rsidR="009D349D">
        <w:rPr>
          <w:rFonts w:ascii="Times New Roman" w:eastAsia="Calibri" w:hAnsi="Times New Roman"/>
          <w:lang w:val="en-US" w:eastAsia="en-US"/>
        </w:rPr>
        <w:t>It is therefore recommended, that the result of the down-selection for the RU length for both CE Mode A and B is re-utilized for sub-PRB transmissions in TDD.</w:t>
      </w:r>
    </w:p>
    <w:p w:rsidR="006E5F02" w:rsidRDefault="006E5F02" w:rsidP="009D349D">
      <w:pPr>
        <w:spacing w:after="180"/>
        <w:rPr>
          <w:rFonts w:ascii="Times New Roman" w:hAnsi="Times New Roman"/>
          <w:b/>
          <w:bCs/>
        </w:rPr>
      </w:pPr>
      <w:bookmarkStart w:id="14" w:name="O4"/>
      <w:r>
        <w:rPr>
          <w:rFonts w:ascii="Times New Roman" w:hAnsi="Times New Roman"/>
          <w:b/>
          <w:bCs/>
        </w:rPr>
        <w:t xml:space="preserve">Observation </w:t>
      </w:r>
      <w:r w:rsidR="009A3968">
        <w:rPr>
          <w:rFonts w:ascii="Times New Roman" w:hAnsi="Times New Roman"/>
          <w:b/>
          <w:bCs/>
        </w:rPr>
        <w:t>4</w:t>
      </w:r>
      <w:r>
        <w:rPr>
          <w:rFonts w:ascii="Times New Roman" w:hAnsi="Times New Roman"/>
          <w:b/>
          <w:bCs/>
        </w:rPr>
        <w:t xml:space="preserve">: </w:t>
      </w:r>
      <w:r w:rsidR="001A5D5B" w:rsidRPr="001A5D5B">
        <w:rPr>
          <w:rFonts w:ascii="Times New Roman" w:hAnsi="Times New Roman"/>
          <w:b/>
          <w:bCs/>
        </w:rPr>
        <w:t>Alt.1 seems to suggest that the RU lengths for sub-PRB transmissions in TDD operation should be 1ms, 2ms, or 3ms. However, it is important to recall that the sub-PRB allocation should in principle preserve the same number of resource elements (RE) that are usable in a full PRB allocation</w:t>
      </w:r>
      <w:r w:rsidR="001A5D5B">
        <w:rPr>
          <w:rFonts w:ascii="Times New Roman" w:hAnsi="Times New Roman"/>
          <w:b/>
          <w:bCs/>
        </w:rPr>
        <w:t>. N</w:t>
      </w:r>
      <w:r w:rsidR="001A5D5B" w:rsidRPr="001A5D5B">
        <w:rPr>
          <w:rFonts w:ascii="Times New Roman" w:hAnsi="Times New Roman"/>
          <w:b/>
          <w:bCs/>
        </w:rPr>
        <w:t>one of the RU lengths that depend on the TDD UL/DL configurations would be useful</w:t>
      </w:r>
      <w:r w:rsidR="001A5D5B">
        <w:rPr>
          <w:rFonts w:ascii="Times New Roman" w:hAnsi="Times New Roman"/>
          <w:b/>
          <w:bCs/>
        </w:rPr>
        <w:t xml:space="preserve"> for 3 subcarrier allocations (i.e., </w:t>
      </w:r>
      <w:proofErr w:type="spellStart"/>
      <w:r w:rsidR="001A5D5B">
        <w:rPr>
          <w:rFonts w:ascii="Times New Roman" w:hAnsi="Times New Roman"/>
          <w:b/>
          <w:bCs/>
        </w:rPr>
        <w:t>specially</w:t>
      </w:r>
      <w:proofErr w:type="spellEnd"/>
      <w:r w:rsidR="001A5D5B">
        <w:rPr>
          <w:rFonts w:ascii="Times New Roman" w:hAnsi="Times New Roman"/>
          <w:b/>
          <w:bCs/>
        </w:rPr>
        <w:t xml:space="preserve"> for the one using Pi/2 BPSK as modulation scheme). From the proposed set of RU lengths for TDD mode, o</w:t>
      </w:r>
      <w:r w:rsidR="001A5D5B" w:rsidRPr="001A5D5B">
        <w:rPr>
          <w:rFonts w:ascii="Times New Roman" w:hAnsi="Times New Roman"/>
          <w:b/>
          <w:bCs/>
        </w:rPr>
        <w:t xml:space="preserve">nly the RU length equal to 2ms results useful for a 6subcarrier allocation using QPSK, </w:t>
      </w:r>
      <w:r w:rsidR="001A5D5B">
        <w:rPr>
          <w:rFonts w:ascii="Times New Roman" w:hAnsi="Times New Roman"/>
          <w:b/>
          <w:bCs/>
        </w:rPr>
        <w:t>however</w:t>
      </w:r>
      <w:r w:rsidR="001A5D5B" w:rsidRPr="001A5D5B">
        <w:rPr>
          <w:rFonts w:ascii="Times New Roman" w:hAnsi="Times New Roman"/>
          <w:b/>
          <w:bCs/>
        </w:rPr>
        <w:t xml:space="preserve"> falls into Alt.2 since it supported exactly that way in FDD mode</w:t>
      </w:r>
      <w:r w:rsidR="001A5D5B">
        <w:rPr>
          <w:rFonts w:ascii="Times New Roman" w:hAnsi="Times New Roman"/>
          <w:b/>
          <w:bCs/>
        </w:rPr>
        <w:t>.</w:t>
      </w:r>
      <w:bookmarkEnd w:id="14"/>
    </w:p>
    <w:p w:rsidR="00DF437F" w:rsidRPr="00BC6CAF" w:rsidRDefault="006E5F02" w:rsidP="009D349D">
      <w:pPr>
        <w:spacing w:after="180"/>
        <w:rPr>
          <w:rFonts w:ascii="Times New Roman" w:hAnsi="Times New Roman"/>
          <w:b/>
          <w:lang w:val="en-US"/>
        </w:rPr>
      </w:pPr>
      <w:bookmarkStart w:id="15" w:name="P5"/>
      <w:r>
        <w:rPr>
          <w:rFonts w:ascii="Times New Roman" w:hAnsi="Times New Roman"/>
          <w:b/>
          <w:bCs/>
        </w:rPr>
        <w:t>P</w:t>
      </w:r>
      <w:r w:rsidR="009D349D" w:rsidRPr="00C01D85">
        <w:rPr>
          <w:rFonts w:ascii="Times New Roman" w:hAnsi="Times New Roman"/>
          <w:b/>
          <w:bCs/>
        </w:rPr>
        <w:t xml:space="preserve">roposal </w:t>
      </w:r>
      <w:r w:rsidR="009A3968">
        <w:rPr>
          <w:rFonts w:ascii="Times New Roman" w:hAnsi="Times New Roman"/>
          <w:b/>
          <w:bCs/>
        </w:rPr>
        <w:t>5</w:t>
      </w:r>
      <w:r w:rsidR="009D349D" w:rsidRPr="00C01D85">
        <w:rPr>
          <w:rFonts w:ascii="Times New Roman" w:hAnsi="Times New Roman"/>
          <w:b/>
          <w:bCs/>
        </w:rPr>
        <w:t xml:space="preserve">: </w:t>
      </w:r>
      <w:r w:rsidR="009D349D">
        <w:rPr>
          <w:rFonts w:ascii="Times New Roman" w:hAnsi="Times New Roman"/>
          <w:b/>
          <w:bCs/>
        </w:rPr>
        <w:t xml:space="preserve">For sub-PRB transmissions in TDD, the same RU lengths supported in FDD mode are re-used (i.e., 2ms for </w:t>
      </w:r>
      <w:r w:rsidR="009D349D" w:rsidRPr="00AA4642">
        <w:rPr>
          <w:rFonts w:ascii="Times New Roman" w:hAnsi="Times New Roman"/>
          <w:b/>
          <w:lang w:val="en-US"/>
        </w:rPr>
        <w:t>“</w:t>
      </w:r>
      <w:r w:rsidR="009D349D">
        <w:rPr>
          <w:rFonts w:ascii="Times New Roman" w:hAnsi="Times New Roman"/>
          <w:b/>
          <w:i/>
          <w:lang w:val="en-US"/>
        </w:rPr>
        <w:t>6</w:t>
      </w:r>
      <w:r w:rsidR="009D349D" w:rsidRPr="00AA4642">
        <w:rPr>
          <w:rFonts w:ascii="Times New Roman" w:hAnsi="Times New Roman"/>
          <w:b/>
          <w:i/>
          <w:lang w:val="en-US"/>
        </w:rPr>
        <w:t xml:space="preserve"> subcarriers with SC-FDMA QPSK modulation</w:t>
      </w:r>
      <w:r w:rsidR="009D349D" w:rsidRPr="00AA4642">
        <w:rPr>
          <w:rFonts w:ascii="Times New Roman" w:hAnsi="Times New Roman"/>
          <w:b/>
          <w:lang w:val="en-US"/>
        </w:rPr>
        <w:t>”</w:t>
      </w:r>
      <w:r w:rsidR="009D349D">
        <w:rPr>
          <w:rFonts w:ascii="Times New Roman" w:hAnsi="Times New Roman"/>
          <w:b/>
          <w:bCs/>
        </w:rPr>
        <w:t xml:space="preserve">, 4ms for </w:t>
      </w:r>
      <w:r w:rsidR="009D349D" w:rsidRPr="00AA4642">
        <w:rPr>
          <w:rFonts w:ascii="Times New Roman" w:hAnsi="Times New Roman"/>
          <w:b/>
          <w:lang w:val="en-US"/>
        </w:rPr>
        <w:t>“</w:t>
      </w:r>
      <w:r w:rsidR="009D349D" w:rsidRPr="00AA4642">
        <w:rPr>
          <w:rFonts w:ascii="Times New Roman" w:hAnsi="Times New Roman"/>
          <w:b/>
          <w:i/>
          <w:lang w:val="en-US"/>
        </w:rPr>
        <w:t>3 subcarriers with SC-FDMA QPSK modulation</w:t>
      </w:r>
      <w:r w:rsidR="009D349D" w:rsidRPr="00AA4642">
        <w:rPr>
          <w:rFonts w:ascii="Times New Roman" w:hAnsi="Times New Roman"/>
          <w:b/>
          <w:lang w:val="en-US"/>
        </w:rPr>
        <w:t>”</w:t>
      </w:r>
      <w:r w:rsidR="009D349D">
        <w:rPr>
          <w:rFonts w:ascii="Times New Roman" w:hAnsi="Times New Roman"/>
          <w:b/>
          <w:bCs/>
        </w:rPr>
        <w:t xml:space="preserve">, and </w:t>
      </w:r>
      <w:r>
        <w:rPr>
          <w:rFonts w:ascii="Times New Roman" w:hAnsi="Times New Roman"/>
          <w:b/>
          <w:bCs/>
        </w:rPr>
        <w:t>8ms</w:t>
      </w:r>
      <w:r w:rsidR="009D349D">
        <w:rPr>
          <w:rFonts w:ascii="Times New Roman" w:hAnsi="Times New Roman"/>
          <w:b/>
          <w:bCs/>
        </w:rPr>
        <w:t xml:space="preserve"> for </w:t>
      </w:r>
      <w:r w:rsidR="009D349D" w:rsidRPr="0081304B">
        <w:rPr>
          <w:rFonts w:ascii="Times New Roman" w:hAnsi="Times New Roman"/>
          <w:b/>
          <w:bCs/>
        </w:rPr>
        <w:t>“3 subcarriers with SC-FDMA Pi/2 BPSK modulation</w:t>
      </w:r>
      <w:r>
        <w:rPr>
          <w:rFonts w:ascii="Times New Roman" w:hAnsi="Times New Roman"/>
          <w:b/>
          <w:bCs/>
        </w:rPr>
        <w:t>”.</w:t>
      </w:r>
      <w:bookmarkEnd w:id="15"/>
    </w:p>
    <w:p w:rsidR="008724BE" w:rsidRPr="00971165" w:rsidRDefault="008724BE" w:rsidP="008724BE">
      <w:pPr>
        <w:pStyle w:val="Heading2"/>
        <w:rPr>
          <w:lang w:val="en-US"/>
        </w:rPr>
      </w:pPr>
      <w:r w:rsidRPr="00971165">
        <w:rPr>
          <w:lang w:val="en-US"/>
        </w:rPr>
        <w:t>UCI Piggybacking on PUSCH with sub-PRB allocation</w:t>
      </w:r>
    </w:p>
    <w:p w:rsidR="008724BE" w:rsidRPr="00971165" w:rsidRDefault="008724BE" w:rsidP="008724BE">
      <w:pPr>
        <w:rPr>
          <w:lang w:val="en-US"/>
        </w:rPr>
      </w:pPr>
      <w:r w:rsidRPr="00971165">
        <w:rPr>
          <w:lang w:val="en-US"/>
        </w:rPr>
        <w:t>In RAN1 #91, there was an agreement on UCI piggybacking which states the following “</w:t>
      </w:r>
      <w:r w:rsidRPr="00971165">
        <w:rPr>
          <w:i/>
          <w:lang w:val="en-US"/>
        </w:rPr>
        <w:t>UCI Piggybacking on PUSCH with sub-PRB allocation is not supported</w:t>
      </w:r>
      <w:r w:rsidRPr="00971165">
        <w:rPr>
          <w:lang w:val="en-US"/>
        </w:rPr>
        <w:t>,” letting as “</w:t>
      </w:r>
      <w:r w:rsidRPr="00971165">
        <w:rPr>
          <w:i/>
          <w:lang w:val="en-US"/>
        </w:rPr>
        <w:t>FFS: which UL channel is dropped</w:t>
      </w:r>
      <w:r w:rsidRPr="00971165">
        <w:rPr>
          <w:lang w:val="en-US"/>
        </w:rPr>
        <w:t>”. Before providing a view on the FFS, we present first a background on “UCI piggybacking for PUSCH”.</w:t>
      </w:r>
    </w:p>
    <w:p w:rsidR="008724BE" w:rsidRPr="00971165" w:rsidRDefault="008724BE" w:rsidP="008724BE">
      <w:pPr>
        <w:rPr>
          <w:lang w:val="en-US"/>
        </w:rPr>
      </w:pPr>
      <w:r w:rsidRPr="00971165">
        <w:rPr>
          <w:lang w:val="en-US"/>
        </w:rPr>
        <w:lastRenderedPageBreak/>
        <w:t>Piggyback transmission of UCI refers to the transmission of uplink control information (UCI) and data on the data region.</w:t>
      </w:r>
    </w:p>
    <w:p w:rsidR="008724BE" w:rsidRPr="00971165" w:rsidRDefault="008724BE" w:rsidP="008724BE">
      <w:pPr>
        <w:rPr>
          <w:rFonts w:ascii="Times New Roman" w:hAnsi="Times New Roman"/>
          <w:bCs/>
          <w:lang w:val="en-US"/>
        </w:rPr>
      </w:pPr>
      <w:r w:rsidRPr="00971165">
        <w:rPr>
          <w:lang w:val="en-US"/>
        </w:rPr>
        <w:t>In relation to the UCI piggybacking on PUSCH for BL/CE UEs, the Technical Specification 36.213 states the following:</w:t>
      </w:r>
      <w:r w:rsidRPr="00971165">
        <w:rPr>
          <w:rFonts w:ascii="Times New Roman" w:hAnsi="Times New Roman"/>
          <w:bCs/>
          <w:lang w:val="en-US"/>
        </w:rPr>
        <w:t xml:space="preserve"> </w:t>
      </w:r>
    </w:p>
    <w:p w:rsidR="008724BE" w:rsidRPr="00971165" w:rsidRDefault="008724BE" w:rsidP="008724BE">
      <w:pPr>
        <w:jc w:val="center"/>
        <w:rPr>
          <w:rFonts w:ascii="Times New Roman" w:hAnsi="Times New Roman"/>
          <w:bCs/>
          <w:lang w:val="en-US"/>
        </w:rPr>
      </w:pPr>
      <w:r w:rsidRPr="00971165">
        <w:rPr>
          <w:b/>
          <w:sz w:val="16"/>
          <w:lang w:val="en-US"/>
        </w:rPr>
        <w:t xml:space="preserve">Table </w:t>
      </w:r>
      <w:r w:rsidR="00AF5594">
        <w:rPr>
          <w:b/>
          <w:sz w:val="16"/>
          <w:lang w:val="en-US"/>
        </w:rPr>
        <w:t>5</w:t>
      </w:r>
      <w:r w:rsidRPr="00971165">
        <w:rPr>
          <w:b/>
          <w:sz w:val="16"/>
          <w:lang w:val="en-US"/>
        </w:rPr>
        <w:t>: UCI Piggybacking on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724BE" w:rsidRPr="00971165" w:rsidTr="00163F0E">
        <w:tc>
          <w:tcPr>
            <w:tcW w:w="9855" w:type="dxa"/>
            <w:shd w:val="clear" w:color="auto" w:fill="auto"/>
          </w:tcPr>
          <w:p w:rsidR="008724BE" w:rsidRPr="00971165" w:rsidRDefault="008724BE" w:rsidP="00163F0E">
            <w:pPr>
              <w:rPr>
                <w:position w:val="-6"/>
              </w:rPr>
            </w:pPr>
            <w:r w:rsidRPr="00971165">
              <w:rPr>
                <w:lang w:val="en-US"/>
              </w:rPr>
              <w:t xml:space="preserve">For a BL/CE UE, uplink control information (UCI) shall be transmitted in subframe </w:t>
            </w:r>
            <w:r w:rsidR="00F32D7B">
              <w:rPr>
                <w:position w:val="-6"/>
              </w:rPr>
              <w:pict>
                <v:shape id="_x0000_i1044" type="#_x0000_t75" style="width:9.75pt;height:10.5pt">
                  <v:imagedata r:id="rId21" o:title=""/>
                </v:shape>
              </w:pict>
            </w:r>
          </w:p>
          <w:p w:rsidR="008724BE" w:rsidRPr="00971165" w:rsidRDefault="008724BE" w:rsidP="00163F0E">
            <w:pPr>
              <w:pStyle w:val="B1"/>
            </w:pPr>
            <w:r w:rsidRPr="00971165">
              <w:t>-</w:t>
            </w:r>
            <w:r w:rsidRPr="00971165">
              <w:tab/>
              <w:t xml:space="preserve">on PUCCH using PUCCH formats 1, 1a, 2, 2a for FDD and a UE configured with </w:t>
            </w:r>
            <w:proofErr w:type="spellStart"/>
            <w:r w:rsidRPr="00971165">
              <w:t>CEModeA</w:t>
            </w:r>
            <w:proofErr w:type="spellEnd"/>
            <w:r w:rsidRPr="00971165">
              <w:t xml:space="preserve"> if the UE is not transmitting PUSCH in subframe </w:t>
            </w:r>
            <w:r w:rsidR="00F32D7B">
              <w:rPr>
                <w:position w:val="-6"/>
              </w:rPr>
              <w:pict>
                <v:shape id="_x0000_i1045" type="#_x0000_t75" style="width:9.75pt;height:10.5pt">
                  <v:imagedata r:id="rId21" o:title=""/>
                </v:shape>
              </w:pict>
            </w:r>
            <w:r w:rsidRPr="00971165">
              <w:t xml:space="preserve">, or if the UE is transmitting PUSCH in subframe </w:t>
            </w:r>
            <w:r w:rsidR="00F32D7B">
              <w:rPr>
                <w:position w:val="-6"/>
              </w:rPr>
              <w:pict>
                <v:shape id="_x0000_i1046" type="#_x0000_t75" style="width:9.75pt;height:10.5pt">
                  <v:imagedata r:id="rId21" o:title=""/>
                </v:shape>
              </w:pict>
            </w:r>
            <w:r w:rsidRPr="00971165">
              <w:t>and</w:t>
            </w:r>
            <w:r w:rsidRPr="00971165">
              <w:rPr>
                <w:rFonts w:eastAsia="SimSun"/>
                <w:lang w:val="en-US" w:eastAsia="zh-CN"/>
              </w:rPr>
              <w:t xml:space="preserve"> the number of PUCCH repetitions defined for the UCI in [3]</w:t>
            </w:r>
            <w:r w:rsidRPr="00971165">
              <w:rPr>
                <w:rFonts w:hint="eastAsia"/>
              </w:rPr>
              <w:t xml:space="preserve"> is larger than 1, </w:t>
            </w:r>
            <w:r w:rsidRPr="00971165">
              <w:t xml:space="preserve">or if the UE is transmitting PUSCH in subframe </w:t>
            </w:r>
            <w:r w:rsidR="00F32D7B">
              <w:rPr>
                <w:position w:val="-6"/>
              </w:rPr>
              <w:pict>
                <v:shape id="_x0000_i1047" type="#_x0000_t75" style="width:9.75pt;height:10.5pt">
                  <v:imagedata r:id="rId21" o:title=""/>
                </v:shape>
              </w:pict>
            </w:r>
            <w:r w:rsidRPr="00971165">
              <w:t>and the indicated PUSCH repetition number in DCI format 6-0A/6-0B is larger than 1</w:t>
            </w:r>
          </w:p>
          <w:p w:rsidR="008724BE" w:rsidRPr="00971165" w:rsidRDefault="008724BE" w:rsidP="00163F0E">
            <w:pPr>
              <w:pStyle w:val="B1"/>
            </w:pPr>
            <w:r w:rsidRPr="00971165">
              <w:t>-</w:t>
            </w:r>
            <w:r w:rsidRPr="00971165">
              <w:tab/>
              <w:t xml:space="preserve">on PUCCH using PUCCH formats 1, 1a, 1b, 2, 2a, 2b for TDD and a UE configured with </w:t>
            </w:r>
            <w:proofErr w:type="spellStart"/>
            <w:r w:rsidRPr="00971165">
              <w:t>CEModeA</w:t>
            </w:r>
            <w:proofErr w:type="spellEnd"/>
            <w:r w:rsidRPr="00971165">
              <w:t xml:space="preserve"> if the UE is not transmitting PUSCH in subframe</w:t>
            </w:r>
            <w:r w:rsidR="00F32D7B">
              <w:rPr>
                <w:position w:val="-6"/>
              </w:rPr>
              <w:pict>
                <v:shape id="_x0000_i1048" type="#_x0000_t75" style="width:9.75pt;height:10.5pt">
                  <v:imagedata r:id="rId21" o:title=""/>
                </v:shape>
              </w:pict>
            </w:r>
            <w:r w:rsidRPr="00971165">
              <w:t xml:space="preserve">, or if the UE is transmitting PUSCH in subframe </w:t>
            </w:r>
            <w:r w:rsidR="00F32D7B">
              <w:rPr>
                <w:position w:val="-6"/>
              </w:rPr>
              <w:pict>
                <v:shape id="_x0000_i1049" type="#_x0000_t75" style="width:9.75pt;height:10.5pt">
                  <v:imagedata r:id="rId21" o:title=""/>
                </v:shape>
              </w:pict>
            </w:r>
            <w:r w:rsidRPr="00971165">
              <w:t xml:space="preserve">and </w:t>
            </w:r>
            <w:r w:rsidRPr="00971165">
              <w:rPr>
                <w:rFonts w:eastAsia="SimSun"/>
                <w:lang w:val="en-US" w:eastAsia="zh-CN"/>
              </w:rPr>
              <w:t>the number of PUCCH repetitions defined for the UCI in [3]</w:t>
            </w:r>
            <w:r w:rsidRPr="00971165">
              <w:rPr>
                <w:rFonts w:hint="eastAsia"/>
              </w:rPr>
              <w:t xml:space="preserve"> is larger than 1, </w:t>
            </w:r>
            <w:r w:rsidRPr="00971165">
              <w:t xml:space="preserve">or if the UE is transmitting PUSCH in subframe </w:t>
            </w:r>
            <w:r w:rsidR="00F32D7B">
              <w:rPr>
                <w:position w:val="-6"/>
              </w:rPr>
              <w:pict>
                <v:shape id="_x0000_i1050" type="#_x0000_t75" style="width:9.75pt;height:10.5pt">
                  <v:imagedata r:id="rId21" o:title=""/>
                </v:shape>
              </w:pict>
            </w:r>
            <w:r w:rsidRPr="00971165">
              <w:t>and the indicated PUSCH repetition number in DCI format 6-0A/6-0B is larger than 1</w:t>
            </w:r>
          </w:p>
          <w:p w:rsidR="008724BE" w:rsidRPr="00971165" w:rsidRDefault="008724BE" w:rsidP="00163F0E">
            <w:pPr>
              <w:pStyle w:val="B1"/>
            </w:pPr>
            <w:r w:rsidRPr="00971165">
              <w:t>-</w:t>
            </w:r>
            <w:r w:rsidRPr="00971165">
              <w:tab/>
              <w:t xml:space="preserve">on PUCCH formats 1, 1a for a UE configured with </w:t>
            </w:r>
            <w:proofErr w:type="spellStart"/>
            <w:r w:rsidRPr="00971165">
              <w:t>CEModeB</w:t>
            </w:r>
            <w:proofErr w:type="spellEnd"/>
          </w:p>
          <w:p w:rsidR="008724BE" w:rsidRPr="00971165" w:rsidRDefault="008724BE" w:rsidP="00163F0E">
            <w:pPr>
              <w:pStyle w:val="B1"/>
            </w:pPr>
            <w:r w:rsidRPr="00971165">
              <w:t>-</w:t>
            </w:r>
            <w:r w:rsidRPr="00971165">
              <w:tab/>
              <w:t xml:space="preserve">on PUSCH if the UE is transmitting PUSCH in subframe </w:t>
            </w:r>
            <w:r w:rsidR="00F32D7B">
              <w:rPr>
                <w:position w:val="-6"/>
              </w:rPr>
              <w:pict>
                <v:shape id="_x0000_i1051" type="#_x0000_t75" style="width:9.75pt;height:10.5pt">
                  <v:imagedata r:id="rId21" o:title=""/>
                </v:shape>
              </w:pict>
            </w:r>
            <w:r w:rsidRPr="00971165">
              <w:t xml:space="preserve"> and</w:t>
            </w:r>
            <w:r w:rsidRPr="00971165">
              <w:rPr>
                <w:rFonts w:eastAsia="SimSun"/>
                <w:lang w:val="en-US" w:eastAsia="zh-CN"/>
              </w:rPr>
              <w:t xml:space="preserve"> the number of PUCCH repetitions defined for the UCI in [3]</w:t>
            </w:r>
            <w:r w:rsidRPr="00971165">
              <w:rPr>
                <w:rFonts w:hint="eastAsia"/>
              </w:rPr>
              <w:t xml:space="preserve"> </w:t>
            </w:r>
            <w:r w:rsidRPr="00971165">
              <w:t>is equal</w:t>
            </w:r>
            <w:r w:rsidRPr="00971165">
              <w:rPr>
                <w:rFonts w:hint="eastAsia"/>
              </w:rPr>
              <w:t xml:space="preserve"> </w:t>
            </w:r>
            <w:r w:rsidRPr="00971165">
              <w:t xml:space="preserve">to </w:t>
            </w:r>
            <w:r w:rsidRPr="00971165">
              <w:rPr>
                <w:rFonts w:hint="eastAsia"/>
              </w:rPr>
              <w:t>1</w:t>
            </w:r>
            <w:r w:rsidRPr="00971165">
              <w:t>,</w:t>
            </w:r>
            <w:r w:rsidRPr="00971165">
              <w:rPr>
                <w:rFonts w:hint="eastAsia"/>
              </w:rPr>
              <w:t xml:space="preserve"> </w:t>
            </w:r>
            <w:r w:rsidRPr="00971165">
              <w:t>and the indicated PUSCH repetition number in DCI format 6-0A/6-0B is equal to 1 unless the PUSCH transmission corresponds to a Random Access Response Grant or a retransmission of the same transport block as part of the contention based random access procedure, in which case UCI is not transmitted</w:t>
            </w:r>
          </w:p>
          <w:p w:rsidR="008724BE" w:rsidRPr="00971165" w:rsidRDefault="008724BE" w:rsidP="00163F0E">
            <w:pPr>
              <w:rPr>
                <w:lang w:val="en-US"/>
              </w:rPr>
            </w:pPr>
          </w:p>
          <w:p w:rsidR="008724BE" w:rsidRPr="00971165" w:rsidRDefault="008724BE" w:rsidP="00163F0E">
            <w:pPr>
              <w:rPr>
                <w:rFonts w:ascii="Times New Roman" w:hAnsi="Times New Roman"/>
                <w:bCs/>
                <w:highlight w:val="yellow"/>
              </w:rPr>
            </w:pPr>
            <w:r w:rsidRPr="00971165">
              <w:rPr>
                <w:rFonts w:ascii="Times New Roman" w:hAnsi="Times New Roman"/>
                <w:bCs/>
                <w:highlight w:val="yellow"/>
              </w:rPr>
              <w:t>------------------------------------------------------------------- Text Omitted ------------------------------------------------------------</w:t>
            </w:r>
          </w:p>
          <w:p w:rsidR="008724BE" w:rsidRPr="00971165" w:rsidRDefault="008724BE" w:rsidP="00163F0E">
            <w:pPr>
              <w:rPr>
                <w:highlight w:val="magenta"/>
                <w:lang w:val="en-US"/>
              </w:rPr>
            </w:pPr>
            <w:r w:rsidRPr="00971165">
              <w:t xml:space="preserve">For a BL/CE UE, in case of collision between a UCI and a PUSCH transmission in a same subframe, </w:t>
            </w:r>
            <w:r w:rsidRPr="00971165">
              <w:rPr>
                <w:rFonts w:eastAsia="SimSun" w:hint="eastAsia"/>
                <w:lang w:val="en-US"/>
              </w:rPr>
              <w:t>if</w:t>
            </w:r>
            <w:r w:rsidRPr="00971165">
              <w:rPr>
                <w:rFonts w:eastAsia="SimSun"/>
                <w:lang w:val="en-US"/>
              </w:rPr>
              <w:t xml:space="preserve"> the number of PUCCH repetitions defined for the UCI in [3] </w:t>
            </w:r>
            <w:r w:rsidRPr="00971165">
              <w:rPr>
                <w:rFonts w:eastAsia="SimSun" w:hint="eastAsia"/>
                <w:lang w:val="en-US"/>
              </w:rPr>
              <w:t>is larger than 1</w:t>
            </w:r>
            <w:r w:rsidRPr="00971165">
              <w:rPr>
                <w:rFonts w:hint="eastAsia"/>
                <w:lang w:val="en-US"/>
              </w:rPr>
              <w:t xml:space="preserve"> </w:t>
            </w:r>
            <w:r w:rsidRPr="00971165">
              <w:rPr>
                <w:lang w:val="en-US"/>
              </w:rPr>
              <w:t xml:space="preserve">or if the indicated PUSCH repetition number in DCI format 6-0A/6-0B is larger than 1, </w:t>
            </w:r>
            <w:r w:rsidRPr="00971165">
              <w:t xml:space="preserve">the PUSCH transmission is dropped in that subframe. </w:t>
            </w:r>
          </w:p>
        </w:tc>
      </w:tr>
    </w:tbl>
    <w:p w:rsidR="008724BE" w:rsidRPr="00971165" w:rsidRDefault="008724BE" w:rsidP="008724BE">
      <w:pPr>
        <w:rPr>
          <w:highlight w:val="magenta"/>
          <w:lang w:val="en-US"/>
        </w:rPr>
      </w:pPr>
    </w:p>
    <w:p w:rsidR="008724BE" w:rsidRPr="00971165" w:rsidRDefault="008724BE" w:rsidP="008724BE">
      <w:pPr>
        <w:rPr>
          <w:lang w:val="en-US"/>
        </w:rPr>
      </w:pPr>
      <w:r w:rsidRPr="00971165">
        <w:rPr>
          <w:lang w:val="en-US"/>
        </w:rPr>
        <w:t>The information carried by UCI may be for example SR (Scheduling Request), HARQ ACK/NACK, or CQI. The main reason for RAN1 to reach the above agreement on “UCI piggybacking” was related with the fact that now the sub-PRB transmission will span over several subframes which may cause some inconsistencies since the “piggybacking” accounts for a repetition using a 1ms TTI basis. Regarding the FSS, the hierarchical dropping rules as defined in the standard for handling collisions between a UCI and PUSCH transmissions shall be kept applicable when PUSCH carries sub-PRB transmissions.</w:t>
      </w:r>
    </w:p>
    <w:p w:rsidR="008724BE" w:rsidRPr="00971165" w:rsidRDefault="008724BE" w:rsidP="008724BE">
      <w:pPr>
        <w:rPr>
          <w:lang w:val="en-US"/>
        </w:rPr>
      </w:pPr>
      <w:bookmarkStart w:id="16" w:name="O5"/>
      <w:r w:rsidRPr="00971165">
        <w:rPr>
          <w:rFonts w:ascii="Times New Roman" w:hAnsi="Times New Roman"/>
          <w:b/>
        </w:rPr>
        <w:t xml:space="preserve">Observation </w:t>
      </w:r>
      <w:r w:rsidR="009A3968">
        <w:rPr>
          <w:rFonts w:ascii="Times New Roman" w:hAnsi="Times New Roman"/>
          <w:b/>
          <w:lang w:val="en-US"/>
        </w:rPr>
        <w:t>5</w:t>
      </w:r>
      <w:r w:rsidRPr="00971165">
        <w:rPr>
          <w:rFonts w:ascii="Times New Roman" w:hAnsi="Times New Roman"/>
          <w:b/>
        </w:rPr>
        <w:t xml:space="preserve">: The main reason for not supporting “UCI Piggybacking on PUSCH with sub-PRB allocation” was related with the fact that now the sub-PRB transmission will span over several subframes which may cause some inconsistencies since the “piggybacking” accounts for a repetition using a 1ms TTI basis. Thus, regarding the FSS, the </w:t>
      </w:r>
      <w:r w:rsidR="00B45C90" w:rsidRPr="00971165">
        <w:rPr>
          <w:rFonts w:ascii="Times New Roman" w:hAnsi="Times New Roman"/>
          <w:b/>
          <w:lang w:val="en-US"/>
        </w:rPr>
        <w:t>hierarchical</w:t>
      </w:r>
      <w:r w:rsidRPr="00971165">
        <w:rPr>
          <w:rFonts w:ascii="Times New Roman" w:hAnsi="Times New Roman"/>
          <w:b/>
          <w:lang w:val="en-US"/>
        </w:rPr>
        <w:t xml:space="preserve"> dropping rules as defined in the standard for handling collisions between a UCI and PUSCH transmissions shall be kept applicable when PUSC</w:t>
      </w:r>
      <w:r w:rsidR="00F121A2">
        <w:rPr>
          <w:rFonts w:ascii="Times New Roman" w:hAnsi="Times New Roman"/>
          <w:b/>
          <w:lang w:val="en-US"/>
        </w:rPr>
        <w:t>H carries sub-PRB transmissions</w:t>
      </w:r>
      <w:r w:rsidRPr="00971165">
        <w:rPr>
          <w:rFonts w:ascii="Times New Roman" w:hAnsi="Times New Roman"/>
          <w:b/>
        </w:rPr>
        <w:t>.</w:t>
      </w:r>
      <w:bookmarkEnd w:id="16"/>
    </w:p>
    <w:p w:rsidR="008724BE" w:rsidRPr="00971165" w:rsidRDefault="008724BE" w:rsidP="008724BE">
      <w:pPr>
        <w:rPr>
          <w:rFonts w:ascii="Times New Roman" w:hAnsi="Times New Roman"/>
          <w:b/>
        </w:rPr>
      </w:pPr>
      <w:bookmarkStart w:id="17" w:name="P6"/>
      <w:r w:rsidRPr="00971165">
        <w:rPr>
          <w:rFonts w:ascii="Times New Roman" w:hAnsi="Times New Roman"/>
          <w:b/>
        </w:rPr>
        <w:t xml:space="preserve">Proposal </w:t>
      </w:r>
      <w:r w:rsidR="009A3968">
        <w:rPr>
          <w:rFonts w:ascii="Times New Roman" w:hAnsi="Times New Roman"/>
          <w:b/>
        </w:rPr>
        <w:t>6</w:t>
      </w:r>
      <w:r w:rsidRPr="00971165">
        <w:rPr>
          <w:rFonts w:ascii="Times New Roman" w:hAnsi="Times New Roman"/>
          <w:b/>
        </w:rPr>
        <w:t>: For sub-PRB transmissions over PUSCH, the hierarchical dropping rules as defined in the standard for handling collisions between a UCI and PUSCH transmissions are kept and followed.</w:t>
      </w:r>
      <w:bookmarkEnd w:id="17"/>
    </w:p>
    <w:p w:rsidR="008724BE" w:rsidRPr="00971165" w:rsidRDefault="008724BE" w:rsidP="008724BE">
      <w:pPr>
        <w:pStyle w:val="Heading2"/>
        <w:rPr>
          <w:lang w:val="en-US"/>
        </w:rPr>
      </w:pPr>
      <w:r w:rsidRPr="00971165">
        <w:rPr>
          <w:lang w:val="en-US"/>
        </w:rPr>
        <w:t>Cyclic Repetition for sub-PRB over PUSCH</w:t>
      </w:r>
    </w:p>
    <w:p w:rsidR="009829F7" w:rsidRPr="00C353B7" w:rsidRDefault="009829F7" w:rsidP="009829F7">
      <w:pPr>
        <w:rPr>
          <w:rFonts w:ascii="Times New Roman" w:hAnsi="Times New Roman"/>
          <w:lang w:val="en-US"/>
        </w:rPr>
      </w:pPr>
      <w:r w:rsidRPr="00C353B7">
        <w:rPr>
          <w:rFonts w:ascii="Times New Roman" w:hAnsi="Times New Roman"/>
          <w:lang w:val="en-US"/>
        </w:rPr>
        <w:t xml:space="preserve">For the support of sub-PRB over PUSCH, since RU concept has been introduced, the same redundancy version should be used across the number of RUs over which a Transport Block was mapped. Figure </w:t>
      </w:r>
      <w:r w:rsidR="00324BD2">
        <w:rPr>
          <w:rFonts w:ascii="Times New Roman" w:hAnsi="Times New Roman"/>
          <w:lang w:val="en-US"/>
        </w:rPr>
        <w:t>1</w:t>
      </w:r>
      <w:r w:rsidRPr="00C353B7">
        <w:rPr>
          <w:rFonts w:ascii="Times New Roman" w:hAnsi="Times New Roman"/>
          <w:lang w:val="en-US"/>
        </w:rPr>
        <w:t>, shows an example on how the same redundancy version is used when the Transport Block is mapped over one and four RUs respectively.</w:t>
      </w:r>
    </w:p>
    <w:p w:rsidR="009829F7" w:rsidRPr="00C353B7" w:rsidRDefault="00F32D7B" w:rsidP="009829F7">
      <w:pPr>
        <w:jc w:val="center"/>
        <w:rPr>
          <w:rFonts w:ascii="Times New Roman" w:hAnsi="Times New Roman"/>
          <w:lang w:val="en-US"/>
        </w:rPr>
      </w:pPr>
      <w:r>
        <w:rPr>
          <w:rFonts w:ascii="Times New Roman" w:hAnsi="Times New Roman"/>
          <w:lang w:val="en-US"/>
        </w:rPr>
        <w:lastRenderedPageBreak/>
        <w:pict>
          <v:shape id="_x0000_i1052" type="#_x0000_t75" style="width:221.25pt;height:195pt">
            <v:imagedata r:id="rId22" o:title=""/>
          </v:shape>
        </w:pict>
      </w:r>
    </w:p>
    <w:p w:rsidR="009829F7" w:rsidRPr="00C353B7" w:rsidRDefault="009829F7" w:rsidP="009829F7">
      <w:pPr>
        <w:jc w:val="center"/>
        <w:rPr>
          <w:rFonts w:ascii="Times New Roman" w:hAnsi="Times New Roman"/>
          <w:lang w:val="en-US"/>
        </w:rPr>
      </w:pPr>
      <w:r w:rsidRPr="00C353B7">
        <w:rPr>
          <w:rFonts w:ascii="Times New Roman" w:hAnsi="Times New Roman"/>
          <w:lang w:val="en-US"/>
        </w:rPr>
        <w:t xml:space="preserve">Figure </w:t>
      </w:r>
      <w:r w:rsidR="00324BD2">
        <w:rPr>
          <w:rFonts w:ascii="Times New Roman" w:hAnsi="Times New Roman"/>
          <w:lang w:val="en-US"/>
        </w:rPr>
        <w:t>1</w:t>
      </w:r>
      <w:r w:rsidRPr="00C353B7">
        <w:rPr>
          <w:rFonts w:ascii="Times New Roman" w:hAnsi="Times New Roman"/>
          <w:lang w:val="en-US"/>
        </w:rPr>
        <w:t>: RV when a TB is mapped over one and more than one RU respectively.</w:t>
      </w:r>
    </w:p>
    <w:p w:rsidR="00C353B7" w:rsidRDefault="00C353B7" w:rsidP="008724BE">
      <w:pPr>
        <w:rPr>
          <w:rFonts w:ascii="Times New Roman" w:hAnsi="Times New Roman"/>
          <w:lang w:val="en-US"/>
        </w:rPr>
      </w:pPr>
    </w:p>
    <w:p w:rsidR="008724BE" w:rsidRPr="00C353B7" w:rsidRDefault="009829F7" w:rsidP="008724BE">
      <w:pPr>
        <w:rPr>
          <w:rFonts w:ascii="Times New Roman" w:hAnsi="Times New Roman"/>
          <w:bCs/>
        </w:rPr>
      </w:pPr>
      <w:r w:rsidRPr="00C353B7">
        <w:rPr>
          <w:rFonts w:ascii="Times New Roman" w:hAnsi="Times New Roman"/>
          <w:lang w:val="en-US"/>
        </w:rPr>
        <w:t>I</w:t>
      </w:r>
      <w:r w:rsidR="008724BE" w:rsidRPr="00C353B7">
        <w:rPr>
          <w:rFonts w:ascii="Times New Roman" w:hAnsi="Times New Roman"/>
          <w:lang w:val="en-US"/>
        </w:rPr>
        <w:t>n relation to the cyclic repetition on PUSCH for BL/CE UEs, the Technical Specification 36.213 states the following:</w:t>
      </w:r>
      <w:r w:rsidR="008724BE" w:rsidRPr="00C353B7">
        <w:rPr>
          <w:rFonts w:ascii="Times New Roman" w:hAnsi="Times New Roman"/>
          <w:bCs/>
          <w:lang w:val="en-US"/>
        </w:rPr>
        <w:t xml:space="preserve"> </w:t>
      </w:r>
    </w:p>
    <w:p w:rsidR="008724BE" w:rsidRPr="00C353B7" w:rsidRDefault="008724BE" w:rsidP="008724BE">
      <w:pPr>
        <w:jc w:val="center"/>
        <w:rPr>
          <w:rFonts w:ascii="Times New Roman" w:hAnsi="Times New Roman"/>
          <w:bCs/>
          <w:lang w:val="en-US"/>
        </w:rPr>
      </w:pPr>
      <w:r w:rsidRPr="00C353B7">
        <w:rPr>
          <w:rFonts w:ascii="Times New Roman" w:hAnsi="Times New Roman"/>
          <w:b/>
          <w:lang w:val="en-US"/>
        </w:rPr>
        <w:t xml:space="preserve">Table </w:t>
      </w:r>
      <w:r w:rsidR="005F15BC">
        <w:rPr>
          <w:rFonts w:ascii="Times New Roman" w:hAnsi="Times New Roman"/>
          <w:b/>
          <w:lang w:val="en-US"/>
        </w:rPr>
        <w:t>6</w:t>
      </w:r>
      <w:r w:rsidRPr="00C353B7">
        <w:rPr>
          <w:rFonts w:ascii="Times New Roman" w:hAnsi="Times New Roman"/>
          <w:b/>
          <w:lang w:val="en-US"/>
        </w:rPr>
        <w:t>: Redundancy Version Cyclic for BL/CE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724BE" w:rsidRPr="00C353B7" w:rsidTr="00163F0E">
        <w:tc>
          <w:tcPr>
            <w:tcW w:w="9855" w:type="dxa"/>
            <w:shd w:val="clear" w:color="auto" w:fill="auto"/>
          </w:tcPr>
          <w:p w:rsidR="008724BE" w:rsidRPr="00C353B7" w:rsidRDefault="008724BE" w:rsidP="00163F0E">
            <w:pPr>
              <w:overflowPunct/>
              <w:autoSpaceDE/>
              <w:autoSpaceDN/>
              <w:adjustRightInd/>
              <w:spacing w:after="180"/>
              <w:jc w:val="left"/>
              <w:textAlignment w:val="auto"/>
              <w:rPr>
                <w:rFonts w:ascii="Times New Roman" w:eastAsia="SimSun" w:hAnsi="Times New Roman"/>
              </w:rPr>
            </w:pPr>
            <w:r w:rsidRPr="00C353B7">
              <w:rPr>
                <w:rFonts w:ascii="Times New Roman" w:hAnsi="Times New Roman"/>
                <w:noProof/>
              </w:rPr>
              <w:t xml:space="preserve">For BL/CE UEs, the same </w:t>
            </w:r>
            <w:r w:rsidRPr="00C353B7">
              <w:rPr>
                <w:rFonts w:ascii="Times New Roman" w:eastAsia="SimSun" w:hAnsi="Times New Roman"/>
                <w:noProof/>
              </w:rPr>
              <w:t xml:space="preserve">redundancy version is applied to PUSCH transmitted in a given block of </w:t>
            </w:r>
            <w:r w:rsidR="00F32D7B">
              <w:rPr>
                <w:rFonts w:ascii="Times New Roman" w:hAnsi="Times New Roman"/>
                <w:position w:val="-12"/>
                <w:lang w:eastAsia="en-GB"/>
              </w:rPr>
              <w:pict>
                <v:shape id="_x0000_i1053" type="#_x0000_t75" style="width:21.75pt;height:18pt">
                  <v:imagedata r:id="rId23" o:title=""/>
                </v:shape>
              </w:pict>
            </w:r>
            <w:r w:rsidRPr="00C353B7">
              <w:rPr>
                <w:rFonts w:ascii="Times New Roman" w:hAnsi="Times New Roman"/>
                <w:lang w:eastAsia="en-GB"/>
              </w:rPr>
              <w:t xml:space="preserve"> </w:t>
            </w:r>
            <w:r w:rsidRPr="00C353B7">
              <w:rPr>
                <w:rFonts w:ascii="Times New Roman" w:eastAsia="SimSun" w:hAnsi="Times New Roman"/>
              </w:rPr>
              <w:t xml:space="preserve">consecutive </w:t>
            </w:r>
            <w:r w:rsidRPr="00C353B7">
              <w:rPr>
                <w:rFonts w:ascii="Times New Roman" w:hAnsi="Times New Roman"/>
                <w:lang w:eastAsia="en-GB"/>
              </w:rPr>
              <w:t>subframes.</w:t>
            </w:r>
            <w:r w:rsidRPr="00C353B7">
              <w:rPr>
                <w:rFonts w:ascii="Times New Roman" w:eastAsia="SimSun" w:hAnsi="Times New Roman"/>
                <w:noProof/>
              </w:rPr>
              <w:t xml:space="preserve"> The subframe number of the first subframe in each </w:t>
            </w:r>
            <w:r w:rsidRPr="00C353B7">
              <w:rPr>
                <w:rFonts w:ascii="Times New Roman" w:hAnsi="Times New Roman"/>
                <w:lang w:eastAsia="en-GB"/>
              </w:rPr>
              <w:t xml:space="preserve">block of </w:t>
            </w:r>
            <w:r w:rsidR="00F32D7B">
              <w:rPr>
                <w:rFonts w:ascii="Times New Roman" w:hAnsi="Times New Roman"/>
                <w:position w:val="-12"/>
                <w:lang w:eastAsia="en-GB"/>
              </w:rPr>
              <w:pict>
                <v:shape id="_x0000_i1054" type="#_x0000_t75" style="width:21.75pt;height:18pt">
                  <v:imagedata r:id="rId23" o:title=""/>
                </v:shape>
              </w:pict>
            </w:r>
            <w:r w:rsidRPr="00C353B7">
              <w:rPr>
                <w:rFonts w:ascii="Times New Roman" w:eastAsia="SimSun" w:hAnsi="Times New Roman"/>
              </w:rPr>
              <w:t xml:space="preserve">consecutive </w:t>
            </w:r>
            <w:r w:rsidRPr="00C353B7">
              <w:rPr>
                <w:rFonts w:ascii="Times New Roman" w:hAnsi="Times New Roman"/>
                <w:lang w:eastAsia="en-GB"/>
              </w:rPr>
              <w:t>subframes</w:t>
            </w:r>
            <w:r w:rsidRPr="00C353B7">
              <w:rPr>
                <w:rFonts w:ascii="Times New Roman" w:eastAsia="SimSun" w:hAnsi="Times New Roman"/>
              </w:rPr>
              <w:t xml:space="preserve">, denoted as </w:t>
            </w:r>
            <w:r w:rsidR="00F32D7B">
              <w:rPr>
                <w:rFonts w:ascii="Times New Roman" w:hAnsi="Times New Roman"/>
                <w:position w:val="-14"/>
                <w:lang w:eastAsia="en-GB"/>
              </w:rPr>
              <w:pict>
                <v:shape id="_x0000_i1055" type="#_x0000_t75" style="width:24pt;height:19.5pt">
                  <v:imagedata r:id="rId24" o:title=""/>
                </v:shape>
              </w:pict>
            </w:r>
            <w:r w:rsidRPr="00C353B7">
              <w:rPr>
                <w:rFonts w:ascii="Times New Roman" w:eastAsia="SimSun" w:hAnsi="Times New Roman"/>
              </w:rPr>
              <w:t xml:space="preserve">, satisfies </w:t>
            </w:r>
            <w:r w:rsidR="00F32D7B">
              <w:rPr>
                <w:rFonts w:ascii="Times New Roman" w:hAnsi="Times New Roman"/>
                <w:position w:val="-14"/>
                <w:lang w:eastAsia="en-GB"/>
              </w:rPr>
              <w:pict>
                <v:shape id="_x0000_i1056" type="#_x0000_t75" style="width:88.5pt;height:19.5pt">
                  <v:imagedata r:id="rId25" o:title=""/>
                </v:shape>
              </w:pict>
            </w:r>
            <w:r w:rsidRPr="00C353B7">
              <w:rPr>
                <w:rFonts w:ascii="Times New Roman" w:eastAsia="SimSun" w:hAnsi="Times New Roman"/>
                <w:noProof/>
              </w:rPr>
              <w:t>.</w:t>
            </w:r>
            <w:r w:rsidRPr="00C353B7">
              <w:rPr>
                <w:rFonts w:ascii="Times New Roman" w:hAnsi="Times New Roman"/>
                <w:lang w:eastAsia="en-GB"/>
              </w:rPr>
              <w:t xml:space="preserve"> </w:t>
            </w:r>
            <w:r w:rsidRPr="00C353B7">
              <w:rPr>
                <w:rFonts w:ascii="Times New Roman" w:eastAsia="SimSun" w:hAnsi="Times New Roman"/>
              </w:rPr>
              <w:t xml:space="preserve">Denote </w:t>
            </w:r>
            <w:r w:rsidR="00F32D7B">
              <w:rPr>
                <w:rFonts w:ascii="Times New Roman" w:hAnsi="Times New Roman"/>
                <w:position w:val="-10"/>
                <w:lang w:eastAsia="en-GB"/>
              </w:rPr>
              <w:pict>
                <v:shape id="_x0000_i1057" type="#_x0000_t75" style="width:12pt;height:18pt">
                  <v:imagedata r:id="rId26" o:title=""/>
                </v:shape>
              </w:pict>
            </w:r>
            <w:r w:rsidRPr="00C353B7">
              <w:rPr>
                <w:rFonts w:ascii="Times New Roman" w:hAnsi="Times New Roman"/>
                <w:lang w:eastAsia="en-GB"/>
              </w:rPr>
              <w:t xml:space="preserve"> </w:t>
            </w:r>
            <w:r w:rsidRPr="00C353B7">
              <w:rPr>
                <w:rFonts w:ascii="Times New Roman" w:eastAsia="SimSun" w:hAnsi="Times New Roman"/>
              </w:rPr>
              <w:t>as</w:t>
            </w:r>
            <w:r w:rsidRPr="00C353B7">
              <w:rPr>
                <w:rFonts w:ascii="Times New Roman" w:hAnsi="Times New Roman"/>
                <w:lang w:eastAsia="en-GB"/>
              </w:rPr>
              <w:t xml:space="preserve"> the subframe number of the first </w:t>
            </w:r>
            <w:r w:rsidRPr="00C353B7">
              <w:rPr>
                <w:rFonts w:ascii="Times New Roman" w:eastAsia="SimSun" w:hAnsi="Times New Roman"/>
              </w:rPr>
              <w:t>uplink</w:t>
            </w:r>
            <w:r w:rsidRPr="00C353B7">
              <w:rPr>
                <w:rFonts w:ascii="Times New Roman" w:hAnsi="Times New Roman"/>
                <w:lang w:eastAsia="en-GB"/>
              </w:rPr>
              <w:t xml:space="preserve"> subframe intended for P</w:t>
            </w:r>
            <w:r w:rsidRPr="00C353B7">
              <w:rPr>
                <w:rFonts w:ascii="Times New Roman" w:eastAsia="SimSun" w:hAnsi="Times New Roman"/>
              </w:rPr>
              <w:t>U</w:t>
            </w:r>
            <w:r w:rsidRPr="00C353B7">
              <w:rPr>
                <w:rFonts w:ascii="Times New Roman" w:hAnsi="Times New Roman"/>
                <w:lang w:eastAsia="en-GB"/>
              </w:rPr>
              <w:t>SCH. The P</w:t>
            </w:r>
            <w:r w:rsidRPr="00C353B7">
              <w:rPr>
                <w:rFonts w:ascii="Times New Roman" w:eastAsia="SimSun" w:hAnsi="Times New Roman"/>
              </w:rPr>
              <w:t>U</w:t>
            </w:r>
            <w:r w:rsidRPr="00C353B7">
              <w:rPr>
                <w:rFonts w:ascii="Times New Roman" w:hAnsi="Times New Roman"/>
                <w:lang w:eastAsia="en-GB"/>
              </w:rPr>
              <w:t xml:space="preserve">SCH transmission spans </w:t>
            </w:r>
            <w:r w:rsidR="00F32D7B">
              <w:rPr>
                <w:rFonts w:ascii="Times New Roman" w:hAnsi="Times New Roman"/>
                <w:position w:val="-10"/>
                <w:lang w:eastAsia="en-GB"/>
              </w:rPr>
              <w:pict>
                <v:shape id="_x0000_i1058" type="#_x0000_t75" style="width:36pt;height:17.25pt">
                  <v:imagedata r:id="rId27" o:title=""/>
                </v:shape>
              </w:pict>
            </w:r>
            <w:r w:rsidRPr="00C353B7">
              <w:rPr>
                <w:rFonts w:ascii="Times New Roman" w:hAnsi="Times New Roman"/>
                <w:lang w:eastAsia="en-GB"/>
              </w:rPr>
              <w:t xml:space="preserve"> consecutive subframes including </w:t>
            </w:r>
            <w:r w:rsidRPr="00C353B7">
              <w:rPr>
                <w:rFonts w:ascii="Times New Roman" w:eastAsia="SimSun" w:hAnsi="Times New Roman"/>
              </w:rPr>
              <w:t>non-BL/CE</w:t>
            </w:r>
            <w:r w:rsidRPr="00C353B7">
              <w:rPr>
                <w:rFonts w:ascii="Times New Roman" w:hAnsi="Times New Roman"/>
                <w:lang w:eastAsia="en-GB"/>
              </w:rPr>
              <w:t xml:space="preserve"> subframes</w:t>
            </w:r>
            <w:r w:rsidRPr="00C353B7">
              <w:rPr>
                <w:rFonts w:ascii="Times New Roman" w:eastAsia="SimSun" w:hAnsi="Times New Roman"/>
              </w:rPr>
              <w:t xml:space="preserve"> where the PUSCH transmission is postponed</w:t>
            </w:r>
            <w:r w:rsidRPr="00C353B7">
              <w:rPr>
                <w:rFonts w:ascii="Times New Roman" w:hAnsi="Times New Roman"/>
                <w:lang w:eastAsia="en-GB"/>
              </w:rPr>
              <w:t>.</w:t>
            </w:r>
            <w:r w:rsidRPr="00C353B7">
              <w:rPr>
                <w:rFonts w:ascii="Times New Roman" w:eastAsia="SimSun" w:hAnsi="Times New Roman"/>
              </w:rPr>
              <w:t xml:space="preserve"> For the </w:t>
            </w:r>
            <w:r w:rsidR="00F32D7B">
              <w:rPr>
                <w:rFonts w:ascii="Times New Roman" w:hAnsi="Times New Roman"/>
                <w:position w:val="-10"/>
                <w:lang w:eastAsia="en-GB"/>
              </w:rPr>
              <w:pict>
                <v:shape id="_x0000_i1059" type="#_x0000_t75" style="width:16.5pt;height:17.25pt">
                  <v:imagedata r:id="rId28" o:title=""/>
                </v:shape>
              </w:pict>
            </w:r>
            <w:r w:rsidRPr="00C353B7">
              <w:rPr>
                <w:rFonts w:ascii="Times New Roman" w:hAnsi="Times New Roman"/>
                <w:lang w:eastAsia="en-GB"/>
              </w:rPr>
              <w:t xml:space="preserve"> block of </w:t>
            </w:r>
            <w:r w:rsidR="00F32D7B">
              <w:rPr>
                <w:rFonts w:ascii="Times New Roman" w:hAnsi="Times New Roman"/>
                <w:position w:val="-10"/>
                <w:lang w:eastAsia="en-GB"/>
              </w:rPr>
              <w:pict>
                <v:shape id="_x0000_i1060" type="#_x0000_t75" style="width:21pt;height:15pt">
                  <v:imagedata r:id="rId29" o:title=""/>
                </v:shape>
              </w:pict>
            </w:r>
            <w:r w:rsidRPr="00C353B7">
              <w:rPr>
                <w:rFonts w:ascii="Times New Roman" w:eastAsia="SimSun" w:hAnsi="Times New Roman"/>
              </w:rPr>
              <w:t xml:space="preserve">consecutive </w:t>
            </w:r>
            <w:r w:rsidRPr="00C353B7">
              <w:rPr>
                <w:rFonts w:ascii="Times New Roman" w:hAnsi="Times New Roman"/>
                <w:lang w:eastAsia="en-GB"/>
              </w:rPr>
              <w:t xml:space="preserve">subframes within the set of </w:t>
            </w:r>
            <w:r w:rsidR="00F32D7B">
              <w:rPr>
                <w:rFonts w:ascii="Times New Roman" w:hAnsi="Times New Roman"/>
                <w:position w:val="-10"/>
                <w:lang w:eastAsia="en-GB"/>
              </w:rPr>
              <w:pict>
                <v:shape id="_x0000_i1061" type="#_x0000_t75" style="width:36pt;height:17.25pt">
                  <v:imagedata r:id="rId27" o:title=""/>
                </v:shape>
              </w:pict>
            </w:r>
            <w:r w:rsidRPr="00C353B7">
              <w:rPr>
                <w:rFonts w:ascii="Times New Roman" w:hAnsi="Times New Roman"/>
                <w:lang w:eastAsia="en-GB"/>
              </w:rPr>
              <w:t xml:space="preserve"> subframes</w:t>
            </w:r>
            <w:r w:rsidRPr="00C353B7">
              <w:rPr>
                <w:rFonts w:ascii="Times New Roman" w:eastAsia="SimSun" w:hAnsi="Times New Roman"/>
              </w:rPr>
              <w:t>, the redundancy version (</w:t>
            </w:r>
            <w:proofErr w:type="spellStart"/>
            <w:r w:rsidRPr="00C353B7">
              <w:rPr>
                <w:rFonts w:ascii="Times New Roman" w:hAnsi="Times New Roman"/>
                <w:i/>
                <w:lang w:eastAsia="en-GB"/>
              </w:rPr>
              <w:t>rv</w:t>
            </w:r>
            <w:r w:rsidRPr="00C353B7">
              <w:rPr>
                <w:rFonts w:ascii="Times New Roman" w:hAnsi="Times New Roman"/>
                <w:i/>
                <w:vertAlign w:val="subscript"/>
                <w:lang w:eastAsia="en-GB"/>
              </w:rPr>
              <w:t>idx</w:t>
            </w:r>
            <w:proofErr w:type="spellEnd"/>
            <w:r w:rsidRPr="00C353B7">
              <w:rPr>
                <w:rFonts w:ascii="Times New Roman" w:eastAsia="SimSun" w:hAnsi="Times New Roman"/>
              </w:rPr>
              <w:t xml:space="preserve">) is determined according to Table 7.1.7.1-2 using </w:t>
            </w:r>
            <w:r w:rsidR="00F32D7B">
              <w:rPr>
                <w:rFonts w:ascii="Times New Roman" w:hAnsi="Times New Roman"/>
                <w:position w:val="-12"/>
                <w:lang w:eastAsia="en-GB"/>
              </w:rPr>
              <w:pict>
                <v:shape id="_x0000_i1062" type="#_x0000_t75" style="width:104.25pt;height:18pt">
                  <v:imagedata r:id="rId30" o:title=""/>
                </v:shape>
              </w:pict>
            </w:r>
            <w:r w:rsidRPr="00C353B7">
              <w:rPr>
                <w:rFonts w:ascii="Times New Roman" w:eastAsia="SimSun" w:hAnsi="Times New Roman"/>
              </w:rPr>
              <w:t xml:space="preserve">, where </w:t>
            </w:r>
            <w:r w:rsidR="00F32D7B">
              <w:rPr>
                <w:rFonts w:ascii="Times New Roman" w:hAnsi="Times New Roman"/>
                <w:noProof/>
                <w:position w:val="-10"/>
                <w:lang w:eastAsia="en-GB"/>
              </w:rPr>
              <w:pict>
                <v:shape id="_x0000_i1063" type="#_x0000_t75" style="width:97.5pt;height:18pt">
                  <v:imagedata r:id="rId31" o:title=""/>
                </v:shape>
              </w:pict>
            </w:r>
            <w:r w:rsidRPr="00C353B7">
              <w:rPr>
                <w:rFonts w:ascii="Times New Roman" w:hAnsi="Times New Roman"/>
                <w:noProof/>
                <w:lang w:eastAsia="en-GB"/>
              </w:rPr>
              <w:t xml:space="preserve">, and </w:t>
            </w:r>
            <w:r w:rsidR="00F32D7B">
              <w:rPr>
                <w:rFonts w:ascii="Times New Roman" w:hAnsi="Times New Roman"/>
                <w:noProof/>
                <w:position w:val="-32"/>
                <w:lang w:eastAsia="en-GB"/>
              </w:rPr>
              <w:pict>
                <v:shape id="_x0000_i1064" type="#_x0000_t75" style="width:165.75pt;height:38.25pt">
                  <v:imagedata r:id="rId32" o:title=""/>
                </v:shape>
              </w:pict>
            </w:r>
            <w:r w:rsidRPr="00C353B7">
              <w:rPr>
                <w:rFonts w:ascii="Times New Roman" w:eastAsia="SimSun" w:hAnsi="Times New Roman"/>
                <w:noProof/>
              </w:rPr>
              <w:t xml:space="preserve">. The </w:t>
            </w:r>
            <w:r w:rsidR="00F32D7B">
              <w:rPr>
                <w:rFonts w:ascii="Times New Roman" w:hAnsi="Times New Roman"/>
                <w:noProof/>
                <w:position w:val="-6"/>
                <w:lang w:eastAsia="en-GB"/>
              </w:rPr>
              <w:pict>
                <v:shape id="_x0000_i1065" type="#_x0000_t75" style="width:35.25pt;height:16.5pt">
                  <v:imagedata r:id="rId33" o:title=""/>
                </v:shape>
              </w:pict>
            </w:r>
            <w:r w:rsidRPr="00C353B7">
              <w:rPr>
                <w:rFonts w:ascii="Times New Roman" w:eastAsia="SimSun" w:hAnsi="Times New Roman"/>
                <w:noProof/>
              </w:rPr>
              <w:t xml:space="preserve"> blocks of </w:t>
            </w:r>
            <w:r w:rsidRPr="00C353B7">
              <w:rPr>
                <w:rFonts w:ascii="Times New Roman" w:eastAsia="SimSun" w:hAnsi="Times New Roman"/>
              </w:rPr>
              <w:t xml:space="preserve">subframes are sequential in time, starting with </w:t>
            </w:r>
            <w:r w:rsidR="00F32D7B">
              <w:rPr>
                <w:rFonts w:ascii="Times New Roman" w:hAnsi="Times New Roman"/>
                <w:noProof/>
                <w:position w:val="-10"/>
                <w:lang w:eastAsia="en-GB"/>
              </w:rPr>
              <w:pict>
                <v:shape id="_x0000_i1066" type="#_x0000_t75" style="width:27.75pt;height:16.5pt">
                  <v:imagedata r:id="rId34" o:title=""/>
                </v:shape>
              </w:pict>
            </w:r>
            <w:r w:rsidRPr="00C353B7">
              <w:rPr>
                <w:rFonts w:ascii="Times New Roman" w:eastAsia="SimSun" w:hAnsi="Times New Roman"/>
                <w:noProof/>
              </w:rPr>
              <w:t xml:space="preserve"> to which subframe</w:t>
            </w:r>
            <w:r w:rsidR="00F32D7B">
              <w:rPr>
                <w:rFonts w:ascii="Times New Roman" w:hAnsi="Times New Roman"/>
                <w:position w:val="-10"/>
                <w:lang w:eastAsia="en-GB"/>
              </w:rPr>
              <w:pict>
                <v:shape id="_x0000_i1067" type="#_x0000_t75" style="width:12pt;height:18pt">
                  <v:imagedata r:id="rId26" o:title=""/>
                </v:shape>
              </w:pict>
            </w:r>
            <w:r w:rsidRPr="00C353B7">
              <w:rPr>
                <w:rFonts w:ascii="Times New Roman" w:eastAsia="SimSun" w:hAnsi="Times New Roman"/>
              </w:rPr>
              <w:t xml:space="preserve"> belongs. </w:t>
            </w:r>
            <w:r w:rsidRPr="00C353B7">
              <w:rPr>
                <w:rFonts w:ascii="Times New Roman" w:hAnsi="Times New Roman"/>
                <w:lang w:eastAsia="en-GB"/>
              </w:rPr>
              <w:t xml:space="preserve">For a BL/CE UE configured in </w:t>
            </w:r>
            <w:proofErr w:type="spellStart"/>
            <w:r w:rsidRPr="00C353B7">
              <w:rPr>
                <w:rFonts w:ascii="Times New Roman" w:hAnsi="Times New Roman"/>
                <w:lang w:eastAsia="en-GB"/>
              </w:rPr>
              <w:t>CEModeA</w:t>
            </w:r>
            <w:proofErr w:type="spellEnd"/>
            <w:r w:rsidRPr="00C353B7">
              <w:rPr>
                <w:rFonts w:ascii="Times New Roman" w:hAnsi="Times New Roman"/>
                <w:lang w:eastAsia="en-GB"/>
              </w:rPr>
              <w:t xml:space="preserve">, </w:t>
            </w:r>
            <w:r w:rsidR="00F32D7B">
              <w:rPr>
                <w:rFonts w:ascii="Times New Roman" w:hAnsi="Times New Roman"/>
                <w:position w:val="-10"/>
                <w:lang w:eastAsia="en-GB"/>
              </w:rPr>
              <w:pict>
                <v:shape id="_x0000_i1068" type="#_x0000_t75" style="width:36pt;height:15pt">
                  <v:imagedata r:id="rId35" o:title=""/>
                </v:shape>
              </w:pict>
            </w:r>
            <w:r w:rsidRPr="00C353B7">
              <w:rPr>
                <w:rFonts w:ascii="Times New Roman" w:eastAsia="SimSun" w:hAnsi="Times New Roman"/>
              </w:rPr>
              <w:t xml:space="preserve"> and </w:t>
            </w:r>
            <w:r w:rsidR="00F32D7B">
              <w:rPr>
                <w:rFonts w:ascii="Times New Roman" w:hAnsi="Times New Roman"/>
                <w:position w:val="-12"/>
                <w:lang w:eastAsia="en-GB"/>
              </w:rPr>
              <w:pict>
                <v:shape id="_x0000_i1069" type="#_x0000_t75" style="width:26.25pt;height:18pt">
                  <v:imagedata r:id="rId36" o:title=""/>
                </v:shape>
              </w:pict>
            </w:r>
            <w:r w:rsidRPr="00C353B7">
              <w:rPr>
                <w:rFonts w:ascii="Times New Roman" w:eastAsia="SimSun" w:hAnsi="Times New Roman"/>
              </w:rPr>
              <w:t xml:space="preserve"> is determined by the ‘</w:t>
            </w:r>
            <w:r w:rsidRPr="00C353B7">
              <w:rPr>
                <w:rFonts w:ascii="Times New Roman" w:hAnsi="Times New Roman"/>
                <w:lang w:eastAsia="en-GB"/>
              </w:rPr>
              <w:t>Redundancy version</w:t>
            </w:r>
            <w:r w:rsidRPr="00C353B7">
              <w:rPr>
                <w:rFonts w:ascii="Times New Roman" w:eastAsia="SimSun" w:hAnsi="Times New Roman"/>
              </w:rPr>
              <w:t>’ field in DCI format 6-0A</w:t>
            </w:r>
            <w:r w:rsidRPr="00C353B7">
              <w:rPr>
                <w:rFonts w:ascii="Times New Roman" w:hAnsi="Times New Roman"/>
                <w:lang w:eastAsia="en-GB"/>
              </w:rPr>
              <w:t>. F</w:t>
            </w:r>
            <w:r w:rsidRPr="00C353B7">
              <w:rPr>
                <w:rFonts w:ascii="Times New Roman" w:eastAsia="SimSun" w:hAnsi="Times New Roman"/>
              </w:rPr>
              <w:t xml:space="preserve">or a BL/CE UE configured with </w:t>
            </w:r>
            <w:proofErr w:type="spellStart"/>
            <w:r w:rsidRPr="00C353B7">
              <w:rPr>
                <w:rFonts w:ascii="Times New Roman" w:eastAsia="SimSun" w:hAnsi="Times New Roman"/>
              </w:rPr>
              <w:t>CEModeB</w:t>
            </w:r>
            <w:proofErr w:type="spellEnd"/>
            <w:r w:rsidRPr="00C353B7">
              <w:rPr>
                <w:rFonts w:ascii="Times New Roman" w:eastAsia="SimSun" w:hAnsi="Times New Roman"/>
              </w:rPr>
              <w:t xml:space="preserve">, </w:t>
            </w:r>
            <w:r w:rsidR="00F32D7B">
              <w:rPr>
                <w:rFonts w:ascii="Times New Roman" w:hAnsi="Times New Roman"/>
                <w:position w:val="-10"/>
                <w:lang w:eastAsia="en-GB"/>
              </w:rPr>
              <w:pict>
                <v:shape id="_x0000_i1070" type="#_x0000_t75" style="width:38.25pt;height:15pt">
                  <v:imagedata r:id="rId37" o:title=""/>
                </v:shape>
              </w:pict>
            </w:r>
            <w:r w:rsidRPr="00C353B7">
              <w:rPr>
                <w:rFonts w:ascii="Times New Roman" w:hAnsi="Times New Roman"/>
                <w:lang w:eastAsia="en-GB"/>
              </w:rPr>
              <w:t xml:space="preserve"> for </w:t>
            </w:r>
            <w:r w:rsidRPr="00C353B7">
              <w:rPr>
                <w:rFonts w:ascii="Times New Roman" w:eastAsia="SimSun" w:hAnsi="Times New Roman"/>
              </w:rPr>
              <w:t>FDD</w:t>
            </w:r>
            <w:r w:rsidRPr="00C353B7">
              <w:rPr>
                <w:rFonts w:ascii="Times New Roman" w:hAnsi="Times New Roman"/>
                <w:lang w:eastAsia="en-GB"/>
              </w:rPr>
              <w:t xml:space="preserve"> and </w:t>
            </w:r>
            <w:r w:rsidR="00F32D7B">
              <w:rPr>
                <w:rFonts w:ascii="Times New Roman" w:hAnsi="Times New Roman"/>
                <w:position w:val="-10"/>
                <w:lang w:eastAsia="en-GB"/>
              </w:rPr>
              <w:pict>
                <v:shape id="_x0000_i1071" type="#_x0000_t75" style="width:36.75pt;height:15pt">
                  <v:imagedata r:id="rId38" o:title=""/>
                </v:shape>
              </w:pict>
            </w:r>
            <w:r w:rsidRPr="00C353B7">
              <w:rPr>
                <w:rFonts w:ascii="Times New Roman" w:hAnsi="Times New Roman"/>
                <w:lang w:eastAsia="en-GB"/>
              </w:rPr>
              <w:t xml:space="preserve"> for </w:t>
            </w:r>
            <w:r w:rsidRPr="00C353B7">
              <w:rPr>
                <w:rFonts w:ascii="Times New Roman" w:eastAsia="SimSun" w:hAnsi="Times New Roman"/>
              </w:rPr>
              <w:t xml:space="preserve">TDD, and </w:t>
            </w:r>
            <w:r w:rsidR="00F32D7B">
              <w:rPr>
                <w:rFonts w:ascii="Times New Roman" w:hAnsi="Times New Roman"/>
                <w:position w:val="-12"/>
                <w:lang w:eastAsia="en-GB"/>
              </w:rPr>
              <w:pict>
                <v:shape id="_x0000_i1072" type="#_x0000_t75" style="width:46.5pt;height:18pt">
                  <v:imagedata r:id="rId39" o:title=""/>
                </v:shape>
              </w:pict>
            </w:r>
            <w:r w:rsidRPr="00C353B7">
              <w:rPr>
                <w:rFonts w:ascii="Times New Roman" w:hAnsi="Times New Roman"/>
                <w:lang w:eastAsia="en-GB"/>
              </w:rPr>
              <w:t>.</w:t>
            </w:r>
          </w:p>
          <w:p w:rsidR="008724BE" w:rsidRPr="00C353B7" w:rsidRDefault="008724BE" w:rsidP="00163F0E">
            <w:pPr>
              <w:rPr>
                <w:rFonts w:ascii="Times New Roman" w:hAnsi="Times New Roman"/>
                <w:highlight w:val="magenta"/>
              </w:rPr>
            </w:pPr>
          </w:p>
        </w:tc>
      </w:tr>
    </w:tbl>
    <w:p w:rsidR="008724BE" w:rsidRPr="00C353B7" w:rsidRDefault="008724BE" w:rsidP="008724BE">
      <w:pPr>
        <w:rPr>
          <w:rFonts w:ascii="Times New Roman" w:hAnsi="Times New Roman"/>
          <w:highlight w:val="magenta"/>
          <w:lang w:val="en-US"/>
        </w:rPr>
      </w:pPr>
    </w:p>
    <w:p w:rsidR="00403044" w:rsidRPr="00403044" w:rsidRDefault="00153EF7" w:rsidP="008724BE">
      <w:pPr>
        <w:rPr>
          <w:rFonts w:ascii="Times New Roman" w:hAnsi="Times New Roman"/>
          <w:lang w:val="en-US"/>
        </w:rPr>
      </w:pPr>
      <w:bookmarkStart w:id="18" w:name="_Hlk504121844"/>
      <w:r>
        <w:rPr>
          <w:rFonts w:ascii="Times New Roman" w:hAnsi="Times New Roman"/>
          <w:lang w:val="en-US"/>
        </w:rPr>
        <w:t>Until now, RAN1 has agreed that “</w:t>
      </w:r>
      <w:r w:rsidRPr="00153EF7">
        <w:rPr>
          <w:rFonts w:ascii="Times New Roman" w:hAnsi="Times New Roman"/>
          <w:i/>
          <w:lang w:val="en-US"/>
        </w:rPr>
        <w:t>Cyclic repetition is not supported for sub-PRB allocation for CE Mode A</w:t>
      </w:r>
      <w:r>
        <w:rPr>
          <w:rFonts w:ascii="Times New Roman" w:hAnsi="Times New Roman"/>
          <w:lang w:val="en-US"/>
        </w:rPr>
        <w:t>”, and “</w:t>
      </w:r>
      <w:r w:rsidRPr="00153EF7">
        <w:rPr>
          <w:rFonts w:ascii="Times New Roman" w:hAnsi="Times New Roman"/>
          <w:i/>
          <w:lang w:val="en-US"/>
        </w:rPr>
        <w:t>FFS: For CE Mode B</w:t>
      </w:r>
      <w:r>
        <w:rPr>
          <w:rFonts w:ascii="Times New Roman" w:hAnsi="Times New Roman"/>
          <w:lang w:val="en-US"/>
        </w:rPr>
        <w:t>”. On this matter, a</w:t>
      </w:r>
      <w:r w:rsidR="00C353B7">
        <w:rPr>
          <w:rFonts w:ascii="Times New Roman" w:hAnsi="Times New Roman"/>
          <w:lang w:val="en-US"/>
        </w:rPr>
        <w:t xml:space="preserve">s can be read from the above Table, the variable </w:t>
      </w:r>
      <w:r w:rsidR="00AA4642">
        <w:rPr>
          <w:rFonts w:ascii="Times New Roman" w:hAnsi="Times New Roman"/>
          <w:lang w:val="en-US"/>
        </w:rPr>
        <w:t>“</w:t>
      </w:r>
      <w:r w:rsidR="00F32D7B">
        <w:rPr>
          <w:rFonts w:ascii="Times New Roman" w:hAnsi="Times New Roman"/>
          <w:position w:val="-12"/>
          <w:lang w:eastAsia="en-GB"/>
        </w:rPr>
        <w:pict>
          <v:shape id="_x0000_i1073" type="#_x0000_t75" style="width:21.75pt;height:18pt">
            <v:imagedata r:id="rId23" o:title=""/>
          </v:shape>
        </w:pict>
      </w:r>
      <w:r w:rsidR="00AA4642">
        <w:rPr>
          <w:rFonts w:ascii="Times New Roman" w:hAnsi="Times New Roman"/>
          <w:lang w:val="en-US"/>
        </w:rPr>
        <w:t>” imposes</w:t>
      </w:r>
      <w:r w:rsidR="00403044">
        <w:rPr>
          <w:rFonts w:ascii="Times New Roman" w:hAnsi="Times New Roman"/>
          <w:lang w:val="en-US"/>
        </w:rPr>
        <w:t xml:space="preserve"> the utilization of</w:t>
      </w:r>
      <w:r w:rsidR="00AA4642">
        <w:rPr>
          <w:rFonts w:ascii="Times New Roman" w:hAnsi="Times New Roman"/>
          <w:lang w:val="en-US"/>
        </w:rPr>
        <w:t xml:space="preserve"> the same redundancy version during a consecutive number of subframes, </w:t>
      </w:r>
      <w:r w:rsidR="00C01D85" w:rsidRPr="00C01D85">
        <w:rPr>
          <w:rFonts w:ascii="Times New Roman" w:hAnsi="Times New Roman"/>
          <w:lang w:val="en-US"/>
        </w:rPr>
        <w:t>which doesn’t go along with the way of utilizing the redundancy version for sub-PRB transmissions, since keeping the same RV depends on the RU length which var</w:t>
      </w:r>
      <w:r w:rsidR="00C01D85">
        <w:rPr>
          <w:rFonts w:ascii="Times New Roman" w:hAnsi="Times New Roman"/>
          <w:lang w:val="en-US"/>
        </w:rPr>
        <w:t>ies</w:t>
      </w:r>
      <w:r w:rsidR="00C01D85" w:rsidRPr="00C01D85">
        <w:rPr>
          <w:rFonts w:ascii="Times New Roman" w:hAnsi="Times New Roman"/>
          <w:lang w:val="en-US"/>
        </w:rPr>
        <w:t xml:space="preserve"> depending on the number of allocated subcarriers and modulation scheme to be used, and on top of that a Transport Block can be mapped over multiple RUs</w:t>
      </w:r>
      <w:r w:rsidR="00403044">
        <w:rPr>
          <w:rFonts w:ascii="Times New Roman" w:hAnsi="Times New Roman"/>
          <w:lang w:val="en-US"/>
        </w:rPr>
        <w:t>.</w:t>
      </w:r>
      <w:r>
        <w:rPr>
          <w:rFonts w:ascii="Times New Roman" w:hAnsi="Times New Roman"/>
          <w:lang w:val="en-US"/>
        </w:rPr>
        <w:t xml:space="preserve"> </w:t>
      </w:r>
      <w:r w:rsidR="00D56616">
        <w:rPr>
          <w:rFonts w:ascii="Times New Roman" w:hAnsi="Times New Roman"/>
          <w:lang w:val="en-US"/>
        </w:rPr>
        <w:t>Because of that, and due that there is no time left in the WI to re-design or adequate the NB-IoT solution for PUSCH, the cyclic repetition shall not be supported for sub-PRB transmissions in CE Mode B either.</w:t>
      </w:r>
    </w:p>
    <w:p w:rsidR="008724BE" w:rsidRPr="00C01D85" w:rsidRDefault="008724BE" w:rsidP="008724BE">
      <w:pPr>
        <w:rPr>
          <w:rFonts w:ascii="Times New Roman" w:hAnsi="Times New Roman"/>
          <w:b/>
          <w:bCs/>
        </w:rPr>
      </w:pPr>
      <w:bookmarkStart w:id="19" w:name="O6"/>
      <w:r w:rsidRPr="00C01D85">
        <w:rPr>
          <w:rFonts w:ascii="Times New Roman" w:hAnsi="Times New Roman"/>
          <w:b/>
          <w:bCs/>
        </w:rPr>
        <w:t xml:space="preserve">Observation </w:t>
      </w:r>
      <w:r w:rsidR="009A3968">
        <w:rPr>
          <w:rFonts w:ascii="Times New Roman" w:hAnsi="Times New Roman"/>
          <w:b/>
          <w:bCs/>
        </w:rPr>
        <w:t>6</w:t>
      </w:r>
      <w:r w:rsidRPr="00C01D85">
        <w:rPr>
          <w:rFonts w:ascii="Times New Roman" w:hAnsi="Times New Roman"/>
          <w:b/>
          <w:bCs/>
        </w:rPr>
        <w:t xml:space="preserve">: </w:t>
      </w:r>
      <w:r w:rsidR="00403044" w:rsidRPr="00C01D85">
        <w:rPr>
          <w:rFonts w:ascii="Times New Roman" w:hAnsi="Times New Roman"/>
          <w:b/>
          <w:bCs/>
        </w:rPr>
        <w:t>When cyclic repetitions are used, “</w:t>
      </w:r>
      <w:proofErr w:type="spellStart"/>
      <w:r w:rsidR="00403044" w:rsidRPr="00C01D85">
        <w:rPr>
          <w:rFonts w:ascii="Times New Roman" w:hAnsi="Times New Roman"/>
          <w:b/>
          <w:bCs/>
          <w:i/>
        </w:rPr>
        <w:t>N</w:t>
      </w:r>
      <w:r w:rsidR="00403044" w:rsidRPr="00C01D85">
        <w:rPr>
          <w:rFonts w:ascii="Times New Roman" w:hAnsi="Times New Roman"/>
          <w:b/>
          <w:bCs/>
          <w:i/>
          <w:vertAlign w:val="subscript"/>
        </w:rPr>
        <w:t>acc</w:t>
      </w:r>
      <w:proofErr w:type="spellEnd"/>
      <w:r w:rsidR="00403044" w:rsidRPr="00C01D85">
        <w:rPr>
          <w:rFonts w:ascii="Times New Roman" w:hAnsi="Times New Roman"/>
          <w:b/>
          <w:bCs/>
        </w:rPr>
        <w:t xml:space="preserve">” imposes the utilization of the same redundancy version during a consecutive number of subframes, which doesn’t go along with the way of utilizing the redundancy version for sub-PRB transmissions, since </w:t>
      </w:r>
      <w:r w:rsidR="00C01D85" w:rsidRPr="00C01D85">
        <w:rPr>
          <w:rFonts w:ascii="Times New Roman" w:hAnsi="Times New Roman"/>
          <w:b/>
          <w:bCs/>
        </w:rPr>
        <w:t xml:space="preserve">keeping the same RV depends on the </w:t>
      </w:r>
      <w:r w:rsidR="00403044" w:rsidRPr="00C01D85">
        <w:rPr>
          <w:rFonts w:ascii="Times New Roman" w:hAnsi="Times New Roman"/>
          <w:b/>
          <w:bCs/>
        </w:rPr>
        <w:t>RU length</w:t>
      </w:r>
      <w:r w:rsidR="00C01D85" w:rsidRPr="00C01D85">
        <w:rPr>
          <w:rFonts w:ascii="Times New Roman" w:hAnsi="Times New Roman"/>
          <w:b/>
          <w:bCs/>
        </w:rPr>
        <w:t xml:space="preserve"> which</w:t>
      </w:r>
      <w:r w:rsidR="00403044" w:rsidRPr="00C01D85">
        <w:rPr>
          <w:rFonts w:ascii="Times New Roman" w:hAnsi="Times New Roman"/>
          <w:b/>
          <w:bCs/>
        </w:rPr>
        <w:t xml:space="preserve"> var</w:t>
      </w:r>
      <w:r w:rsidR="00C01D85" w:rsidRPr="00C01D85">
        <w:rPr>
          <w:rFonts w:ascii="Times New Roman" w:hAnsi="Times New Roman"/>
          <w:b/>
          <w:bCs/>
        </w:rPr>
        <w:t>ies</w:t>
      </w:r>
      <w:r w:rsidR="00403044" w:rsidRPr="00C01D85">
        <w:rPr>
          <w:rFonts w:ascii="Times New Roman" w:hAnsi="Times New Roman"/>
          <w:b/>
          <w:bCs/>
        </w:rPr>
        <w:t xml:space="preserve"> depending on the number of allocated subcarriers and modulation scheme</w:t>
      </w:r>
      <w:r w:rsidR="00C01D85" w:rsidRPr="00C01D85">
        <w:rPr>
          <w:rFonts w:ascii="Times New Roman" w:hAnsi="Times New Roman"/>
          <w:b/>
          <w:bCs/>
        </w:rPr>
        <w:t xml:space="preserve"> to be used</w:t>
      </w:r>
      <w:r w:rsidR="00403044" w:rsidRPr="00C01D85">
        <w:rPr>
          <w:rFonts w:ascii="Times New Roman" w:hAnsi="Times New Roman"/>
          <w:b/>
          <w:bCs/>
        </w:rPr>
        <w:t>, and on top of that a Transport Block can be mapped over multiple RUs</w:t>
      </w:r>
      <w:r w:rsidR="00C01D85" w:rsidRPr="00C01D85">
        <w:rPr>
          <w:rFonts w:ascii="Times New Roman" w:hAnsi="Times New Roman"/>
          <w:b/>
          <w:bCs/>
        </w:rPr>
        <w:t>.</w:t>
      </w:r>
      <w:bookmarkEnd w:id="19"/>
    </w:p>
    <w:p w:rsidR="008724BE" w:rsidRPr="00971165" w:rsidRDefault="008724BE" w:rsidP="008724BE">
      <w:pPr>
        <w:rPr>
          <w:rFonts w:ascii="Times New Roman" w:hAnsi="Times New Roman"/>
          <w:b/>
          <w:bCs/>
        </w:rPr>
      </w:pPr>
      <w:bookmarkStart w:id="20" w:name="P7"/>
      <w:r w:rsidRPr="00C01D85">
        <w:rPr>
          <w:rFonts w:ascii="Times New Roman" w:hAnsi="Times New Roman"/>
          <w:b/>
          <w:bCs/>
        </w:rPr>
        <w:t xml:space="preserve">Proposal </w:t>
      </w:r>
      <w:r w:rsidR="009A3968">
        <w:rPr>
          <w:rFonts w:ascii="Times New Roman" w:hAnsi="Times New Roman"/>
          <w:b/>
          <w:bCs/>
        </w:rPr>
        <w:t>7</w:t>
      </w:r>
      <w:r w:rsidRPr="00C01D85">
        <w:rPr>
          <w:rFonts w:ascii="Times New Roman" w:hAnsi="Times New Roman"/>
          <w:b/>
          <w:bCs/>
        </w:rPr>
        <w:t xml:space="preserve">: </w:t>
      </w:r>
      <w:r w:rsidR="00C01D85" w:rsidRPr="00C01D85">
        <w:rPr>
          <w:rFonts w:ascii="Times New Roman" w:hAnsi="Times New Roman"/>
          <w:b/>
          <w:bCs/>
        </w:rPr>
        <w:t>Cyclic repetition is not supported for sub-PRB transmissions over PUSCH</w:t>
      </w:r>
      <w:r w:rsidR="00D56616">
        <w:rPr>
          <w:rFonts w:ascii="Times New Roman" w:hAnsi="Times New Roman"/>
          <w:b/>
          <w:bCs/>
        </w:rPr>
        <w:t xml:space="preserve"> in CE Mode B</w:t>
      </w:r>
      <w:r w:rsidRPr="00C01D85">
        <w:rPr>
          <w:rFonts w:ascii="Times New Roman" w:hAnsi="Times New Roman"/>
          <w:b/>
          <w:bCs/>
        </w:rPr>
        <w:t>.</w:t>
      </w:r>
      <w:bookmarkEnd w:id="20"/>
    </w:p>
    <w:bookmarkEnd w:id="18"/>
    <w:p w:rsidR="008724BE" w:rsidRDefault="008724BE" w:rsidP="008724BE">
      <w:pPr>
        <w:pStyle w:val="Heading2"/>
        <w:rPr>
          <w:lang w:val="en-US"/>
        </w:rPr>
      </w:pPr>
      <w:r w:rsidRPr="00971165">
        <w:rPr>
          <w:lang w:val="en-US"/>
        </w:rPr>
        <w:lastRenderedPageBreak/>
        <w:t>Sub-PRB resource allocation design</w:t>
      </w:r>
    </w:p>
    <w:p w:rsidR="00F461E4" w:rsidRDefault="00F461E4" w:rsidP="00F461E4">
      <w:pPr>
        <w:rPr>
          <w:rFonts w:ascii="Times New Roman" w:hAnsi="Times New Roman"/>
          <w:bCs/>
        </w:rPr>
      </w:pPr>
      <w:r>
        <w:rPr>
          <w:rFonts w:ascii="Times New Roman" w:hAnsi="Times New Roman"/>
          <w:bCs/>
        </w:rPr>
        <w:t>The resource allocation design for sub-PRB should use as baseline the DCI formats 6-0A and 6-0B for CE Mode A and B respectively. On this matter the following has been agreed:</w:t>
      </w:r>
    </w:p>
    <w:p w:rsidR="00F461E4" w:rsidRDefault="00F461E4" w:rsidP="00C97643">
      <w:pPr>
        <w:numPr>
          <w:ilvl w:val="0"/>
          <w:numId w:val="19"/>
        </w:numPr>
        <w:rPr>
          <w:rFonts w:ascii="Calibri" w:eastAsia="Calibri" w:hAnsi="Calibri"/>
          <w:color w:val="000000"/>
          <w:kern w:val="24"/>
          <w:sz w:val="16"/>
          <w:szCs w:val="21"/>
          <w:lang w:val="en-US" w:eastAsia="en-US"/>
        </w:rPr>
      </w:pPr>
      <w:r w:rsidRPr="009F406C">
        <w:rPr>
          <w:rFonts w:ascii="Calibri" w:eastAsia="Calibri" w:hAnsi="Calibri"/>
          <w:color w:val="000000"/>
          <w:kern w:val="24"/>
          <w:sz w:val="16"/>
          <w:szCs w:val="21"/>
          <w:lang w:val="en-US" w:eastAsia="en-US"/>
        </w:rPr>
        <w:t>RAN1 will prioritize optimization of Sub-PRB for CE Mode B over optimization of Sub-PRB for CE Mode A</w:t>
      </w:r>
    </w:p>
    <w:p w:rsidR="00F461E4" w:rsidRPr="007A4846" w:rsidRDefault="00F461E4" w:rsidP="00C97643">
      <w:pPr>
        <w:numPr>
          <w:ilvl w:val="0"/>
          <w:numId w:val="19"/>
        </w:numPr>
        <w:rPr>
          <w:rFonts w:ascii="Calibri" w:eastAsia="Calibri" w:hAnsi="Calibri"/>
          <w:color w:val="000000"/>
          <w:kern w:val="24"/>
          <w:sz w:val="16"/>
          <w:szCs w:val="21"/>
          <w:lang w:val="en-US" w:eastAsia="en-US"/>
        </w:rPr>
      </w:pPr>
      <w:r w:rsidRPr="007A4846">
        <w:rPr>
          <w:rFonts w:ascii="Calibri" w:eastAsia="Calibri" w:hAnsi="Calibri"/>
          <w:color w:val="000000"/>
          <w:kern w:val="24"/>
          <w:sz w:val="16"/>
          <w:szCs w:val="21"/>
          <w:lang w:val="en-US" w:eastAsia="en-US"/>
        </w:rPr>
        <w:t>When the Sub-PRB feature is configured/enabled in connected mode in CE mode B,</w:t>
      </w:r>
    </w:p>
    <w:p w:rsidR="00F461E4" w:rsidRPr="007A4846" w:rsidRDefault="00F461E4" w:rsidP="00C97643">
      <w:pPr>
        <w:numPr>
          <w:ilvl w:val="1"/>
          <w:numId w:val="19"/>
        </w:numPr>
        <w:rPr>
          <w:rFonts w:ascii="Calibri" w:eastAsia="Calibri" w:hAnsi="Calibri"/>
          <w:color w:val="000000"/>
          <w:kern w:val="24"/>
          <w:sz w:val="16"/>
          <w:szCs w:val="21"/>
          <w:lang w:val="en-US" w:eastAsia="en-US"/>
        </w:rPr>
      </w:pPr>
      <w:r w:rsidRPr="007A4846">
        <w:rPr>
          <w:rFonts w:ascii="Calibri" w:eastAsia="Calibri" w:hAnsi="Calibri"/>
          <w:color w:val="000000"/>
          <w:kern w:val="24"/>
          <w:sz w:val="16"/>
          <w:szCs w:val="21"/>
          <w:lang w:val="en-US" w:eastAsia="en-US"/>
        </w:rPr>
        <w:t>DCI format 6-0B shall support both sub-PRB allocation and allocation of at least 1 PRB.</w:t>
      </w:r>
    </w:p>
    <w:p w:rsidR="00F461E4" w:rsidRPr="00F461E4" w:rsidRDefault="00F461E4" w:rsidP="00F461E4">
      <w:pPr>
        <w:rPr>
          <w:lang w:val="en-US"/>
        </w:rPr>
      </w:pPr>
      <w:r>
        <w:rPr>
          <w:rFonts w:ascii="Times New Roman" w:hAnsi="Times New Roman"/>
          <w:bCs/>
        </w:rPr>
        <w:t>Aligned with the above, below we present the contents of DCI format 6-0</w:t>
      </w:r>
      <w:r w:rsidR="003F61E3">
        <w:rPr>
          <w:rFonts w:ascii="Times New Roman" w:hAnsi="Times New Roman"/>
          <w:bCs/>
        </w:rPr>
        <w:t>A</w:t>
      </w:r>
      <w:r w:rsidR="00835532">
        <w:rPr>
          <w:rFonts w:ascii="Times New Roman" w:hAnsi="Times New Roman"/>
          <w:bCs/>
        </w:rPr>
        <w:t xml:space="preserve"> and DCI format 6-0</w:t>
      </w:r>
      <w:r w:rsidR="003F61E3">
        <w:rPr>
          <w:rFonts w:ascii="Times New Roman" w:hAnsi="Times New Roman"/>
          <w:bCs/>
        </w:rPr>
        <w:t>B</w:t>
      </w:r>
      <w:r>
        <w:rPr>
          <w:rFonts w:ascii="Times New Roman" w:hAnsi="Times New Roman"/>
          <w:bCs/>
        </w:rPr>
        <w:t xml:space="preserve"> for sub-PRB </w:t>
      </w:r>
      <w:r w:rsidR="007C1CA8">
        <w:rPr>
          <w:rFonts w:ascii="Times New Roman" w:hAnsi="Times New Roman"/>
          <w:bCs/>
        </w:rPr>
        <w:t>allocations over PUSCH</w:t>
      </w:r>
      <w:r w:rsidR="00835532">
        <w:rPr>
          <w:rFonts w:ascii="Times New Roman" w:hAnsi="Times New Roman"/>
          <w:bCs/>
        </w:rPr>
        <w:t>.</w:t>
      </w:r>
    </w:p>
    <w:p w:rsidR="007A4846" w:rsidRPr="00835532" w:rsidRDefault="00F220E9" w:rsidP="00835532">
      <w:pPr>
        <w:pStyle w:val="Heading3"/>
      </w:pPr>
      <w:r>
        <w:t>DCI format 6-0</w:t>
      </w:r>
      <w:r w:rsidR="003F61E3">
        <w:t>A</w:t>
      </w:r>
      <w:r>
        <w:t xml:space="preserve"> for sub-PRB allocation</w:t>
      </w:r>
    </w:p>
    <w:p w:rsidR="00D618DB" w:rsidRDefault="00570026" w:rsidP="006D2A80">
      <w:pPr>
        <w:rPr>
          <w:rFonts w:ascii="Times New Roman" w:hAnsi="Times New Roman"/>
          <w:b/>
        </w:rPr>
      </w:pPr>
      <w:bookmarkStart w:id="21" w:name="_Hlk513119112"/>
      <w:bookmarkStart w:id="22" w:name="P8"/>
      <w:r w:rsidRPr="00C01D85">
        <w:rPr>
          <w:rFonts w:ascii="Times New Roman" w:hAnsi="Times New Roman"/>
          <w:b/>
          <w:bCs/>
        </w:rPr>
        <w:t xml:space="preserve">Proposal </w:t>
      </w:r>
      <w:r w:rsidR="009A3968">
        <w:rPr>
          <w:rFonts w:ascii="Times New Roman" w:hAnsi="Times New Roman"/>
          <w:b/>
          <w:bCs/>
        </w:rPr>
        <w:t>8</w:t>
      </w:r>
      <w:r w:rsidRPr="00C01D85">
        <w:rPr>
          <w:rFonts w:ascii="Times New Roman" w:hAnsi="Times New Roman"/>
          <w:b/>
          <w:bCs/>
        </w:rPr>
        <w:t xml:space="preserve">: </w:t>
      </w:r>
      <w:r>
        <w:rPr>
          <w:rFonts w:ascii="Times New Roman" w:hAnsi="Times New Roman"/>
          <w:b/>
          <w:bCs/>
        </w:rPr>
        <w:t>For the resource allocation design of sub-PRB in C</w:t>
      </w:r>
      <w:r w:rsidR="003F61E3">
        <w:rPr>
          <w:rFonts w:ascii="Times New Roman" w:hAnsi="Times New Roman"/>
          <w:b/>
          <w:bCs/>
        </w:rPr>
        <w:t>E</w:t>
      </w:r>
      <w:r>
        <w:rPr>
          <w:rFonts w:ascii="Times New Roman" w:hAnsi="Times New Roman"/>
          <w:b/>
          <w:bCs/>
        </w:rPr>
        <w:t xml:space="preserve"> Mode </w:t>
      </w:r>
      <w:r w:rsidR="003F61E3">
        <w:rPr>
          <w:rFonts w:ascii="Times New Roman" w:hAnsi="Times New Roman"/>
          <w:b/>
          <w:bCs/>
        </w:rPr>
        <w:t>A</w:t>
      </w:r>
      <w:r>
        <w:rPr>
          <w:rFonts w:ascii="Times New Roman" w:hAnsi="Times New Roman"/>
          <w:b/>
          <w:bCs/>
        </w:rPr>
        <w:t>, the size of DCI format 6-0</w:t>
      </w:r>
      <w:r w:rsidR="003F61E3">
        <w:rPr>
          <w:rFonts w:ascii="Times New Roman" w:hAnsi="Times New Roman"/>
          <w:b/>
          <w:bCs/>
        </w:rPr>
        <w:t>A</w:t>
      </w:r>
      <w:r>
        <w:rPr>
          <w:rFonts w:ascii="Times New Roman" w:hAnsi="Times New Roman"/>
          <w:b/>
          <w:bCs/>
        </w:rPr>
        <w:t xml:space="preserve"> is increased by </w:t>
      </w:r>
      <w:r w:rsidR="003F61E3">
        <w:rPr>
          <w:rFonts w:ascii="Times New Roman" w:hAnsi="Times New Roman"/>
          <w:b/>
          <w:bCs/>
        </w:rPr>
        <w:t>3</w:t>
      </w:r>
      <w:r>
        <w:rPr>
          <w:rFonts w:ascii="Times New Roman" w:hAnsi="Times New Roman"/>
          <w:b/>
          <w:bCs/>
        </w:rPr>
        <w:t>bit</w:t>
      </w:r>
      <w:r w:rsidR="002825A1">
        <w:rPr>
          <w:rFonts w:ascii="Times New Roman" w:hAnsi="Times New Roman"/>
          <w:b/>
          <w:bCs/>
        </w:rPr>
        <w:t>s</w:t>
      </w:r>
      <w:r w:rsidR="005F15BC">
        <w:rPr>
          <w:rFonts w:ascii="Times New Roman" w:hAnsi="Times New Roman"/>
          <w:b/>
        </w:rPr>
        <w:t xml:space="preserve"> as follows</w:t>
      </w:r>
      <w:r w:rsidRPr="00570026">
        <w:rPr>
          <w:rFonts w:ascii="Times New Roman" w:hAnsi="Times New Roman"/>
          <w:b/>
        </w:rPr>
        <w:t>:</w:t>
      </w:r>
    </w:p>
    <w:p w:rsidR="003F61E3" w:rsidRDefault="003F61E3" w:rsidP="003F61E3">
      <w:pPr>
        <w:rPr>
          <w:rFonts w:ascii="Calibri" w:hAnsi="Calibri"/>
          <w:b/>
          <w:bCs/>
          <w:lang w:val="en-US" w:eastAsia="en-US"/>
        </w:rPr>
      </w:pPr>
      <w:r>
        <w:rPr>
          <w:b/>
          <w:bCs/>
        </w:rPr>
        <w:t>CE mode A</w:t>
      </w:r>
    </w:p>
    <w:tbl>
      <w:tblPr>
        <w:tblW w:w="0" w:type="auto"/>
        <w:tblInd w:w="360" w:type="dxa"/>
        <w:tblCellMar>
          <w:left w:w="0" w:type="dxa"/>
          <w:right w:w="0" w:type="dxa"/>
        </w:tblCellMar>
        <w:tblLook w:val="04A0" w:firstRow="1" w:lastRow="0" w:firstColumn="1" w:lastColumn="0" w:noHBand="0" w:noVBand="1"/>
      </w:tblPr>
      <w:tblGrid>
        <w:gridCol w:w="2045"/>
        <w:gridCol w:w="1431"/>
        <w:gridCol w:w="5827"/>
      </w:tblGrid>
      <w:tr w:rsidR="003F61E3" w:rsidTr="009A3968">
        <w:tc>
          <w:tcPr>
            <w:tcW w:w="2045" w:type="dxa"/>
            <w:tcBorders>
              <w:top w:val="single" w:sz="8" w:space="0" w:color="auto"/>
              <w:left w:val="single" w:sz="8" w:space="0" w:color="auto"/>
              <w:bottom w:val="single" w:sz="8" w:space="0" w:color="auto"/>
              <w:right w:val="single" w:sz="8" w:space="0" w:color="auto"/>
            </w:tcBorders>
            <w:shd w:val="clear" w:color="auto" w:fill="EAF1DD"/>
            <w:tcMar>
              <w:top w:w="0" w:type="dxa"/>
              <w:left w:w="108" w:type="dxa"/>
              <w:bottom w:w="0" w:type="dxa"/>
              <w:right w:w="108" w:type="dxa"/>
            </w:tcMar>
            <w:hideMark/>
          </w:tcPr>
          <w:p w:rsidR="003F61E3" w:rsidRDefault="003F61E3" w:rsidP="009A3968">
            <w:pPr>
              <w:rPr>
                <w:rFonts w:ascii="Times New Roman" w:hAnsi="Times New Roman"/>
                <w:b/>
                <w:bCs/>
              </w:rPr>
            </w:pPr>
            <w:r>
              <w:rPr>
                <w:rFonts w:ascii="Times New Roman" w:hAnsi="Times New Roman"/>
                <w:b/>
                <w:bCs/>
              </w:rPr>
              <w:t>Field Name</w:t>
            </w:r>
          </w:p>
        </w:tc>
        <w:tc>
          <w:tcPr>
            <w:tcW w:w="1431"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rsidR="003F61E3" w:rsidRDefault="003F61E3" w:rsidP="009A3968">
            <w:pPr>
              <w:rPr>
                <w:rFonts w:ascii="Times New Roman" w:hAnsi="Times New Roman"/>
                <w:b/>
                <w:bCs/>
              </w:rPr>
            </w:pPr>
            <w:r>
              <w:rPr>
                <w:rFonts w:ascii="Times New Roman" w:hAnsi="Times New Roman"/>
                <w:b/>
                <w:bCs/>
              </w:rPr>
              <w:t>Bits</w:t>
            </w:r>
          </w:p>
        </w:tc>
        <w:tc>
          <w:tcPr>
            <w:tcW w:w="5827"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rsidR="003F61E3" w:rsidRDefault="003F61E3" w:rsidP="009A3968">
            <w:pPr>
              <w:rPr>
                <w:rFonts w:ascii="Times New Roman" w:hAnsi="Times New Roman"/>
                <w:b/>
                <w:bCs/>
              </w:rPr>
            </w:pPr>
            <w:r>
              <w:rPr>
                <w:rFonts w:ascii="Times New Roman" w:hAnsi="Times New Roman"/>
                <w:b/>
                <w:bCs/>
              </w:rPr>
              <w:t>Description</w:t>
            </w:r>
          </w:p>
        </w:tc>
      </w:tr>
      <w:tr w:rsidR="003F61E3" w:rsidTr="009A3968">
        <w:tc>
          <w:tcPr>
            <w:tcW w:w="2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E3" w:rsidRDefault="003F61E3" w:rsidP="009A3968">
            <w:pPr>
              <w:jc w:val="center"/>
              <w:rPr>
                <w:rFonts w:ascii="Times New Roman" w:hAnsi="Times New Roman"/>
                <w:color w:val="9BBB59"/>
              </w:rPr>
            </w:pPr>
            <w:r>
              <w:rPr>
                <w:rFonts w:ascii="Times New Roman" w:hAnsi="Times New Roman"/>
                <w:color w:val="9BBB59"/>
              </w:rPr>
              <w:t>NB index</w:t>
            </w: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3F61E3" w:rsidRDefault="003F61E3" w:rsidP="009A3968">
            <w:pPr>
              <w:jc w:val="center"/>
              <w:rPr>
                <w:rFonts w:ascii="Times New Roman" w:hAnsi="Times New Roman"/>
                <w:color w:val="9BBB59"/>
              </w:rPr>
            </w:pPr>
            <w:r>
              <w:rPr>
                <w:rFonts w:ascii="Times New Roman" w:hAnsi="Times New Roman"/>
                <w:color w:val="9BBB59"/>
                <w:position w:val="-32"/>
              </w:rPr>
              <w:fldChar w:fldCharType="begin"/>
            </w:r>
            <w:r>
              <w:rPr>
                <w:rFonts w:ascii="Times New Roman" w:hAnsi="Times New Roman"/>
                <w:color w:val="9BBB59"/>
                <w:position w:val="-32"/>
              </w:rPr>
              <w:instrText xml:space="preserve"> INCLUDEPICTURE  "cid:image001.png@01D3E2EE.A45712A0" \* MERGEFORMATINET </w:instrText>
            </w:r>
            <w:r>
              <w:rPr>
                <w:rFonts w:ascii="Times New Roman" w:hAnsi="Times New Roman"/>
                <w:color w:val="9BBB59"/>
                <w:position w:val="-32"/>
              </w:rPr>
              <w:fldChar w:fldCharType="separate"/>
            </w:r>
            <w:r w:rsidR="00F609B9">
              <w:rPr>
                <w:rFonts w:ascii="Times New Roman" w:hAnsi="Times New Roman"/>
                <w:color w:val="9BBB59"/>
                <w:position w:val="-32"/>
              </w:rPr>
              <w:fldChar w:fldCharType="begin"/>
            </w:r>
            <w:r w:rsidR="00F609B9">
              <w:rPr>
                <w:rFonts w:ascii="Times New Roman" w:hAnsi="Times New Roman"/>
                <w:color w:val="9BBB59"/>
                <w:position w:val="-32"/>
              </w:rPr>
              <w:instrText xml:space="preserve"> INCLUDEPICTURE  "cid:image001.png@01D3E2EE.A45712A0" \* MERGEFORMATINET </w:instrText>
            </w:r>
            <w:r w:rsidR="00F609B9">
              <w:rPr>
                <w:rFonts w:ascii="Times New Roman" w:hAnsi="Times New Roman"/>
                <w:color w:val="9BBB59"/>
                <w:position w:val="-32"/>
              </w:rPr>
              <w:fldChar w:fldCharType="separate"/>
            </w:r>
            <w:r w:rsidR="009A3968">
              <w:rPr>
                <w:rFonts w:ascii="Times New Roman" w:hAnsi="Times New Roman"/>
                <w:color w:val="9BBB59"/>
                <w:position w:val="-32"/>
              </w:rPr>
              <w:fldChar w:fldCharType="begin"/>
            </w:r>
            <w:r w:rsidR="009A3968">
              <w:rPr>
                <w:rFonts w:ascii="Times New Roman" w:hAnsi="Times New Roman"/>
                <w:color w:val="9BBB59"/>
                <w:position w:val="-32"/>
              </w:rPr>
              <w:instrText xml:space="preserve"> INCLUDEPICTURE  "cid:image001.png@01D3E2EE.A45712A0" \* MERGEFORMATINET </w:instrText>
            </w:r>
            <w:r w:rsidR="009A3968">
              <w:rPr>
                <w:rFonts w:ascii="Times New Roman" w:hAnsi="Times New Roman"/>
                <w:color w:val="9BBB59"/>
                <w:position w:val="-32"/>
              </w:rPr>
              <w:fldChar w:fldCharType="separate"/>
            </w:r>
            <w:r w:rsidR="002448AC">
              <w:rPr>
                <w:rFonts w:ascii="Times New Roman" w:hAnsi="Times New Roman"/>
                <w:color w:val="9BBB59"/>
                <w:position w:val="-32"/>
              </w:rPr>
              <w:fldChar w:fldCharType="begin"/>
            </w:r>
            <w:r w:rsidR="002448AC">
              <w:rPr>
                <w:rFonts w:ascii="Times New Roman" w:hAnsi="Times New Roman"/>
                <w:color w:val="9BBB59"/>
                <w:position w:val="-32"/>
              </w:rPr>
              <w:instrText xml:space="preserve"> INCLUDEPICTURE  "cid:image001.png@01D3E2EE.A45712A0" \* MERGEFORMATINET </w:instrText>
            </w:r>
            <w:r w:rsidR="002448AC">
              <w:rPr>
                <w:rFonts w:ascii="Times New Roman" w:hAnsi="Times New Roman"/>
                <w:color w:val="9BBB59"/>
                <w:position w:val="-32"/>
              </w:rPr>
              <w:fldChar w:fldCharType="separate"/>
            </w:r>
            <w:r w:rsidR="00F32D7B">
              <w:rPr>
                <w:rFonts w:ascii="Times New Roman" w:hAnsi="Times New Roman"/>
                <w:color w:val="9BBB59"/>
                <w:position w:val="-32"/>
              </w:rPr>
              <w:fldChar w:fldCharType="begin"/>
            </w:r>
            <w:r w:rsidR="00F32D7B">
              <w:rPr>
                <w:rFonts w:ascii="Times New Roman" w:hAnsi="Times New Roman"/>
                <w:color w:val="9BBB59"/>
                <w:position w:val="-32"/>
              </w:rPr>
              <w:instrText xml:space="preserve"> </w:instrText>
            </w:r>
            <w:r w:rsidR="00F32D7B">
              <w:rPr>
                <w:rFonts w:ascii="Times New Roman" w:hAnsi="Times New Roman"/>
                <w:color w:val="9BBB59"/>
                <w:position w:val="-32"/>
              </w:rPr>
              <w:instrText>INCLUDEPICTURE  "cid:image001.png@01</w:instrText>
            </w:r>
            <w:r w:rsidR="00F32D7B">
              <w:rPr>
                <w:rFonts w:ascii="Times New Roman" w:hAnsi="Times New Roman"/>
                <w:color w:val="9BBB59"/>
                <w:position w:val="-32"/>
              </w:rPr>
              <w:instrText>D3E2EE.A45712A0" \* MERGEFORMATINET</w:instrText>
            </w:r>
            <w:r w:rsidR="00F32D7B">
              <w:rPr>
                <w:rFonts w:ascii="Times New Roman" w:hAnsi="Times New Roman"/>
                <w:color w:val="9BBB59"/>
                <w:position w:val="-32"/>
              </w:rPr>
              <w:instrText xml:space="preserve"> </w:instrText>
            </w:r>
            <w:r w:rsidR="00F32D7B">
              <w:rPr>
                <w:rFonts w:ascii="Times New Roman" w:hAnsi="Times New Roman"/>
                <w:color w:val="9BBB59"/>
                <w:position w:val="-32"/>
              </w:rPr>
              <w:fldChar w:fldCharType="separate"/>
            </w:r>
            <w:r w:rsidR="00F32D7B">
              <w:rPr>
                <w:rFonts w:ascii="Times New Roman" w:hAnsi="Times New Roman"/>
                <w:color w:val="9BBB59"/>
                <w:position w:val="-32"/>
              </w:rPr>
              <w:pict>
                <v:shape id="Picture 2" o:spid="_x0000_i1074" type="#_x0000_t75" alt="" style="width:60.75pt;height:36.75pt">
                  <v:imagedata r:id="rId40" r:href="rId41"/>
                </v:shape>
              </w:pict>
            </w:r>
            <w:r w:rsidR="00F32D7B">
              <w:rPr>
                <w:rFonts w:ascii="Times New Roman" w:hAnsi="Times New Roman"/>
                <w:color w:val="9BBB59"/>
                <w:position w:val="-32"/>
              </w:rPr>
              <w:fldChar w:fldCharType="end"/>
            </w:r>
            <w:r w:rsidR="002448AC">
              <w:rPr>
                <w:rFonts w:ascii="Times New Roman" w:hAnsi="Times New Roman"/>
                <w:color w:val="9BBB59"/>
                <w:position w:val="-32"/>
              </w:rPr>
              <w:fldChar w:fldCharType="end"/>
            </w:r>
            <w:r w:rsidR="009A3968">
              <w:rPr>
                <w:rFonts w:ascii="Times New Roman" w:hAnsi="Times New Roman"/>
                <w:color w:val="9BBB59"/>
                <w:position w:val="-32"/>
              </w:rPr>
              <w:fldChar w:fldCharType="end"/>
            </w:r>
            <w:r w:rsidR="00F609B9">
              <w:rPr>
                <w:rFonts w:ascii="Times New Roman" w:hAnsi="Times New Roman"/>
                <w:color w:val="9BBB59"/>
                <w:position w:val="-32"/>
              </w:rPr>
              <w:fldChar w:fldCharType="end"/>
            </w:r>
            <w:r>
              <w:rPr>
                <w:rFonts w:ascii="Times New Roman" w:hAnsi="Times New Roman"/>
                <w:color w:val="9BBB59"/>
                <w:position w:val="-32"/>
              </w:rPr>
              <w:fldChar w:fldCharType="end"/>
            </w:r>
          </w:p>
        </w:tc>
        <w:tc>
          <w:tcPr>
            <w:tcW w:w="5827" w:type="dxa"/>
            <w:tcBorders>
              <w:top w:val="nil"/>
              <w:left w:val="nil"/>
              <w:bottom w:val="single" w:sz="8" w:space="0" w:color="auto"/>
              <w:right w:val="single" w:sz="8" w:space="0" w:color="auto"/>
            </w:tcBorders>
            <w:tcMar>
              <w:top w:w="0" w:type="dxa"/>
              <w:left w:w="108" w:type="dxa"/>
              <w:bottom w:w="0" w:type="dxa"/>
              <w:right w:w="108" w:type="dxa"/>
            </w:tcMar>
            <w:hideMark/>
          </w:tcPr>
          <w:p w:rsidR="003F61E3" w:rsidRDefault="003F61E3" w:rsidP="009A3968">
            <w:pPr>
              <w:rPr>
                <w:rFonts w:ascii="Times New Roman" w:hAnsi="Times New Roman"/>
                <w:color w:val="9BBB59"/>
              </w:rPr>
            </w:pPr>
            <w:r>
              <w:rPr>
                <w:color w:val="9BBB59"/>
              </w:rPr>
              <w:t>Provide the narrowband index as defined in section 5.2.4 of [2]</w:t>
            </w:r>
          </w:p>
        </w:tc>
      </w:tr>
      <w:tr w:rsidR="003F61E3" w:rsidTr="009A3968">
        <w:tc>
          <w:tcPr>
            <w:tcW w:w="2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E3" w:rsidRDefault="003F61E3" w:rsidP="009A3968">
            <w:pPr>
              <w:jc w:val="center"/>
              <w:rPr>
                <w:rFonts w:ascii="Times New Roman" w:hAnsi="Times New Roman"/>
                <w:color w:val="4F81BD"/>
              </w:rPr>
            </w:pPr>
            <w:r>
              <w:rPr>
                <w:rFonts w:ascii="Times New Roman" w:hAnsi="Times New Roman"/>
                <w:color w:val="4F81BD"/>
              </w:rPr>
              <w:t>Allocation of PRB within NB and SC within PRB</w:t>
            </w: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3F61E3" w:rsidRDefault="003F61E3" w:rsidP="009A3968">
            <w:pPr>
              <w:jc w:val="center"/>
              <w:rPr>
                <w:rFonts w:ascii="Times New Roman" w:hAnsi="Times New Roman"/>
                <w:color w:val="4F81BD"/>
              </w:rPr>
            </w:pPr>
            <w:r>
              <w:rPr>
                <w:rFonts w:ascii="Times New Roman" w:hAnsi="Times New Roman"/>
                <w:color w:val="4F81BD"/>
              </w:rPr>
              <w:t>6</w:t>
            </w:r>
          </w:p>
        </w:tc>
        <w:tc>
          <w:tcPr>
            <w:tcW w:w="5827" w:type="dxa"/>
            <w:tcBorders>
              <w:top w:val="nil"/>
              <w:left w:val="nil"/>
              <w:bottom w:val="single" w:sz="8" w:space="0" w:color="auto"/>
              <w:right w:val="single" w:sz="8" w:space="0" w:color="auto"/>
            </w:tcBorders>
            <w:tcMar>
              <w:top w:w="0" w:type="dxa"/>
              <w:left w:w="108" w:type="dxa"/>
              <w:bottom w:w="0" w:type="dxa"/>
              <w:right w:w="108" w:type="dxa"/>
            </w:tcMar>
            <w:hideMark/>
          </w:tcPr>
          <w:p w:rsidR="003F61E3" w:rsidRDefault="003F61E3" w:rsidP="009A3968">
            <w:pPr>
              <w:rPr>
                <w:rFonts w:ascii="Calibri" w:hAnsi="Calibri" w:cs="Calibri"/>
                <w:color w:val="4F81BD"/>
              </w:rPr>
            </w:pPr>
            <w:r>
              <w:rPr>
                <w:color w:val="4F81BD"/>
              </w:rPr>
              <w:t>6 PRBs within a NB</w:t>
            </w:r>
            <w:r>
              <w:rPr>
                <w:rFonts w:ascii="Times New Roman" w:hAnsi="Times New Roman"/>
                <w:color w:val="4F81BD"/>
              </w:rPr>
              <w:t xml:space="preserve"> and 10 values for the number of SC</w:t>
            </w:r>
            <w:r>
              <w:t xml:space="preserve"> </w:t>
            </w:r>
            <w:r>
              <w:rPr>
                <w:rFonts w:ascii="Times New Roman" w:hAnsi="Times New Roman"/>
                <w:color w:val="4F81BD"/>
              </w:rPr>
              <w:t xml:space="preserve">and their location within a PRB </w:t>
            </w:r>
            <w:r>
              <w:rPr>
                <w:color w:val="4F81BD"/>
              </w:rPr>
              <w:t xml:space="preserve">=&gt; </w:t>
            </w:r>
          </w:p>
          <w:p w:rsidR="003F61E3" w:rsidRDefault="003F61E3" w:rsidP="009A3968">
            <w:pPr>
              <w:rPr>
                <w:rFonts w:ascii="Times New Roman" w:hAnsi="Times New Roman"/>
                <w:color w:val="4F81BD"/>
              </w:rPr>
            </w:pPr>
            <w:r>
              <w:rPr>
                <w:rFonts w:ascii="Times New Roman" w:hAnsi="Times New Roman"/>
                <w:color w:val="4F81BD"/>
              </w:rPr>
              <w:t>60 possible allocations within a NB.</w:t>
            </w:r>
          </w:p>
        </w:tc>
      </w:tr>
      <w:tr w:rsidR="003F61E3" w:rsidTr="009A3968">
        <w:tc>
          <w:tcPr>
            <w:tcW w:w="204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F61E3" w:rsidRDefault="003F61E3" w:rsidP="009A3968">
            <w:pPr>
              <w:jc w:val="center"/>
              <w:rPr>
                <w:rFonts w:ascii="Times New Roman" w:hAnsi="Times New Roman"/>
                <w:color w:val="4F81BD"/>
              </w:rPr>
            </w:pPr>
            <w:r>
              <w:rPr>
                <w:rFonts w:ascii="Times New Roman" w:hAnsi="Times New Roman"/>
                <w:color w:val="4F81BD"/>
              </w:rPr>
              <w:t>MCS index</w:t>
            </w:r>
          </w:p>
          <w:p w:rsidR="003F61E3" w:rsidRDefault="003F61E3" w:rsidP="009A3968">
            <w:pPr>
              <w:jc w:val="center"/>
              <w:rPr>
                <w:rFonts w:ascii="Times New Roman" w:hAnsi="Times New Roman"/>
                <w:color w:val="4F81BD"/>
              </w:rPr>
            </w:pP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3F61E3" w:rsidRDefault="003F61E3" w:rsidP="009A3968">
            <w:pPr>
              <w:jc w:val="center"/>
              <w:rPr>
                <w:rFonts w:ascii="Times New Roman" w:hAnsi="Times New Roman"/>
                <w:color w:val="4F81BD"/>
              </w:rPr>
            </w:pPr>
            <w:r>
              <w:rPr>
                <w:rFonts w:ascii="Times New Roman" w:hAnsi="Times New Roman"/>
                <w:color w:val="4F81BD"/>
              </w:rPr>
              <w:t>3</w:t>
            </w:r>
          </w:p>
        </w:tc>
        <w:tc>
          <w:tcPr>
            <w:tcW w:w="5827" w:type="dxa"/>
            <w:tcBorders>
              <w:top w:val="nil"/>
              <w:left w:val="nil"/>
              <w:bottom w:val="single" w:sz="8" w:space="0" w:color="auto"/>
              <w:right w:val="single" w:sz="8" w:space="0" w:color="auto"/>
            </w:tcBorders>
            <w:tcMar>
              <w:top w:w="0" w:type="dxa"/>
              <w:left w:w="108" w:type="dxa"/>
              <w:bottom w:w="0" w:type="dxa"/>
              <w:right w:w="108" w:type="dxa"/>
            </w:tcMar>
            <w:hideMark/>
          </w:tcPr>
          <w:p w:rsidR="003F61E3" w:rsidRDefault="003F61E3" w:rsidP="009A3968">
            <w:pPr>
              <w:rPr>
                <w:rFonts w:ascii="Times New Roman" w:hAnsi="Times New Roman"/>
                <w:color w:val="4F81BD"/>
              </w:rPr>
            </w:pPr>
            <w:r>
              <w:rPr>
                <w:rFonts w:ascii="Times New Roman" w:hAnsi="Times New Roman"/>
                <w:color w:val="4F81BD"/>
              </w:rPr>
              <w:t>8 values for MCS index</w:t>
            </w:r>
          </w:p>
        </w:tc>
      </w:tr>
      <w:tr w:rsidR="003F61E3" w:rsidTr="009A3968">
        <w:tc>
          <w:tcPr>
            <w:tcW w:w="2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E3" w:rsidRDefault="003F61E3" w:rsidP="009A3968">
            <w:pPr>
              <w:jc w:val="center"/>
              <w:rPr>
                <w:rFonts w:ascii="Times New Roman" w:hAnsi="Times New Roman"/>
                <w:color w:val="4F81BD"/>
              </w:rPr>
            </w:pPr>
            <w:r>
              <w:rPr>
                <w:rFonts w:ascii="Times New Roman" w:hAnsi="Times New Roman"/>
                <w:color w:val="4F81BD"/>
              </w:rPr>
              <w:t>Number of RUs</w:t>
            </w: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3F61E3" w:rsidRDefault="003F61E3" w:rsidP="009A3968">
            <w:pPr>
              <w:jc w:val="center"/>
              <w:rPr>
                <w:rFonts w:ascii="Times New Roman" w:hAnsi="Times New Roman"/>
                <w:color w:val="4F81BD"/>
              </w:rPr>
            </w:pPr>
            <w:r>
              <w:rPr>
                <w:rFonts w:ascii="Times New Roman" w:hAnsi="Times New Roman"/>
                <w:color w:val="4F81BD"/>
              </w:rPr>
              <w:t>2</w:t>
            </w:r>
          </w:p>
        </w:tc>
        <w:tc>
          <w:tcPr>
            <w:tcW w:w="5827" w:type="dxa"/>
            <w:tcBorders>
              <w:top w:val="nil"/>
              <w:left w:val="nil"/>
              <w:bottom w:val="single" w:sz="8" w:space="0" w:color="auto"/>
              <w:right w:val="single" w:sz="8" w:space="0" w:color="auto"/>
            </w:tcBorders>
            <w:tcMar>
              <w:top w:w="0" w:type="dxa"/>
              <w:left w:w="108" w:type="dxa"/>
              <w:bottom w:w="0" w:type="dxa"/>
              <w:right w:w="108" w:type="dxa"/>
            </w:tcMar>
          </w:tcPr>
          <w:p w:rsidR="003F61E3" w:rsidRDefault="003F61E3" w:rsidP="009A3968">
            <w:pPr>
              <w:rPr>
                <w:rFonts w:ascii="Times New Roman" w:hAnsi="Times New Roman"/>
                <w:color w:val="4F81BD"/>
              </w:rPr>
            </w:pPr>
            <w:r>
              <w:rPr>
                <w:rFonts w:ascii="Times New Roman" w:hAnsi="Times New Roman"/>
                <w:color w:val="4F81BD"/>
              </w:rPr>
              <w:t>3 values for number of RUs (1,2,4)</w:t>
            </w:r>
          </w:p>
          <w:p w:rsidR="003F61E3" w:rsidRDefault="003F61E3" w:rsidP="009A3968">
            <w:pPr>
              <w:rPr>
                <w:rFonts w:ascii="Times New Roman" w:hAnsi="Times New Roman"/>
                <w:b/>
                <w:bCs/>
                <w:color w:val="4F81BD"/>
              </w:rPr>
            </w:pPr>
          </w:p>
        </w:tc>
      </w:tr>
      <w:tr w:rsidR="003F61E3" w:rsidTr="009A3968">
        <w:tc>
          <w:tcPr>
            <w:tcW w:w="2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E3" w:rsidRDefault="003F61E3" w:rsidP="009A3968">
            <w:pPr>
              <w:rPr>
                <w:rFonts w:ascii="Times New Roman" w:hAnsi="Times New Roman"/>
                <w:b/>
                <w:bCs/>
              </w:rPr>
            </w:pPr>
            <w:r>
              <w:rPr>
                <w:rFonts w:ascii="Times New Roman" w:hAnsi="Times New Roman"/>
                <w:b/>
                <w:bCs/>
              </w:rPr>
              <w:t>Total Bits</w:t>
            </w: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3F61E3" w:rsidRDefault="003F61E3" w:rsidP="009A3968">
            <w:pPr>
              <w:jc w:val="center"/>
              <w:rPr>
                <w:rFonts w:ascii="Times New Roman" w:hAnsi="Times New Roman"/>
              </w:rPr>
            </w:pPr>
            <w:r>
              <w:rPr>
                <w:rFonts w:ascii="Times New Roman" w:hAnsi="Times New Roman"/>
              </w:rPr>
              <w:t>11</w:t>
            </w:r>
          </w:p>
        </w:tc>
        <w:tc>
          <w:tcPr>
            <w:tcW w:w="5827" w:type="dxa"/>
            <w:tcBorders>
              <w:top w:val="nil"/>
              <w:left w:val="nil"/>
              <w:bottom w:val="single" w:sz="8" w:space="0" w:color="auto"/>
              <w:right w:val="single" w:sz="8" w:space="0" w:color="auto"/>
            </w:tcBorders>
            <w:tcMar>
              <w:top w:w="0" w:type="dxa"/>
              <w:left w:w="108" w:type="dxa"/>
              <w:bottom w:w="0" w:type="dxa"/>
              <w:right w:w="108" w:type="dxa"/>
            </w:tcMar>
          </w:tcPr>
          <w:p w:rsidR="003F61E3" w:rsidRDefault="003F61E3" w:rsidP="009A3968">
            <w:pPr>
              <w:rPr>
                <w:rFonts w:ascii="Times New Roman" w:hAnsi="Times New Roman"/>
              </w:rPr>
            </w:pPr>
          </w:p>
        </w:tc>
      </w:tr>
    </w:tbl>
    <w:p w:rsidR="003F61E3" w:rsidRPr="003F61E3" w:rsidRDefault="003F61E3" w:rsidP="003F61E3">
      <w:pPr>
        <w:rPr>
          <w:rFonts w:ascii="Calibri" w:eastAsia="Calibri" w:hAnsi="Calibri" w:cs="Calibri"/>
          <w:sz w:val="22"/>
          <w:szCs w:val="22"/>
        </w:rPr>
      </w:pPr>
    </w:p>
    <w:p w:rsidR="003F61E3" w:rsidRDefault="003F61E3" w:rsidP="003F61E3">
      <w:r>
        <w:t>Summary:</w:t>
      </w:r>
    </w:p>
    <w:tbl>
      <w:tblPr>
        <w:tblW w:w="0" w:type="auto"/>
        <w:tblInd w:w="360" w:type="dxa"/>
        <w:tblCellMar>
          <w:left w:w="0" w:type="dxa"/>
          <w:right w:w="0" w:type="dxa"/>
        </w:tblCellMar>
        <w:tblLook w:val="04A0" w:firstRow="1" w:lastRow="0" w:firstColumn="1" w:lastColumn="0" w:noHBand="0" w:noVBand="1"/>
      </w:tblPr>
      <w:tblGrid>
        <w:gridCol w:w="1908"/>
        <w:gridCol w:w="6930"/>
      </w:tblGrid>
      <w:tr w:rsidR="003F61E3" w:rsidTr="009A3968">
        <w:tc>
          <w:tcPr>
            <w:tcW w:w="19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61E3" w:rsidRDefault="003F61E3" w:rsidP="009A3968">
            <w:pPr>
              <w:rPr>
                <w:b/>
                <w:bCs/>
              </w:rPr>
            </w:pPr>
            <w:r>
              <w:rPr>
                <w:b/>
                <w:bCs/>
              </w:rPr>
              <w:t>Size increase of DCI format 6-0A</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61E3" w:rsidRDefault="003F61E3" w:rsidP="009A3968">
            <w:r>
              <w:rPr>
                <w:b/>
                <w:bCs/>
              </w:rPr>
              <w:t xml:space="preserve">3 additional bits added </w:t>
            </w:r>
          </w:p>
          <w:p w:rsidR="003F61E3" w:rsidRDefault="003F61E3" w:rsidP="009A3968">
            <w:pPr>
              <w:numPr>
                <w:ilvl w:val="0"/>
                <w:numId w:val="30"/>
              </w:numPr>
              <w:adjustRightInd/>
              <w:ind w:left="720"/>
              <w:textAlignment w:val="auto"/>
            </w:pPr>
            <w:r>
              <w:t>1bit used in the Flag for PUSCH allocation/sub-PRB allocation differentiation</w:t>
            </w:r>
          </w:p>
          <w:p w:rsidR="003F61E3" w:rsidRDefault="003F61E3" w:rsidP="009A3968">
            <w:pPr>
              <w:numPr>
                <w:ilvl w:val="0"/>
                <w:numId w:val="30"/>
              </w:numPr>
              <w:adjustRightInd/>
              <w:ind w:left="720"/>
              <w:textAlignment w:val="auto"/>
            </w:pPr>
            <w:r>
              <w:t>1bit used to complement the bits used for # of SC, Location within PRB, and PRB Assignment.</w:t>
            </w:r>
          </w:p>
          <w:p w:rsidR="003F61E3" w:rsidRDefault="003F61E3" w:rsidP="009A3968">
            <w:pPr>
              <w:numPr>
                <w:ilvl w:val="0"/>
                <w:numId w:val="30"/>
              </w:numPr>
              <w:adjustRightInd/>
              <w:ind w:left="720"/>
              <w:textAlignment w:val="auto"/>
            </w:pPr>
            <w:r>
              <w:t>1bit used to complement the bits used for MCS index, and # of RUs</w:t>
            </w:r>
          </w:p>
        </w:tc>
      </w:tr>
    </w:tbl>
    <w:p w:rsidR="003F61E3" w:rsidRPr="003F61E3" w:rsidRDefault="003F61E3" w:rsidP="003F61E3">
      <w:pPr>
        <w:rPr>
          <w:rFonts w:ascii="Calibri" w:eastAsia="Calibri" w:hAnsi="Calibri" w:cs="Calibri"/>
          <w:sz w:val="22"/>
          <w:szCs w:val="22"/>
        </w:rPr>
      </w:pPr>
    </w:p>
    <w:bookmarkEnd w:id="21"/>
    <w:bookmarkEnd w:id="22"/>
    <w:p w:rsidR="00F220E9" w:rsidRPr="00C91FF9" w:rsidRDefault="00F220E9" w:rsidP="00F220E9">
      <w:pPr>
        <w:pStyle w:val="Heading3"/>
      </w:pPr>
      <w:r>
        <w:t>DCI format 6-0</w:t>
      </w:r>
      <w:r w:rsidR="003F61E3">
        <w:t>B</w:t>
      </w:r>
      <w:r>
        <w:t xml:space="preserve"> for sub-PRB allocation</w:t>
      </w:r>
    </w:p>
    <w:p w:rsidR="002C19C0" w:rsidRDefault="00F77629" w:rsidP="005F15BC">
      <w:pPr>
        <w:rPr>
          <w:rFonts w:ascii="Times New Roman" w:hAnsi="Times New Roman"/>
          <w:b/>
          <w:bCs/>
        </w:rPr>
      </w:pPr>
      <w:bookmarkStart w:id="23" w:name="_Hlk513119024"/>
      <w:bookmarkStart w:id="24" w:name="P9"/>
      <w:r w:rsidRPr="00C01D85">
        <w:rPr>
          <w:rFonts w:ascii="Times New Roman" w:hAnsi="Times New Roman"/>
          <w:b/>
          <w:bCs/>
        </w:rPr>
        <w:t xml:space="preserve">Proposal </w:t>
      </w:r>
      <w:r w:rsidR="009A3968">
        <w:rPr>
          <w:rFonts w:ascii="Times New Roman" w:hAnsi="Times New Roman"/>
          <w:b/>
          <w:bCs/>
        </w:rPr>
        <w:t>9</w:t>
      </w:r>
      <w:r w:rsidRPr="00C01D85">
        <w:rPr>
          <w:rFonts w:ascii="Times New Roman" w:hAnsi="Times New Roman"/>
          <w:b/>
          <w:bCs/>
        </w:rPr>
        <w:t xml:space="preserve">: </w:t>
      </w:r>
      <w:r>
        <w:rPr>
          <w:rFonts w:ascii="Times New Roman" w:hAnsi="Times New Roman"/>
          <w:b/>
          <w:bCs/>
        </w:rPr>
        <w:t xml:space="preserve">For the resource allocation design of sub-PRB in CB Mode </w:t>
      </w:r>
      <w:r w:rsidR="003F61E3">
        <w:rPr>
          <w:rFonts w:ascii="Times New Roman" w:hAnsi="Times New Roman"/>
          <w:b/>
          <w:bCs/>
        </w:rPr>
        <w:t>B</w:t>
      </w:r>
      <w:r>
        <w:rPr>
          <w:rFonts w:ascii="Times New Roman" w:hAnsi="Times New Roman"/>
          <w:b/>
          <w:bCs/>
        </w:rPr>
        <w:t>, the size of DCI format 6-0</w:t>
      </w:r>
      <w:r w:rsidR="003F61E3">
        <w:rPr>
          <w:rFonts w:ascii="Times New Roman" w:hAnsi="Times New Roman"/>
          <w:b/>
          <w:bCs/>
        </w:rPr>
        <w:t>B</w:t>
      </w:r>
      <w:r>
        <w:rPr>
          <w:rFonts w:ascii="Times New Roman" w:hAnsi="Times New Roman"/>
          <w:b/>
          <w:bCs/>
        </w:rPr>
        <w:t xml:space="preserve"> is increased by </w:t>
      </w:r>
      <w:r w:rsidR="003F61E3">
        <w:rPr>
          <w:rFonts w:ascii="Times New Roman" w:hAnsi="Times New Roman"/>
          <w:b/>
          <w:bCs/>
        </w:rPr>
        <w:t>2</w:t>
      </w:r>
      <w:r w:rsidR="00BC597F">
        <w:rPr>
          <w:rFonts w:ascii="Times New Roman" w:hAnsi="Times New Roman"/>
          <w:b/>
          <w:bCs/>
        </w:rPr>
        <w:t>bits</w:t>
      </w:r>
      <w:r w:rsidR="005F15BC">
        <w:rPr>
          <w:rFonts w:ascii="Times New Roman" w:hAnsi="Times New Roman"/>
          <w:b/>
          <w:bCs/>
        </w:rPr>
        <w:t xml:space="preserve"> as follows:</w:t>
      </w:r>
    </w:p>
    <w:p w:rsidR="003F61E3" w:rsidRDefault="003F61E3" w:rsidP="003F61E3">
      <w:pPr>
        <w:rPr>
          <w:rFonts w:ascii="Calibri" w:hAnsi="Calibri"/>
          <w:b/>
          <w:bCs/>
          <w:lang w:val="en-US" w:eastAsia="en-US"/>
        </w:rPr>
      </w:pPr>
      <w:r>
        <w:rPr>
          <w:b/>
          <w:bCs/>
        </w:rPr>
        <w:t>CE mode B</w:t>
      </w:r>
    </w:p>
    <w:p w:rsidR="003F61E3" w:rsidRDefault="003F61E3" w:rsidP="003F61E3">
      <w:r>
        <w:t>When “Sub-PRB Allocation” field=1 this means grant is for a sub-PRB allocations, with the following fields:</w:t>
      </w:r>
    </w:p>
    <w:p w:rsidR="003F61E3" w:rsidRDefault="003F61E3" w:rsidP="003F61E3">
      <w:pPr>
        <w:rPr>
          <w:rFonts w:cs="Arial"/>
        </w:rPr>
      </w:pPr>
    </w:p>
    <w:tbl>
      <w:tblPr>
        <w:tblW w:w="0" w:type="auto"/>
        <w:tblInd w:w="360" w:type="dxa"/>
        <w:tblCellMar>
          <w:left w:w="0" w:type="dxa"/>
          <w:right w:w="0" w:type="dxa"/>
        </w:tblCellMar>
        <w:tblLook w:val="04A0" w:firstRow="1" w:lastRow="0" w:firstColumn="1" w:lastColumn="0" w:noHBand="0" w:noVBand="1"/>
      </w:tblPr>
      <w:tblGrid>
        <w:gridCol w:w="2045"/>
        <w:gridCol w:w="1431"/>
        <w:gridCol w:w="5827"/>
      </w:tblGrid>
      <w:tr w:rsidR="003F61E3" w:rsidTr="003F61E3">
        <w:tc>
          <w:tcPr>
            <w:tcW w:w="2045" w:type="dxa"/>
            <w:tcBorders>
              <w:top w:val="single" w:sz="8" w:space="0" w:color="auto"/>
              <w:left w:val="single" w:sz="8" w:space="0" w:color="auto"/>
              <w:bottom w:val="single" w:sz="8" w:space="0" w:color="auto"/>
              <w:right w:val="single" w:sz="8" w:space="0" w:color="auto"/>
            </w:tcBorders>
            <w:shd w:val="clear" w:color="auto" w:fill="EAF1DD"/>
            <w:tcMar>
              <w:top w:w="0" w:type="dxa"/>
              <w:left w:w="108" w:type="dxa"/>
              <w:bottom w:w="0" w:type="dxa"/>
              <w:right w:w="108" w:type="dxa"/>
            </w:tcMar>
            <w:hideMark/>
          </w:tcPr>
          <w:p w:rsidR="003F61E3" w:rsidRDefault="003F61E3">
            <w:pPr>
              <w:rPr>
                <w:rFonts w:ascii="Times New Roman" w:hAnsi="Times New Roman"/>
                <w:b/>
                <w:bCs/>
                <w:lang w:val="en-US" w:eastAsia="en-US"/>
              </w:rPr>
            </w:pPr>
            <w:r>
              <w:rPr>
                <w:rFonts w:ascii="Times New Roman" w:hAnsi="Times New Roman"/>
                <w:b/>
                <w:bCs/>
              </w:rPr>
              <w:t>Field Name</w:t>
            </w:r>
          </w:p>
        </w:tc>
        <w:tc>
          <w:tcPr>
            <w:tcW w:w="1431"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rsidR="003F61E3" w:rsidRDefault="003F61E3">
            <w:pPr>
              <w:rPr>
                <w:rFonts w:ascii="Times New Roman" w:hAnsi="Times New Roman"/>
                <w:b/>
                <w:bCs/>
              </w:rPr>
            </w:pPr>
            <w:r>
              <w:rPr>
                <w:rFonts w:ascii="Times New Roman" w:hAnsi="Times New Roman"/>
                <w:b/>
                <w:bCs/>
              </w:rPr>
              <w:t>Bits</w:t>
            </w:r>
          </w:p>
        </w:tc>
        <w:tc>
          <w:tcPr>
            <w:tcW w:w="5827"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rsidR="003F61E3" w:rsidRDefault="003F61E3">
            <w:pPr>
              <w:rPr>
                <w:rFonts w:ascii="Times New Roman" w:hAnsi="Times New Roman"/>
                <w:b/>
                <w:bCs/>
              </w:rPr>
            </w:pPr>
            <w:r>
              <w:rPr>
                <w:rFonts w:ascii="Times New Roman" w:hAnsi="Times New Roman"/>
                <w:b/>
                <w:bCs/>
              </w:rPr>
              <w:t>Description</w:t>
            </w:r>
          </w:p>
        </w:tc>
      </w:tr>
      <w:tr w:rsidR="003F61E3" w:rsidTr="003F61E3">
        <w:tc>
          <w:tcPr>
            <w:tcW w:w="2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E3" w:rsidRDefault="003F61E3">
            <w:pPr>
              <w:jc w:val="center"/>
              <w:rPr>
                <w:rFonts w:ascii="Times New Roman" w:hAnsi="Times New Roman"/>
                <w:color w:val="9BBB59"/>
              </w:rPr>
            </w:pPr>
            <w:r>
              <w:rPr>
                <w:rFonts w:ascii="Times New Roman" w:hAnsi="Times New Roman"/>
                <w:color w:val="9BBB59"/>
              </w:rPr>
              <w:lastRenderedPageBreak/>
              <w:t>NB index</w:t>
            </w: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3F61E3" w:rsidRDefault="003F61E3">
            <w:pPr>
              <w:jc w:val="center"/>
              <w:rPr>
                <w:rFonts w:ascii="Times New Roman" w:hAnsi="Times New Roman"/>
                <w:color w:val="9BBB59"/>
              </w:rPr>
            </w:pPr>
            <w:r>
              <w:rPr>
                <w:rFonts w:ascii="Times New Roman" w:hAnsi="Times New Roman"/>
                <w:color w:val="9BBB59"/>
                <w:position w:val="-32"/>
              </w:rPr>
              <w:fldChar w:fldCharType="begin"/>
            </w:r>
            <w:r>
              <w:rPr>
                <w:rFonts w:ascii="Times New Roman" w:hAnsi="Times New Roman"/>
                <w:color w:val="9BBB59"/>
                <w:position w:val="-32"/>
              </w:rPr>
              <w:instrText xml:space="preserve"> INCLUDEPICTURE  "cid:image001.png@01D3E2EE.A45712A0" \* MERGEFORMATINET </w:instrText>
            </w:r>
            <w:r>
              <w:rPr>
                <w:rFonts w:ascii="Times New Roman" w:hAnsi="Times New Roman"/>
                <w:color w:val="9BBB59"/>
                <w:position w:val="-32"/>
              </w:rPr>
              <w:fldChar w:fldCharType="separate"/>
            </w:r>
            <w:r w:rsidR="00F609B9">
              <w:rPr>
                <w:rFonts w:ascii="Times New Roman" w:hAnsi="Times New Roman"/>
                <w:color w:val="9BBB59"/>
                <w:position w:val="-32"/>
              </w:rPr>
              <w:fldChar w:fldCharType="begin"/>
            </w:r>
            <w:r w:rsidR="00F609B9">
              <w:rPr>
                <w:rFonts w:ascii="Times New Roman" w:hAnsi="Times New Roman"/>
                <w:color w:val="9BBB59"/>
                <w:position w:val="-32"/>
              </w:rPr>
              <w:instrText xml:space="preserve"> INCLUDEPICTURE  "cid:image001.png@01D3E2EE.A45712A0" \* MERGEFORMATINET </w:instrText>
            </w:r>
            <w:r w:rsidR="00F609B9">
              <w:rPr>
                <w:rFonts w:ascii="Times New Roman" w:hAnsi="Times New Roman"/>
                <w:color w:val="9BBB59"/>
                <w:position w:val="-32"/>
              </w:rPr>
              <w:fldChar w:fldCharType="separate"/>
            </w:r>
            <w:r w:rsidR="009A3968">
              <w:rPr>
                <w:rFonts w:ascii="Times New Roman" w:hAnsi="Times New Roman"/>
                <w:color w:val="9BBB59"/>
                <w:position w:val="-32"/>
              </w:rPr>
              <w:fldChar w:fldCharType="begin"/>
            </w:r>
            <w:r w:rsidR="009A3968">
              <w:rPr>
                <w:rFonts w:ascii="Times New Roman" w:hAnsi="Times New Roman"/>
                <w:color w:val="9BBB59"/>
                <w:position w:val="-32"/>
              </w:rPr>
              <w:instrText xml:space="preserve"> INCLUDEPICTURE  "cid:image001.png@01D3E2EE.A45712A0" \* MERGEFORMATINET </w:instrText>
            </w:r>
            <w:r w:rsidR="009A3968">
              <w:rPr>
                <w:rFonts w:ascii="Times New Roman" w:hAnsi="Times New Roman"/>
                <w:color w:val="9BBB59"/>
                <w:position w:val="-32"/>
              </w:rPr>
              <w:fldChar w:fldCharType="separate"/>
            </w:r>
            <w:r w:rsidR="002448AC">
              <w:rPr>
                <w:rFonts w:ascii="Times New Roman" w:hAnsi="Times New Roman"/>
                <w:color w:val="9BBB59"/>
                <w:position w:val="-32"/>
              </w:rPr>
              <w:fldChar w:fldCharType="begin"/>
            </w:r>
            <w:r w:rsidR="002448AC">
              <w:rPr>
                <w:rFonts w:ascii="Times New Roman" w:hAnsi="Times New Roman"/>
                <w:color w:val="9BBB59"/>
                <w:position w:val="-32"/>
              </w:rPr>
              <w:instrText xml:space="preserve"> INCLUDEPICTURE  "cid:image001.png@01D3E2EE.A45712A0" \* MERGEFORMATINET </w:instrText>
            </w:r>
            <w:r w:rsidR="002448AC">
              <w:rPr>
                <w:rFonts w:ascii="Times New Roman" w:hAnsi="Times New Roman"/>
                <w:color w:val="9BBB59"/>
                <w:position w:val="-32"/>
              </w:rPr>
              <w:fldChar w:fldCharType="separate"/>
            </w:r>
            <w:r w:rsidR="00F32D7B">
              <w:rPr>
                <w:rFonts w:ascii="Times New Roman" w:hAnsi="Times New Roman"/>
                <w:color w:val="9BBB59"/>
                <w:position w:val="-32"/>
              </w:rPr>
              <w:fldChar w:fldCharType="begin"/>
            </w:r>
            <w:r w:rsidR="00F32D7B">
              <w:rPr>
                <w:rFonts w:ascii="Times New Roman" w:hAnsi="Times New Roman"/>
                <w:color w:val="9BBB59"/>
                <w:position w:val="-32"/>
              </w:rPr>
              <w:instrText xml:space="preserve"> </w:instrText>
            </w:r>
            <w:r w:rsidR="00F32D7B">
              <w:rPr>
                <w:rFonts w:ascii="Times New Roman" w:hAnsi="Times New Roman"/>
                <w:color w:val="9BBB59"/>
                <w:position w:val="-32"/>
              </w:rPr>
              <w:instrText>INCLUDEPICTURE  "cid:image001.png@01D3E2EE.A45712A0" \* MERGEFORMATINET</w:instrText>
            </w:r>
            <w:r w:rsidR="00F32D7B">
              <w:rPr>
                <w:rFonts w:ascii="Times New Roman" w:hAnsi="Times New Roman"/>
                <w:color w:val="9BBB59"/>
                <w:position w:val="-32"/>
              </w:rPr>
              <w:instrText xml:space="preserve"> </w:instrText>
            </w:r>
            <w:r w:rsidR="00F32D7B">
              <w:rPr>
                <w:rFonts w:ascii="Times New Roman" w:hAnsi="Times New Roman"/>
                <w:color w:val="9BBB59"/>
                <w:position w:val="-32"/>
              </w:rPr>
              <w:fldChar w:fldCharType="separate"/>
            </w:r>
            <w:r w:rsidR="00F32D7B">
              <w:rPr>
                <w:rFonts w:ascii="Times New Roman" w:hAnsi="Times New Roman"/>
                <w:color w:val="9BBB59"/>
                <w:position w:val="-32"/>
              </w:rPr>
              <w:pict>
                <v:shape id="Picture 5" o:spid="_x0000_i1075" type="#_x0000_t75" alt="" style="width:60.75pt;height:36.75pt">
                  <v:imagedata r:id="rId40" r:href="rId42"/>
                </v:shape>
              </w:pict>
            </w:r>
            <w:r w:rsidR="00F32D7B">
              <w:rPr>
                <w:rFonts w:ascii="Times New Roman" w:hAnsi="Times New Roman"/>
                <w:color w:val="9BBB59"/>
                <w:position w:val="-32"/>
              </w:rPr>
              <w:fldChar w:fldCharType="end"/>
            </w:r>
            <w:r w:rsidR="002448AC">
              <w:rPr>
                <w:rFonts w:ascii="Times New Roman" w:hAnsi="Times New Roman"/>
                <w:color w:val="9BBB59"/>
                <w:position w:val="-32"/>
              </w:rPr>
              <w:fldChar w:fldCharType="end"/>
            </w:r>
            <w:r w:rsidR="009A3968">
              <w:rPr>
                <w:rFonts w:ascii="Times New Roman" w:hAnsi="Times New Roman"/>
                <w:color w:val="9BBB59"/>
                <w:position w:val="-32"/>
              </w:rPr>
              <w:fldChar w:fldCharType="end"/>
            </w:r>
            <w:r w:rsidR="00F609B9">
              <w:rPr>
                <w:rFonts w:ascii="Times New Roman" w:hAnsi="Times New Roman"/>
                <w:color w:val="9BBB59"/>
                <w:position w:val="-32"/>
              </w:rPr>
              <w:fldChar w:fldCharType="end"/>
            </w:r>
            <w:r>
              <w:rPr>
                <w:rFonts w:ascii="Times New Roman" w:hAnsi="Times New Roman"/>
                <w:color w:val="9BBB59"/>
                <w:position w:val="-32"/>
              </w:rPr>
              <w:fldChar w:fldCharType="end"/>
            </w:r>
          </w:p>
        </w:tc>
        <w:tc>
          <w:tcPr>
            <w:tcW w:w="5827" w:type="dxa"/>
            <w:tcBorders>
              <w:top w:val="nil"/>
              <w:left w:val="nil"/>
              <w:bottom w:val="single" w:sz="8" w:space="0" w:color="auto"/>
              <w:right w:val="single" w:sz="8" w:space="0" w:color="auto"/>
            </w:tcBorders>
            <w:tcMar>
              <w:top w:w="0" w:type="dxa"/>
              <w:left w:w="108" w:type="dxa"/>
              <w:bottom w:w="0" w:type="dxa"/>
              <w:right w:w="108" w:type="dxa"/>
            </w:tcMar>
            <w:hideMark/>
          </w:tcPr>
          <w:p w:rsidR="003F61E3" w:rsidRDefault="003F61E3">
            <w:pPr>
              <w:rPr>
                <w:rFonts w:ascii="Times New Roman" w:hAnsi="Times New Roman"/>
                <w:color w:val="9BBB59"/>
              </w:rPr>
            </w:pPr>
            <w:r>
              <w:rPr>
                <w:color w:val="9BBB59"/>
              </w:rPr>
              <w:t>Provide the narrowband index as defined in section 5.2.4 of [2]</w:t>
            </w:r>
          </w:p>
        </w:tc>
      </w:tr>
      <w:tr w:rsidR="003F61E3" w:rsidTr="003F61E3">
        <w:tc>
          <w:tcPr>
            <w:tcW w:w="2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E3" w:rsidRDefault="003F61E3">
            <w:pPr>
              <w:jc w:val="center"/>
              <w:rPr>
                <w:rFonts w:ascii="Times New Roman" w:hAnsi="Times New Roman"/>
                <w:color w:val="4F81BD"/>
              </w:rPr>
            </w:pPr>
            <w:r>
              <w:rPr>
                <w:rFonts w:ascii="Times New Roman" w:hAnsi="Times New Roman"/>
                <w:color w:val="4F81BD"/>
              </w:rPr>
              <w:t>Allocation of SC within PRB</w:t>
            </w: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3F61E3" w:rsidRDefault="003F61E3">
            <w:pPr>
              <w:jc w:val="center"/>
              <w:rPr>
                <w:rFonts w:ascii="Times New Roman" w:hAnsi="Times New Roman"/>
                <w:color w:val="4F81BD"/>
              </w:rPr>
            </w:pPr>
            <w:r>
              <w:rPr>
                <w:rFonts w:ascii="Times New Roman" w:hAnsi="Times New Roman"/>
                <w:color w:val="4F81BD"/>
              </w:rPr>
              <w:t>4</w:t>
            </w:r>
          </w:p>
        </w:tc>
        <w:tc>
          <w:tcPr>
            <w:tcW w:w="5827" w:type="dxa"/>
            <w:tcBorders>
              <w:top w:val="nil"/>
              <w:left w:val="nil"/>
              <w:bottom w:val="single" w:sz="8" w:space="0" w:color="auto"/>
              <w:right w:val="single" w:sz="8" w:space="0" w:color="auto"/>
            </w:tcBorders>
            <w:tcMar>
              <w:top w:w="0" w:type="dxa"/>
              <w:left w:w="108" w:type="dxa"/>
              <w:bottom w:w="0" w:type="dxa"/>
              <w:right w:w="108" w:type="dxa"/>
            </w:tcMar>
            <w:hideMark/>
          </w:tcPr>
          <w:p w:rsidR="003F61E3" w:rsidRDefault="003F61E3">
            <w:pPr>
              <w:rPr>
                <w:rFonts w:ascii="Times New Roman" w:hAnsi="Times New Roman"/>
                <w:color w:val="4F81BD"/>
              </w:rPr>
            </w:pPr>
            <w:r>
              <w:rPr>
                <w:rFonts w:ascii="Times New Roman" w:hAnsi="Times New Roman"/>
                <w:color w:val="4F81BD"/>
              </w:rPr>
              <w:t>10 values for the number of SC and their location within a PRB</w:t>
            </w:r>
          </w:p>
        </w:tc>
      </w:tr>
      <w:tr w:rsidR="003F61E3" w:rsidTr="003F61E3">
        <w:tc>
          <w:tcPr>
            <w:tcW w:w="204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F61E3" w:rsidRDefault="003F61E3">
            <w:pPr>
              <w:jc w:val="center"/>
              <w:rPr>
                <w:rFonts w:ascii="Times New Roman" w:hAnsi="Times New Roman"/>
                <w:color w:val="4F81BD"/>
              </w:rPr>
            </w:pPr>
            <w:r>
              <w:rPr>
                <w:rFonts w:ascii="Times New Roman" w:hAnsi="Times New Roman"/>
                <w:color w:val="4F81BD"/>
              </w:rPr>
              <w:t>MCS index</w:t>
            </w:r>
          </w:p>
          <w:p w:rsidR="003F61E3" w:rsidRDefault="003F61E3">
            <w:pPr>
              <w:jc w:val="center"/>
              <w:rPr>
                <w:rFonts w:ascii="Times New Roman" w:hAnsi="Times New Roman"/>
                <w:color w:val="4F81BD"/>
              </w:rPr>
            </w:pP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3F61E3" w:rsidRDefault="003F61E3">
            <w:pPr>
              <w:jc w:val="center"/>
              <w:rPr>
                <w:rFonts w:ascii="Times New Roman" w:hAnsi="Times New Roman"/>
                <w:color w:val="4F81BD"/>
              </w:rPr>
            </w:pPr>
            <w:r>
              <w:rPr>
                <w:rFonts w:ascii="Times New Roman" w:hAnsi="Times New Roman"/>
                <w:color w:val="4F81BD"/>
              </w:rPr>
              <w:t>3</w:t>
            </w:r>
          </w:p>
        </w:tc>
        <w:tc>
          <w:tcPr>
            <w:tcW w:w="5827" w:type="dxa"/>
            <w:tcBorders>
              <w:top w:val="nil"/>
              <w:left w:val="nil"/>
              <w:bottom w:val="single" w:sz="8" w:space="0" w:color="auto"/>
              <w:right w:val="single" w:sz="8" w:space="0" w:color="auto"/>
            </w:tcBorders>
            <w:tcMar>
              <w:top w:w="0" w:type="dxa"/>
              <w:left w:w="108" w:type="dxa"/>
              <w:bottom w:w="0" w:type="dxa"/>
              <w:right w:w="108" w:type="dxa"/>
            </w:tcMar>
            <w:hideMark/>
          </w:tcPr>
          <w:p w:rsidR="003F61E3" w:rsidRDefault="003F61E3">
            <w:pPr>
              <w:rPr>
                <w:rFonts w:ascii="Times New Roman" w:hAnsi="Times New Roman"/>
                <w:color w:val="4F81BD"/>
              </w:rPr>
            </w:pPr>
            <w:r>
              <w:rPr>
                <w:rFonts w:ascii="Times New Roman" w:hAnsi="Times New Roman"/>
                <w:color w:val="4F81BD"/>
              </w:rPr>
              <w:t>8 values for MCS index</w:t>
            </w:r>
          </w:p>
        </w:tc>
      </w:tr>
      <w:tr w:rsidR="003F61E3" w:rsidTr="003F61E3">
        <w:tc>
          <w:tcPr>
            <w:tcW w:w="2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E3" w:rsidRDefault="003F61E3">
            <w:pPr>
              <w:jc w:val="center"/>
              <w:rPr>
                <w:rFonts w:ascii="Times New Roman" w:hAnsi="Times New Roman"/>
                <w:color w:val="4F81BD"/>
              </w:rPr>
            </w:pPr>
            <w:r>
              <w:rPr>
                <w:rFonts w:ascii="Times New Roman" w:hAnsi="Times New Roman"/>
                <w:color w:val="4F81BD"/>
              </w:rPr>
              <w:t>Number of RUs</w:t>
            </w: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3F61E3" w:rsidRDefault="003F61E3">
            <w:pPr>
              <w:jc w:val="center"/>
              <w:rPr>
                <w:rFonts w:ascii="Times New Roman" w:hAnsi="Times New Roman"/>
                <w:color w:val="4F81BD"/>
              </w:rPr>
            </w:pPr>
            <w:r>
              <w:rPr>
                <w:rFonts w:ascii="Times New Roman" w:hAnsi="Times New Roman"/>
                <w:color w:val="4F81BD"/>
              </w:rPr>
              <w:t>1</w:t>
            </w:r>
          </w:p>
        </w:tc>
        <w:tc>
          <w:tcPr>
            <w:tcW w:w="5827" w:type="dxa"/>
            <w:tcBorders>
              <w:top w:val="nil"/>
              <w:left w:val="nil"/>
              <w:bottom w:val="single" w:sz="8" w:space="0" w:color="auto"/>
              <w:right w:val="single" w:sz="8" w:space="0" w:color="auto"/>
            </w:tcBorders>
            <w:tcMar>
              <w:top w:w="0" w:type="dxa"/>
              <w:left w:w="108" w:type="dxa"/>
              <w:bottom w:w="0" w:type="dxa"/>
              <w:right w:w="108" w:type="dxa"/>
            </w:tcMar>
          </w:tcPr>
          <w:p w:rsidR="003F61E3" w:rsidRDefault="003F61E3">
            <w:pPr>
              <w:rPr>
                <w:rFonts w:ascii="Times New Roman" w:hAnsi="Times New Roman"/>
                <w:color w:val="4F81BD"/>
              </w:rPr>
            </w:pPr>
            <w:r>
              <w:rPr>
                <w:rFonts w:ascii="Times New Roman" w:hAnsi="Times New Roman"/>
                <w:color w:val="4F81BD"/>
              </w:rPr>
              <w:t>2 values for number of RUs (2</w:t>
            </w:r>
            <w:r w:rsidR="004C2B65">
              <w:rPr>
                <w:rFonts w:ascii="Times New Roman" w:hAnsi="Times New Roman"/>
                <w:color w:val="4F81BD"/>
              </w:rPr>
              <w:t>, 4</w:t>
            </w:r>
            <w:r>
              <w:rPr>
                <w:rFonts w:ascii="Times New Roman" w:hAnsi="Times New Roman"/>
                <w:color w:val="4F81BD"/>
              </w:rPr>
              <w:t>)</w:t>
            </w:r>
          </w:p>
          <w:p w:rsidR="003F61E3" w:rsidRDefault="003F61E3">
            <w:pPr>
              <w:rPr>
                <w:rFonts w:ascii="Times New Roman" w:hAnsi="Times New Roman"/>
                <w:b/>
                <w:bCs/>
                <w:color w:val="4F81BD"/>
              </w:rPr>
            </w:pPr>
          </w:p>
        </w:tc>
      </w:tr>
      <w:tr w:rsidR="003F61E3" w:rsidTr="003F61E3">
        <w:tc>
          <w:tcPr>
            <w:tcW w:w="2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F61E3" w:rsidRDefault="003F61E3">
            <w:pPr>
              <w:rPr>
                <w:rFonts w:ascii="Times New Roman" w:hAnsi="Times New Roman"/>
                <w:b/>
                <w:bCs/>
              </w:rPr>
            </w:pPr>
            <w:r>
              <w:rPr>
                <w:rFonts w:ascii="Times New Roman" w:hAnsi="Times New Roman"/>
                <w:b/>
                <w:bCs/>
              </w:rPr>
              <w:t>Total Bits</w:t>
            </w: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3F61E3" w:rsidRDefault="003F61E3">
            <w:pPr>
              <w:jc w:val="center"/>
              <w:rPr>
                <w:rFonts w:ascii="Times New Roman" w:hAnsi="Times New Roman"/>
              </w:rPr>
            </w:pPr>
            <w:r>
              <w:rPr>
                <w:rFonts w:ascii="Times New Roman" w:hAnsi="Times New Roman"/>
              </w:rPr>
              <w:t>8</w:t>
            </w:r>
          </w:p>
        </w:tc>
        <w:tc>
          <w:tcPr>
            <w:tcW w:w="5827" w:type="dxa"/>
            <w:tcBorders>
              <w:top w:val="nil"/>
              <w:left w:val="nil"/>
              <w:bottom w:val="single" w:sz="8" w:space="0" w:color="auto"/>
              <w:right w:val="single" w:sz="8" w:space="0" w:color="auto"/>
            </w:tcBorders>
            <w:tcMar>
              <w:top w:w="0" w:type="dxa"/>
              <w:left w:w="108" w:type="dxa"/>
              <w:bottom w:w="0" w:type="dxa"/>
              <w:right w:w="108" w:type="dxa"/>
            </w:tcMar>
          </w:tcPr>
          <w:p w:rsidR="003F61E3" w:rsidRDefault="003F61E3">
            <w:pPr>
              <w:rPr>
                <w:rFonts w:ascii="Times New Roman" w:hAnsi="Times New Roman"/>
              </w:rPr>
            </w:pPr>
          </w:p>
        </w:tc>
      </w:tr>
    </w:tbl>
    <w:p w:rsidR="003F61E3" w:rsidRPr="003F61E3" w:rsidRDefault="003F61E3" w:rsidP="003F61E3">
      <w:pPr>
        <w:rPr>
          <w:rFonts w:eastAsia="Calibri" w:cs="Arial"/>
          <w:sz w:val="22"/>
          <w:szCs w:val="22"/>
        </w:rPr>
      </w:pPr>
    </w:p>
    <w:p w:rsidR="003F61E3" w:rsidRDefault="003F61E3" w:rsidP="003F61E3">
      <w:pPr>
        <w:rPr>
          <w:rFonts w:ascii="Calibri" w:hAnsi="Calibri" w:cs="Calibri"/>
          <w:lang w:val="en-US" w:eastAsia="en-US"/>
        </w:rPr>
      </w:pPr>
      <w:r>
        <w:t>Summary:</w:t>
      </w:r>
    </w:p>
    <w:tbl>
      <w:tblPr>
        <w:tblW w:w="0" w:type="auto"/>
        <w:tblInd w:w="360" w:type="dxa"/>
        <w:tblCellMar>
          <w:left w:w="0" w:type="dxa"/>
          <w:right w:w="0" w:type="dxa"/>
        </w:tblCellMar>
        <w:tblLook w:val="04A0" w:firstRow="1" w:lastRow="0" w:firstColumn="1" w:lastColumn="0" w:noHBand="0" w:noVBand="1"/>
      </w:tblPr>
      <w:tblGrid>
        <w:gridCol w:w="1908"/>
        <w:gridCol w:w="6930"/>
      </w:tblGrid>
      <w:tr w:rsidR="003F61E3" w:rsidTr="003F61E3">
        <w:tc>
          <w:tcPr>
            <w:tcW w:w="19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61E3" w:rsidRDefault="003F61E3">
            <w:pPr>
              <w:rPr>
                <w:b/>
                <w:bCs/>
              </w:rPr>
            </w:pPr>
            <w:r>
              <w:rPr>
                <w:b/>
                <w:bCs/>
              </w:rPr>
              <w:t>Size increase of DCI format 6-0A</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61E3" w:rsidRDefault="003F61E3">
            <w:r>
              <w:rPr>
                <w:b/>
                <w:bCs/>
              </w:rPr>
              <w:t xml:space="preserve">2 additional bits added </w:t>
            </w:r>
          </w:p>
          <w:p w:rsidR="003F61E3" w:rsidRDefault="003F61E3" w:rsidP="003F61E3">
            <w:pPr>
              <w:numPr>
                <w:ilvl w:val="0"/>
                <w:numId w:val="30"/>
              </w:numPr>
              <w:adjustRightInd/>
              <w:ind w:left="720"/>
              <w:textAlignment w:val="auto"/>
            </w:pPr>
            <w:r>
              <w:t>1bit used in the Flag for PUSCH allocation/sub-PRB allocation differentiation</w:t>
            </w:r>
          </w:p>
          <w:p w:rsidR="003F61E3" w:rsidRDefault="003F61E3" w:rsidP="003F61E3">
            <w:pPr>
              <w:numPr>
                <w:ilvl w:val="0"/>
                <w:numId w:val="30"/>
              </w:numPr>
              <w:adjustRightInd/>
              <w:ind w:left="720"/>
              <w:textAlignment w:val="auto"/>
            </w:pPr>
            <w:r>
              <w:t>1bit used to complement the bits used for MCS index, and # of RUs</w:t>
            </w:r>
          </w:p>
        </w:tc>
      </w:tr>
    </w:tbl>
    <w:p w:rsidR="003F61E3" w:rsidRPr="003F61E3" w:rsidRDefault="003F61E3" w:rsidP="003F61E3">
      <w:pPr>
        <w:pStyle w:val="ListBullet"/>
        <w:numPr>
          <w:ilvl w:val="0"/>
          <w:numId w:val="0"/>
        </w:numPr>
        <w:tabs>
          <w:tab w:val="left" w:pos="720"/>
        </w:tabs>
        <w:rPr>
          <w:rFonts w:eastAsia="Calibri" w:cs="Arial"/>
          <w:b/>
          <w:bCs/>
        </w:rPr>
      </w:pPr>
    </w:p>
    <w:bookmarkEnd w:id="3"/>
    <w:bookmarkEnd w:id="23"/>
    <w:bookmarkEnd w:id="24"/>
    <w:p w:rsidR="008724BE" w:rsidRPr="00971165" w:rsidRDefault="008724BE" w:rsidP="008724BE">
      <w:pPr>
        <w:pStyle w:val="Heading1"/>
      </w:pPr>
      <w:r w:rsidRPr="00971165">
        <w:t xml:space="preserve">Conclusions </w:t>
      </w:r>
    </w:p>
    <w:p w:rsidR="008724BE" w:rsidRPr="00971165" w:rsidRDefault="008724BE" w:rsidP="008724BE">
      <w:pPr>
        <w:spacing w:after="0"/>
        <w:rPr>
          <w:rFonts w:ascii="Times New Roman" w:hAnsi="Times New Roman"/>
          <w:bCs/>
        </w:rPr>
      </w:pPr>
      <w:r w:rsidRPr="00971165">
        <w:rPr>
          <w:rFonts w:ascii="Times New Roman" w:hAnsi="Times New Roman"/>
          <w:bCs/>
        </w:rPr>
        <w:t xml:space="preserve">This contribution </w:t>
      </w:r>
      <w:r w:rsidRPr="00971165">
        <w:rPr>
          <w:rFonts w:ascii="Times New Roman" w:hAnsi="Times New Roman"/>
        </w:rPr>
        <w:t xml:space="preserve">provided an analysis on how to introduce the sub-PRB technique into PUSCH by re-using NB-IoT concepts without causing significant specifications and implementation impacts. </w:t>
      </w:r>
      <w:r w:rsidRPr="00971165">
        <w:rPr>
          <w:rFonts w:ascii="Times New Roman" w:hAnsi="Times New Roman"/>
          <w:bCs/>
        </w:rPr>
        <w:t>From the analysis performed the following observations and proposals are stated:</w:t>
      </w:r>
    </w:p>
    <w:p w:rsidR="008724BE" w:rsidRPr="00971165" w:rsidRDefault="008724BE" w:rsidP="008724BE">
      <w:pPr>
        <w:spacing w:after="0"/>
        <w:rPr>
          <w:rFonts w:ascii="Times New Roman" w:hAnsi="Times New Roman"/>
          <w:bCs/>
        </w:rPr>
      </w:pPr>
    </w:p>
    <w:p w:rsidR="000B3F83" w:rsidRDefault="003F4F39" w:rsidP="005F0CAD">
      <w:pPr>
        <w:numPr>
          <w:ilvl w:val="0"/>
          <w:numId w:val="12"/>
        </w:numPr>
        <w:spacing w:after="0"/>
        <w:rPr>
          <w:rFonts w:ascii="Times New Roman" w:hAnsi="Times New Roman"/>
          <w:bCs/>
          <w:i/>
        </w:rPr>
      </w:pPr>
      <w:r w:rsidRPr="000B3F83">
        <w:rPr>
          <w:rFonts w:ascii="Times New Roman" w:hAnsi="Times New Roman"/>
          <w:bCs/>
          <w:i/>
        </w:rPr>
        <w:t xml:space="preserve">DMRS </w:t>
      </w:r>
      <w:r w:rsidR="005F15BC">
        <w:rPr>
          <w:rFonts w:ascii="Times New Roman" w:hAnsi="Times New Roman"/>
          <w:bCs/>
          <w:i/>
        </w:rPr>
        <w:t xml:space="preserve">pattern </w:t>
      </w:r>
      <w:r w:rsidRPr="000B3F83">
        <w:rPr>
          <w:rFonts w:ascii="Times New Roman" w:hAnsi="Times New Roman"/>
          <w:bCs/>
          <w:i/>
        </w:rPr>
        <w:t xml:space="preserve">for </w:t>
      </w:r>
      <w:r w:rsidR="00731875" w:rsidRPr="000B3F83">
        <w:rPr>
          <w:rFonts w:ascii="Times New Roman" w:hAnsi="Times New Roman"/>
          <w:bCs/>
          <w:i/>
        </w:rPr>
        <w:t>3 subcarriers with SC-FDMA Pi/2 BPSK</w:t>
      </w:r>
    </w:p>
    <w:p w:rsidR="005F0CAD" w:rsidRDefault="005F0CAD" w:rsidP="005F0CAD">
      <w:pPr>
        <w:spacing w:after="0"/>
        <w:ind w:left="720"/>
        <w:rPr>
          <w:rFonts w:ascii="Times New Roman" w:hAnsi="Times New Roman"/>
          <w:bCs/>
          <w:i/>
        </w:rPr>
      </w:pPr>
    </w:p>
    <w:p w:rsidR="005F0CAD" w:rsidRDefault="005F0CAD" w:rsidP="005F0CAD">
      <w:pPr>
        <w:ind w:left="720"/>
        <w:rPr>
          <w:rFonts w:ascii="Times New Roman" w:hAnsi="Times New Roman"/>
        </w:rPr>
      </w:pPr>
      <w:r>
        <w:rPr>
          <w:rFonts w:ascii="Times New Roman" w:hAnsi="Times New Roman"/>
          <w:bCs/>
          <w:i/>
        </w:rPr>
        <w:fldChar w:fldCharType="begin"/>
      </w:r>
      <w:r>
        <w:rPr>
          <w:rFonts w:ascii="Times New Roman" w:hAnsi="Times New Roman"/>
          <w:bCs/>
          <w:i/>
        </w:rPr>
        <w:instrText xml:space="preserve"> REF P1 \h </w:instrText>
      </w:r>
      <w:r>
        <w:rPr>
          <w:rFonts w:ascii="Times New Roman" w:hAnsi="Times New Roman"/>
          <w:bCs/>
          <w:i/>
        </w:rPr>
      </w:r>
      <w:r>
        <w:rPr>
          <w:rFonts w:ascii="Times New Roman" w:hAnsi="Times New Roman"/>
          <w:bCs/>
          <w:i/>
        </w:rPr>
        <w:fldChar w:fldCharType="separate"/>
      </w:r>
      <w:r w:rsidRPr="00375888">
        <w:rPr>
          <w:rFonts w:ascii="Times New Roman" w:hAnsi="Times New Roman"/>
          <w:b/>
          <w:lang w:val="en-US"/>
        </w:rPr>
        <w:t xml:space="preserve">Proposal </w:t>
      </w:r>
      <w:r>
        <w:rPr>
          <w:rFonts w:ascii="Times New Roman" w:hAnsi="Times New Roman"/>
          <w:b/>
          <w:lang w:val="en-US"/>
        </w:rPr>
        <w:t>1</w:t>
      </w:r>
      <w:r w:rsidRPr="00375888">
        <w:rPr>
          <w:rFonts w:ascii="Times New Roman" w:hAnsi="Times New Roman"/>
          <w:b/>
          <w:lang w:val="en-US"/>
        </w:rPr>
        <w:t xml:space="preserve">: </w:t>
      </w:r>
      <w:r>
        <w:rPr>
          <w:rFonts w:ascii="Times New Roman" w:hAnsi="Times New Roman"/>
          <w:b/>
          <w:lang w:val="en-US"/>
        </w:rPr>
        <w:t>The DMRS sequences f</w:t>
      </w:r>
      <w:r w:rsidRPr="00375888">
        <w:rPr>
          <w:rFonts w:ascii="Times New Roman" w:hAnsi="Times New Roman"/>
          <w:b/>
          <w:lang w:val="en-US"/>
        </w:rPr>
        <w:t xml:space="preserve">or </w:t>
      </w:r>
      <w:r>
        <w:rPr>
          <w:rFonts w:ascii="Times New Roman" w:hAnsi="Times New Roman"/>
          <w:b/>
          <w:lang w:val="en-US"/>
        </w:rPr>
        <w:t>the</w:t>
      </w:r>
      <w:r w:rsidRPr="00375888">
        <w:rPr>
          <w:rFonts w:ascii="Times New Roman" w:hAnsi="Times New Roman"/>
          <w:b/>
          <w:lang w:val="en-US"/>
        </w:rPr>
        <w:t xml:space="preserve"> 2 of 3 sub-carrier pi/2 BPSK, </w:t>
      </w:r>
      <w:r>
        <w:rPr>
          <w:rFonts w:ascii="Times New Roman" w:hAnsi="Times New Roman"/>
          <w:b/>
          <w:lang w:val="en-US"/>
        </w:rPr>
        <w:t xml:space="preserve">lead to a </w:t>
      </w:r>
      <w:r w:rsidRPr="00D263AE">
        <w:rPr>
          <w:rFonts w:ascii="Times New Roman" w:hAnsi="Times New Roman"/>
          <w:b/>
          <w:lang w:val="en-US"/>
        </w:rPr>
        <w:t>deterministic pattern that alternates the DMRS mapping among the two used subcarriers</w:t>
      </w:r>
      <w:r>
        <w:rPr>
          <w:rFonts w:ascii="Times New Roman" w:hAnsi="Times New Roman"/>
          <w:b/>
          <w:lang w:val="en-US"/>
        </w:rPr>
        <w:t>.</w:t>
      </w:r>
    </w:p>
    <w:p w:rsidR="005F0CAD" w:rsidRPr="005F0CAD" w:rsidRDefault="005F0CAD" w:rsidP="005F0CAD">
      <w:pPr>
        <w:spacing w:after="0"/>
        <w:ind w:left="720"/>
        <w:rPr>
          <w:rFonts w:ascii="Times New Roman" w:hAnsi="Times New Roman"/>
          <w:bCs/>
          <w:i/>
        </w:rPr>
      </w:pPr>
      <w:r>
        <w:rPr>
          <w:rFonts w:ascii="Times New Roman" w:hAnsi="Times New Roman"/>
          <w:bCs/>
          <w:i/>
        </w:rPr>
        <w:fldChar w:fldCharType="end"/>
      </w:r>
      <w:r>
        <w:rPr>
          <w:rFonts w:ascii="Times New Roman" w:hAnsi="Times New Roman"/>
          <w:bCs/>
          <w:i/>
        </w:rPr>
        <w:fldChar w:fldCharType="begin"/>
      </w:r>
      <w:r>
        <w:rPr>
          <w:rFonts w:ascii="Times New Roman" w:hAnsi="Times New Roman"/>
          <w:bCs/>
          <w:i/>
        </w:rPr>
        <w:instrText xml:space="preserve"> REF P2 \h </w:instrText>
      </w:r>
      <w:r>
        <w:rPr>
          <w:rFonts w:ascii="Times New Roman" w:hAnsi="Times New Roman"/>
          <w:bCs/>
          <w:i/>
        </w:rPr>
      </w:r>
      <w:r>
        <w:rPr>
          <w:rFonts w:ascii="Times New Roman" w:hAnsi="Times New Roman"/>
          <w:bCs/>
          <w:i/>
        </w:rPr>
        <w:fldChar w:fldCharType="separate"/>
      </w:r>
      <w:r w:rsidRPr="00375888">
        <w:rPr>
          <w:rFonts w:ascii="Times New Roman" w:hAnsi="Times New Roman"/>
          <w:b/>
          <w:lang w:val="en-US"/>
        </w:rPr>
        <w:t xml:space="preserve">Proposal </w:t>
      </w:r>
      <w:r>
        <w:rPr>
          <w:rFonts w:ascii="Times New Roman" w:hAnsi="Times New Roman"/>
          <w:b/>
          <w:lang w:val="en-US"/>
        </w:rPr>
        <w:t>2</w:t>
      </w:r>
      <w:r w:rsidRPr="00375888">
        <w:rPr>
          <w:rFonts w:ascii="Times New Roman" w:hAnsi="Times New Roman"/>
          <w:b/>
          <w:lang w:val="en-US"/>
        </w:rPr>
        <w:t xml:space="preserve">: </w:t>
      </w:r>
      <w:r>
        <w:rPr>
          <w:rFonts w:ascii="Times New Roman" w:hAnsi="Times New Roman"/>
          <w:b/>
          <w:lang w:val="en-US"/>
        </w:rPr>
        <w:t>The DMRS sequences f</w:t>
      </w:r>
      <w:r w:rsidRPr="00375888">
        <w:rPr>
          <w:rFonts w:ascii="Times New Roman" w:hAnsi="Times New Roman"/>
          <w:b/>
          <w:lang w:val="en-US"/>
        </w:rPr>
        <w:t xml:space="preserve">or </w:t>
      </w:r>
      <w:r>
        <w:rPr>
          <w:rFonts w:ascii="Times New Roman" w:hAnsi="Times New Roman"/>
          <w:b/>
          <w:lang w:val="en-US"/>
        </w:rPr>
        <w:t>the</w:t>
      </w:r>
      <w:r w:rsidRPr="00375888">
        <w:rPr>
          <w:rFonts w:ascii="Times New Roman" w:hAnsi="Times New Roman"/>
          <w:b/>
          <w:lang w:val="en-US"/>
        </w:rPr>
        <w:t xml:space="preserve"> 2 of 3 sub-carrier pi/2 BPS</w:t>
      </w:r>
      <w:r>
        <w:rPr>
          <w:rFonts w:ascii="Times New Roman" w:hAnsi="Times New Roman"/>
          <w:b/>
          <w:lang w:val="en-US"/>
        </w:rPr>
        <w:t xml:space="preserve">K re-use the </w:t>
      </w:r>
      <w:r w:rsidRPr="000400B1">
        <w:rPr>
          <w:rFonts w:ascii="Times New Roman" w:hAnsi="Times New Roman"/>
          <w:b/>
        </w:rPr>
        <w:t xml:space="preserve">DMRS sequence as designed for NB-IoT when </w:t>
      </w:r>
      <w:r w:rsidR="00F32D7B">
        <w:rPr>
          <w:b/>
          <w:bCs/>
          <w:position w:val="-10"/>
        </w:rPr>
        <w:pict>
          <v:shape id="_x0000_i1076" type="#_x0000_t75" style="width:37.5pt;height:17.25pt">
            <v:imagedata r:id="rId16" o:title=""/>
          </v:shape>
        </w:pict>
      </w:r>
      <w:r>
        <w:rPr>
          <w:rFonts w:ascii="Times New Roman" w:hAnsi="Times New Roman"/>
          <w:b/>
        </w:rPr>
        <w:t xml:space="preserve">, including </w:t>
      </w:r>
      <w:r w:rsidRPr="000400B1">
        <w:rPr>
          <w:rFonts w:ascii="Times New Roman" w:hAnsi="Times New Roman"/>
          <w:b/>
        </w:rPr>
        <w:t>a</w:t>
      </w:r>
      <w:r w:rsidRPr="000400B1">
        <w:rPr>
          <w:rFonts w:ascii="Times New Roman" w:hAnsi="Times New Roman"/>
          <w:b/>
          <w:lang w:val="en-US"/>
        </w:rPr>
        <w:t xml:space="preserve"> cell-dependent starting point of the </w:t>
      </w:r>
      <w:r>
        <w:rPr>
          <w:rFonts w:ascii="Times New Roman" w:hAnsi="Times New Roman"/>
          <w:b/>
          <w:lang w:val="en-US"/>
        </w:rPr>
        <w:t xml:space="preserve">alternating </w:t>
      </w:r>
      <w:r w:rsidRPr="000400B1">
        <w:rPr>
          <w:rFonts w:ascii="Times New Roman" w:hAnsi="Times New Roman"/>
          <w:b/>
          <w:lang w:val="en-US"/>
        </w:rPr>
        <w:t>DMRS patter</w:t>
      </w:r>
      <w:r>
        <w:rPr>
          <w:rFonts w:ascii="Times New Roman" w:hAnsi="Times New Roman"/>
          <w:b/>
          <w:lang w:val="en-US"/>
        </w:rPr>
        <w:t>n</w:t>
      </w:r>
      <w:r w:rsidRPr="000400B1">
        <w:rPr>
          <w:rFonts w:ascii="Times New Roman" w:hAnsi="Times New Roman"/>
          <w:b/>
          <w:lang w:val="en-US"/>
        </w:rPr>
        <w:t xml:space="preserve"> for managing the interference between neighbor cells</w:t>
      </w:r>
      <w:r>
        <w:rPr>
          <w:rFonts w:ascii="Times New Roman" w:hAnsi="Times New Roman"/>
          <w:b/>
          <w:lang w:val="en-US"/>
        </w:rPr>
        <w:t>.</w:t>
      </w:r>
      <w:r>
        <w:rPr>
          <w:rFonts w:ascii="Times New Roman" w:hAnsi="Times New Roman"/>
          <w:bCs/>
          <w:i/>
        </w:rPr>
        <w:fldChar w:fldCharType="end"/>
      </w:r>
    </w:p>
    <w:p w:rsidR="000B3F83" w:rsidRDefault="000B3F83" w:rsidP="000B3F83">
      <w:pPr>
        <w:spacing w:after="0"/>
        <w:ind w:left="1440"/>
        <w:rPr>
          <w:rFonts w:ascii="Times New Roman" w:hAnsi="Times New Roman"/>
          <w:b/>
          <w:bCs/>
          <w:i/>
        </w:rPr>
      </w:pPr>
    </w:p>
    <w:p w:rsidR="003F4F39" w:rsidRPr="000B3F83" w:rsidRDefault="003F4F39" w:rsidP="00C97643">
      <w:pPr>
        <w:numPr>
          <w:ilvl w:val="0"/>
          <w:numId w:val="12"/>
        </w:numPr>
        <w:spacing w:after="0"/>
        <w:rPr>
          <w:rFonts w:ascii="Times New Roman" w:hAnsi="Times New Roman"/>
          <w:bCs/>
          <w:i/>
        </w:rPr>
      </w:pPr>
      <w:r w:rsidRPr="000B3F83">
        <w:rPr>
          <w:rFonts w:ascii="Times New Roman" w:hAnsi="Times New Roman"/>
          <w:bCs/>
          <w:i/>
        </w:rPr>
        <w:t>Selection of the two out of three usable subcarriers</w:t>
      </w:r>
    </w:p>
    <w:p w:rsidR="000B3F83" w:rsidRDefault="000B3F83" w:rsidP="000B3F83">
      <w:pPr>
        <w:spacing w:after="0"/>
        <w:ind w:left="1440"/>
        <w:rPr>
          <w:rFonts w:ascii="Times New Roman" w:hAnsi="Times New Roman"/>
          <w:b/>
          <w:bCs/>
          <w:i/>
        </w:rPr>
      </w:pPr>
    </w:p>
    <w:p w:rsidR="005F0CAD" w:rsidRPr="00C828B3" w:rsidRDefault="005F0CAD" w:rsidP="005F0CAD">
      <w:pPr>
        <w:ind w:left="927"/>
        <w:rPr>
          <w:rFonts w:ascii="Times New Roman" w:hAnsi="Times New Roman"/>
          <w:b/>
        </w:rPr>
      </w:pPr>
      <w:r>
        <w:rPr>
          <w:rFonts w:ascii="Times New Roman" w:hAnsi="Times New Roman"/>
          <w:b/>
          <w:bCs/>
          <w:i/>
        </w:rPr>
        <w:fldChar w:fldCharType="begin"/>
      </w:r>
      <w:r>
        <w:rPr>
          <w:rFonts w:ascii="Times New Roman" w:hAnsi="Times New Roman"/>
          <w:b/>
          <w:bCs/>
          <w:i/>
        </w:rPr>
        <w:instrText xml:space="preserve"> REF P3 \h </w:instrText>
      </w:r>
      <w:r>
        <w:rPr>
          <w:rFonts w:ascii="Times New Roman" w:hAnsi="Times New Roman"/>
          <w:b/>
          <w:bCs/>
          <w:i/>
        </w:rPr>
      </w:r>
      <w:r>
        <w:rPr>
          <w:rFonts w:ascii="Times New Roman" w:hAnsi="Times New Roman"/>
          <w:b/>
          <w:bCs/>
          <w:i/>
        </w:rPr>
        <w:fldChar w:fldCharType="separate"/>
      </w:r>
      <w:r w:rsidRPr="00C828B3">
        <w:rPr>
          <w:rFonts w:ascii="Times New Roman" w:hAnsi="Times New Roman"/>
          <w:b/>
        </w:rPr>
        <w:t xml:space="preserve">Proposal </w:t>
      </w:r>
      <w:r>
        <w:rPr>
          <w:rFonts w:ascii="Times New Roman" w:hAnsi="Times New Roman"/>
          <w:b/>
        </w:rPr>
        <w:t>3</w:t>
      </w:r>
      <w:r w:rsidRPr="00C828B3">
        <w:rPr>
          <w:rFonts w:ascii="Times New Roman" w:hAnsi="Times New Roman"/>
          <w:b/>
        </w:rPr>
        <w:t xml:space="preserve">: </w:t>
      </w:r>
      <w:r>
        <w:rPr>
          <w:rFonts w:ascii="Times New Roman" w:hAnsi="Times New Roman"/>
          <w:b/>
        </w:rPr>
        <w:t>W</w:t>
      </w:r>
      <w:r w:rsidRPr="00C828B3">
        <w:rPr>
          <w:rFonts w:ascii="Times New Roman" w:hAnsi="Times New Roman"/>
          <w:b/>
        </w:rPr>
        <w:t xml:space="preserve">hen the Physical Cell ID along with a Modulo 2 </w:t>
      </w:r>
      <w:proofErr w:type="gramStart"/>
      <w:r w:rsidRPr="00C828B3">
        <w:rPr>
          <w:rFonts w:ascii="Times New Roman" w:hAnsi="Times New Roman"/>
          <w:b/>
        </w:rPr>
        <w:t>operatio</w:t>
      </w:r>
      <w:r>
        <w:rPr>
          <w:rFonts w:ascii="Times New Roman" w:hAnsi="Times New Roman"/>
          <w:b/>
        </w:rPr>
        <w:t>n</w:t>
      </w:r>
      <w:proofErr w:type="gramEnd"/>
      <w:r>
        <w:rPr>
          <w:rFonts w:ascii="Times New Roman" w:hAnsi="Times New Roman"/>
          <w:b/>
        </w:rPr>
        <w:t xml:space="preserve"> is utilized</w:t>
      </w:r>
      <w:r>
        <w:rPr>
          <w:b/>
        </w:rPr>
        <w:t xml:space="preserve"> </w:t>
      </w:r>
      <w:r w:rsidRPr="00C828B3">
        <w:rPr>
          <w:rFonts w:ascii="Times New Roman" w:hAnsi="Times New Roman"/>
          <w:b/>
        </w:rPr>
        <w:t>to determine which 2 of 3 subcarriers will be used, the output of the Modulo 2 operation is interpreted as follows:</w:t>
      </w:r>
    </w:p>
    <w:p w:rsidR="005F0CAD" w:rsidRPr="00C828B3" w:rsidRDefault="005F0CAD" w:rsidP="005F0CAD">
      <w:pPr>
        <w:numPr>
          <w:ilvl w:val="3"/>
          <w:numId w:val="17"/>
        </w:numPr>
        <w:rPr>
          <w:rFonts w:ascii="Times New Roman" w:hAnsi="Times New Roman"/>
          <w:b/>
        </w:rPr>
      </w:pPr>
      <w:r w:rsidRPr="00C828B3">
        <w:rPr>
          <w:rFonts w:ascii="Times New Roman" w:hAnsi="Times New Roman"/>
          <w:b/>
          <w:szCs w:val="16"/>
        </w:rPr>
        <w:t>“0” mean</w:t>
      </w:r>
      <w:r>
        <w:rPr>
          <w:rFonts w:ascii="Times New Roman" w:hAnsi="Times New Roman"/>
          <w:b/>
          <w:szCs w:val="16"/>
        </w:rPr>
        <w:t>s</w:t>
      </w:r>
      <w:r w:rsidRPr="00C828B3">
        <w:rPr>
          <w:rFonts w:ascii="Times New Roman" w:hAnsi="Times New Roman"/>
          <w:b/>
          <w:szCs w:val="16"/>
        </w:rPr>
        <w:t xml:space="preserve"> that </w:t>
      </w:r>
      <w:r w:rsidRPr="00C828B3">
        <w:rPr>
          <w:rStyle w:val="IvDbodytextChar"/>
          <w:rFonts w:ascii="Times New Roman" w:hAnsi="Times New Roman"/>
          <w:b/>
        </w:rPr>
        <w:t>the two subcarriers with the lowest indexes among the allocated subcarriers w</w:t>
      </w:r>
      <w:r>
        <w:rPr>
          <w:rStyle w:val="IvDbodytextChar"/>
          <w:rFonts w:ascii="Times New Roman" w:hAnsi="Times New Roman"/>
          <w:b/>
        </w:rPr>
        <w:t>ill</w:t>
      </w:r>
      <w:r w:rsidRPr="00C828B3">
        <w:rPr>
          <w:rStyle w:val="IvDbodytextChar"/>
          <w:rFonts w:ascii="Times New Roman" w:hAnsi="Times New Roman"/>
          <w:b/>
        </w:rPr>
        <w:t xml:space="preserve"> be utilized.</w:t>
      </w:r>
    </w:p>
    <w:p w:rsidR="000B3F83" w:rsidRPr="009262D4" w:rsidRDefault="005F0CAD" w:rsidP="005F0CAD">
      <w:pPr>
        <w:numPr>
          <w:ilvl w:val="3"/>
          <w:numId w:val="17"/>
        </w:numPr>
        <w:spacing w:after="0"/>
        <w:rPr>
          <w:rFonts w:ascii="Times New Roman" w:hAnsi="Times New Roman"/>
          <w:b/>
          <w:bCs/>
          <w:i/>
        </w:rPr>
      </w:pPr>
      <w:r w:rsidRPr="00C828B3">
        <w:rPr>
          <w:rFonts w:ascii="Times New Roman" w:hAnsi="Times New Roman"/>
          <w:b/>
          <w:szCs w:val="16"/>
        </w:rPr>
        <w:t>“1” mean</w:t>
      </w:r>
      <w:r>
        <w:rPr>
          <w:rFonts w:ascii="Times New Roman" w:hAnsi="Times New Roman"/>
          <w:b/>
          <w:szCs w:val="16"/>
        </w:rPr>
        <w:t>s</w:t>
      </w:r>
      <w:r w:rsidRPr="00C828B3">
        <w:rPr>
          <w:rFonts w:ascii="Times New Roman" w:hAnsi="Times New Roman"/>
          <w:b/>
          <w:szCs w:val="16"/>
        </w:rPr>
        <w:t xml:space="preserve"> that </w:t>
      </w:r>
      <w:r w:rsidRPr="00C828B3">
        <w:rPr>
          <w:rStyle w:val="IvDbodytextChar"/>
          <w:rFonts w:ascii="Times New Roman" w:hAnsi="Times New Roman"/>
          <w:b/>
        </w:rPr>
        <w:t>the two subcarriers with the highest indexes among the allocated subcarriers w</w:t>
      </w:r>
      <w:r>
        <w:rPr>
          <w:rStyle w:val="IvDbodytextChar"/>
          <w:rFonts w:ascii="Times New Roman" w:hAnsi="Times New Roman"/>
          <w:b/>
        </w:rPr>
        <w:t>ill</w:t>
      </w:r>
      <w:r w:rsidRPr="00C828B3">
        <w:rPr>
          <w:rStyle w:val="IvDbodytextChar"/>
          <w:rFonts w:ascii="Times New Roman" w:hAnsi="Times New Roman"/>
          <w:b/>
        </w:rPr>
        <w:t xml:space="preserve"> be utilized.</w:t>
      </w:r>
      <w:r>
        <w:rPr>
          <w:rFonts w:ascii="Times New Roman" w:hAnsi="Times New Roman"/>
          <w:b/>
          <w:bCs/>
          <w:i/>
        </w:rPr>
        <w:fldChar w:fldCharType="end"/>
      </w:r>
    </w:p>
    <w:p w:rsidR="005F0CAD" w:rsidRDefault="005F0CAD" w:rsidP="005F0CAD">
      <w:pPr>
        <w:spacing w:after="0"/>
        <w:ind w:left="720"/>
        <w:rPr>
          <w:rFonts w:ascii="Times New Roman" w:hAnsi="Times New Roman"/>
          <w:bCs/>
          <w:i/>
        </w:rPr>
      </w:pPr>
    </w:p>
    <w:p w:rsidR="008724BE" w:rsidRPr="000B3F83" w:rsidRDefault="008724BE" w:rsidP="00C97643">
      <w:pPr>
        <w:numPr>
          <w:ilvl w:val="0"/>
          <w:numId w:val="12"/>
        </w:numPr>
        <w:spacing w:after="0"/>
        <w:rPr>
          <w:rFonts w:ascii="Times New Roman" w:hAnsi="Times New Roman"/>
          <w:bCs/>
          <w:i/>
        </w:rPr>
      </w:pPr>
      <w:r w:rsidRPr="000B3F83">
        <w:rPr>
          <w:rFonts w:ascii="Times New Roman" w:hAnsi="Times New Roman"/>
          <w:bCs/>
          <w:i/>
        </w:rPr>
        <w:t>RU Lengths</w:t>
      </w:r>
      <w:r w:rsidR="005F15BC">
        <w:rPr>
          <w:rFonts w:ascii="Times New Roman" w:hAnsi="Times New Roman"/>
          <w:bCs/>
          <w:i/>
        </w:rPr>
        <w:t>, Code Rates, and TBS Tables</w:t>
      </w:r>
    </w:p>
    <w:p w:rsidR="000B3F83" w:rsidRDefault="000B3F83" w:rsidP="000B3F83">
      <w:pPr>
        <w:spacing w:after="0"/>
        <w:ind w:left="1440"/>
        <w:rPr>
          <w:rFonts w:ascii="Times New Roman" w:hAnsi="Times New Roman"/>
          <w:b/>
          <w:bCs/>
          <w:i/>
        </w:rPr>
      </w:pPr>
    </w:p>
    <w:p w:rsidR="008B2CB9" w:rsidRDefault="005F0CAD" w:rsidP="008B2CB9">
      <w:pPr>
        <w:ind w:left="567"/>
        <w:rPr>
          <w:rFonts w:ascii="Times New Roman" w:hAnsi="Times New Roman"/>
          <w:b/>
          <w:lang w:val="en-US"/>
        </w:rPr>
      </w:pPr>
      <w:r>
        <w:rPr>
          <w:rFonts w:ascii="Times New Roman" w:hAnsi="Times New Roman"/>
          <w:b/>
          <w:bCs/>
          <w:i/>
        </w:rPr>
        <w:fldChar w:fldCharType="begin"/>
      </w:r>
      <w:r>
        <w:rPr>
          <w:rFonts w:ascii="Times New Roman" w:hAnsi="Times New Roman"/>
          <w:b/>
          <w:bCs/>
          <w:i/>
        </w:rPr>
        <w:instrText xml:space="preserve"> REF O1 \h </w:instrText>
      </w:r>
      <w:r>
        <w:rPr>
          <w:rFonts w:ascii="Times New Roman" w:hAnsi="Times New Roman"/>
          <w:b/>
          <w:bCs/>
          <w:i/>
        </w:rPr>
      </w:r>
      <w:r>
        <w:rPr>
          <w:rFonts w:ascii="Times New Roman" w:hAnsi="Times New Roman"/>
          <w:b/>
          <w:bCs/>
          <w:i/>
        </w:rPr>
        <w:fldChar w:fldCharType="separate"/>
      </w:r>
      <w:r w:rsidR="008B2CB9" w:rsidRPr="007C6248">
        <w:rPr>
          <w:rFonts w:ascii="Times New Roman" w:hAnsi="Times New Roman"/>
          <w:b/>
          <w:lang w:val="en-US"/>
        </w:rPr>
        <w:t xml:space="preserve">Observation </w:t>
      </w:r>
      <w:r w:rsidR="008B2CB9">
        <w:rPr>
          <w:rFonts w:ascii="Times New Roman" w:hAnsi="Times New Roman"/>
          <w:b/>
          <w:lang w:val="en-US"/>
        </w:rPr>
        <w:t>1</w:t>
      </w:r>
      <w:r w:rsidR="008B2CB9" w:rsidRPr="007C6248">
        <w:rPr>
          <w:rFonts w:ascii="Times New Roman" w:hAnsi="Times New Roman"/>
          <w:b/>
          <w:lang w:val="en-US"/>
        </w:rPr>
        <w:t xml:space="preserve">: Keeping aware that there is a tight connection between the RU length, the number of allocated RUs, the Transport Blocks supported in CE Mode A and B, and the achievable code rates, </w:t>
      </w:r>
      <w:r w:rsidR="008B2CB9">
        <w:rPr>
          <w:rFonts w:ascii="Times New Roman" w:hAnsi="Times New Roman"/>
          <w:b/>
          <w:lang w:val="en-US"/>
        </w:rPr>
        <w:t>it is important to be aware that</w:t>
      </w:r>
      <w:r w:rsidR="008B2CB9" w:rsidRPr="007C6248">
        <w:rPr>
          <w:rFonts w:ascii="Times New Roman" w:hAnsi="Times New Roman"/>
          <w:b/>
          <w:lang w:val="en-US"/>
        </w:rPr>
        <w:t xml:space="preserve">: </w:t>
      </w:r>
    </w:p>
    <w:p w:rsidR="008B2CB9" w:rsidRDefault="008B2CB9" w:rsidP="008B2CB9">
      <w:pPr>
        <w:numPr>
          <w:ilvl w:val="1"/>
          <w:numId w:val="12"/>
        </w:numPr>
        <w:rPr>
          <w:rFonts w:ascii="Times New Roman" w:hAnsi="Times New Roman"/>
          <w:b/>
          <w:lang w:val="en-US"/>
        </w:rPr>
      </w:pPr>
      <w:r w:rsidRPr="007C6248">
        <w:rPr>
          <w:rFonts w:ascii="Times New Roman" w:hAnsi="Times New Roman"/>
          <w:b/>
          <w:lang w:val="en-US"/>
        </w:rPr>
        <w:t>For CE Mode A, a RU length equal to 8m</w:t>
      </w:r>
      <w:r>
        <w:rPr>
          <w:rFonts w:ascii="Times New Roman" w:hAnsi="Times New Roman"/>
          <w:b/>
          <w:lang w:val="en-US"/>
        </w:rPr>
        <w:t>s</w:t>
      </w:r>
      <w:r w:rsidRPr="007C6248">
        <w:rPr>
          <w:rFonts w:ascii="Times New Roman" w:hAnsi="Times New Roman"/>
          <w:b/>
          <w:lang w:val="en-US"/>
        </w:rPr>
        <w:t xml:space="preserve"> </w:t>
      </w:r>
      <w:r>
        <w:rPr>
          <w:rFonts w:ascii="Times New Roman" w:hAnsi="Times New Roman"/>
          <w:b/>
          <w:lang w:val="en-US"/>
        </w:rPr>
        <w:t xml:space="preserve">can be used only along with </w:t>
      </w:r>
      <w:r w:rsidRPr="007C6248">
        <w:rPr>
          <w:rFonts w:ascii="Times New Roman" w:hAnsi="Times New Roman"/>
          <w:b/>
          <w:lang w:val="en-US"/>
        </w:rPr>
        <w:t>4RU</w:t>
      </w:r>
      <w:r>
        <w:rPr>
          <w:rFonts w:ascii="Times New Roman" w:hAnsi="Times New Roman"/>
          <w:b/>
          <w:lang w:val="en-US"/>
        </w:rPr>
        <w:t xml:space="preserve"> and 1RV (recall that 32 is the max number of usable subframes), which doesn’t make possible to offer an optimal code rate for the maximum TBS agreed to be supported in CE Mode A (i.e., 1000bits).</w:t>
      </w:r>
    </w:p>
    <w:p w:rsidR="005F0CAD" w:rsidRDefault="008B2CB9" w:rsidP="008B2CB9">
      <w:pPr>
        <w:numPr>
          <w:ilvl w:val="1"/>
          <w:numId w:val="12"/>
        </w:numPr>
        <w:spacing w:after="0"/>
        <w:rPr>
          <w:rFonts w:ascii="Times New Roman" w:hAnsi="Times New Roman"/>
          <w:b/>
          <w:bCs/>
          <w:i/>
        </w:rPr>
      </w:pPr>
      <w:r>
        <w:rPr>
          <w:rFonts w:ascii="Times New Roman" w:hAnsi="Times New Roman"/>
          <w:b/>
          <w:lang w:val="en-US"/>
        </w:rPr>
        <w:lastRenderedPageBreak/>
        <w:t>F</w:t>
      </w:r>
      <w:r w:rsidRPr="007C6248">
        <w:rPr>
          <w:rFonts w:ascii="Times New Roman" w:hAnsi="Times New Roman"/>
          <w:b/>
          <w:lang w:val="en-US"/>
        </w:rPr>
        <w:t xml:space="preserve">or CE Mode B, a RU length equal to </w:t>
      </w:r>
      <w:r>
        <w:rPr>
          <w:rFonts w:ascii="Times New Roman" w:hAnsi="Times New Roman"/>
          <w:b/>
          <w:lang w:val="en-US"/>
        </w:rPr>
        <w:t>8</w:t>
      </w:r>
      <w:r w:rsidRPr="007C6248">
        <w:rPr>
          <w:rFonts w:ascii="Times New Roman" w:hAnsi="Times New Roman"/>
          <w:b/>
          <w:lang w:val="en-US"/>
        </w:rPr>
        <w:t xml:space="preserve">ms </w:t>
      </w:r>
      <w:r>
        <w:rPr>
          <w:rFonts w:ascii="Times New Roman" w:hAnsi="Times New Roman"/>
          <w:b/>
          <w:lang w:val="en-US"/>
        </w:rPr>
        <w:t>can be used along with 4</w:t>
      </w:r>
      <w:r w:rsidRPr="007C6248">
        <w:rPr>
          <w:rFonts w:ascii="Times New Roman" w:hAnsi="Times New Roman"/>
          <w:b/>
          <w:lang w:val="en-US"/>
        </w:rPr>
        <w:t>RUs</w:t>
      </w:r>
      <w:r>
        <w:rPr>
          <w:rFonts w:ascii="Times New Roman" w:hAnsi="Times New Roman"/>
          <w:b/>
          <w:lang w:val="en-US"/>
        </w:rPr>
        <w:t xml:space="preserve"> and 4RVs, which makes possible offering an optimal code rate for the maximum TBS supported in CE Mode B which is 936bits</w:t>
      </w:r>
      <w:r w:rsidRPr="007C6248">
        <w:rPr>
          <w:rFonts w:ascii="Times New Roman" w:hAnsi="Times New Roman"/>
          <w:b/>
          <w:lang w:val="en-US"/>
        </w:rPr>
        <w:t>.</w:t>
      </w:r>
      <w:r w:rsidR="005F0CAD">
        <w:rPr>
          <w:rFonts w:ascii="Times New Roman" w:hAnsi="Times New Roman"/>
          <w:b/>
          <w:bCs/>
          <w:i/>
        </w:rPr>
        <w:fldChar w:fldCharType="end"/>
      </w:r>
    </w:p>
    <w:p w:rsidR="005F0CAD" w:rsidRDefault="005F0CAD" w:rsidP="005F0CAD">
      <w:pPr>
        <w:spacing w:after="0"/>
        <w:ind w:left="567"/>
        <w:rPr>
          <w:rFonts w:ascii="Times New Roman" w:hAnsi="Times New Roman"/>
          <w:b/>
          <w:bCs/>
          <w:i/>
        </w:rPr>
      </w:pPr>
    </w:p>
    <w:p w:rsidR="005F0CAD" w:rsidRDefault="005F0CAD" w:rsidP="005F0CAD">
      <w:pPr>
        <w:spacing w:after="0"/>
        <w:ind w:left="1080"/>
        <w:rPr>
          <w:rFonts w:ascii="Times New Roman" w:hAnsi="Times New Roman"/>
          <w:b/>
          <w:bCs/>
          <w:i/>
        </w:rPr>
      </w:pPr>
      <w:r>
        <w:rPr>
          <w:rFonts w:ascii="Times New Roman" w:hAnsi="Times New Roman"/>
          <w:b/>
          <w:bCs/>
          <w:i/>
        </w:rPr>
        <w:fldChar w:fldCharType="begin"/>
      </w:r>
      <w:r>
        <w:rPr>
          <w:rFonts w:ascii="Times New Roman" w:hAnsi="Times New Roman"/>
          <w:b/>
          <w:bCs/>
          <w:i/>
        </w:rPr>
        <w:instrText xml:space="preserve"> REF O2 \h </w:instrText>
      </w:r>
      <w:r>
        <w:rPr>
          <w:rFonts w:ascii="Times New Roman" w:hAnsi="Times New Roman"/>
          <w:b/>
          <w:bCs/>
          <w:i/>
        </w:rPr>
      </w:r>
      <w:r>
        <w:rPr>
          <w:rFonts w:ascii="Times New Roman" w:hAnsi="Times New Roman"/>
          <w:b/>
          <w:bCs/>
          <w:i/>
        </w:rPr>
        <w:fldChar w:fldCharType="separate"/>
      </w:r>
      <w:r w:rsidR="008B2CB9" w:rsidRPr="00971165">
        <w:rPr>
          <w:rFonts w:ascii="Times New Roman" w:hAnsi="Times New Roman"/>
          <w:b/>
          <w:lang w:val="en-US"/>
        </w:rPr>
        <w:t xml:space="preserve">Observation </w:t>
      </w:r>
      <w:r w:rsidR="008B2CB9">
        <w:rPr>
          <w:rFonts w:ascii="Times New Roman" w:hAnsi="Times New Roman"/>
          <w:b/>
          <w:lang w:val="en-US"/>
        </w:rPr>
        <w:t>2</w:t>
      </w:r>
      <w:r w:rsidR="008B2CB9" w:rsidRPr="00971165">
        <w:rPr>
          <w:rFonts w:ascii="Times New Roman" w:hAnsi="Times New Roman"/>
          <w:b/>
          <w:lang w:val="en-US"/>
        </w:rPr>
        <w:t xml:space="preserve">: </w:t>
      </w:r>
      <w:r w:rsidR="008B2CB9">
        <w:rPr>
          <w:rFonts w:ascii="Times New Roman" w:hAnsi="Times New Roman"/>
          <w:b/>
          <w:lang w:val="en-US"/>
        </w:rPr>
        <w:t>I</w:t>
      </w:r>
      <w:r w:rsidR="008B2CB9" w:rsidRPr="007C6248">
        <w:rPr>
          <w:rFonts w:ascii="Times New Roman" w:hAnsi="Times New Roman"/>
          <w:b/>
          <w:lang w:val="en-US"/>
        </w:rPr>
        <w:t>n addition of pursuing good code rates (~ 1/3 code rates if possible), it is important to recall that sub-PRB is a sub-allocation of resources within a PRB, and for that reason the CE Mode A and B frameworks should be kept as today</w:t>
      </w:r>
      <w:r w:rsidR="008B2CB9">
        <w:rPr>
          <w:rFonts w:ascii="Times New Roman" w:hAnsi="Times New Roman"/>
          <w:b/>
          <w:lang w:val="en-US"/>
        </w:rPr>
        <w:t>,</w:t>
      </w:r>
      <w:r w:rsidR="008B2CB9" w:rsidRPr="007C6248">
        <w:rPr>
          <w:rFonts w:ascii="Times New Roman" w:hAnsi="Times New Roman"/>
          <w:b/>
          <w:lang w:val="en-US"/>
        </w:rPr>
        <w:t xml:space="preserve"> including the re-utilization of the TBS tables as designed for PUS</w:t>
      </w:r>
      <w:r w:rsidR="008B2CB9">
        <w:rPr>
          <w:rFonts w:ascii="Times New Roman" w:hAnsi="Times New Roman"/>
          <w:b/>
          <w:lang w:val="en-US"/>
        </w:rPr>
        <w:t>C</w:t>
      </w:r>
      <w:r w:rsidR="008B2CB9" w:rsidRPr="007C6248">
        <w:rPr>
          <w:rFonts w:ascii="Times New Roman" w:hAnsi="Times New Roman"/>
          <w:b/>
          <w:lang w:val="en-US"/>
        </w:rPr>
        <w:t>H</w:t>
      </w:r>
      <w:r w:rsidR="008B2CB9">
        <w:rPr>
          <w:rFonts w:ascii="Times New Roman" w:hAnsi="Times New Roman"/>
          <w:b/>
          <w:lang w:val="en-US"/>
        </w:rPr>
        <w:t>.</w:t>
      </w:r>
      <w:r>
        <w:rPr>
          <w:rFonts w:ascii="Times New Roman" w:hAnsi="Times New Roman"/>
          <w:b/>
          <w:bCs/>
          <w:i/>
        </w:rPr>
        <w:fldChar w:fldCharType="end"/>
      </w:r>
    </w:p>
    <w:p w:rsidR="005F0CAD" w:rsidRDefault="005F0CAD" w:rsidP="005F0CAD">
      <w:pPr>
        <w:spacing w:after="0"/>
        <w:ind w:left="567"/>
        <w:rPr>
          <w:rFonts w:ascii="Times New Roman" w:hAnsi="Times New Roman"/>
          <w:b/>
          <w:bCs/>
          <w:i/>
        </w:rPr>
      </w:pPr>
    </w:p>
    <w:p w:rsidR="005F0CAD" w:rsidRDefault="005F0CAD" w:rsidP="005F0CAD">
      <w:pPr>
        <w:spacing w:after="0"/>
        <w:ind w:left="1080"/>
        <w:rPr>
          <w:rFonts w:ascii="Times New Roman" w:hAnsi="Times New Roman"/>
          <w:b/>
          <w:bCs/>
          <w:i/>
        </w:rPr>
      </w:pPr>
      <w:r>
        <w:rPr>
          <w:rFonts w:ascii="Times New Roman" w:hAnsi="Times New Roman"/>
          <w:b/>
          <w:bCs/>
          <w:i/>
        </w:rPr>
        <w:fldChar w:fldCharType="begin"/>
      </w:r>
      <w:r>
        <w:rPr>
          <w:rFonts w:ascii="Times New Roman" w:hAnsi="Times New Roman"/>
          <w:b/>
          <w:bCs/>
          <w:i/>
        </w:rPr>
        <w:instrText xml:space="preserve"> REF O3 \h </w:instrText>
      </w:r>
      <w:r>
        <w:rPr>
          <w:rFonts w:ascii="Times New Roman" w:hAnsi="Times New Roman"/>
          <w:b/>
          <w:bCs/>
          <w:i/>
        </w:rPr>
      </w:r>
      <w:r>
        <w:rPr>
          <w:rFonts w:ascii="Times New Roman" w:hAnsi="Times New Roman"/>
          <w:b/>
          <w:bCs/>
          <w:i/>
        </w:rPr>
        <w:fldChar w:fldCharType="separate"/>
      </w:r>
      <w:r>
        <w:rPr>
          <w:rFonts w:ascii="Times New Roman" w:hAnsi="Times New Roman"/>
          <w:b/>
          <w:lang w:val="en-US"/>
        </w:rPr>
        <w:t>Observation</w:t>
      </w:r>
      <w:r w:rsidRPr="00971165">
        <w:rPr>
          <w:rFonts w:ascii="Times New Roman" w:hAnsi="Times New Roman"/>
          <w:b/>
          <w:lang w:val="en-US"/>
        </w:rPr>
        <w:t xml:space="preserve"> </w:t>
      </w:r>
      <w:r>
        <w:rPr>
          <w:rFonts w:ascii="Times New Roman" w:hAnsi="Times New Roman"/>
          <w:b/>
          <w:lang w:val="en-US"/>
        </w:rPr>
        <w:t>3</w:t>
      </w:r>
      <w:r w:rsidRPr="00971165">
        <w:rPr>
          <w:rFonts w:ascii="Times New Roman" w:hAnsi="Times New Roman"/>
          <w:b/>
          <w:lang w:val="en-US"/>
        </w:rPr>
        <w:t xml:space="preserve">: </w:t>
      </w:r>
      <w:r w:rsidRPr="00933E87">
        <w:rPr>
          <w:rFonts w:ascii="Times New Roman" w:hAnsi="Times New Roman"/>
          <w:b/>
          <w:lang w:val="en-US"/>
        </w:rPr>
        <w:t xml:space="preserve">One way of re-using the TBS tables as designed for PUSCH is by selecting a group of Transport Blocks associated to a given number of allocated PRBs </w:t>
      </w:r>
      <w:r>
        <w:rPr>
          <w:rFonts w:ascii="Times New Roman" w:hAnsi="Times New Roman"/>
          <w:b/>
          <w:lang w:val="en-US"/>
        </w:rPr>
        <w:t>which for sub-PRB transmissions would</w:t>
      </w:r>
      <w:r w:rsidRPr="00933E87">
        <w:rPr>
          <w:rFonts w:ascii="Times New Roman" w:hAnsi="Times New Roman"/>
          <w:b/>
          <w:lang w:val="en-US"/>
        </w:rPr>
        <w:t xml:space="preserve"> take the role of the number of allocated RUs, while for full PRB allocations the TBS tables would be used as today</w:t>
      </w:r>
      <w:r>
        <w:rPr>
          <w:rFonts w:ascii="Times New Roman" w:hAnsi="Times New Roman"/>
          <w:b/>
          <w:lang w:val="en-US"/>
        </w:rPr>
        <w:t>.</w:t>
      </w:r>
      <w:r>
        <w:rPr>
          <w:rFonts w:ascii="Times New Roman" w:hAnsi="Times New Roman"/>
          <w:b/>
          <w:bCs/>
          <w:i/>
        </w:rPr>
        <w:fldChar w:fldCharType="end"/>
      </w:r>
    </w:p>
    <w:p w:rsidR="005F0CAD" w:rsidRDefault="005F0CAD" w:rsidP="005F0CAD">
      <w:pPr>
        <w:spacing w:after="0"/>
        <w:ind w:left="1080"/>
        <w:rPr>
          <w:rFonts w:ascii="Times New Roman" w:hAnsi="Times New Roman"/>
          <w:b/>
          <w:bCs/>
          <w:i/>
        </w:rPr>
      </w:pPr>
    </w:p>
    <w:p w:rsidR="005F0CAD" w:rsidRDefault="005F0CAD" w:rsidP="005F0CAD">
      <w:pPr>
        <w:ind w:left="567"/>
        <w:rPr>
          <w:rFonts w:ascii="Times New Roman" w:hAnsi="Times New Roman"/>
          <w:b/>
          <w:lang w:val="en-US"/>
        </w:rPr>
      </w:pPr>
      <w:r>
        <w:rPr>
          <w:rFonts w:ascii="Times New Roman" w:hAnsi="Times New Roman"/>
          <w:b/>
          <w:bCs/>
          <w:i/>
        </w:rPr>
        <w:fldChar w:fldCharType="begin"/>
      </w:r>
      <w:r>
        <w:rPr>
          <w:rFonts w:ascii="Times New Roman" w:hAnsi="Times New Roman"/>
          <w:b/>
          <w:bCs/>
          <w:i/>
        </w:rPr>
        <w:instrText xml:space="preserve"> REF P4 \h </w:instrText>
      </w:r>
      <w:r>
        <w:rPr>
          <w:rFonts w:ascii="Times New Roman" w:hAnsi="Times New Roman"/>
          <w:b/>
          <w:bCs/>
          <w:i/>
        </w:rPr>
      </w:r>
      <w:r>
        <w:rPr>
          <w:rFonts w:ascii="Times New Roman" w:hAnsi="Times New Roman"/>
          <w:b/>
          <w:bCs/>
          <w:i/>
        </w:rPr>
        <w:fldChar w:fldCharType="separate"/>
      </w:r>
      <w:r>
        <w:rPr>
          <w:rFonts w:ascii="Times New Roman" w:hAnsi="Times New Roman"/>
          <w:b/>
          <w:lang w:val="en-US"/>
        </w:rPr>
        <w:t>Proposal 4:</w:t>
      </w:r>
      <w:r w:rsidRPr="008C1A75">
        <w:t xml:space="preserve"> </w:t>
      </w:r>
      <w:r>
        <w:rPr>
          <w:rFonts w:ascii="Times New Roman" w:hAnsi="Times New Roman"/>
          <w:b/>
          <w:lang w:val="en-US"/>
        </w:rPr>
        <w:t>F</w:t>
      </w:r>
      <w:r w:rsidRPr="008C1A75">
        <w:rPr>
          <w:rFonts w:ascii="Times New Roman" w:hAnsi="Times New Roman"/>
          <w:b/>
          <w:lang w:val="en-US"/>
        </w:rPr>
        <w:t>or sub-PRB transmissions over PUSCH</w:t>
      </w:r>
      <w:r>
        <w:rPr>
          <w:rFonts w:ascii="Times New Roman" w:hAnsi="Times New Roman"/>
          <w:b/>
          <w:lang w:val="en-US"/>
        </w:rPr>
        <w:t xml:space="preserve"> the </w:t>
      </w:r>
      <w:r w:rsidRPr="00DF437F">
        <w:rPr>
          <w:rFonts w:ascii="Times New Roman" w:hAnsi="Times New Roman"/>
          <w:b/>
          <w:lang w:val="en-US"/>
        </w:rPr>
        <w:t>TBS table</w:t>
      </w:r>
      <w:r>
        <w:rPr>
          <w:rFonts w:ascii="Times New Roman" w:hAnsi="Times New Roman"/>
          <w:b/>
          <w:lang w:val="en-US"/>
        </w:rPr>
        <w:t>s</w:t>
      </w:r>
      <w:r w:rsidRPr="00DF437F">
        <w:rPr>
          <w:rFonts w:ascii="Times New Roman" w:hAnsi="Times New Roman"/>
          <w:b/>
          <w:lang w:val="en-US"/>
        </w:rPr>
        <w:t xml:space="preserve"> as designed for PUSCH </w:t>
      </w:r>
      <w:r>
        <w:rPr>
          <w:rFonts w:ascii="Times New Roman" w:hAnsi="Times New Roman"/>
          <w:b/>
          <w:lang w:val="en-US"/>
        </w:rPr>
        <w:t>are re-used as follows:</w:t>
      </w:r>
    </w:p>
    <w:p w:rsidR="005F0CAD" w:rsidRDefault="005F0CAD" w:rsidP="005F0CAD">
      <w:pPr>
        <w:numPr>
          <w:ilvl w:val="1"/>
          <w:numId w:val="12"/>
        </w:numPr>
        <w:rPr>
          <w:rFonts w:ascii="Times New Roman" w:hAnsi="Times New Roman"/>
          <w:b/>
          <w:bCs/>
        </w:rPr>
      </w:pPr>
      <w:r>
        <w:rPr>
          <w:rFonts w:ascii="Times New Roman" w:hAnsi="Times New Roman"/>
          <w:b/>
          <w:lang w:val="en-US"/>
        </w:rPr>
        <w:t>I</w:t>
      </w:r>
      <w:r w:rsidRPr="00DF437F">
        <w:rPr>
          <w:rFonts w:ascii="Times New Roman" w:hAnsi="Times New Roman"/>
          <w:b/>
          <w:lang w:val="en-US"/>
        </w:rPr>
        <w:t>n CE mode A</w:t>
      </w:r>
      <w:r>
        <w:rPr>
          <w:rFonts w:ascii="Times New Roman" w:hAnsi="Times New Roman"/>
          <w:b/>
          <w:lang w:val="en-US"/>
        </w:rPr>
        <w:t>,</w:t>
      </w:r>
      <w:r w:rsidRPr="008C1A75">
        <w:rPr>
          <w:rFonts w:ascii="Times New Roman" w:hAnsi="Times New Roman"/>
          <w:b/>
          <w:lang w:val="en-US"/>
        </w:rPr>
        <w:t xml:space="preserve"> </w:t>
      </w:r>
      <w:r w:rsidRPr="00DF437F">
        <w:rPr>
          <w:rFonts w:ascii="Times New Roman" w:hAnsi="Times New Roman"/>
          <w:b/>
          <w:lang w:val="en-US"/>
        </w:rPr>
        <w:t>the PRB #</w:t>
      </w:r>
      <w:r>
        <w:rPr>
          <w:rFonts w:ascii="Times New Roman" w:hAnsi="Times New Roman"/>
          <w:b/>
          <w:lang w:val="en-US"/>
        </w:rPr>
        <w:t>2</w:t>
      </w:r>
      <w:r w:rsidRPr="00DF437F">
        <w:rPr>
          <w:rFonts w:ascii="Times New Roman" w:hAnsi="Times New Roman"/>
          <w:b/>
          <w:lang w:val="en-US"/>
        </w:rPr>
        <w:t>, PRB #</w:t>
      </w:r>
      <w:r>
        <w:rPr>
          <w:rFonts w:ascii="Times New Roman" w:hAnsi="Times New Roman"/>
          <w:b/>
          <w:lang w:val="en-US"/>
        </w:rPr>
        <w:t>3</w:t>
      </w:r>
      <w:r w:rsidRPr="00DF437F">
        <w:rPr>
          <w:rFonts w:ascii="Times New Roman" w:hAnsi="Times New Roman"/>
          <w:b/>
          <w:lang w:val="en-US"/>
        </w:rPr>
        <w:t>, and PRB #</w:t>
      </w:r>
      <w:r>
        <w:rPr>
          <w:rFonts w:ascii="Times New Roman" w:hAnsi="Times New Roman"/>
          <w:b/>
          <w:lang w:val="en-US"/>
        </w:rPr>
        <w:t>6</w:t>
      </w:r>
      <w:r w:rsidRPr="00DF437F">
        <w:rPr>
          <w:rFonts w:ascii="Times New Roman" w:hAnsi="Times New Roman"/>
          <w:b/>
          <w:lang w:val="en-US"/>
        </w:rPr>
        <w:t xml:space="preserve"> take the role of 1RU, 2RUs, and 4RUs respectively</w:t>
      </w:r>
      <w:r>
        <w:rPr>
          <w:rFonts w:ascii="Times New Roman" w:hAnsi="Times New Roman"/>
          <w:b/>
          <w:lang w:val="en-US"/>
        </w:rPr>
        <w:t>.</w:t>
      </w:r>
      <w:r w:rsidRPr="009D349D">
        <w:rPr>
          <w:rFonts w:ascii="Times New Roman" w:hAnsi="Times New Roman"/>
          <w:b/>
          <w:bCs/>
        </w:rPr>
        <w:t xml:space="preserve"> </w:t>
      </w:r>
      <w:r>
        <w:rPr>
          <w:rFonts w:ascii="Times New Roman" w:hAnsi="Times New Roman"/>
          <w:b/>
          <w:bCs/>
        </w:rPr>
        <w:t>The Transport Blocks Sizes associated 1RU, 2RUs, and 4RUs are {32, 56, 72, 104, 120, 144, 176, 224}, {144, 176, 208, 224, 256, 328, 392, 456}, and {328, 408, 504, 600, 712, 808, 936, 1000} respectively.</w:t>
      </w:r>
    </w:p>
    <w:p w:rsidR="005F0CAD" w:rsidRDefault="005F0CAD" w:rsidP="005F0CAD">
      <w:pPr>
        <w:numPr>
          <w:ilvl w:val="1"/>
          <w:numId w:val="12"/>
        </w:numPr>
        <w:spacing w:after="0"/>
        <w:rPr>
          <w:rFonts w:ascii="Times New Roman" w:hAnsi="Times New Roman"/>
          <w:b/>
          <w:bCs/>
          <w:i/>
        </w:rPr>
      </w:pPr>
      <w:r>
        <w:rPr>
          <w:rFonts w:ascii="Times New Roman" w:hAnsi="Times New Roman"/>
          <w:b/>
          <w:bCs/>
        </w:rPr>
        <w:t xml:space="preserve">In CE Mode B, </w:t>
      </w:r>
      <w:r w:rsidRPr="00DF437F">
        <w:rPr>
          <w:rFonts w:ascii="Times New Roman" w:hAnsi="Times New Roman"/>
          <w:b/>
          <w:lang w:val="en-US"/>
        </w:rPr>
        <w:t>the PRB #</w:t>
      </w:r>
      <w:r>
        <w:rPr>
          <w:rFonts w:ascii="Times New Roman" w:hAnsi="Times New Roman"/>
          <w:b/>
          <w:lang w:val="en-US"/>
        </w:rPr>
        <w:t>1</w:t>
      </w:r>
      <w:r w:rsidRPr="00DF437F">
        <w:rPr>
          <w:rFonts w:ascii="Times New Roman" w:hAnsi="Times New Roman"/>
          <w:b/>
          <w:lang w:val="en-US"/>
        </w:rPr>
        <w:t>, and PRB #</w:t>
      </w:r>
      <w:r>
        <w:rPr>
          <w:rFonts w:ascii="Times New Roman" w:hAnsi="Times New Roman"/>
          <w:b/>
          <w:lang w:val="en-US"/>
        </w:rPr>
        <w:t>2</w:t>
      </w:r>
      <w:r w:rsidRPr="00DF437F">
        <w:rPr>
          <w:rFonts w:ascii="Times New Roman" w:hAnsi="Times New Roman"/>
          <w:b/>
          <w:lang w:val="en-US"/>
        </w:rPr>
        <w:t xml:space="preserve"> take the role of 2RUs, and 4RUs respectively</w:t>
      </w:r>
      <w:r>
        <w:rPr>
          <w:rFonts w:ascii="Times New Roman" w:hAnsi="Times New Roman"/>
          <w:b/>
          <w:lang w:val="en-US"/>
        </w:rPr>
        <w:t xml:space="preserve">. </w:t>
      </w:r>
      <w:r>
        <w:rPr>
          <w:rFonts w:ascii="Times New Roman" w:hAnsi="Times New Roman"/>
          <w:b/>
          <w:bCs/>
        </w:rPr>
        <w:t>The Transport Blocks Sizes associated 2RUs, and 4RUs are {56, 88, 144, 176, 208, 224, 256, 328}, and {256, 328, 408, 504, 600, 712, 808, 936} respectively.</w:t>
      </w:r>
      <w:r>
        <w:rPr>
          <w:rFonts w:ascii="Times New Roman" w:hAnsi="Times New Roman"/>
          <w:b/>
          <w:bCs/>
          <w:i/>
        </w:rPr>
        <w:fldChar w:fldCharType="end"/>
      </w:r>
    </w:p>
    <w:p w:rsidR="005F0CAD" w:rsidRPr="00971165" w:rsidRDefault="005F0CAD" w:rsidP="005F0CAD">
      <w:pPr>
        <w:spacing w:after="0"/>
        <w:ind w:left="567"/>
        <w:rPr>
          <w:rFonts w:ascii="Times New Roman" w:hAnsi="Times New Roman"/>
          <w:b/>
          <w:bCs/>
          <w:i/>
        </w:rPr>
      </w:pPr>
    </w:p>
    <w:p w:rsidR="005F15BC" w:rsidRDefault="005F15BC" w:rsidP="00C97643">
      <w:pPr>
        <w:numPr>
          <w:ilvl w:val="0"/>
          <w:numId w:val="13"/>
        </w:numPr>
        <w:rPr>
          <w:rFonts w:ascii="Times New Roman" w:hAnsi="Times New Roman"/>
          <w:bCs/>
          <w:i/>
        </w:rPr>
      </w:pPr>
      <w:r>
        <w:rPr>
          <w:rFonts w:ascii="Times New Roman" w:hAnsi="Times New Roman"/>
          <w:bCs/>
          <w:i/>
        </w:rPr>
        <w:t>Sub-PRB Transmissions in TDD mode</w:t>
      </w:r>
    </w:p>
    <w:p w:rsidR="005F15BC" w:rsidRDefault="002F1847" w:rsidP="005F15BC">
      <w:pPr>
        <w:ind w:left="720"/>
        <w:rPr>
          <w:rFonts w:ascii="Times New Roman" w:hAnsi="Times New Roman"/>
          <w:bCs/>
          <w:i/>
        </w:rPr>
      </w:pPr>
      <w:r>
        <w:rPr>
          <w:rFonts w:ascii="Times New Roman" w:hAnsi="Times New Roman"/>
          <w:bCs/>
          <w:i/>
        </w:rPr>
        <w:fldChar w:fldCharType="begin"/>
      </w:r>
      <w:r>
        <w:rPr>
          <w:rFonts w:ascii="Times New Roman" w:hAnsi="Times New Roman"/>
          <w:bCs/>
          <w:i/>
        </w:rPr>
        <w:instrText xml:space="preserve"> REF O4 \h </w:instrText>
      </w:r>
      <w:r>
        <w:rPr>
          <w:rFonts w:ascii="Times New Roman" w:hAnsi="Times New Roman"/>
          <w:bCs/>
          <w:i/>
        </w:rPr>
      </w:r>
      <w:r>
        <w:rPr>
          <w:rFonts w:ascii="Times New Roman" w:hAnsi="Times New Roman"/>
          <w:bCs/>
          <w:i/>
        </w:rPr>
        <w:fldChar w:fldCharType="separate"/>
      </w:r>
      <w:r>
        <w:rPr>
          <w:rFonts w:ascii="Times New Roman" w:hAnsi="Times New Roman"/>
          <w:b/>
          <w:bCs/>
        </w:rPr>
        <w:t xml:space="preserve">Observation 4: </w:t>
      </w:r>
      <w:r w:rsidRPr="001A5D5B">
        <w:rPr>
          <w:rFonts w:ascii="Times New Roman" w:hAnsi="Times New Roman"/>
          <w:b/>
          <w:bCs/>
        </w:rPr>
        <w:t>Alt.1 seems to suggest that the RU lengths for sub-PRB transmissions in TDD operation should be 1ms, 2ms, or 3ms. However, it is important to recall that the sub-PRB allocation should in principle preserve the same number of resource elements (RE) that are usable in a full PRB allocation</w:t>
      </w:r>
      <w:r>
        <w:rPr>
          <w:rFonts w:ascii="Times New Roman" w:hAnsi="Times New Roman"/>
          <w:b/>
          <w:bCs/>
        </w:rPr>
        <w:t>. N</w:t>
      </w:r>
      <w:r w:rsidRPr="001A5D5B">
        <w:rPr>
          <w:rFonts w:ascii="Times New Roman" w:hAnsi="Times New Roman"/>
          <w:b/>
          <w:bCs/>
        </w:rPr>
        <w:t>one of the RU lengths that depend on the TDD UL/DL configurations would be useful</w:t>
      </w:r>
      <w:r>
        <w:rPr>
          <w:rFonts w:ascii="Times New Roman" w:hAnsi="Times New Roman"/>
          <w:b/>
          <w:bCs/>
        </w:rPr>
        <w:t xml:space="preserve"> for 3 subcarrier allocations (i.e., </w:t>
      </w:r>
      <w:proofErr w:type="spellStart"/>
      <w:r>
        <w:rPr>
          <w:rFonts w:ascii="Times New Roman" w:hAnsi="Times New Roman"/>
          <w:b/>
          <w:bCs/>
        </w:rPr>
        <w:t>specially</w:t>
      </w:r>
      <w:proofErr w:type="spellEnd"/>
      <w:r>
        <w:rPr>
          <w:rFonts w:ascii="Times New Roman" w:hAnsi="Times New Roman"/>
          <w:b/>
          <w:bCs/>
        </w:rPr>
        <w:t xml:space="preserve"> for the one using Pi/2 BPSK as modulation scheme). From the proposed set of RU lengths for TDD mode, o</w:t>
      </w:r>
      <w:r w:rsidRPr="001A5D5B">
        <w:rPr>
          <w:rFonts w:ascii="Times New Roman" w:hAnsi="Times New Roman"/>
          <w:b/>
          <w:bCs/>
        </w:rPr>
        <w:t xml:space="preserve">nly the RU length equal to 2ms results useful for a 6subcarrier allocation using QPSK, </w:t>
      </w:r>
      <w:r>
        <w:rPr>
          <w:rFonts w:ascii="Times New Roman" w:hAnsi="Times New Roman"/>
          <w:b/>
          <w:bCs/>
        </w:rPr>
        <w:t>however</w:t>
      </w:r>
      <w:r w:rsidRPr="001A5D5B">
        <w:rPr>
          <w:rFonts w:ascii="Times New Roman" w:hAnsi="Times New Roman"/>
          <w:b/>
          <w:bCs/>
        </w:rPr>
        <w:t xml:space="preserve"> falls into Alt.2 since it supported exactly that way in FDD mode</w:t>
      </w:r>
      <w:r>
        <w:rPr>
          <w:rFonts w:ascii="Times New Roman" w:hAnsi="Times New Roman"/>
          <w:b/>
          <w:bCs/>
        </w:rPr>
        <w:t>.</w:t>
      </w:r>
      <w:r>
        <w:rPr>
          <w:rFonts w:ascii="Times New Roman" w:hAnsi="Times New Roman"/>
          <w:bCs/>
          <w:i/>
        </w:rPr>
        <w:fldChar w:fldCharType="end"/>
      </w:r>
    </w:p>
    <w:p w:rsidR="002F1847" w:rsidRDefault="002F1847" w:rsidP="005F15BC">
      <w:pPr>
        <w:ind w:left="720"/>
        <w:rPr>
          <w:rFonts w:ascii="Times New Roman" w:hAnsi="Times New Roman"/>
          <w:bCs/>
          <w:i/>
        </w:rPr>
      </w:pPr>
      <w:r>
        <w:rPr>
          <w:rFonts w:ascii="Times New Roman" w:hAnsi="Times New Roman"/>
          <w:bCs/>
          <w:i/>
        </w:rPr>
        <w:fldChar w:fldCharType="begin"/>
      </w:r>
      <w:r>
        <w:rPr>
          <w:rFonts w:ascii="Times New Roman" w:hAnsi="Times New Roman"/>
          <w:bCs/>
          <w:i/>
        </w:rPr>
        <w:instrText xml:space="preserve"> REF P5 \h </w:instrText>
      </w:r>
      <w:r>
        <w:rPr>
          <w:rFonts w:ascii="Times New Roman" w:hAnsi="Times New Roman"/>
          <w:bCs/>
          <w:i/>
        </w:rPr>
      </w:r>
      <w:r>
        <w:rPr>
          <w:rFonts w:ascii="Times New Roman" w:hAnsi="Times New Roman"/>
          <w:bCs/>
          <w:i/>
        </w:rPr>
        <w:fldChar w:fldCharType="separate"/>
      </w:r>
      <w:r>
        <w:rPr>
          <w:rFonts w:ascii="Times New Roman" w:hAnsi="Times New Roman"/>
          <w:b/>
          <w:bCs/>
        </w:rPr>
        <w:t>P</w:t>
      </w:r>
      <w:r w:rsidRPr="00C01D85">
        <w:rPr>
          <w:rFonts w:ascii="Times New Roman" w:hAnsi="Times New Roman"/>
          <w:b/>
          <w:bCs/>
        </w:rPr>
        <w:t xml:space="preserve">roposal </w:t>
      </w:r>
      <w:r>
        <w:rPr>
          <w:rFonts w:ascii="Times New Roman" w:hAnsi="Times New Roman"/>
          <w:b/>
          <w:bCs/>
        </w:rPr>
        <w:t>5</w:t>
      </w:r>
      <w:r w:rsidRPr="00C01D85">
        <w:rPr>
          <w:rFonts w:ascii="Times New Roman" w:hAnsi="Times New Roman"/>
          <w:b/>
          <w:bCs/>
        </w:rPr>
        <w:t xml:space="preserve">: </w:t>
      </w:r>
      <w:r>
        <w:rPr>
          <w:rFonts w:ascii="Times New Roman" w:hAnsi="Times New Roman"/>
          <w:b/>
          <w:bCs/>
        </w:rPr>
        <w:t xml:space="preserve">For sub-PRB transmissions in TDD, the same RU lengths supported in FDD mode are re-used (i.e., 2ms for </w:t>
      </w:r>
      <w:r w:rsidRPr="00AA4642">
        <w:rPr>
          <w:rFonts w:ascii="Times New Roman" w:hAnsi="Times New Roman"/>
          <w:b/>
          <w:lang w:val="en-US"/>
        </w:rPr>
        <w:t>“</w:t>
      </w:r>
      <w:r>
        <w:rPr>
          <w:rFonts w:ascii="Times New Roman" w:hAnsi="Times New Roman"/>
          <w:b/>
          <w:i/>
          <w:lang w:val="en-US"/>
        </w:rPr>
        <w:t>6</w:t>
      </w:r>
      <w:r w:rsidRPr="00AA4642">
        <w:rPr>
          <w:rFonts w:ascii="Times New Roman" w:hAnsi="Times New Roman"/>
          <w:b/>
          <w:i/>
          <w:lang w:val="en-US"/>
        </w:rPr>
        <w:t xml:space="preserve"> subcarriers with SC-FDMA QPSK modulation</w:t>
      </w:r>
      <w:r w:rsidRPr="00AA4642">
        <w:rPr>
          <w:rFonts w:ascii="Times New Roman" w:hAnsi="Times New Roman"/>
          <w:b/>
          <w:lang w:val="en-US"/>
        </w:rPr>
        <w:t>”</w:t>
      </w:r>
      <w:r>
        <w:rPr>
          <w:rFonts w:ascii="Times New Roman" w:hAnsi="Times New Roman"/>
          <w:b/>
          <w:bCs/>
        </w:rPr>
        <w:t xml:space="preserve">, 4ms for </w:t>
      </w:r>
      <w:r w:rsidRPr="00AA4642">
        <w:rPr>
          <w:rFonts w:ascii="Times New Roman" w:hAnsi="Times New Roman"/>
          <w:b/>
          <w:lang w:val="en-US"/>
        </w:rPr>
        <w:t>“</w:t>
      </w:r>
      <w:r w:rsidRPr="00AA4642">
        <w:rPr>
          <w:rFonts w:ascii="Times New Roman" w:hAnsi="Times New Roman"/>
          <w:b/>
          <w:i/>
          <w:lang w:val="en-US"/>
        </w:rPr>
        <w:t>3 subcarriers with SC-FDMA QPSK modulation</w:t>
      </w:r>
      <w:r w:rsidRPr="00AA4642">
        <w:rPr>
          <w:rFonts w:ascii="Times New Roman" w:hAnsi="Times New Roman"/>
          <w:b/>
          <w:lang w:val="en-US"/>
        </w:rPr>
        <w:t>”</w:t>
      </w:r>
      <w:r>
        <w:rPr>
          <w:rFonts w:ascii="Times New Roman" w:hAnsi="Times New Roman"/>
          <w:b/>
          <w:bCs/>
        </w:rPr>
        <w:t xml:space="preserve">, and 8ms for </w:t>
      </w:r>
      <w:r w:rsidRPr="0081304B">
        <w:rPr>
          <w:rFonts w:ascii="Times New Roman" w:hAnsi="Times New Roman"/>
          <w:b/>
          <w:bCs/>
        </w:rPr>
        <w:t>“3 subcarriers with SC-FDMA Pi/2 BPSK modulation</w:t>
      </w:r>
      <w:r>
        <w:rPr>
          <w:rFonts w:ascii="Times New Roman" w:hAnsi="Times New Roman"/>
          <w:b/>
          <w:bCs/>
        </w:rPr>
        <w:t>”.</w:t>
      </w:r>
      <w:r>
        <w:rPr>
          <w:rFonts w:ascii="Times New Roman" w:hAnsi="Times New Roman"/>
          <w:bCs/>
          <w:i/>
        </w:rPr>
        <w:fldChar w:fldCharType="end"/>
      </w:r>
    </w:p>
    <w:p w:rsidR="000B3F83" w:rsidRPr="009B4C77" w:rsidRDefault="000B3F83" w:rsidP="00C97643">
      <w:pPr>
        <w:numPr>
          <w:ilvl w:val="0"/>
          <w:numId w:val="13"/>
        </w:numPr>
        <w:rPr>
          <w:rFonts w:ascii="Times New Roman" w:hAnsi="Times New Roman"/>
          <w:bCs/>
          <w:i/>
        </w:rPr>
      </w:pPr>
      <w:r w:rsidRPr="009B4C77">
        <w:rPr>
          <w:rFonts w:ascii="Times New Roman" w:hAnsi="Times New Roman"/>
          <w:bCs/>
          <w:i/>
        </w:rPr>
        <w:t>UCI Piggybacking</w:t>
      </w:r>
    </w:p>
    <w:p w:rsidR="00C1061C" w:rsidRDefault="002F1847" w:rsidP="002F1847">
      <w:pPr>
        <w:ind w:left="567"/>
        <w:rPr>
          <w:rFonts w:ascii="Times New Roman" w:hAnsi="Times New Roman"/>
          <w:b/>
          <w:bCs/>
          <w:i/>
        </w:rPr>
      </w:pPr>
      <w:r>
        <w:rPr>
          <w:rFonts w:ascii="Times New Roman" w:hAnsi="Times New Roman"/>
          <w:b/>
          <w:bCs/>
          <w:i/>
        </w:rPr>
        <w:fldChar w:fldCharType="begin"/>
      </w:r>
      <w:r>
        <w:rPr>
          <w:rFonts w:ascii="Times New Roman" w:hAnsi="Times New Roman"/>
          <w:b/>
          <w:bCs/>
          <w:i/>
        </w:rPr>
        <w:instrText xml:space="preserve"> REF O5 \h </w:instrText>
      </w:r>
      <w:r>
        <w:rPr>
          <w:rFonts w:ascii="Times New Roman" w:hAnsi="Times New Roman"/>
          <w:b/>
          <w:bCs/>
          <w:i/>
        </w:rPr>
      </w:r>
      <w:r>
        <w:rPr>
          <w:rFonts w:ascii="Times New Roman" w:hAnsi="Times New Roman"/>
          <w:b/>
          <w:bCs/>
          <w:i/>
        </w:rPr>
        <w:fldChar w:fldCharType="separate"/>
      </w:r>
      <w:r w:rsidRPr="00971165">
        <w:rPr>
          <w:rFonts w:ascii="Times New Roman" w:hAnsi="Times New Roman"/>
          <w:b/>
        </w:rPr>
        <w:t xml:space="preserve">Observation </w:t>
      </w:r>
      <w:r>
        <w:rPr>
          <w:rFonts w:ascii="Times New Roman" w:hAnsi="Times New Roman"/>
          <w:b/>
          <w:lang w:val="en-US"/>
        </w:rPr>
        <w:t>5</w:t>
      </w:r>
      <w:r w:rsidRPr="00971165">
        <w:rPr>
          <w:rFonts w:ascii="Times New Roman" w:hAnsi="Times New Roman"/>
          <w:b/>
        </w:rPr>
        <w:t xml:space="preserve">: The main reason for not supporting “UCI Piggybacking on PUSCH with sub-PRB allocation” was related with the fact that now the sub-PRB transmission will span over several subframes which may cause some inconsistencies since the “piggybacking” accounts for a repetition using a 1ms TTI basis. Thus, regarding the FSS, the </w:t>
      </w:r>
      <w:r w:rsidRPr="00971165">
        <w:rPr>
          <w:rFonts w:ascii="Times New Roman" w:hAnsi="Times New Roman"/>
          <w:b/>
          <w:lang w:val="en-US"/>
        </w:rPr>
        <w:t>hierarchical dropping rules as defined in the standard for handling collisions between a UCI and PUSCH transmissions shall be kept applicable when PUSC</w:t>
      </w:r>
      <w:r>
        <w:rPr>
          <w:rFonts w:ascii="Times New Roman" w:hAnsi="Times New Roman"/>
          <w:b/>
          <w:lang w:val="en-US"/>
        </w:rPr>
        <w:t>H carries sub-PRB transmissions</w:t>
      </w:r>
      <w:r w:rsidRPr="00971165">
        <w:rPr>
          <w:rFonts w:ascii="Times New Roman" w:hAnsi="Times New Roman"/>
          <w:b/>
        </w:rPr>
        <w:t>.</w:t>
      </w:r>
      <w:r>
        <w:rPr>
          <w:rFonts w:ascii="Times New Roman" w:hAnsi="Times New Roman"/>
          <w:b/>
          <w:bCs/>
          <w:i/>
        </w:rPr>
        <w:fldChar w:fldCharType="end"/>
      </w:r>
    </w:p>
    <w:p w:rsidR="002F1847" w:rsidRPr="00971165" w:rsidRDefault="002F1847" w:rsidP="002F1847">
      <w:pPr>
        <w:ind w:left="567"/>
        <w:rPr>
          <w:rFonts w:ascii="Times New Roman" w:hAnsi="Times New Roman"/>
          <w:b/>
          <w:bCs/>
          <w:i/>
        </w:rPr>
      </w:pPr>
      <w:r>
        <w:rPr>
          <w:rFonts w:ascii="Times New Roman" w:hAnsi="Times New Roman"/>
          <w:b/>
          <w:bCs/>
          <w:i/>
        </w:rPr>
        <w:fldChar w:fldCharType="begin"/>
      </w:r>
      <w:r>
        <w:rPr>
          <w:rFonts w:ascii="Times New Roman" w:hAnsi="Times New Roman"/>
          <w:b/>
          <w:bCs/>
          <w:i/>
        </w:rPr>
        <w:instrText xml:space="preserve"> REF P6 \h </w:instrText>
      </w:r>
      <w:r>
        <w:rPr>
          <w:rFonts w:ascii="Times New Roman" w:hAnsi="Times New Roman"/>
          <w:b/>
          <w:bCs/>
          <w:i/>
        </w:rPr>
      </w:r>
      <w:r>
        <w:rPr>
          <w:rFonts w:ascii="Times New Roman" w:hAnsi="Times New Roman"/>
          <w:b/>
          <w:bCs/>
          <w:i/>
        </w:rPr>
        <w:fldChar w:fldCharType="separate"/>
      </w:r>
      <w:r w:rsidRPr="00971165">
        <w:rPr>
          <w:rFonts w:ascii="Times New Roman" w:hAnsi="Times New Roman"/>
          <w:b/>
        </w:rPr>
        <w:t xml:space="preserve">Proposal </w:t>
      </w:r>
      <w:r>
        <w:rPr>
          <w:rFonts w:ascii="Times New Roman" w:hAnsi="Times New Roman"/>
          <w:b/>
        </w:rPr>
        <w:t>6</w:t>
      </w:r>
      <w:r w:rsidRPr="00971165">
        <w:rPr>
          <w:rFonts w:ascii="Times New Roman" w:hAnsi="Times New Roman"/>
          <w:b/>
        </w:rPr>
        <w:t>: For sub-PRB transmissions over PUSCH, the hierarchical dropping rules as defined in the standard for handling collisions between a UCI and PUSCH transmissions are kept and followed.</w:t>
      </w:r>
      <w:r>
        <w:rPr>
          <w:rFonts w:ascii="Times New Roman" w:hAnsi="Times New Roman"/>
          <w:b/>
          <w:bCs/>
          <w:i/>
        </w:rPr>
        <w:fldChar w:fldCharType="end"/>
      </w:r>
    </w:p>
    <w:p w:rsidR="008724BE" w:rsidRPr="009B4C77" w:rsidRDefault="008724BE" w:rsidP="00C97643">
      <w:pPr>
        <w:numPr>
          <w:ilvl w:val="0"/>
          <w:numId w:val="13"/>
        </w:numPr>
        <w:rPr>
          <w:rFonts w:ascii="Times New Roman" w:hAnsi="Times New Roman"/>
          <w:bCs/>
          <w:i/>
        </w:rPr>
      </w:pPr>
      <w:r w:rsidRPr="009B4C77">
        <w:rPr>
          <w:rFonts w:ascii="Times New Roman" w:hAnsi="Times New Roman"/>
          <w:bCs/>
          <w:i/>
        </w:rPr>
        <w:t>Cyclic repetition for sub-PRB over PUSCH</w:t>
      </w:r>
    </w:p>
    <w:p w:rsidR="00C1061C" w:rsidRDefault="002F1847" w:rsidP="002F1847">
      <w:pPr>
        <w:ind w:left="567"/>
        <w:rPr>
          <w:rFonts w:ascii="Times New Roman" w:hAnsi="Times New Roman"/>
          <w:b/>
          <w:bCs/>
          <w:i/>
        </w:rPr>
      </w:pPr>
      <w:r>
        <w:rPr>
          <w:rFonts w:ascii="Times New Roman" w:hAnsi="Times New Roman"/>
          <w:b/>
          <w:bCs/>
          <w:i/>
        </w:rPr>
        <w:fldChar w:fldCharType="begin"/>
      </w:r>
      <w:r>
        <w:rPr>
          <w:rFonts w:ascii="Times New Roman" w:hAnsi="Times New Roman"/>
          <w:b/>
          <w:bCs/>
          <w:i/>
        </w:rPr>
        <w:instrText xml:space="preserve"> REF O6 \h </w:instrText>
      </w:r>
      <w:r>
        <w:rPr>
          <w:rFonts w:ascii="Times New Roman" w:hAnsi="Times New Roman"/>
          <w:b/>
          <w:bCs/>
          <w:i/>
        </w:rPr>
      </w:r>
      <w:r>
        <w:rPr>
          <w:rFonts w:ascii="Times New Roman" w:hAnsi="Times New Roman"/>
          <w:b/>
          <w:bCs/>
          <w:i/>
        </w:rPr>
        <w:fldChar w:fldCharType="separate"/>
      </w:r>
      <w:r w:rsidRPr="00C01D85">
        <w:rPr>
          <w:rFonts w:ascii="Times New Roman" w:hAnsi="Times New Roman"/>
          <w:b/>
          <w:bCs/>
        </w:rPr>
        <w:t xml:space="preserve">Observation </w:t>
      </w:r>
      <w:r>
        <w:rPr>
          <w:rFonts w:ascii="Times New Roman" w:hAnsi="Times New Roman"/>
          <w:b/>
          <w:bCs/>
        </w:rPr>
        <w:t>6</w:t>
      </w:r>
      <w:r w:rsidRPr="00C01D85">
        <w:rPr>
          <w:rFonts w:ascii="Times New Roman" w:hAnsi="Times New Roman"/>
          <w:b/>
          <w:bCs/>
        </w:rPr>
        <w:t>: When cyclic repetitions are used, “</w:t>
      </w:r>
      <w:proofErr w:type="spellStart"/>
      <w:r w:rsidRPr="00C01D85">
        <w:rPr>
          <w:rFonts w:ascii="Times New Roman" w:hAnsi="Times New Roman"/>
          <w:b/>
          <w:bCs/>
          <w:i/>
        </w:rPr>
        <w:t>N</w:t>
      </w:r>
      <w:r w:rsidRPr="00C01D85">
        <w:rPr>
          <w:rFonts w:ascii="Times New Roman" w:hAnsi="Times New Roman"/>
          <w:b/>
          <w:bCs/>
          <w:i/>
          <w:vertAlign w:val="subscript"/>
        </w:rPr>
        <w:t>acc</w:t>
      </w:r>
      <w:proofErr w:type="spellEnd"/>
      <w:r w:rsidRPr="00C01D85">
        <w:rPr>
          <w:rFonts w:ascii="Times New Roman" w:hAnsi="Times New Roman"/>
          <w:b/>
          <w:bCs/>
        </w:rPr>
        <w:t>” imposes the utilization of the same redundancy version during a consecutive number of subframes, which doesn’t go along with the way of utilizing the redundancy version for sub-PRB transmissions, since keeping the same RV depends on the RU length which varies depending on the number of allocated subcarriers and modulation scheme to be used, and on top of that a Transport Block can be mapped over multiple RUs.</w:t>
      </w:r>
      <w:r>
        <w:rPr>
          <w:rFonts w:ascii="Times New Roman" w:hAnsi="Times New Roman"/>
          <w:b/>
          <w:bCs/>
          <w:i/>
        </w:rPr>
        <w:fldChar w:fldCharType="end"/>
      </w:r>
    </w:p>
    <w:p w:rsidR="002F1847" w:rsidRPr="00C1061C" w:rsidRDefault="002F1847" w:rsidP="002F1847">
      <w:pPr>
        <w:ind w:firstLine="567"/>
        <w:rPr>
          <w:rFonts w:ascii="Times New Roman" w:hAnsi="Times New Roman"/>
          <w:b/>
          <w:bCs/>
          <w:i/>
        </w:rPr>
      </w:pPr>
      <w:r>
        <w:rPr>
          <w:rFonts w:ascii="Times New Roman" w:hAnsi="Times New Roman"/>
          <w:b/>
          <w:bCs/>
          <w:i/>
        </w:rPr>
        <w:fldChar w:fldCharType="begin"/>
      </w:r>
      <w:r>
        <w:rPr>
          <w:rFonts w:ascii="Times New Roman" w:hAnsi="Times New Roman"/>
          <w:b/>
          <w:bCs/>
          <w:i/>
        </w:rPr>
        <w:instrText xml:space="preserve"> REF P7 \h </w:instrText>
      </w:r>
      <w:r>
        <w:rPr>
          <w:rFonts w:ascii="Times New Roman" w:hAnsi="Times New Roman"/>
          <w:b/>
          <w:bCs/>
          <w:i/>
        </w:rPr>
      </w:r>
      <w:r>
        <w:rPr>
          <w:rFonts w:ascii="Times New Roman" w:hAnsi="Times New Roman"/>
          <w:b/>
          <w:bCs/>
          <w:i/>
        </w:rPr>
        <w:fldChar w:fldCharType="separate"/>
      </w:r>
      <w:r w:rsidRPr="00C01D85">
        <w:rPr>
          <w:rFonts w:ascii="Times New Roman" w:hAnsi="Times New Roman"/>
          <w:b/>
          <w:bCs/>
        </w:rPr>
        <w:t xml:space="preserve">Proposal </w:t>
      </w:r>
      <w:r>
        <w:rPr>
          <w:rFonts w:ascii="Times New Roman" w:hAnsi="Times New Roman"/>
          <w:b/>
          <w:bCs/>
        </w:rPr>
        <w:t>7</w:t>
      </w:r>
      <w:r w:rsidRPr="00C01D85">
        <w:rPr>
          <w:rFonts w:ascii="Times New Roman" w:hAnsi="Times New Roman"/>
          <w:b/>
          <w:bCs/>
        </w:rPr>
        <w:t>: Cyclic repetition is not supported for sub-PRB transmissions over PUSCH</w:t>
      </w:r>
      <w:r>
        <w:rPr>
          <w:rFonts w:ascii="Times New Roman" w:hAnsi="Times New Roman"/>
          <w:b/>
          <w:bCs/>
        </w:rPr>
        <w:t xml:space="preserve"> in CE Mode B</w:t>
      </w:r>
      <w:r w:rsidRPr="00C01D85">
        <w:rPr>
          <w:rFonts w:ascii="Times New Roman" w:hAnsi="Times New Roman"/>
          <w:b/>
          <w:bCs/>
        </w:rPr>
        <w:t>.</w:t>
      </w:r>
      <w:r>
        <w:rPr>
          <w:rFonts w:ascii="Times New Roman" w:hAnsi="Times New Roman"/>
          <w:b/>
          <w:bCs/>
          <w:i/>
        </w:rPr>
        <w:fldChar w:fldCharType="end"/>
      </w:r>
    </w:p>
    <w:p w:rsidR="008724BE" w:rsidRDefault="008724BE" w:rsidP="00C97643">
      <w:pPr>
        <w:numPr>
          <w:ilvl w:val="0"/>
          <w:numId w:val="13"/>
        </w:numPr>
        <w:rPr>
          <w:rFonts w:ascii="Times New Roman" w:hAnsi="Times New Roman"/>
          <w:bCs/>
          <w:i/>
        </w:rPr>
      </w:pPr>
      <w:r w:rsidRPr="009B4C77">
        <w:rPr>
          <w:rFonts w:ascii="Times New Roman" w:hAnsi="Times New Roman"/>
          <w:bCs/>
          <w:i/>
        </w:rPr>
        <w:t>Sub-PRB Resource Allocation</w:t>
      </w:r>
    </w:p>
    <w:p w:rsidR="000217D0" w:rsidRDefault="000217D0" w:rsidP="000217D0">
      <w:pPr>
        <w:ind w:left="720"/>
        <w:rPr>
          <w:rFonts w:ascii="Times New Roman" w:hAnsi="Times New Roman"/>
          <w:bCs/>
          <w:i/>
        </w:rPr>
      </w:pPr>
      <w:r>
        <w:rPr>
          <w:rFonts w:ascii="Times New Roman" w:hAnsi="Times New Roman"/>
          <w:bCs/>
          <w:i/>
        </w:rPr>
        <w:t xml:space="preserve">CE MODE </w:t>
      </w:r>
      <w:r w:rsidR="00C15C83">
        <w:rPr>
          <w:rFonts w:ascii="Times New Roman" w:hAnsi="Times New Roman"/>
          <w:bCs/>
          <w:i/>
        </w:rPr>
        <w:t>A</w:t>
      </w:r>
    </w:p>
    <w:p w:rsidR="00C15C83" w:rsidRDefault="00C15C83" w:rsidP="006D2A80">
      <w:pPr>
        <w:rPr>
          <w:rFonts w:ascii="Times New Roman" w:hAnsi="Times New Roman"/>
          <w:b/>
        </w:rPr>
      </w:pPr>
      <w:r>
        <w:rPr>
          <w:rFonts w:ascii="Times New Roman" w:hAnsi="Times New Roman"/>
          <w:bCs/>
          <w:i/>
        </w:rPr>
        <w:fldChar w:fldCharType="begin"/>
      </w:r>
      <w:r>
        <w:rPr>
          <w:rFonts w:ascii="Times New Roman" w:hAnsi="Times New Roman"/>
          <w:bCs/>
          <w:i/>
        </w:rPr>
        <w:instrText xml:space="preserve"> REF P8 \h </w:instrText>
      </w:r>
      <w:r>
        <w:rPr>
          <w:rFonts w:ascii="Times New Roman" w:hAnsi="Times New Roman"/>
          <w:bCs/>
          <w:i/>
        </w:rPr>
      </w:r>
      <w:r>
        <w:rPr>
          <w:rFonts w:ascii="Times New Roman" w:hAnsi="Times New Roman"/>
          <w:bCs/>
          <w:i/>
        </w:rPr>
        <w:fldChar w:fldCharType="separate"/>
      </w:r>
      <w:r w:rsidRPr="00C01D85">
        <w:rPr>
          <w:rFonts w:ascii="Times New Roman" w:hAnsi="Times New Roman"/>
          <w:b/>
          <w:bCs/>
        </w:rPr>
        <w:t xml:space="preserve">Proposal </w:t>
      </w:r>
      <w:r>
        <w:rPr>
          <w:rFonts w:ascii="Times New Roman" w:hAnsi="Times New Roman"/>
          <w:b/>
          <w:bCs/>
        </w:rPr>
        <w:t>8</w:t>
      </w:r>
      <w:r w:rsidRPr="00C01D85">
        <w:rPr>
          <w:rFonts w:ascii="Times New Roman" w:hAnsi="Times New Roman"/>
          <w:b/>
          <w:bCs/>
        </w:rPr>
        <w:t xml:space="preserve">: </w:t>
      </w:r>
      <w:r>
        <w:rPr>
          <w:rFonts w:ascii="Times New Roman" w:hAnsi="Times New Roman"/>
          <w:b/>
          <w:bCs/>
        </w:rPr>
        <w:t>For the resource allocation design of sub-PRB in CE Mode A, the size of DCI format 6-0A is increased by 3bits</w:t>
      </w:r>
      <w:r>
        <w:rPr>
          <w:rFonts w:ascii="Times New Roman" w:hAnsi="Times New Roman"/>
          <w:b/>
        </w:rPr>
        <w:t xml:space="preserve"> as follows</w:t>
      </w:r>
      <w:r w:rsidRPr="00570026">
        <w:rPr>
          <w:rFonts w:ascii="Times New Roman" w:hAnsi="Times New Roman"/>
          <w:b/>
        </w:rPr>
        <w:t>:</w:t>
      </w:r>
    </w:p>
    <w:p w:rsidR="00C15C83" w:rsidRDefault="00C15C83" w:rsidP="003F61E3">
      <w:pPr>
        <w:rPr>
          <w:rFonts w:ascii="Calibri" w:hAnsi="Calibri"/>
          <w:b/>
          <w:bCs/>
          <w:lang w:val="en-US" w:eastAsia="en-US"/>
        </w:rPr>
      </w:pPr>
      <w:r>
        <w:rPr>
          <w:b/>
          <w:bCs/>
        </w:rPr>
        <w:lastRenderedPageBreak/>
        <w:t>CE mode A</w:t>
      </w:r>
    </w:p>
    <w:tbl>
      <w:tblPr>
        <w:tblW w:w="0" w:type="auto"/>
        <w:tblInd w:w="360" w:type="dxa"/>
        <w:tblCellMar>
          <w:left w:w="0" w:type="dxa"/>
          <w:right w:w="0" w:type="dxa"/>
        </w:tblCellMar>
        <w:tblLook w:val="04A0" w:firstRow="1" w:lastRow="0" w:firstColumn="1" w:lastColumn="0" w:noHBand="0" w:noVBand="1"/>
      </w:tblPr>
      <w:tblGrid>
        <w:gridCol w:w="2045"/>
        <w:gridCol w:w="1431"/>
        <w:gridCol w:w="5827"/>
      </w:tblGrid>
      <w:tr w:rsidR="00C15C83" w:rsidTr="009A3968">
        <w:tc>
          <w:tcPr>
            <w:tcW w:w="2045" w:type="dxa"/>
            <w:tcBorders>
              <w:top w:val="single" w:sz="8" w:space="0" w:color="auto"/>
              <w:left w:val="single" w:sz="8" w:space="0" w:color="auto"/>
              <w:bottom w:val="single" w:sz="8" w:space="0" w:color="auto"/>
              <w:right w:val="single" w:sz="8" w:space="0" w:color="auto"/>
            </w:tcBorders>
            <w:shd w:val="clear" w:color="auto" w:fill="EAF1DD"/>
            <w:tcMar>
              <w:top w:w="0" w:type="dxa"/>
              <w:left w:w="108" w:type="dxa"/>
              <w:bottom w:w="0" w:type="dxa"/>
              <w:right w:w="108" w:type="dxa"/>
            </w:tcMar>
            <w:hideMark/>
          </w:tcPr>
          <w:p w:rsidR="00C15C83" w:rsidRDefault="00C15C83" w:rsidP="009A3968">
            <w:pPr>
              <w:rPr>
                <w:rFonts w:ascii="Times New Roman" w:hAnsi="Times New Roman"/>
                <w:b/>
                <w:bCs/>
              </w:rPr>
            </w:pPr>
            <w:r>
              <w:rPr>
                <w:rFonts w:ascii="Times New Roman" w:hAnsi="Times New Roman"/>
                <w:b/>
                <w:bCs/>
              </w:rPr>
              <w:t>Field Name</w:t>
            </w:r>
          </w:p>
        </w:tc>
        <w:tc>
          <w:tcPr>
            <w:tcW w:w="1431"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rsidR="00C15C83" w:rsidRDefault="00C15C83" w:rsidP="009A3968">
            <w:pPr>
              <w:rPr>
                <w:rFonts w:ascii="Times New Roman" w:hAnsi="Times New Roman"/>
                <w:b/>
                <w:bCs/>
              </w:rPr>
            </w:pPr>
            <w:r>
              <w:rPr>
                <w:rFonts w:ascii="Times New Roman" w:hAnsi="Times New Roman"/>
                <w:b/>
                <w:bCs/>
              </w:rPr>
              <w:t>Bits</w:t>
            </w:r>
          </w:p>
        </w:tc>
        <w:tc>
          <w:tcPr>
            <w:tcW w:w="5827"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rsidR="00C15C83" w:rsidRDefault="00C15C83" w:rsidP="009A3968">
            <w:pPr>
              <w:rPr>
                <w:rFonts w:ascii="Times New Roman" w:hAnsi="Times New Roman"/>
                <w:b/>
                <w:bCs/>
              </w:rPr>
            </w:pPr>
            <w:r>
              <w:rPr>
                <w:rFonts w:ascii="Times New Roman" w:hAnsi="Times New Roman"/>
                <w:b/>
                <w:bCs/>
              </w:rPr>
              <w:t>Description</w:t>
            </w:r>
          </w:p>
        </w:tc>
      </w:tr>
      <w:tr w:rsidR="00C15C83" w:rsidTr="009A3968">
        <w:tc>
          <w:tcPr>
            <w:tcW w:w="2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C83" w:rsidRDefault="00C15C83" w:rsidP="009A3968">
            <w:pPr>
              <w:jc w:val="center"/>
              <w:rPr>
                <w:rFonts w:ascii="Times New Roman" w:hAnsi="Times New Roman"/>
                <w:color w:val="9BBB59"/>
              </w:rPr>
            </w:pPr>
            <w:r>
              <w:rPr>
                <w:rFonts w:ascii="Times New Roman" w:hAnsi="Times New Roman"/>
                <w:color w:val="9BBB59"/>
              </w:rPr>
              <w:t>NB index</w:t>
            </w: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C15C83" w:rsidRDefault="00F32D7B" w:rsidP="009A3968">
            <w:pPr>
              <w:jc w:val="center"/>
              <w:rPr>
                <w:rFonts w:ascii="Times New Roman" w:hAnsi="Times New Roman"/>
                <w:color w:val="9BBB59"/>
              </w:rPr>
            </w:pPr>
            <w:r>
              <w:rPr>
                <w:rFonts w:ascii="Times New Roman" w:hAnsi="Times New Roman"/>
                <w:color w:val="9BBB59"/>
                <w:position w:val="-32"/>
              </w:rPr>
              <w:pict>
                <v:shape id="_x0000_i1077" type="#_x0000_t75" alt="" style="width:57.75pt;height:36pt">
                  <v:imagedata r:id="rId40" o:title=""/>
                </v:shape>
              </w:pict>
            </w:r>
          </w:p>
        </w:tc>
        <w:tc>
          <w:tcPr>
            <w:tcW w:w="5827" w:type="dxa"/>
            <w:tcBorders>
              <w:top w:val="nil"/>
              <w:left w:val="nil"/>
              <w:bottom w:val="single" w:sz="8" w:space="0" w:color="auto"/>
              <w:right w:val="single" w:sz="8" w:space="0" w:color="auto"/>
            </w:tcBorders>
            <w:tcMar>
              <w:top w:w="0" w:type="dxa"/>
              <w:left w:w="108" w:type="dxa"/>
              <w:bottom w:w="0" w:type="dxa"/>
              <w:right w:w="108" w:type="dxa"/>
            </w:tcMar>
            <w:hideMark/>
          </w:tcPr>
          <w:p w:rsidR="00C15C83" w:rsidRDefault="00C15C83" w:rsidP="009A3968">
            <w:pPr>
              <w:rPr>
                <w:rFonts w:ascii="Times New Roman" w:hAnsi="Times New Roman"/>
                <w:color w:val="9BBB59"/>
              </w:rPr>
            </w:pPr>
            <w:r>
              <w:rPr>
                <w:color w:val="9BBB59"/>
              </w:rPr>
              <w:t>Provide the narrowband index as defined in section 5.2.4 of [2]</w:t>
            </w:r>
          </w:p>
        </w:tc>
      </w:tr>
      <w:tr w:rsidR="00C15C83" w:rsidTr="009A3968">
        <w:tc>
          <w:tcPr>
            <w:tcW w:w="2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C83" w:rsidRDefault="00C15C83" w:rsidP="009A3968">
            <w:pPr>
              <w:jc w:val="center"/>
              <w:rPr>
                <w:rFonts w:ascii="Times New Roman" w:hAnsi="Times New Roman"/>
                <w:color w:val="4F81BD"/>
              </w:rPr>
            </w:pPr>
            <w:r>
              <w:rPr>
                <w:rFonts w:ascii="Times New Roman" w:hAnsi="Times New Roman"/>
                <w:color w:val="4F81BD"/>
              </w:rPr>
              <w:t>Allocation of PRB within NB and SC within PRB</w:t>
            </w: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C15C83" w:rsidRDefault="00C15C83" w:rsidP="009A3968">
            <w:pPr>
              <w:jc w:val="center"/>
              <w:rPr>
                <w:rFonts w:ascii="Times New Roman" w:hAnsi="Times New Roman"/>
                <w:color w:val="4F81BD"/>
              </w:rPr>
            </w:pPr>
            <w:r>
              <w:rPr>
                <w:rFonts w:ascii="Times New Roman" w:hAnsi="Times New Roman"/>
                <w:color w:val="4F81BD"/>
              </w:rPr>
              <w:t>6</w:t>
            </w:r>
          </w:p>
        </w:tc>
        <w:tc>
          <w:tcPr>
            <w:tcW w:w="5827" w:type="dxa"/>
            <w:tcBorders>
              <w:top w:val="nil"/>
              <w:left w:val="nil"/>
              <w:bottom w:val="single" w:sz="8" w:space="0" w:color="auto"/>
              <w:right w:val="single" w:sz="8" w:space="0" w:color="auto"/>
            </w:tcBorders>
            <w:tcMar>
              <w:top w:w="0" w:type="dxa"/>
              <w:left w:w="108" w:type="dxa"/>
              <w:bottom w:w="0" w:type="dxa"/>
              <w:right w:w="108" w:type="dxa"/>
            </w:tcMar>
            <w:hideMark/>
          </w:tcPr>
          <w:p w:rsidR="00C15C83" w:rsidRDefault="00C15C83" w:rsidP="009A3968">
            <w:pPr>
              <w:rPr>
                <w:rFonts w:ascii="Calibri" w:hAnsi="Calibri" w:cs="Calibri"/>
                <w:color w:val="4F81BD"/>
              </w:rPr>
            </w:pPr>
            <w:r>
              <w:rPr>
                <w:color w:val="4F81BD"/>
              </w:rPr>
              <w:t>6 PRBs within a NB</w:t>
            </w:r>
            <w:r>
              <w:rPr>
                <w:rFonts w:ascii="Times New Roman" w:hAnsi="Times New Roman"/>
                <w:color w:val="4F81BD"/>
              </w:rPr>
              <w:t xml:space="preserve"> and 10 values for the number of SC</w:t>
            </w:r>
            <w:r>
              <w:t xml:space="preserve"> </w:t>
            </w:r>
            <w:r>
              <w:rPr>
                <w:rFonts w:ascii="Times New Roman" w:hAnsi="Times New Roman"/>
                <w:color w:val="4F81BD"/>
              </w:rPr>
              <w:t xml:space="preserve">and their location within a PRB </w:t>
            </w:r>
            <w:r>
              <w:rPr>
                <w:color w:val="4F81BD"/>
              </w:rPr>
              <w:t xml:space="preserve">=&gt; </w:t>
            </w:r>
          </w:p>
          <w:p w:rsidR="00C15C83" w:rsidRDefault="00C15C83" w:rsidP="009A3968">
            <w:pPr>
              <w:rPr>
                <w:rFonts w:ascii="Times New Roman" w:hAnsi="Times New Roman"/>
                <w:color w:val="4F81BD"/>
              </w:rPr>
            </w:pPr>
            <w:r>
              <w:rPr>
                <w:rFonts w:ascii="Times New Roman" w:hAnsi="Times New Roman"/>
                <w:color w:val="4F81BD"/>
              </w:rPr>
              <w:t>60 possible allocations within a NB.</w:t>
            </w:r>
          </w:p>
        </w:tc>
      </w:tr>
      <w:tr w:rsidR="00C15C83" w:rsidTr="009A3968">
        <w:tc>
          <w:tcPr>
            <w:tcW w:w="204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15C83" w:rsidRDefault="00C15C83" w:rsidP="009A3968">
            <w:pPr>
              <w:jc w:val="center"/>
              <w:rPr>
                <w:rFonts w:ascii="Times New Roman" w:hAnsi="Times New Roman"/>
                <w:color w:val="4F81BD"/>
              </w:rPr>
            </w:pPr>
            <w:r>
              <w:rPr>
                <w:rFonts w:ascii="Times New Roman" w:hAnsi="Times New Roman"/>
                <w:color w:val="4F81BD"/>
              </w:rPr>
              <w:t>MCS index</w:t>
            </w:r>
          </w:p>
          <w:p w:rsidR="00C15C83" w:rsidRDefault="00C15C83" w:rsidP="009A3968">
            <w:pPr>
              <w:jc w:val="center"/>
              <w:rPr>
                <w:rFonts w:ascii="Times New Roman" w:hAnsi="Times New Roman"/>
                <w:color w:val="4F81BD"/>
              </w:rPr>
            </w:pP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C15C83" w:rsidRDefault="00C15C83" w:rsidP="009A3968">
            <w:pPr>
              <w:jc w:val="center"/>
              <w:rPr>
                <w:rFonts w:ascii="Times New Roman" w:hAnsi="Times New Roman"/>
                <w:color w:val="4F81BD"/>
              </w:rPr>
            </w:pPr>
            <w:r>
              <w:rPr>
                <w:rFonts w:ascii="Times New Roman" w:hAnsi="Times New Roman"/>
                <w:color w:val="4F81BD"/>
              </w:rPr>
              <w:t>3</w:t>
            </w:r>
          </w:p>
        </w:tc>
        <w:tc>
          <w:tcPr>
            <w:tcW w:w="5827" w:type="dxa"/>
            <w:tcBorders>
              <w:top w:val="nil"/>
              <w:left w:val="nil"/>
              <w:bottom w:val="single" w:sz="8" w:space="0" w:color="auto"/>
              <w:right w:val="single" w:sz="8" w:space="0" w:color="auto"/>
            </w:tcBorders>
            <w:tcMar>
              <w:top w:w="0" w:type="dxa"/>
              <w:left w:w="108" w:type="dxa"/>
              <w:bottom w:w="0" w:type="dxa"/>
              <w:right w:w="108" w:type="dxa"/>
            </w:tcMar>
            <w:hideMark/>
          </w:tcPr>
          <w:p w:rsidR="00C15C83" w:rsidRDefault="00C15C83" w:rsidP="009A3968">
            <w:pPr>
              <w:rPr>
                <w:rFonts w:ascii="Times New Roman" w:hAnsi="Times New Roman"/>
                <w:color w:val="4F81BD"/>
              </w:rPr>
            </w:pPr>
            <w:r>
              <w:rPr>
                <w:rFonts w:ascii="Times New Roman" w:hAnsi="Times New Roman"/>
                <w:color w:val="4F81BD"/>
              </w:rPr>
              <w:t>8 values for MCS index</w:t>
            </w:r>
          </w:p>
        </w:tc>
      </w:tr>
      <w:tr w:rsidR="00C15C83" w:rsidTr="009A3968">
        <w:tc>
          <w:tcPr>
            <w:tcW w:w="2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C83" w:rsidRDefault="00C15C83" w:rsidP="009A3968">
            <w:pPr>
              <w:jc w:val="center"/>
              <w:rPr>
                <w:rFonts w:ascii="Times New Roman" w:hAnsi="Times New Roman"/>
                <w:color w:val="4F81BD"/>
              </w:rPr>
            </w:pPr>
            <w:r>
              <w:rPr>
                <w:rFonts w:ascii="Times New Roman" w:hAnsi="Times New Roman"/>
                <w:color w:val="4F81BD"/>
              </w:rPr>
              <w:t>Number of RUs</w:t>
            </w: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C15C83" w:rsidRDefault="00C15C83" w:rsidP="009A3968">
            <w:pPr>
              <w:jc w:val="center"/>
              <w:rPr>
                <w:rFonts w:ascii="Times New Roman" w:hAnsi="Times New Roman"/>
                <w:color w:val="4F81BD"/>
              </w:rPr>
            </w:pPr>
            <w:r>
              <w:rPr>
                <w:rFonts w:ascii="Times New Roman" w:hAnsi="Times New Roman"/>
                <w:color w:val="4F81BD"/>
              </w:rPr>
              <w:t>2</w:t>
            </w:r>
          </w:p>
        </w:tc>
        <w:tc>
          <w:tcPr>
            <w:tcW w:w="5827" w:type="dxa"/>
            <w:tcBorders>
              <w:top w:val="nil"/>
              <w:left w:val="nil"/>
              <w:bottom w:val="single" w:sz="8" w:space="0" w:color="auto"/>
              <w:right w:val="single" w:sz="8" w:space="0" w:color="auto"/>
            </w:tcBorders>
            <w:tcMar>
              <w:top w:w="0" w:type="dxa"/>
              <w:left w:w="108" w:type="dxa"/>
              <w:bottom w:w="0" w:type="dxa"/>
              <w:right w:w="108" w:type="dxa"/>
            </w:tcMar>
          </w:tcPr>
          <w:p w:rsidR="00C15C83" w:rsidRDefault="00C15C83" w:rsidP="009A3968">
            <w:pPr>
              <w:rPr>
                <w:rFonts w:ascii="Times New Roman" w:hAnsi="Times New Roman"/>
                <w:color w:val="4F81BD"/>
              </w:rPr>
            </w:pPr>
            <w:r>
              <w:rPr>
                <w:rFonts w:ascii="Times New Roman" w:hAnsi="Times New Roman"/>
                <w:color w:val="4F81BD"/>
              </w:rPr>
              <w:t>3 values for number of RUs (1,2,4)</w:t>
            </w:r>
          </w:p>
          <w:p w:rsidR="00C15C83" w:rsidRDefault="00C15C83" w:rsidP="009A3968">
            <w:pPr>
              <w:rPr>
                <w:rFonts w:ascii="Times New Roman" w:hAnsi="Times New Roman"/>
                <w:b/>
                <w:bCs/>
                <w:color w:val="4F81BD"/>
              </w:rPr>
            </w:pPr>
          </w:p>
        </w:tc>
      </w:tr>
      <w:tr w:rsidR="00C15C83" w:rsidTr="009A3968">
        <w:tc>
          <w:tcPr>
            <w:tcW w:w="2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C83" w:rsidRDefault="00C15C83" w:rsidP="009A3968">
            <w:pPr>
              <w:rPr>
                <w:rFonts w:ascii="Times New Roman" w:hAnsi="Times New Roman"/>
                <w:b/>
                <w:bCs/>
              </w:rPr>
            </w:pPr>
            <w:r>
              <w:rPr>
                <w:rFonts w:ascii="Times New Roman" w:hAnsi="Times New Roman"/>
                <w:b/>
                <w:bCs/>
              </w:rPr>
              <w:t>Total Bits</w:t>
            </w: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C15C83" w:rsidRDefault="00C15C83" w:rsidP="009A3968">
            <w:pPr>
              <w:jc w:val="center"/>
              <w:rPr>
                <w:rFonts w:ascii="Times New Roman" w:hAnsi="Times New Roman"/>
              </w:rPr>
            </w:pPr>
            <w:r>
              <w:rPr>
                <w:rFonts w:ascii="Times New Roman" w:hAnsi="Times New Roman"/>
              </w:rPr>
              <w:t>11</w:t>
            </w:r>
          </w:p>
        </w:tc>
        <w:tc>
          <w:tcPr>
            <w:tcW w:w="5827" w:type="dxa"/>
            <w:tcBorders>
              <w:top w:val="nil"/>
              <w:left w:val="nil"/>
              <w:bottom w:val="single" w:sz="8" w:space="0" w:color="auto"/>
              <w:right w:val="single" w:sz="8" w:space="0" w:color="auto"/>
            </w:tcBorders>
            <w:tcMar>
              <w:top w:w="0" w:type="dxa"/>
              <w:left w:w="108" w:type="dxa"/>
              <w:bottom w:w="0" w:type="dxa"/>
              <w:right w:w="108" w:type="dxa"/>
            </w:tcMar>
          </w:tcPr>
          <w:p w:rsidR="00C15C83" w:rsidRDefault="00C15C83" w:rsidP="009A3968">
            <w:pPr>
              <w:rPr>
                <w:rFonts w:ascii="Times New Roman" w:hAnsi="Times New Roman"/>
              </w:rPr>
            </w:pPr>
          </w:p>
        </w:tc>
      </w:tr>
    </w:tbl>
    <w:p w:rsidR="00C15C83" w:rsidRPr="003F61E3" w:rsidRDefault="00C15C83" w:rsidP="003F61E3">
      <w:pPr>
        <w:rPr>
          <w:rFonts w:ascii="Calibri" w:eastAsia="Calibri" w:hAnsi="Calibri" w:cs="Calibri"/>
          <w:sz w:val="22"/>
          <w:szCs w:val="22"/>
        </w:rPr>
      </w:pPr>
    </w:p>
    <w:p w:rsidR="00C15C83" w:rsidRDefault="00C15C83" w:rsidP="003F61E3">
      <w:r>
        <w:t>Summary:</w:t>
      </w:r>
    </w:p>
    <w:tbl>
      <w:tblPr>
        <w:tblW w:w="0" w:type="auto"/>
        <w:tblInd w:w="360" w:type="dxa"/>
        <w:tblCellMar>
          <w:left w:w="0" w:type="dxa"/>
          <w:right w:w="0" w:type="dxa"/>
        </w:tblCellMar>
        <w:tblLook w:val="04A0" w:firstRow="1" w:lastRow="0" w:firstColumn="1" w:lastColumn="0" w:noHBand="0" w:noVBand="1"/>
      </w:tblPr>
      <w:tblGrid>
        <w:gridCol w:w="1908"/>
        <w:gridCol w:w="6930"/>
      </w:tblGrid>
      <w:tr w:rsidR="00C15C83" w:rsidTr="009A3968">
        <w:tc>
          <w:tcPr>
            <w:tcW w:w="19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15C83" w:rsidRDefault="00C15C83" w:rsidP="009A3968">
            <w:pPr>
              <w:rPr>
                <w:b/>
                <w:bCs/>
              </w:rPr>
            </w:pPr>
            <w:r>
              <w:rPr>
                <w:b/>
                <w:bCs/>
              </w:rPr>
              <w:t>Size increase of DCI format 6-0A</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15C83" w:rsidRDefault="00C15C83" w:rsidP="009A3968">
            <w:r>
              <w:rPr>
                <w:b/>
                <w:bCs/>
              </w:rPr>
              <w:t xml:space="preserve">3 additional bits added </w:t>
            </w:r>
          </w:p>
          <w:p w:rsidR="00C15C83" w:rsidRDefault="00C15C83" w:rsidP="009A3968">
            <w:pPr>
              <w:numPr>
                <w:ilvl w:val="0"/>
                <w:numId w:val="30"/>
              </w:numPr>
              <w:adjustRightInd/>
              <w:ind w:left="720"/>
              <w:textAlignment w:val="auto"/>
            </w:pPr>
            <w:r>
              <w:t>1bit used in the Flag for PUSCH allocation/sub-PRB allocation differentiation</w:t>
            </w:r>
          </w:p>
          <w:p w:rsidR="00C15C83" w:rsidRDefault="00C15C83" w:rsidP="009A3968">
            <w:pPr>
              <w:numPr>
                <w:ilvl w:val="0"/>
                <w:numId w:val="30"/>
              </w:numPr>
              <w:adjustRightInd/>
              <w:ind w:left="720"/>
              <w:textAlignment w:val="auto"/>
            </w:pPr>
            <w:r>
              <w:t>1bit used to complement the bits used for # of SC, Location within PRB, and PRB Assignment.</w:t>
            </w:r>
          </w:p>
          <w:p w:rsidR="00C15C83" w:rsidRDefault="00C15C83" w:rsidP="009A3968">
            <w:pPr>
              <w:numPr>
                <w:ilvl w:val="0"/>
                <w:numId w:val="30"/>
              </w:numPr>
              <w:adjustRightInd/>
              <w:ind w:left="720"/>
              <w:textAlignment w:val="auto"/>
            </w:pPr>
            <w:r>
              <w:t>1bit used to complement the bits used for MCS index, and # of RUs</w:t>
            </w:r>
          </w:p>
        </w:tc>
      </w:tr>
    </w:tbl>
    <w:p w:rsidR="00C15C83" w:rsidRPr="003F61E3" w:rsidRDefault="00C15C83" w:rsidP="003F61E3">
      <w:pPr>
        <w:rPr>
          <w:rFonts w:ascii="Calibri" w:eastAsia="Calibri" w:hAnsi="Calibri" w:cs="Calibri"/>
          <w:sz w:val="22"/>
          <w:szCs w:val="22"/>
        </w:rPr>
      </w:pPr>
    </w:p>
    <w:p w:rsidR="000217D0" w:rsidRDefault="00C15C83" w:rsidP="000217D0">
      <w:pPr>
        <w:ind w:left="720"/>
        <w:rPr>
          <w:rFonts w:ascii="Times New Roman" w:hAnsi="Times New Roman"/>
          <w:bCs/>
          <w:i/>
        </w:rPr>
      </w:pPr>
      <w:r>
        <w:rPr>
          <w:rFonts w:ascii="Times New Roman" w:hAnsi="Times New Roman"/>
          <w:bCs/>
          <w:i/>
        </w:rPr>
        <w:fldChar w:fldCharType="end"/>
      </w:r>
      <w:r w:rsidR="000217D0">
        <w:rPr>
          <w:rFonts w:ascii="Times New Roman" w:hAnsi="Times New Roman"/>
          <w:bCs/>
          <w:i/>
        </w:rPr>
        <w:t xml:space="preserve">CE MODE </w:t>
      </w:r>
      <w:r>
        <w:rPr>
          <w:rFonts w:ascii="Times New Roman" w:hAnsi="Times New Roman"/>
          <w:bCs/>
          <w:i/>
        </w:rPr>
        <w:t>B</w:t>
      </w:r>
    </w:p>
    <w:p w:rsidR="00C15C83" w:rsidRDefault="00C15C83" w:rsidP="005F15BC">
      <w:pPr>
        <w:rPr>
          <w:rFonts w:ascii="Times New Roman" w:hAnsi="Times New Roman"/>
          <w:b/>
          <w:bCs/>
        </w:rPr>
      </w:pPr>
      <w:r>
        <w:rPr>
          <w:rFonts w:ascii="Times New Roman" w:hAnsi="Times New Roman"/>
          <w:bCs/>
          <w:i/>
        </w:rPr>
        <w:fldChar w:fldCharType="begin"/>
      </w:r>
      <w:r>
        <w:rPr>
          <w:rFonts w:ascii="Times New Roman" w:hAnsi="Times New Roman"/>
          <w:bCs/>
          <w:i/>
        </w:rPr>
        <w:instrText xml:space="preserve"> REF P9 \h </w:instrText>
      </w:r>
      <w:r>
        <w:rPr>
          <w:rFonts w:ascii="Times New Roman" w:hAnsi="Times New Roman"/>
          <w:bCs/>
          <w:i/>
        </w:rPr>
      </w:r>
      <w:r>
        <w:rPr>
          <w:rFonts w:ascii="Times New Roman" w:hAnsi="Times New Roman"/>
          <w:bCs/>
          <w:i/>
        </w:rPr>
        <w:fldChar w:fldCharType="separate"/>
      </w:r>
      <w:r w:rsidRPr="00C01D85">
        <w:rPr>
          <w:rFonts w:ascii="Times New Roman" w:hAnsi="Times New Roman"/>
          <w:b/>
          <w:bCs/>
        </w:rPr>
        <w:t xml:space="preserve">Proposal </w:t>
      </w:r>
      <w:r>
        <w:rPr>
          <w:rFonts w:ascii="Times New Roman" w:hAnsi="Times New Roman"/>
          <w:b/>
          <w:bCs/>
        </w:rPr>
        <w:t>9</w:t>
      </w:r>
      <w:r w:rsidRPr="00C01D85">
        <w:rPr>
          <w:rFonts w:ascii="Times New Roman" w:hAnsi="Times New Roman"/>
          <w:b/>
          <w:bCs/>
        </w:rPr>
        <w:t xml:space="preserve">: </w:t>
      </w:r>
      <w:r>
        <w:rPr>
          <w:rFonts w:ascii="Times New Roman" w:hAnsi="Times New Roman"/>
          <w:b/>
          <w:bCs/>
        </w:rPr>
        <w:t>For the resource allocation design of sub-PRB in CB Mode B, the size of DCI format 6-0B is increased by 2bits as follows:</w:t>
      </w:r>
    </w:p>
    <w:p w:rsidR="00C15C83" w:rsidRDefault="00C15C83" w:rsidP="003F61E3">
      <w:pPr>
        <w:rPr>
          <w:rFonts w:ascii="Calibri" w:hAnsi="Calibri"/>
          <w:b/>
          <w:bCs/>
          <w:lang w:val="en-US" w:eastAsia="en-US"/>
        </w:rPr>
      </w:pPr>
      <w:r>
        <w:rPr>
          <w:b/>
          <w:bCs/>
        </w:rPr>
        <w:t>CE mode B</w:t>
      </w:r>
    </w:p>
    <w:p w:rsidR="00C15C83" w:rsidRDefault="00C15C83" w:rsidP="003F61E3">
      <w:r>
        <w:t>When “Sub-PRB Allocation” field=1 this means grant is for a sub-PRB allocations, with the following fields:</w:t>
      </w:r>
    </w:p>
    <w:p w:rsidR="00C15C83" w:rsidRDefault="00C15C83" w:rsidP="003F61E3">
      <w:pPr>
        <w:rPr>
          <w:rFonts w:cs="Arial"/>
        </w:rPr>
      </w:pPr>
    </w:p>
    <w:tbl>
      <w:tblPr>
        <w:tblW w:w="0" w:type="auto"/>
        <w:tblInd w:w="360" w:type="dxa"/>
        <w:tblCellMar>
          <w:left w:w="0" w:type="dxa"/>
          <w:right w:w="0" w:type="dxa"/>
        </w:tblCellMar>
        <w:tblLook w:val="04A0" w:firstRow="1" w:lastRow="0" w:firstColumn="1" w:lastColumn="0" w:noHBand="0" w:noVBand="1"/>
      </w:tblPr>
      <w:tblGrid>
        <w:gridCol w:w="2045"/>
        <w:gridCol w:w="1431"/>
        <w:gridCol w:w="5827"/>
      </w:tblGrid>
      <w:tr w:rsidR="00C15C83" w:rsidTr="003F61E3">
        <w:tc>
          <w:tcPr>
            <w:tcW w:w="2045" w:type="dxa"/>
            <w:tcBorders>
              <w:top w:val="single" w:sz="8" w:space="0" w:color="auto"/>
              <w:left w:val="single" w:sz="8" w:space="0" w:color="auto"/>
              <w:bottom w:val="single" w:sz="8" w:space="0" w:color="auto"/>
              <w:right w:val="single" w:sz="8" w:space="0" w:color="auto"/>
            </w:tcBorders>
            <w:shd w:val="clear" w:color="auto" w:fill="EAF1DD"/>
            <w:tcMar>
              <w:top w:w="0" w:type="dxa"/>
              <w:left w:w="108" w:type="dxa"/>
              <w:bottom w:w="0" w:type="dxa"/>
              <w:right w:w="108" w:type="dxa"/>
            </w:tcMar>
            <w:hideMark/>
          </w:tcPr>
          <w:p w:rsidR="00C15C83" w:rsidRDefault="00C15C83">
            <w:pPr>
              <w:rPr>
                <w:rFonts w:ascii="Times New Roman" w:hAnsi="Times New Roman"/>
                <w:b/>
                <w:bCs/>
                <w:lang w:val="en-US" w:eastAsia="en-US"/>
              </w:rPr>
            </w:pPr>
            <w:r>
              <w:rPr>
                <w:rFonts w:ascii="Times New Roman" w:hAnsi="Times New Roman"/>
                <w:b/>
                <w:bCs/>
              </w:rPr>
              <w:t>Field Name</w:t>
            </w:r>
          </w:p>
        </w:tc>
        <w:tc>
          <w:tcPr>
            <w:tcW w:w="1431"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rsidR="00C15C83" w:rsidRDefault="00C15C83">
            <w:pPr>
              <w:rPr>
                <w:rFonts w:ascii="Times New Roman" w:hAnsi="Times New Roman"/>
                <w:b/>
                <w:bCs/>
              </w:rPr>
            </w:pPr>
            <w:r>
              <w:rPr>
                <w:rFonts w:ascii="Times New Roman" w:hAnsi="Times New Roman"/>
                <w:b/>
                <w:bCs/>
              </w:rPr>
              <w:t>Bits</w:t>
            </w:r>
          </w:p>
        </w:tc>
        <w:tc>
          <w:tcPr>
            <w:tcW w:w="5827"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rsidR="00C15C83" w:rsidRDefault="00C15C83">
            <w:pPr>
              <w:rPr>
                <w:rFonts w:ascii="Times New Roman" w:hAnsi="Times New Roman"/>
                <w:b/>
                <w:bCs/>
              </w:rPr>
            </w:pPr>
            <w:r>
              <w:rPr>
                <w:rFonts w:ascii="Times New Roman" w:hAnsi="Times New Roman"/>
                <w:b/>
                <w:bCs/>
              </w:rPr>
              <w:t>Description</w:t>
            </w:r>
          </w:p>
        </w:tc>
      </w:tr>
      <w:tr w:rsidR="00C15C83" w:rsidTr="003F61E3">
        <w:tc>
          <w:tcPr>
            <w:tcW w:w="2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C83" w:rsidRDefault="00C15C83">
            <w:pPr>
              <w:jc w:val="center"/>
              <w:rPr>
                <w:rFonts w:ascii="Times New Roman" w:hAnsi="Times New Roman"/>
                <w:color w:val="9BBB59"/>
              </w:rPr>
            </w:pPr>
            <w:r>
              <w:rPr>
                <w:rFonts w:ascii="Times New Roman" w:hAnsi="Times New Roman"/>
                <w:color w:val="9BBB59"/>
              </w:rPr>
              <w:t>NB index</w:t>
            </w: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C15C83" w:rsidRDefault="00F32D7B">
            <w:pPr>
              <w:jc w:val="center"/>
              <w:rPr>
                <w:rFonts w:ascii="Times New Roman" w:hAnsi="Times New Roman"/>
                <w:color w:val="9BBB59"/>
              </w:rPr>
            </w:pPr>
            <w:r>
              <w:rPr>
                <w:rFonts w:ascii="Times New Roman" w:hAnsi="Times New Roman"/>
                <w:color w:val="9BBB59"/>
                <w:position w:val="-32"/>
              </w:rPr>
              <w:pict>
                <v:shape id="_x0000_i1078" type="#_x0000_t75" alt="" style="width:60.75pt;height:36.75pt">
                  <v:imagedata r:id="rId40" o:title=""/>
                </v:shape>
              </w:pict>
            </w:r>
          </w:p>
        </w:tc>
        <w:tc>
          <w:tcPr>
            <w:tcW w:w="5827" w:type="dxa"/>
            <w:tcBorders>
              <w:top w:val="nil"/>
              <w:left w:val="nil"/>
              <w:bottom w:val="single" w:sz="8" w:space="0" w:color="auto"/>
              <w:right w:val="single" w:sz="8" w:space="0" w:color="auto"/>
            </w:tcBorders>
            <w:tcMar>
              <w:top w:w="0" w:type="dxa"/>
              <w:left w:w="108" w:type="dxa"/>
              <w:bottom w:w="0" w:type="dxa"/>
              <w:right w:w="108" w:type="dxa"/>
            </w:tcMar>
            <w:hideMark/>
          </w:tcPr>
          <w:p w:rsidR="00C15C83" w:rsidRDefault="00C15C83">
            <w:pPr>
              <w:rPr>
                <w:rFonts w:ascii="Times New Roman" w:hAnsi="Times New Roman"/>
                <w:color w:val="9BBB59"/>
              </w:rPr>
            </w:pPr>
            <w:r>
              <w:rPr>
                <w:color w:val="9BBB59"/>
              </w:rPr>
              <w:t>Provide the narrowband index as defined in section 5.2.4 of [2]</w:t>
            </w:r>
          </w:p>
        </w:tc>
      </w:tr>
      <w:tr w:rsidR="00C15C83" w:rsidTr="003F61E3">
        <w:tc>
          <w:tcPr>
            <w:tcW w:w="2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C83" w:rsidRDefault="00C15C83">
            <w:pPr>
              <w:jc w:val="center"/>
              <w:rPr>
                <w:rFonts w:ascii="Times New Roman" w:hAnsi="Times New Roman"/>
                <w:color w:val="4F81BD"/>
              </w:rPr>
            </w:pPr>
            <w:r>
              <w:rPr>
                <w:rFonts w:ascii="Times New Roman" w:hAnsi="Times New Roman"/>
                <w:color w:val="4F81BD"/>
              </w:rPr>
              <w:t>Allocation of SC within PRB</w:t>
            </w: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C15C83" w:rsidRDefault="00C15C83">
            <w:pPr>
              <w:jc w:val="center"/>
              <w:rPr>
                <w:rFonts w:ascii="Times New Roman" w:hAnsi="Times New Roman"/>
                <w:color w:val="4F81BD"/>
              </w:rPr>
            </w:pPr>
            <w:r>
              <w:rPr>
                <w:rFonts w:ascii="Times New Roman" w:hAnsi="Times New Roman"/>
                <w:color w:val="4F81BD"/>
              </w:rPr>
              <w:t>4</w:t>
            </w:r>
          </w:p>
        </w:tc>
        <w:tc>
          <w:tcPr>
            <w:tcW w:w="5827" w:type="dxa"/>
            <w:tcBorders>
              <w:top w:val="nil"/>
              <w:left w:val="nil"/>
              <w:bottom w:val="single" w:sz="8" w:space="0" w:color="auto"/>
              <w:right w:val="single" w:sz="8" w:space="0" w:color="auto"/>
            </w:tcBorders>
            <w:tcMar>
              <w:top w:w="0" w:type="dxa"/>
              <w:left w:w="108" w:type="dxa"/>
              <w:bottom w:w="0" w:type="dxa"/>
              <w:right w:w="108" w:type="dxa"/>
            </w:tcMar>
            <w:hideMark/>
          </w:tcPr>
          <w:p w:rsidR="00C15C83" w:rsidRDefault="00C15C83">
            <w:pPr>
              <w:rPr>
                <w:rFonts w:ascii="Times New Roman" w:hAnsi="Times New Roman"/>
                <w:color w:val="4F81BD"/>
              </w:rPr>
            </w:pPr>
            <w:r>
              <w:rPr>
                <w:rFonts w:ascii="Times New Roman" w:hAnsi="Times New Roman"/>
                <w:color w:val="4F81BD"/>
              </w:rPr>
              <w:t>10 values for the number of SC and their location within a PRB</w:t>
            </w:r>
          </w:p>
        </w:tc>
      </w:tr>
      <w:tr w:rsidR="00C15C83" w:rsidTr="003F61E3">
        <w:tc>
          <w:tcPr>
            <w:tcW w:w="204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15C83" w:rsidRDefault="00C15C83">
            <w:pPr>
              <w:jc w:val="center"/>
              <w:rPr>
                <w:rFonts w:ascii="Times New Roman" w:hAnsi="Times New Roman"/>
                <w:color w:val="4F81BD"/>
              </w:rPr>
            </w:pPr>
            <w:r>
              <w:rPr>
                <w:rFonts w:ascii="Times New Roman" w:hAnsi="Times New Roman"/>
                <w:color w:val="4F81BD"/>
              </w:rPr>
              <w:t>MCS index</w:t>
            </w:r>
          </w:p>
          <w:p w:rsidR="00C15C83" w:rsidRDefault="00C15C83">
            <w:pPr>
              <w:jc w:val="center"/>
              <w:rPr>
                <w:rFonts w:ascii="Times New Roman" w:hAnsi="Times New Roman"/>
                <w:color w:val="4F81BD"/>
              </w:rPr>
            </w:pP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C15C83" w:rsidRDefault="00C15C83">
            <w:pPr>
              <w:jc w:val="center"/>
              <w:rPr>
                <w:rFonts w:ascii="Times New Roman" w:hAnsi="Times New Roman"/>
                <w:color w:val="4F81BD"/>
              </w:rPr>
            </w:pPr>
            <w:r>
              <w:rPr>
                <w:rFonts w:ascii="Times New Roman" w:hAnsi="Times New Roman"/>
                <w:color w:val="4F81BD"/>
              </w:rPr>
              <w:t>3</w:t>
            </w:r>
          </w:p>
        </w:tc>
        <w:tc>
          <w:tcPr>
            <w:tcW w:w="5827" w:type="dxa"/>
            <w:tcBorders>
              <w:top w:val="nil"/>
              <w:left w:val="nil"/>
              <w:bottom w:val="single" w:sz="8" w:space="0" w:color="auto"/>
              <w:right w:val="single" w:sz="8" w:space="0" w:color="auto"/>
            </w:tcBorders>
            <w:tcMar>
              <w:top w:w="0" w:type="dxa"/>
              <w:left w:w="108" w:type="dxa"/>
              <w:bottom w:w="0" w:type="dxa"/>
              <w:right w:w="108" w:type="dxa"/>
            </w:tcMar>
            <w:hideMark/>
          </w:tcPr>
          <w:p w:rsidR="00C15C83" w:rsidRDefault="00C15C83">
            <w:pPr>
              <w:rPr>
                <w:rFonts w:ascii="Times New Roman" w:hAnsi="Times New Roman"/>
                <w:color w:val="4F81BD"/>
              </w:rPr>
            </w:pPr>
            <w:r>
              <w:rPr>
                <w:rFonts w:ascii="Times New Roman" w:hAnsi="Times New Roman"/>
                <w:color w:val="4F81BD"/>
              </w:rPr>
              <w:t>8 values for MCS index</w:t>
            </w:r>
          </w:p>
        </w:tc>
      </w:tr>
      <w:tr w:rsidR="00C15C83" w:rsidTr="003F61E3">
        <w:tc>
          <w:tcPr>
            <w:tcW w:w="2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C83" w:rsidRDefault="00C15C83">
            <w:pPr>
              <w:jc w:val="center"/>
              <w:rPr>
                <w:rFonts w:ascii="Times New Roman" w:hAnsi="Times New Roman"/>
                <w:color w:val="4F81BD"/>
              </w:rPr>
            </w:pPr>
            <w:r>
              <w:rPr>
                <w:rFonts w:ascii="Times New Roman" w:hAnsi="Times New Roman"/>
                <w:color w:val="4F81BD"/>
              </w:rPr>
              <w:t>Number of RUs</w:t>
            </w: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C15C83" w:rsidRDefault="00C15C83">
            <w:pPr>
              <w:jc w:val="center"/>
              <w:rPr>
                <w:rFonts w:ascii="Times New Roman" w:hAnsi="Times New Roman"/>
                <w:color w:val="4F81BD"/>
              </w:rPr>
            </w:pPr>
            <w:r>
              <w:rPr>
                <w:rFonts w:ascii="Times New Roman" w:hAnsi="Times New Roman"/>
                <w:color w:val="4F81BD"/>
              </w:rPr>
              <w:t>1</w:t>
            </w:r>
          </w:p>
        </w:tc>
        <w:tc>
          <w:tcPr>
            <w:tcW w:w="5827" w:type="dxa"/>
            <w:tcBorders>
              <w:top w:val="nil"/>
              <w:left w:val="nil"/>
              <w:bottom w:val="single" w:sz="8" w:space="0" w:color="auto"/>
              <w:right w:val="single" w:sz="8" w:space="0" w:color="auto"/>
            </w:tcBorders>
            <w:tcMar>
              <w:top w:w="0" w:type="dxa"/>
              <w:left w:w="108" w:type="dxa"/>
              <w:bottom w:w="0" w:type="dxa"/>
              <w:right w:w="108" w:type="dxa"/>
            </w:tcMar>
          </w:tcPr>
          <w:p w:rsidR="00C15C83" w:rsidRDefault="00C15C83">
            <w:pPr>
              <w:rPr>
                <w:rFonts w:ascii="Times New Roman" w:hAnsi="Times New Roman"/>
                <w:color w:val="4F81BD"/>
              </w:rPr>
            </w:pPr>
            <w:r>
              <w:rPr>
                <w:rFonts w:ascii="Times New Roman" w:hAnsi="Times New Roman"/>
                <w:color w:val="4F81BD"/>
              </w:rPr>
              <w:t>2 values for number of RUs (2, 4)</w:t>
            </w:r>
          </w:p>
          <w:p w:rsidR="00C15C83" w:rsidRDefault="00C15C83">
            <w:pPr>
              <w:rPr>
                <w:rFonts w:ascii="Times New Roman" w:hAnsi="Times New Roman"/>
                <w:b/>
                <w:bCs/>
                <w:color w:val="4F81BD"/>
              </w:rPr>
            </w:pPr>
          </w:p>
        </w:tc>
      </w:tr>
      <w:tr w:rsidR="00C15C83" w:rsidTr="003F61E3">
        <w:tc>
          <w:tcPr>
            <w:tcW w:w="20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15C83" w:rsidRDefault="00C15C83">
            <w:pPr>
              <w:rPr>
                <w:rFonts w:ascii="Times New Roman" w:hAnsi="Times New Roman"/>
                <w:b/>
                <w:bCs/>
              </w:rPr>
            </w:pPr>
            <w:r>
              <w:rPr>
                <w:rFonts w:ascii="Times New Roman" w:hAnsi="Times New Roman"/>
                <w:b/>
                <w:bCs/>
              </w:rPr>
              <w:t>Total Bits</w:t>
            </w:r>
          </w:p>
        </w:tc>
        <w:tc>
          <w:tcPr>
            <w:tcW w:w="1431" w:type="dxa"/>
            <w:tcBorders>
              <w:top w:val="nil"/>
              <w:left w:val="nil"/>
              <w:bottom w:val="single" w:sz="8" w:space="0" w:color="auto"/>
              <w:right w:val="single" w:sz="8" w:space="0" w:color="auto"/>
            </w:tcBorders>
            <w:tcMar>
              <w:top w:w="0" w:type="dxa"/>
              <w:left w:w="108" w:type="dxa"/>
              <w:bottom w:w="0" w:type="dxa"/>
              <w:right w:w="108" w:type="dxa"/>
            </w:tcMar>
            <w:hideMark/>
          </w:tcPr>
          <w:p w:rsidR="00C15C83" w:rsidRDefault="00C15C83">
            <w:pPr>
              <w:jc w:val="center"/>
              <w:rPr>
                <w:rFonts w:ascii="Times New Roman" w:hAnsi="Times New Roman"/>
              </w:rPr>
            </w:pPr>
            <w:r>
              <w:rPr>
                <w:rFonts w:ascii="Times New Roman" w:hAnsi="Times New Roman"/>
              </w:rPr>
              <w:t>8</w:t>
            </w:r>
          </w:p>
        </w:tc>
        <w:tc>
          <w:tcPr>
            <w:tcW w:w="5827" w:type="dxa"/>
            <w:tcBorders>
              <w:top w:val="nil"/>
              <w:left w:val="nil"/>
              <w:bottom w:val="single" w:sz="8" w:space="0" w:color="auto"/>
              <w:right w:val="single" w:sz="8" w:space="0" w:color="auto"/>
            </w:tcBorders>
            <w:tcMar>
              <w:top w:w="0" w:type="dxa"/>
              <w:left w:w="108" w:type="dxa"/>
              <w:bottom w:w="0" w:type="dxa"/>
              <w:right w:w="108" w:type="dxa"/>
            </w:tcMar>
          </w:tcPr>
          <w:p w:rsidR="00C15C83" w:rsidRDefault="00C15C83">
            <w:pPr>
              <w:rPr>
                <w:rFonts w:ascii="Times New Roman" w:hAnsi="Times New Roman"/>
              </w:rPr>
            </w:pPr>
          </w:p>
        </w:tc>
      </w:tr>
    </w:tbl>
    <w:p w:rsidR="00C15C83" w:rsidRPr="003F61E3" w:rsidRDefault="00C15C83" w:rsidP="003F61E3">
      <w:pPr>
        <w:rPr>
          <w:rFonts w:eastAsia="Calibri" w:cs="Arial"/>
          <w:sz w:val="22"/>
          <w:szCs w:val="22"/>
        </w:rPr>
      </w:pPr>
    </w:p>
    <w:p w:rsidR="00C15C83" w:rsidRDefault="00C15C83" w:rsidP="003F61E3">
      <w:pPr>
        <w:rPr>
          <w:rFonts w:ascii="Calibri" w:hAnsi="Calibri" w:cs="Calibri"/>
          <w:lang w:val="en-US" w:eastAsia="en-US"/>
        </w:rPr>
      </w:pPr>
      <w:r>
        <w:t>Summary:</w:t>
      </w:r>
    </w:p>
    <w:tbl>
      <w:tblPr>
        <w:tblW w:w="0" w:type="auto"/>
        <w:tblInd w:w="360" w:type="dxa"/>
        <w:tblCellMar>
          <w:left w:w="0" w:type="dxa"/>
          <w:right w:w="0" w:type="dxa"/>
        </w:tblCellMar>
        <w:tblLook w:val="04A0" w:firstRow="1" w:lastRow="0" w:firstColumn="1" w:lastColumn="0" w:noHBand="0" w:noVBand="1"/>
      </w:tblPr>
      <w:tblGrid>
        <w:gridCol w:w="1908"/>
        <w:gridCol w:w="6930"/>
      </w:tblGrid>
      <w:tr w:rsidR="00C15C83" w:rsidTr="003F61E3">
        <w:tc>
          <w:tcPr>
            <w:tcW w:w="19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15C83" w:rsidRDefault="00C15C83">
            <w:pPr>
              <w:rPr>
                <w:b/>
                <w:bCs/>
              </w:rPr>
            </w:pPr>
            <w:r>
              <w:rPr>
                <w:b/>
                <w:bCs/>
              </w:rPr>
              <w:t xml:space="preserve">Size increase of </w:t>
            </w:r>
            <w:r>
              <w:rPr>
                <w:b/>
                <w:bCs/>
              </w:rPr>
              <w:lastRenderedPageBreak/>
              <w:t>DCI format 6-0A</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15C83" w:rsidRDefault="00C15C83">
            <w:r>
              <w:rPr>
                <w:b/>
                <w:bCs/>
              </w:rPr>
              <w:lastRenderedPageBreak/>
              <w:t xml:space="preserve">2 additional bits added </w:t>
            </w:r>
          </w:p>
          <w:p w:rsidR="00C15C83" w:rsidRDefault="00C15C83" w:rsidP="003F61E3">
            <w:pPr>
              <w:numPr>
                <w:ilvl w:val="0"/>
                <w:numId w:val="30"/>
              </w:numPr>
              <w:adjustRightInd/>
              <w:ind w:left="720"/>
              <w:textAlignment w:val="auto"/>
            </w:pPr>
            <w:r>
              <w:lastRenderedPageBreak/>
              <w:t>1bit used in the Flag for PUSCH allocation/sub-PRB allocation differentiation</w:t>
            </w:r>
          </w:p>
          <w:p w:rsidR="00C15C83" w:rsidRDefault="00C15C83" w:rsidP="003F61E3">
            <w:pPr>
              <w:numPr>
                <w:ilvl w:val="0"/>
                <w:numId w:val="30"/>
              </w:numPr>
              <w:adjustRightInd/>
              <w:ind w:left="720"/>
              <w:textAlignment w:val="auto"/>
            </w:pPr>
            <w:r>
              <w:t>1bit used to complement the bits used for MCS index, and # of RUs</w:t>
            </w:r>
          </w:p>
        </w:tc>
      </w:tr>
    </w:tbl>
    <w:p w:rsidR="00C15C83" w:rsidRPr="003F61E3" w:rsidRDefault="00C15C83" w:rsidP="003F61E3">
      <w:pPr>
        <w:pStyle w:val="ListBullet"/>
        <w:numPr>
          <w:ilvl w:val="0"/>
          <w:numId w:val="0"/>
        </w:numPr>
        <w:tabs>
          <w:tab w:val="left" w:pos="720"/>
        </w:tabs>
        <w:rPr>
          <w:rFonts w:eastAsia="Calibri" w:cs="Arial"/>
          <w:b/>
          <w:bCs/>
        </w:rPr>
      </w:pPr>
    </w:p>
    <w:p w:rsidR="00C15C83" w:rsidRDefault="00C15C83" w:rsidP="000217D0">
      <w:pPr>
        <w:ind w:left="720"/>
        <w:rPr>
          <w:rFonts w:ascii="Times New Roman" w:hAnsi="Times New Roman"/>
          <w:bCs/>
          <w:i/>
        </w:rPr>
      </w:pPr>
      <w:r>
        <w:rPr>
          <w:rFonts w:ascii="Times New Roman" w:hAnsi="Times New Roman"/>
          <w:bCs/>
          <w:i/>
        </w:rPr>
        <w:fldChar w:fldCharType="end"/>
      </w:r>
    </w:p>
    <w:p w:rsidR="008724BE" w:rsidRPr="00971165" w:rsidRDefault="008724BE" w:rsidP="008724BE">
      <w:pPr>
        <w:pStyle w:val="Heading1"/>
      </w:pPr>
      <w:r w:rsidRPr="00971165">
        <w:t>References</w:t>
      </w:r>
    </w:p>
    <w:p w:rsidR="008724BE" w:rsidRPr="00971165" w:rsidRDefault="008724BE" w:rsidP="008724BE">
      <w:pPr>
        <w:pStyle w:val="Reference"/>
        <w:rPr>
          <w:rFonts w:ascii="Times New Roman" w:hAnsi="Times New Roman"/>
          <w:lang w:val="en-US"/>
        </w:rPr>
      </w:pPr>
      <w:r w:rsidRPr="00971165">
        <w:rPr>
          <w:rFonts w:ascii="Times New Roman" w:hAnsi="Times New Roman"/>
          <w:lang w:val="en-US"/>
        </w:rPr>
        <w:t>RP-170309, Meeting Report RAN #75</w:t>
      </w:r>
    </w:p>
    <w:p w:rsidR="008724BE" w:rsidRPr="00971165" w:rsidRDefault="008724BE" w:rsidP="008724BE">
      <w:pPr>
        <w:pStyle w:val="Reference"/>
        <w:rPr>
          <w:rFonts w:ascii="Times New Roman" w:hAnsi="Times New Roman"/>
          <w:lang w:val="en-US"/>
        </w:rPr>
      </w:pPr>
      <w:r w:rsidRPr="00971165">
        <w:rPr>
          <w:rFonts w:ascii="Times New Roman" w:hAnsi="Times New Roman"/>
          <w:lang w:val="en-US"/>
        </w:rPr>
        <w:t>RP-171427, “Revised WID on Even further enhanced MTC for LTE”.</w:t>
      </w:r>
    </w:p>
    <w:p w:rsidR="008724BE" w:rsidRPr="00971165" w:rsidRDefault="008724BE" w:rsidP="008724BE">
      <w:pPr>
        <w:pStyle w:val="Reference"/>
        <w:rPr>
          <w:rFonts w:ascii="Times New Roman" w:hAnsi="Times New Roman"/>
          <w:lang w:val="en-US"/>
        </w:rPr>
      </w:pPr>
      <w:r w:rsidRPr="00971165">
        <w:rPr>
          <w:rFonts w:ascii="Times New Roman" w:hAnsi="Times New Roman"/>
          <w:lang w:val="en-US"/>
        </w:rPr>
        <w:t>Final Chairman’s Notes RAN1 #90, 3GPP.</w:t>
      </w:r>
    </w:p>
    <w:p w:rsidR="001D632E" w:rsidRDefault="001D632E" w:rsidP="001D632E">
      <w:pPr>
        <w:pStyle w:val="Reference"/>
        <w:rPr>
          <w:rFonts w:ascii="Times New Roman" w:hAnsi="Times New Roman"/>
          <w:lang w:val="en-US"/>
        </w:rPr>
      </w:pPr>
      <w:r w:rsidRPr="00971165">
        <w:rPr>
          <w:rFonts w:ascii="Times New Roman" w:hAnsi="Times New Roman"/>
          <w:lang w:val="en-US"/>
        </w:rPr>
        <w:t>Final Chairman’s Notes RAN1 #9</w:t>
      </w:r>
      <w:r w:rsidR="00116D03">
        <w:rPr>
          <w:rFonts w:ascii="Times New Roman" w:hAnsi="Times New Roman"/>
          <w:lang w:val="en-US"/>
        </w:rPr>
        <w:t>2</w:t>
      </w:r>
      <w:r w:rsidRPr="00971165">
        <w:rPr>
          <w:rFonts w:ascii="Times New Roman" w:hAnsi="Times New Roman"/>
          <w:lang w:val="en-US"/>
        </w:rPr>
        <w:t>, 3GPP.</w:t>
      </w:r>
    </w:p>
    <w:p w:rsidR="007C7522" w:rsidRPr="007C7522" w:rsidRDefault="007C7522" w:rsidP="007C7522">
      <w:pPr>
        <w:pStyle w:val="Reference"/>
        <w:rPr>
          <w:rFonts w:ascii="Times New Roman" w:hAnsi="Times New Roman"/>
          <w:lang w:val="en-US"/>
        </w:rPr>
      </w:pPr>
      <w:r w:rsidRPr="00971165">
        <w:rPr>
          <w:rFonts w:ascii="Times New Roman" w:hAnsi="Times New Roman"/>
          <w:lang w:val="en-US"/>
        </w:rPr>
        <w:t>Final Chairman’s Notes RAN1 #9</w:t>
      </w:r>
      <w:r>
        <w:rPr>
          <w:rFonts w:ascii="Times New Roman" w:hAnsi="Times New Roman"/>
          <w:lang w:val="en-US"/>
        </w:rPr>
        <w:t>2bis</w:t>
      </w:r>
      <w:r w:rsidRPr="00971165">
        <w:rPr>
          <w:rFonts w:ascii="Times New Roman" w:hAnsi="Times New Roman"/>
          <w:lang w:val="en-US"/>
        </w:rPr>
        <w:t>, 3GPP.</w:t>
      </w:r>
    </w:p>
    <w:p w:rsidR="00732901" w:rsidRDefault="009D0F21" w:rsidP="00324BD2">
      <w:pPr>
        <w:pStyle w:val="Reference"/>
        <w:rPr>
          <w:rFonts w:ascii="Times New Roman" w:hAnsi="Times New Roman"/>
          <w:lang w:val="en-US"/>
        </w:rPr>
      </w:pPr>
      <w:r w:rsidRPr="009D0F21">
        <w:rPr>
          <w:rFonts w:ascii="Times New Roman" w:hAnsi="Times New Roman"/>
          <w:lang w:val="en-US"/>
        </w:rPr>
        <w:t>3GPP TS 36.211, “Physical channels and modulation”, v14.2.0.</w:t>
      </w:r>
    </w:p>
    <w:p w:rsidR="00FE447E" w:rsidRPr="00324BD2" w:rsidRDefault="00FE447E" w:rsidP="00FE447E">
      <w:pPr>
        <w:pStyle w:val="Reference"/>
        <w:rPr>
          <w:lang w:val="en-US"/>
        </w:rPr>
      </w:pPr>
      <w:r w:rsidRPr="00FE447E">
        <w:rPr>
          <w:rFonts w:ascii="Times New Roman" w:hAnsi="Times New Roman"/>
          <w:lang w:val="en-US"/>
        </w:rPr>
        <w:t>R1-1804472</w:t>
      </w:r>
      <w:r w:rsidRPr="003B7E9B">
        <w:rPr>
          <w:rFonts w:ascii="Times New Roman" w:hAnsi="Times New Roman"/>
          <w:lang w:val="en-US"/>
        </w:rPr>
        <w:t>, “Sub-PRB Design Considerations,” Sierra Wireless, RAN1 #92bis</w:t>
      </w:r>
      <w:r w:rsidR="00A17968" w:rsidRPr="003B7E9B">
        <w:rPr>
          <w:rFonts w:ascii="Times New Roman" w:hAnsi="Times New Roman"/>
          <w:lang w:val="en-US"/>
        </w:rPr>
        <w:t>.</w:t>
      </w:r>
    </w:p>
    <w:sectPr w:rsidR="00FE447E" w:rsidRPr="00324BD2" w:rsidSect="006D6235">
      <w:headerReference w:type="even" r:id="rId43"/>
      <w:footerReference w:type="default" r:id="rId4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2D7B" w:rsidRDefault="00F32D7B">
      <w:r>
        <w:separator/>
      </w:r>
    </w:p>
  </w:endnote>
  <w:endnote w:type="continuationSeparator" w:id="0">
    <w:p w:rsidR="00F32D7B" w:rsidRDefault="00F32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8AC" w:rsidRDefault="002448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B7E9B">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7E9B">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2D7B" w:rsidRDefault="00F32D7B">
      <w:r>
        <w:separator/>
      </w:r>
    </w:p>
  </w:footnote>
  <w:footnote w:type="continuationSeparator" w:id="0">
    <w:p w:rsidR="00F32D7B" w:rsidRDefault="00F32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8AC" w:rsidRDefault="002448A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FD8D06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2552047"/>
    <w:multiLevelType w:val="multilevel"/>
    <w:tmpl w:val="32CC458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E74BAE"/>
    <w:multiLevelType w:val="hybridMultilevel"/>
    <w:tmpl w:val="2D9E6D1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23373272"/>
    <w:multiLevelType w:val="hybridMultilevel"/>
    <w:tmpl w:val="011E126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hint="default"/>
      </w:rPr>
    </w:lvl>
    <w:lvl w:ilvl="6" w:tplc="04090001">
      <w:start w:val="1"/>
      <w:numFmt w:val="bullet"/>
      <w:lvlText w:val=""/>
      <w:lvlJc w:val="left"/>
      <w:pPr>
        <w:ind w:left="5145" w:hanging="360"/>
      </w:pPr>
      <w:rPr>
        <w:rFonts w:ascii="Symbol" w:hAnsi="Symbol" w:hint="default"/>
      </w:rPr>
    </w:lvl>
    <w:lvl w:ilvl="7" w:tplc="04090003">
      <w:start w:val="1"/>
      <w:numFmt w:val="bullet"/>
      <w:lvlText w:val="o"/>
      <w:lvlJc w:val="left"/>
      <w:pPr>
        <w:ind w:left="5865" w:hanging="360"/>
      </w:pPr>
      <w:rPr>
        <w:rFonts w:ascii="Courier New" w:hAnsi="Courier New" w:cs="Courier New" w:hint="default"/>
      </w:rPr>
    </w:lvl>
    <w:lvl w:ilvl="8" w:tplc="04090005">
      <w:start w:val="1"/>
      <w:numFmt w:val="bullet"/>
      <w:lvlText w:val=""/>
      <w:lvlJc w:val="left"/>
      <w:pPr>
        <w:ind w:left="6585" w:hanging="360"/>
      </w:pPr>
      <w:rPr>
        <w:rFonts w:ascii="Wingdings" w:hAnsi="Wingdings" w:hint="default"/>
      </w:rPr>
    </w:lvl>
  </w:abstractNum>
  <w:abstractNum w:abstractNumId="6" w15:restartNumberingAfterBreak="0">
    <w:nsid w:val="294624E2"/>
    <w:multiLevelType w:val="hybridMultilevel"/>
    <w:tmpl w:val="30825AC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43CF7"/>
    <w:multiLevelType w:val="hybridMultilevel"/>
    <w:tmpl w:val="E5EC31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9A51E3"/>
    <w:multiLevelType w:val="hybridMultilevel"/>
    <w:tmpl w:val="409631A4"/>
    <w:lvl w:ilvl="0" w:tplc="04090001">
      <w:start w:val="1"/>
      <w:numFmt w:val="bullet"/>
      <w:lvlText w:val=""/>
      <w:lvlJc w:val="left"/>
      <w:pPr>
        <w:ind w:left="720" w:hanging="360"/>
      </w:pPr>
      <w:rPr>
        <w:rFonts w:ascii="Symbol" w:hAnsi="Symbol" w:hint="default"/>
      </w:rPr>
    </w:lvl>
    <w:lvl w:ilvl="1" w:tplc="70AE1D6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74DC1"/>
    <w:multiLevelType w:val="hybridMultilevel"/>
    <w:tmpl w:val="2B3E6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5" w15:restartNumberingAfterBreak="0">
    <w:nsid w:val="40833009"/>
    <w:multiLevelType w:val="hybridMultilevel"/>
    <w:tmpl w:val="F7E0F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1B3D88"/>
    <w:multiLevelType w:val="hybridMultilevel"/>
    <w:tmpl w:val="07CA129A"/>
    <w:lvl w:ilvl="0" w:tplc="E6CE275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F55FBE"/>
    <w:multiLevelType w:val="hybridMultilevel"/>
    <w:tmpl w:val="5E7AFFB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01559B9"/>
    <w:multiLevelType w:val="hybridMultilevel"/>
    <w:tmpl w:val="EA3C8B70"/>
    <w:lvl w:ilvl="0" w:tplc="04090001">
      <w:start w:val="1"/>
      <w:numFmt w:val="bullet"/>
      <w:lvlText w:val=""/>
      <w:lvlJc w:val="left"/>
      <w:pPr>
        <w:ind w:left="720" w:hanging="360"/>
      </w:pPr>
      <w:rPr>
        <w:rFonts w:ascii="Symbol" w:hAnsi="Symbol" w:hint="default"/>
      </w:rPr>
    </w:lvl>
    <w:lvl w:ilvl="1" w:tplc="70AE1D66">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75C149C1"/>
    <w:multiLevelType w:val="hybridMultilevel"/>
    <w:tmpl w:val="5540E05C"/>
    <w:lvl w:ilvl="0" w:tplc="041D0001">
      <w:start w:val="1"/>
      <w:numFmt w:val="bullet"/>
      <w:lvlText w:val=""/>
      <w:lvlJc w:val="left"/>
      <w:pPr>
        <w:ind w:left="1545" w:hanging="360"/>
      </w:pPr>
      <w:rPr>
        <w:rFonts w:ascii="Symbol" w:hAnsi="Symbol" w:hint="default"/>
      </w:rPr>
    </w:lvl>
    <w:lvl w:ilvl="1" w:tplc="04090003">
      <w:start w:val="1"/>
      <w:numFmt w:val="bullet"/>
      <w:lvlText w:val="o"/>
      <w:lvlJc w:val="left"/>
      <w:pPr>
        <w:ind w:left="2265" w:hanging="360"/>
      </w:pPr>
      <w:rPr>
        <w:rFonts w:ascii="Courier New" w:hAnsi="Courier New" w:cs="Courier New" w:hint="default"/>
      </w:rPr>
    </w:lvl>
    <w:lvl w:ilvl="2" w:tplc="04090005">
      <w:start w:val="1"/>
      <w:numFmt w:val="bullet"/>
      <w:lvlText w:val=""/>
      <w:lvlJc w:val="left"/>
      <w:pPr>
        <w:ind w:left="2985" w:hanging="360"/>
      </w:pPr>
      <w:rPr>
        <w:rFonts w:ascii="Wingdings" w:hAnsi="Wingdings" w:hint="default"/>
      </w:rPr>
    </w:lvl>
    <w:lvl w:ilvl="3" w:tplc="04090001">
      <w:start w:val="1"/>
      <w:numFmt w:val="bullet"/>
      <w:lvlText w:val=""/>
      <w:lvlJc w:val="left"/>
      <w:pPr>
        <w:ind w:left="3705" w:hanging="360"/>
      </w:pPr>
      <w:rPr>
        <w:rFonts w:ascii="Symbol" w:hAnsi="Symbol" w:hint="default"/>
      </w:rPr>
    </w:lvl>
    <w:lvl w:ilvl="4" w:tplc="04090003">
      <w:start w:val="1"/>
      <w:numFmt w:val="bullet"/>
      <w:lvlText w:val="o"/>
      <w:lvlJc w:val="left"/>
      <w:pPr>
        <w:ind w:left="4425" w:hanging="360"/>
      </w:pPr>
      <w:rPr>
        <w:rFonts w:ascii="Courier New" w:hAnsi="Courier New" w:cs="Courier New" w:hint="default"/>
      </w:rPr>
    </w:lvl>
    <w:lvl w:ilvl="5" w:tplc="04090005">
      <w:start w:val="1"/>
      <w:numFmt w:val="bullet"/>
      <w:lvlText w:val=""/>
      <w:lvlJc w:val="left"/>
      <w:pPr>
        <w:ind w:left="5145" w:hanging="360"/>
      </w:pPr>
      <w:rPr>
        <w:rFonts w:ascii="Wingdings" w:hAnsi="Wingdings" w:hint="default"/>
      </w:rPr>
    </w:lvl>
    <w:lvl w:ilvl="6" w:tplc="04090001">
      <w:start w:val="1"/>
      <w:numFmt w:val="bullet"/>
      <w:lvlText w:val=""/>
      <w:lvlJc w:val="left"/>
      <w:pPr>
        <w:ind w:left="5865" w:hanging="360"/>
      </w:pPr>
      <w:rPr>
        <w:rFonts w:ascii="Symbol" w:hAnsi="Symbol" w:hint="default"/>
      </w:rPr>
    </w:lvl>
    <w:lvl w:ilvl="7" w:tplc="04090003">
      <w:start w:val="1"/>
      <w:numFmt w:val="bullet"/>
      <w:lvlText w:val="o"/>
      <w:lvlJc w:val="left"/>
      <w:pPr>
        <w:ind w:left="6585" w:hanging="360"/>
      </w:pPr>
      <w:rPr>
        <w:rFonts w:ascii="Courier New" w:hAnsi="Courier New" w:cs="Courier New" w:hint="default"/>
      </w:rPr>
    </w:lvl>
    <w:lvl w:ilvl="8" w:tplc="04090005">
      <w:start w:val="1"/>
      <w:numFmt w:val="bullet"/>
      <w:lvlText w:val=""/>
      <w:lvlJc w:val="left"/>
      <w:pPr>
        <w:ind w:left="7305" w:hanging="360"/>
      </w:pPr>
      <w:rPr>
        <w:rFonts w:ascii="Wingdings" w:hAnsi="Wingdings" w:hint="default"/>
      </w:rPr>
    </w:lvl>
  </w:abstractNum>
  <w:abstractNum w:abstractNumId="27"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9"/>
  </w:num>
  <w:num w:numId="3">
    <w:abstractNumId w:val="12"/>
  </w:num>
  <w:num w:numId="4">
    <w:abstractNumId w:val="13"/>
  </w:num>
  <w:num w:numId="5">
    <w:abstractNumId w:val="7"/>
  </w:num>
  <w:num w:numId="6">
    <w:abstractNumId w:val="17"/>
  </w:num>
  <w:num w:numId="7">
    <w:abstractNumId w:val="21"/>
  </w:num>
  <w:num w:numId="8">
    <w:abstractNumId w:val="8"/>
  </w:num>
  <w:num w:numId="9">
    <w:abstractNumId w:val="25"/>
  </w:num>
  <w:num w:numId="10">
    <w:abstractNumId w:val="9"/>
  </w:num>
  <w:num w:numId="11">
    <w:abstractNumId w:val="27"/>
  </w:num>
  <w:num w:numId="12">
    <w:abstractNumId w:val="24"/>
  </w:num>
  <w:num w:numId="13">
    <w:abstractNumId w:val="10"/>
  </w:num>
  <w:num w:numId="14">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15">
    <w:abstractNumId w:val="11"/>
  </w:num>
  <w:num w:numId="16">
    <w:abstractNumId w:val="28"/>
  </w:num>
  <w:num w:numId="17">
    <w:abstractNumId w:val="22"/>
  </w:num>
  <w:num w:numId="18">
    <w:abstractNumId w:val="18"/>
  </w:num>
  <w:num w:numId="19">
    <w:abstractNumId w:val="15"/>
  </w:num>
  <w:num w:numId="20">
    <w:abstractNumId w:val="3"/>
  </w:num>
  <w:num w:numId="21">
    <w:abstractNumId w:val="23"/>
  </w:num>
  <w:num w:numId="22">
    <w:abstractNumId w:val="14"/>
  </w:num>
  <w:num w:numId="23">
    <w:abstractNumId w:val="16"/>
  </w:num>
  <w:num w:numId="24">
    <w:abstractNumId w:val="26"/>
  </w:num>
  <w:num w:numId="25">
    <w:abstractNumId w:val="5"/>
  </w:num>
  <w:num w:numId="26">
    <w:abstractNumId w:val="6"/>
  </w:num>
  <w:num w:numId="27">
    <w:abstractNumId w:val="20"/>
  </w:num>
  <w:num w:numId="28">
    <w:abstractNumId w:val="0"/>
  </w:num>
  <w:num w:numId="29">
    <w:abstractNumId w:val="4"/>
  </w:num>
  <w:num w:numId="30">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CA" w:vendorID="64" w:dllVersion="0" w:nlCheck="1" w:checkStyle="0"/>
  <w:activeWritingStyle w:appName="MSWord" w:lang="en-CA" w:vendorID="64" w:dllVersion="6" w:nlCheck="1" w:checkStyle="1"/>
  <w:activeWritingStyle w:appName="MSWord" w:lang="es-MX"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42883"/>
    <w:rsid w:val="000006E1"/>
    <w:rsid w:val="00000896"/>
    <w:rsid w:val="00000C37"/>
    <w:rsid w:val="000010E9"/>
    <w:rsid w:val="00001386"/>
    <w:rsid w:val="00001595"/>
    <w:rsid w:val="00001B47"/>
    <w:rsid w:val="00001CFA"/>
    <w:rsid w:val="000020AD"/>
    <w:rsid w:val="00002460"/>
    <w:rsid w:val="000025BA"/>
    <w:rsid w:val="0000266D"/>
    <w:rsid w:val="0000267D"/>
    <w:rsid w:val="00002995"/>
    <w:rsid w:val="000029A8"/>
    <w:rsid w:val="00002A11"/>
    <w:rsid w:val="00002A37"/>
    <w:rsid w:val="00002A38"/>
    <w:rsid w:val="0000328C"/>
    <w:rsid w:val="000032A9"/>
    <w:rsid w:val="000034E1"/>
    <w:rsid w:val="00003ADB"/>
    <w:rsid w:val="00003B3B"/>
    <w:rsid w:val="00003D24"/>
    <w:rsid w:val="00003D47"/>
    <w:rsid w:val="00003DED"/>
    <w:rsid w:val="00003FE3"/>
    <w:rsid w:val="0000452D"/>
    <w:rsid w:val="00005829"/>
    <w:rsid w:val="00005E10"/>
    <w:rsid w:val="00006446"/>
    <w:rsid w:val="00006896"/>
    <w:rsid w:val="00007429"/>
    <w:rsid w:val="000074A3"/>
    <w:rsid w:val="00007A09"/>
    <w:rsid w:val="00007CDC"/>
    <w:rsid w:val="0001036D"/>
    <w:rsid w:val="00010489"/>
    <w:rsid w:val="00010576"/>
    <w:rsid w:val="00010723"/>
    <w:rsid w:val="00010A39"/>
    <w:rsid w:val="00011295"/>
    <w:rsid w:val="000117C0"/>
    <w:rsid w:val="00011B28"/>
    <w:rsid w:val="0001219F"/>
    <w:rsid w:val="00012799"/>
    <w:rsid w:val="00012B8D"/>
    <w:rsid w:val="00012EAC"/>
    <w:rsid w:val="000131B9"/>
    <w:rsid w:val="00013596"/>
    <w:rsid w:val="00013687"/>
    <w:rsid w:val="00013C93"/>
    <w:rsid w:val="00015937"/>
    <w:rsid w:val="0001593A"/>
    <w:rsid w:val="0001595C"/>
    <w:rsid w:val="00015BF5"/>
    <w:rsid w:val="00015D15"/>
    <w:rsid w:val="00015F6C"/>
    <w:rsid w:val="000160DE"/>
    <w:rsid w:val="00016F7B"/>
    <w:rsid w:val="0001707F"/>
    <w:rsid w:val="00017886"/>
    <w:rsid w:val="00017BB2"/>
    <w:rsid w:val="000201FF"/>
    <w:rsid w:val="000203D0"/>
    <w:rsid w:val="0002057E"/>
    <w:rsid w:val="000206BE"/>
    <w:rsid w:val="00020703"/>
    <w:rsid w:val="0002071C"/>
    <w:rsid w:val="00020AC0"/>
    <w:rsid w:val="000217D0"/>
    <w:rsid w:val="00021C3E"/>
    <w:rsid w:val="00021C60"/>
    <w:rsid w:val="00021DE7"/>
    <w:rsid w:val="0002204E"/>
    <w:rsid w:val="00022422"/>
    <w:rsid w:val="0002244C"/>
    <w:rsid w:val="000227A4"/>
    <w:rsid w:val="00022A06"/>
    <w:rsid w:val="00023495"/>
    <w:rsid w:val="000245FF"/>
    <w:rsid w:val="00024F1B"/>
    <w:rsid w:val="00025440"/>
    <w:rsid w:val="0002564D"/>
    <w:rsid w:val="00025A42"/>
    <w:rsid w:val="00025BDF"/>
    <w:rsid w:val="00025ECA"/>
    <w:rsid w:val="00026151"/>
    <w:rsid w:val="00026358"/>
    <w:rsid w:val="00026425"/>
    <w:rsid w:val="0002691E"/>
    <w:rsid w:val="00026C9C"/>
    <w:rsid w:val="00027837"/>
    <w:rsid w:val="000279B7"/>
    <w:rsid w:val="000303A5"/>
    <w:rsid w:val="00030974"/>
    <w:rsid w:val="000309E8"/>
    <w:rsid w:val="00030E62"/>
    <w:rsid w:val="00030F60"/>
    <w:rsid w:val="00031182"/>
    <w:rsid w:val="00031200"/>
    <w:rsid w:val="00031A93"/>
    <w:rsid w:val="00031C72"/>
    <w:rsid w:val="00031DDA"/>
    <w:rsid w:val="00031FB1"/>
    <w:rsid w:val="000325B8"/>
    <w:rsid w:val="00033B3F"/>
    <w:rsid w:val="00033C88"/>
    <w:rsid w:val="00033D3A"/>
    <w:rsid w:val="00033DD5"/>
    <w:rsid w:val="00033F33"/>
    <w:rsid w:val="0003472A"/>
    <w:rsid w:val="00034945"/>
    <w:rsid w:val="00034A8B"/>
    <w:rsid w:val="00034C15"/>
    <w:rsid w:val="00034C8D"/>
    <w:rsid w:val="00034DCC"/>
    <w:rsid w:val="00035E40"/>
    <w:rsid w:val="00036577"/>
    <w:rsid w:val="000368F8"/>
    <w:rsid w:val="00036AAC"/>
    <w:rsid w:val="00036B55"/>
    <w:rsid w:val="00036BA1"/>
    <w:rsid w:val="00036E0A"/>
    <w:rsid w:val="000400B1"/>
    <w:rsid w:val="000401FA"/>
    <w:rsid w:val="000403E1"/>
    <w:rsid w:val="000405E2"/>
    <w:rsid w:val="00040AAC"/>
    <w:rsid w:val="00040CE1"/>
    <w:rsid w:val="000410BC"/>
    <w:rsid w:val="00041A6C"/>
    <w:rsid w:val="000422E2"/>
    <w:rsid w:val="00042339"/>
    <w:rsid w:val="0004253E"/>
    <w:rsid w:val="00042F22"/>
    <w:rsid w:val="000431D6"/>
    <w:rsid w:val="00043499"/>
    <w:rsid w:val="00043CD9"/>
    <w:rsid w:val="000440D3"/>
    <w:rsid w:val="000444EF"/>
    <w:rsid w:val="000445DF"/>
    <w:rsid w:val="00044790"/>
    <w:rsid w:val="00044BE9"/>
    <w:rsid w:val="00044BFF"/>
    <w:rsid w:val="00044C1E"/>
    <w:rsid w:val="000455FC"/>
    <w:rsid w:val="0004614D"/>
    <w:rsid w:val="00046A6D"/>
    <w:rsid w:val="00047D17"/>
    <w:rsid w:val="000500AF"/>
    <w:rsid w:val="00051595"/>
    <w:rsid w:val="00051BA2"/>
    <w:rsid w:val="000526BF"/>
    <w:rsid w:val="000528CD"/>
    <w:rsid w:val="000528E7"/>
    <w:rsid w:val="00052A07"/>
    <w:rsid w:val="000532A3"/>
    <w:rsid w:val="000534E3"/>
    <w:rsid w:val="000536CE"/>
    <w:rsid w:val="0005381E"/>
    <w:rsid w:val="00053E1C"/>
    <w:rsid w:val="00054123"/>
    <w:rsid w:val="0005428F"/>
    <w:rsid w:val="0005441C"/>
    <w:rsid w:val="00055132"/>
    <w:rsid w:val="000556E4"/>
    <w:rsid w:val="00055A98"/>
    <w:rsid w:val="00055EFD"/>
    <w:rsid w:val="00055FF0"/>
    <w:rsid w:val="0005606A"/>
    <w:rsid w:val="000562AD"/>
    <w:rsid w:val="00056B85"/>
    <w:rsid w:val="00057117"/>
    <w:rsid w:val="00057141"/>
    <w:rsid w:val="00057224"/>
    <w:rsid w:val="000574E1"/>
    <w:rsid w:val="00060AB8"/>
    <w:rsid w:val="00061149"/>
    <w:rsid w:val="000615D5"/>
    <w:rsid w:val="000616E7"/>
    <w:rsid w:val="00061910"/>
    <w:rsid w:val="00061A23"/>
    <w:rsid w:val="00062143"/>
    <w:rsid w:val="000630ED"/>
    <w:rsid w:val="000631FD"/>
    <w:rsid w:val="00063485"/>
    <w:rsid w:val="00063690"/>
    <w:rsid w:val="000639C6"/>
    <w:rsid w:val="00064464"/>
    <w:rsid w:val="0006487E"/>
    <w:rsid w:val="000649B7"/>
    <w:rsid w:val="00064E1A"/>
    <w:rsid w:val="00064ED3"/>
    <w:rsid w:val="00065697"/>
    <w:rsid w:val="000657FF"/>
    <w:rsid w:val="00065BE4"/>
    <w:rsid w:val="00065E1A"/>
    <w:rsid w:val="00065EDA"/>
    <w:rsid w:val="000664E9"/>
    <w:rsid w:val="00066678"/>
    <w:rsid w:val="00066945"/>
    <w:rsid w:val="00066E14"/>
    <w:rsid w:val="0006746A"/>
    <w:rsid w:val="000676E1"/>
    <w:rsid w:val="00067742"/>
    <w:rsid w:val="000677DC"/>
    <w:rsid w:val="00070419"/>
    <w:rsid w:val="00070943"/>
    <w:rsid w:val="00070EC6"/>
    <w:rsid w:val="00071104"/>
    <w:rsid w:val="0007114F"/>
    <w:rsid w:val="000714D1"/>
    <w:rsid w:val="00071E07"/>
    <w:rsid w:val="000726F7"/>
    <w:rsid w:val="00072A47"/>
    <w:rsid w:val="00072ED1"/>
    <w:rsid w:val="000731FA"/>
    <w:rsid w:val="0007331E"/>
    <w:rsid w:val="00073349"/>
    <w:rsid w:val="0007364E"/>
    <w:rsid w:val="00073678"/>
    <w:rsid w:val="00074848"/>
    <w:rsid w:val="0007492C"/>
    <w:rsid w:val="00074B4A"/>
    <w:rsid w:val="00076A3B"/>
    <w:rsid w:val="00076AAA"/>
    <w:rsid w:val="00076B97"/>
    <w:rsid w:val="00076CA4"/>
    <w:rsid w:val="00077203"/>
    <w:rsid w:val="00077706"/>
    <w:rsid w:val="00077D86"/>
    <w:rsid w:val="00077DBD"/>
    <w:rsid w:val="00077E5F"/>
    <w:rsid w:val="0008036A"/>
    <w:rsid w:val="00080687"/>
    <w:rsid w:val="00081194"/>
    <w:rsid w:val="00081620"/>
    <w:rsid w:val="00081635"/>
    <w:rsid w:val="0008190F"/>
    <w:rsid w:val="00081AE6"/>
    <w:rsid w:val="00082081"/>
    <w:rsid w:val="000821EC"/>
    <w:rsid w:val="00082EBE"/>
    <w:rsid w:val="000836C0"/>
    <w:rsid w:val="00083878"/>
    <w:rsid w:val="000840B4"/>
    <w:rsid w:val="00084710"/>
    <w:rsid w:val="00084BBA"/>
    <w:rsid w:val="00084DCA"/>
    <w:rsid w:val="00085008"/>
    <w:rsid w:val="000855EB"/>
    <w:rsid w:val="000856E5"/>
    <w:rsid w:val="0008579A"/>
    <w:rsid w:val="00085B52"/>
    <w:rsid w:val="00085C38"/>
    <w:rsid w:val="000866F2"/>
    <w:rsid w:val="00086823"/>
    <w:rsid w:val="00086911"/>
    <w:rsid w:val="00086F08"/>
    <w:rsid w:val="00086FBB"/>
    <w:rsid w:val="0008710B"/>
    <w:rsid w:val="000872CA"/>
    <w:rsid w:val="00087400"/>
    <w:rsid w:val="000879DC"/>
    <w:rsid w:val="0009009F"/>
    <w:rsid w:val="000909BD"/>
    <w:rsid w:val="00091280"/>
    <w:rsid w:val="000913B8"/>
    <w:rsid w:val="000914B3"/>
    <w:rsid w:val="0009150D"/>
    <w:rsid w:val="00091557"/>
    <w:rsid w:val="000918FB"/>
    <w:rsid w:val="00091E6D"/>
    <w:rsid w:val="000922F2"/>
    <w:rsid w:val="00092415"/>
    <w:rsid w:val="000924C1"/>
    <w:rsid w:val="000924F0"/>
    <w:rsid w:val="00092518"/>
    <w:rsid w:val="00092AFE"/>
    <w:rsid w:val="00092DAA"/>
    <w:rsid w:val="00092EA3"/>
    <w:rsid w:val="00092F2F"/>
    <w:rsid w:val="00093474"/>
    <w:rsid w:val="00093813"/>
    <w:rsid w:val="00093CDF"/>
    <w:rsid w:val="00093D5F"/>
    <w:rsid w:val="00094022"/>
    <w:rsid w:val="0009466B"/>
    <w:rsid w:val="00094813"/>
    <w:rsid w:val="00094DE0"/>
    <w:rsid w:val="0009510F"/>
    <w:rsid w:val="00095525"/>
    <w:rsid w:val="000955AA"/>
    <w:rsid w:val="0009604D"/>
    <w:rsid w:val="000963F0"/>
    <w:rsid w:val="000966EC"/>
    <w:rsid w:val="0009682B"/>
    <w:rsid w:val="00096AC4"/>
    <w:rsid w:val="00097056"/>
    <w:rsid w:val="00097268"/>
    <w:rsid w:val="00097555"/>
    <w:rsid w:val="00097860"/>
    <w:rsid w:val="00097867"/>
    <w:rsid w:val="00097C18"/>
    <w:rsid w:val="00097E47"/>
    <w:rsid w:val="000A0040"/>
    <w:rsid w:val="000A06A6"/>
    <w:rsid w:val="000A0816"/>
    <w:rsid w:val="000A096B"/>
    <w:rsid w:val="000A1B7B"/>
    <w:rsid w:val="000A251E"/>
    <w:rsid w:val="000A27F9"/>
    <w:rsid w:val="000A2DC9"/>
    <w:rsid w:val="000A31DD"/>
    <w:rsid w:val="000A351A"/>
    <w:rsid w:val="000A3695"/>
    <w:rsid w:val="000A39AA"/>
    <w:rsid w:val="000A40E7"/>
    <w:rsid w:val="000A4113"/>
    <w:rsid w:val="000A4116"/>
    <w:rsid w:val="000A514C"/>
    <w:rsid w:val="000A56F2"/>
    <w:rsid w:val="000A585C"/>
    <w:rsid w:val="000A60C0"/>
    <w:rsid w:val="000A6E01"/>
    <w:rsid w:val="000A742D"/>
    <w:rsid w:val="000A7492"/>
    <w:rsid w:val="000A7A64"/>
    <w:rsid w:val="000A7D12"/>
    <w:rsid w:val="000B03B6"/>
    <w:rsid w:val="000B0F9D"/>
    <w:rsid w:val="000B1568"/>
    <w:rsid w:val="000B1ACA"/>
    <w:rsid w:val="000B1EB5"/>
    <w:rsid w:val="000B208F"/>
    <w:rsid w:val="000B268A"/>
    <w:rsid w:val="000B2719"/>
    <w:rsid w:val="000B2AC6"/>
    <w:rsid w:val="000B2C83"/>
    <w:rsid w:val="000B2DC7"/>
    <w:rsid w:val="000B3083"/>
    <w:rsid w:val="000B334D"/>
    <w:rsid w:val="000B347C"/>
    <w:rsid w:val="000B3614"/>
    <w:rsid w:val="000B3A8F"/>
    <w:rsid w:val="000B3F83"/>
    <w:rsid w:val="000B40F9"/>
    <w:rsid w:val="000B4166"/>
    <w:rsid w:val="000B42C2"/>
    <w:rsid w:val="000B468A"/>
    <w:rsid w:val="000B4AB9"/>
    <w:rsid w:val="000B516E"/>
    <w:rsid w:val="000B58C3"/>
    <w:rsid w:val="000B5CC0"/>
    <w:rsid w:val="000B5FA8"/>
    <w:rsid w:val="000B61E9"/>
    <w:rsid w:val="000B6378"/>
    <w:rsid w:val="000B6931"/>
    <w:rsid w:val="000B6E38"/>
    <w:rsid w:val="000B75E1"/>
    <w:rsid w:val="000B7C52"/>
    <w:rsid w:val="000B7E42"/>
    <w:rsid w:val="000C04BA"/>
    <w:rsid w:val="000C07EA"/>
    <w:rsid w:val="000C165A"/>
    <w:rsid w:val="000C1C4D"/>
    <w:rsid w:val="000C1C4F"/>
    <w:rsid w:val="000C227B"/>
    <w:rsid w:val="000C22CC"/>
    <w:rsid w:val="000C2A35"/>
    <w:rsid w:val="000C2E19"/>
    <w:rsid w:val="000C330D"/>
    <w:rsid w:val="000C37BE"/>
    <w:rsid w:val="000C38B5"/>
    <w:rsid w:val="000C3D0E"/>
    <w:rsid w:val="000C4D0F"/>
    <w:rsid w:val="000C4D5A"/>
    <w:rsid w:val="000C4FE5"/>
    <w:rsid w:val="000C53C6"/>
    <w:rsid w:val="000C5D22"/>
    <w:rsid w:val="000C5D27"/>
    <w:rsid w:val="000C6595"/>
    <w:rsid w:val="000C6924"/>
    <w:rsid w:val="000C693D"/>
    <w:rsid w:val="000C6B28"/>
    <w:rsid w:val="000C6BE4"/>
    <w:rsid w:val="000C6FB1"/>
    <w:rsid w:val="000C71B2"/>
    <w:rsid w:val="000C7DB8"/>
    <w:rsid w:val="000C7ED1"/>
    <w:rsid w:val="000D01FE"/>
    <w:rsid w:val="000D0474"/>
    <w:rsid w:val="000D0AC6"/>
    <w:rsid w:val="000D0AE8"/>
    <w:rsid w:val="000D0D07"/>
    <w:rsid w:val="000D1012"/>
    <w:rsid w:val="000D1987"/>
    <w:rsid w:val="000D1C54"/>
    <w:rsid w:val="000D1F35"/>
    <w:rsid w:val="000D2E12"/>
    <w:rsid w:val="000D2F45"/>
    <w:rsid w:val="000D355B"/>
    <w:rsid w:val="000D359B"/>
    <w:rsid w:val="000D3F42"/>
    <w:rsid w:val="000D4797"/>
    <w:rsid w:val="000D47EA"/>
    <w:rsid w:val="000D48B0"/>
    <w:rsid w:val="000D5030"/>
    <w:rsid w:val="000D5871"/>
    <w:rsid w:val="000D5B46"/>
    <w:rsid w:val="000D6300"/>
    <w:rsid w:val="000D6F46"/>
    <w:rsid w:val="000D71F9"/>
    <w:rsid w:val="000D7F96"/>
    <w:rsid w:val="000E01B2"/>
    <w:rsid w:val="000E0527"/>
    <w:rsid w:val="000E073F"/>
    <w:rsid w:val="000E08D2"/>
    <w:rsid w:val="000E0E31"/>
    <w:rsid w:val="000E1334"/>
    <w:rsid w:val="000E18C1"/>
    <w:rsid w:val="000E1DFE"/>
    <w:rsid w:val="000E1E92"/>
    <w:rsid w:val="000E2185"/>
    <w:rsid w:val="000E2217"/>
    <w:rsid w:val="000E223D"/>
    <w:rsid w:val="000E228B"/>
    <w:rsid w:val="000E268C"/>
    <w:rsid w:val="000E3772"/>
    <w:rsid w:val="000E3A74"/>
    <w:rsid w:val="000E3EDB"/>
    <w:rsid w:val="000E3FC9"/>
    <w:rsid w:val="000E414B"/>
    <w:rsid w:val="000E4712"/>
    <w:rsid w:val="000E4A19"/>
    <w:rsid w:val="000E4A50"/>
    <w:rsid w:val="000E533E"/>
    <w:rsid w:val="000E5DCB"/>
    <w:rsid w:val="000E60FA"/>
    <w:rsid w:val="000E6330"/>
    <w:rsid w:val="000E6622"/>
    <w:rsid w:val="000E70E6"/>
    <w:rsid w:val="000E72B6"/>
    <w:rsid w:val="000E743E"/>
    <w:rsid w:val="000E74D4"/>
    <w:rsid w:val="000F06B0"/>
    <w:rsid w:val="000F06D6"/>
    <w:rsid w:val="000F0B51"/>
    <w:rsid w:val="000F0B91"/>
    <w:rsid w:val="000F0EB1"/>
    <w:rsid w:val="000F1106"/>
    <w:rsid w:val="000F1648"/>
    <w:rsid w:val="000F16BA"/>
    <w:rsid w:val="000F210B"/>
    <w:rsid w:val="000F2170"/>
    <w:rsid w:val="000F2643"/>
    <w:rsid w:val="000F2FE1"/>
    <w:rsid w:val="000F3134"/>
    <w:rsid w:val="000F3BE9"/>
    <w:rsid w:val="000F3F6C"/>
    <w:rsid w:val="000F4099"/>
    <w:rsid w:val="000F4270"/>
    <w:rsid w:val="000F4724"/>
    <w:rsid w:val="000F526C"/>
    <w:rsid w:val="000F5BE2"/>
    <w:rsid w:val="000F6567"/>
    <w:rsid w:val="000F66D3"/>
    <w:rsid w:val="000F6959"/>
    <w:rsid w:val="000F6DF3"/>
    <w:rsid w:val="000F78D0"/>
    <w:rsid w:val="0010039E"/>
    <w:rsid w:val="001005FF"/>
    <w:rsid w:val="00100847"/>
    <w:rsid w:val="00100B92"/>
    <w:rsid w:val="00100CE6"/>
    <w:rsid w:val="00100E94"/>
    <w:rsid w:val="00101980"/>
    <w:rsid w:val="00101CC0"/>
    <w:rsid w:val="00101CCC"/>
    <w:rsid w:val="00102350"/>
    <w:rsid w:val="001026FF"/>
    <w:rsid w:val="001028AD"/>
    <w:rsid w:val="001037D3"/>
    <w:rsid w:val="00103A55"/>
    <w:rsid w:val="00103B18"/>
    <w:rsid w:val="00103C7F"/>
    <w:rsid w:val="001047B5"/>
    <w:rsid w:val="00104D27"/>
    <w:rsid w:val="00105223"/>
    <w:rsid w:val="001058CC"/>
    <w:rsid w:val="001062FB"/>
    <w:rsid w:val="001063E6"/>
    <w:rsid w:val="0010678A"/>
    <w:rsid w:val="00106F49"/>
    <w:rsid w:val="0010718C"/>
    <w:rsid w:val="001078D6"/>
    <w:rsid w:val="00107DEF"/>
    <w:rsid w:val="001115B9"/>
    <w:rsid w:val="001117D0"/>
    <w:rsid w:val="001122CF"/>
    <w:rsid w:val="001123FA"/>
    <w:rsid w:val="0011271D"/>
    <w:rsid w:val="001127D9"/>
    <w:rsid w:val="0011293D"/>
    <w:rsid w:val="0011322B"/>
    <w:rsid w:val="0011361D"/>
    <w:rsid w:val="001136BD"/>
    <w:rsid w:val="001138AC"/>
    <w:rsid w:val="00113CC4"/>
    <w:rsid w:val="00113CF4"/>
    <w:rsid w:val="00114059"/>
    <w:rsid w:val="0011408D"/>
    <w:rsid w:val="00114766"/>
    <w:rsid w:val="00114B06"/>
    <w:rsid w:val="00115357"/>
    <w:rsid w:val="001153EA"/>
    <w:rsid w:val="00115643"/>
    <w:rsid w:val="0011575D"/>
    <w:rsid w:val="00116375"/>
    <w:rsid w:val="00116765"/>
    <w:rsid w:val="001169D5"/>
    <w:rsid w:val="00116C20"/>
    <w:rsid w:val="00116D03"/>
    <w:rsid w:val="00116D2A"/>
    <w:rsid w:val="00116F1E"/>
    <w:rsid w:val="00116FA0"/>
    <w:rsid w:val="00117E2E"/>
    <w:rsid w:val="00120017"/>
    <w:rsid w:val="001210F7"/>
    <w:rsid w:val="0012168E"/>
    <w:rsid w:val="001219F5"/>
    <w:rsid w:val="00121A20"/>
    <w:rsid w:val="0012284E"/>
    <w:rsid w:val="00122B00"/>
    <w:rsid w:val="001231B8"/>
    <w:rsid w:val="00123746"/>
    <w:rsid w:val="0012377F"/>
    <w:rsid w:val="00123CCA"/>
    <w:rsid w:val="00124212"/>
    <w:rsid w:val="00124314"/>
    <w:rsid w:val="001245E0"/>
    <w:rsid w:val="0012475E"/>
    <w:rsid w:val="001247D0"/>
    <w:rsid w:val="00124831"/>
    <w:rsid w:val="00124DCB"/>
    <w:rsid w:val="00125154"/>
    <w:rsid w:val="0012581D"/>
    <w:rsid w:val="00125F92"/>
    <w:rsid w:val="001268D3"/>
    <w:rsid w:val="00126B4A"/>
    <w:rsid w:val="00126C17"/>
    <w:rsid w:val="00126DB7"/>
    <w:rsid w:val="00126F5A"/>
    <w:rsid w:val="001273BF"/>
    <w:rsid w:val="00127601"/>
    <w:rsid w:val="00127E72"/>
    <w:rsid w:val="00130089"/>
    <w:rsid w:val="00130B68"/>
    <w:rsid w:val="00130B9E"/>
    <w:rsid w:val="001313EA"/>
    <w:rsid w:val="00131825"/>
    <w:rsid w:val="001326FA"/>
    <w:rsid w:val="0013275C"/>
    <w:rsid w:val="00132FD0"/>
    <w:rsid w:val="0013309B"/>
    <w:rsid w:val="00133FE6"/>
    <w:rsid w:val="00134139"/>
    <w:rsid w:val="00134268"/>
    <w:rsid w:val="001344C0"/>
    <w:rsid w:val="001346F1"/>
    <w:rsid w:val="001346FA"/>
    <w:rsid w:val="00134822"/>
    <w:rsid w:val="00134A16"/>
    <w:rsid w:val="00134B64"/>
    <w:rsid w:val="00134D23"/>
    <w:rsid w:val="00134DB5"/>
    <w:rsid w:val="00134EEA"/>
    <w:rsid w:val="00135057"/>
    <w:rsid w:val="00135252"/>
    <w:rsid w:val="00135A87"/>
    <w:rsid w:val="00135F17"/>
    <w:rsid w:val="0013636D"/>
    <w:rsid w:val="001363DD"/>
    <w:rsid w:val="00137562"/>
    <w:rsid w:val="0013782B"/>
    <w:rsid w:val="00137A22"/>
    <w:rsid w:val="00137AB5"/>
    <w:rsid w:val="00137F0B"/>
    <w:rsid w:val="00140642"/>
    <w:rsid w:val="00140691"/>
    <w:rsid w:val="0014073F"/>
    <w:rsid w:val="001407AB"/>
    <w:rsid w:val="00140DF7"/>
    <w:rsid w:val="0014106C"/>
    <w:rsid w:val="00141197"/>
    <w:rsid w:val="001414B6"/>
    <w:rsid w:val="00141531"/>
    <w:rsid w:val="001415D3"/>
    <w:rsid w:val="00141A11"/>
    <w:rsid w:val="00141D3E"/>
    <w:rsid w:val="0014212F"/>
    <w:rsid w:val="001423BF"/>
    <w:rsid w:val="001431F7"/>
    <w:rsid w:val="00143364"/>
    <w:rsid w:val="001433FC"/>
    <w:rsid w:val="0014349D"/>
    <w:rsid w:val="001434F2"/>
    <w:rsid w:val="0014365C"/>
    <w:rsid w:val="001436F0"/>
    <w:rsid w:val="00143815"/>
    <w:rsid w:val="0014384F"/>
    <w:rsid w:val="001439E8"/>
    <w:rsid w:val="00143EA4"/>
    <w:rsid w:val="00144027"/>
    <w:rsid w:val="001442C1"/>
    <w:rsid w:val="00144456"/>
    <w:rsid w:val="001459F0"/>
    <w:rsid w:val="00146552"/>
    <w:rsid w:val="00146874"/>
    <w:rsid w:val="00146940"/>
    <w:rsid w:val="00146A18"/>
    <w:rsid w:val="00146AD9"/>
    <w:rsid w:val="00147515"/>
    <w:rsid w:val="00147629"/>
    <w:rsid w:val="00147893"/>
    <w:rsid w:val="00147EBF"/>
    <w:rsid w:val="00150015"/>
    <w:rsid w:val="001506A1"/>
    <w:rsid w:val="00150C12"/>
    <w:rsid w:val="001515BC"/>
    <w:rsid w:val="00151622"/>
    <w:rsid w:val="00151D08"/>
    <w:rsid w:val="00151E23"/>
    <w:rsid w:val="001523CB"/>
    <w:rsid w:val="001526E0"/>
    <w:rsid w:val="00152A92"/>
    <w:rsid w:val="00152C3C"/>
    <w:rsid w:val="00153081"/>
    <w:rsid w:val="001538BC"/>
    <w:rsid w:val="00153DE5"/>
    <w:rsid w:val="00153EF7"/>
    <w:rsid w:val="001544F6"/>
    <w:rsid w:val="0015484B"/>
    <w:rsid w:val="0015503B"/>
    <w:rsid w:val="001551B5"/>
    <w:rsid w:val="001554D6"/>
    <w:rsid w:val="00155615"/>
    <w:rsid w:val="001556A6"/>
    <w:rsid w:val="0015591B"/>
    <w:rsid w:val="001560F4"/>
    <w:rsid w:val="001564F3"/>
    <w:rsid w:val="001566B6"/>
    <w:rsid w:val="00156E01"/>
    <w:rsid w:val="00157234"/>
    <w:rsid w:val="0015732B"/>
    <w:rsid w:val="00157399"/>
    <w:rsid w:val="00161428"/>
    <w:rsid w:val="00161553"/>
    <w:rsid w:val="001616DE"/>
    <w:rsid w:val="0016171A"/>
    <w:rsid w:val="001618B0"/>
    <w:rsid w:val="00162273"/>
    <w:rsid w:val="001624CA"/>
    <w:rsid w:val="001625E2"/>
    <w:rsid w:val="00162691"/>
    <w:rsid w:val="00162EBD"/>
    <w:rsid w:val="00162F7A"/>
    <w:rsid w:val="00163199"/>
    <w:rsid w:val="00163B11"/>
    <w:rsid w:val="00163DC9"/>
    <w:rsid w:val="00163F0E"/>
    <w:rsid w:val="0016404E"/>
    <w:rsid w:val="00164BBF"/>
    <w:rsid w:val="00164D94"/>
    <w:rsid w:val="00165347"/>
    <w:rsid w:val="00165657"/>
    <w:rsid w:val="001657D3"/>
    <w:rsid w:val="001659C1"/>
    <w:rsid w:val="00165D52"/>
    <w:rsid w:val="00165F9B"/>
    <w:rsid w:val="00166014"/>
    <w:rsid w:val="001666CF"/>
    <w:rsid w:val="00166895"/>
    <w:rsid w:val="00166A74"/>
    <w:rsid w:val="00167118"/>
    <w:rsid w:val="00167265"/>
    <w:rsid w:val="00167984"/>
    <w:rsid w:val="00167D72"/>
    <w:rsid w:val="00167EA9"/>
    <w:rsid w:val="001701EB"/>
    <w:rsid w:val="001702F8"/>
    <w:rsid w:val="00170323"/>
    <w:rsid w:val="00170417"/>
    <w:rsid w:val="00170606"/>
    <w:rsid w:val="0017071F"/>
    <w:rsid w:val="00170BF0"/>
    <w:rsid w:val="00170D96"/>
    <w:rsid w:val="001716F0"/>
    <w:rsid w:val="00172395"/>
    <w:rsid w:val="001727A0"/>
    <w:rsid w:val="00172A9F"/>
    <w:rsid w:val="00172E29"/>
    <w:rsid w:val="001732DA"/>
    <w:rsid w:val="00173561"/>
    <w:rsid w:val="00173A8E"/>
    <w:rsid w:val="00173AB2"/>
    <w:rsid w:val="00173B01"/>
    <w:rsid w:val="00173B03"/>
    <w:rsid w:val="00174013"/>
    <w:rsid w:val="001747FF"/>
    <w:rsid w:val="001748F7"/>
    <w:rsid w:val="00174A4E"/>
    <w:rsid w:val="00174C1F"/>
    <w:rsid w:val="00174DD2"/>
    <w:rsid w:val="001754F2"/>
    <w:rsid w:val="0017705C"/>
    <w:rsid w:val="00177604"/>
    <w:rsid w:val="0017793E"/>
    <w:rsid w:val="0018068D"/>
    <w:rsid w:val="00180A2D"/>
    <w:rsid w:val="00180A5F"/>
    <w:rsid w:val="001812AF"/>
    <w:rsid w:val="0018143F"/>
    <w:rsid w:val="0018158E"/>
    <w:rsid w:val="00181831"/>
    <w:rsid w:val="00181DCD"/>
    <w:rsid w:val="00182049"/>
    <w:rsid w:val="00182CC0"/>
    <w:rsid w:val="00182D35"/>
    <w:rsid w:val="00183F32"/>
    <w:rsid w:val="0018414B"/>
    <w:rsid w:val="001844BE"/>
    <w:rsid w:val="001848D9"/>
    <w:rsid w:val="0018493A"/>
    <w:rsid w:val="001851F5"/>
    <w:rsid w:val="00185703"/>
    <w:rsid w:val="00185811"/>
    <w:rsid w:val="00185A4E"/>
    <w:rsid w:val="00185DDF"/>
    <w:rsid w:val="001868EC"/>
    <w:rsid w:val="00187BD0"/>
    <w:rsid w:val="00187C14"/>
    <w:rsid w:val="001903B3"/>
    <w:rsid w:val="00190608"/>
    <w:rsid w:val="001909DC"/>
    <w:rsid w:val="00190AC1"/>
    <w:rsid w:val="00190C44"/>
    <w:rsid w:val="00191033"/>
    <w:rsid w:val="00191183"/>
    <w:rsid w:val="00191773"/>
    <w:rsid w:val="0019178D"/>
    <w:rsid w:val="00191AA4"/>
    <w:rsid w:val="00191CDE"/>
    <w:rsid w:val="00191EE7"/>
    <w:rsid w:val="00192197"/>
    <w:rsid w:val="001928E4"/>
    <w:rsid w:val="00192E1B"/>
    <w:rsid w:val="0019341A"/>
    <w:rsid w:val="00193667"/>
    <w:rsid w:val="001936BF"/>
    <w:rsid w:val="00193CA8"/>
    <w:rsid w:val="00193F77"/>
    <w:rsid w:val="0019432E"/>
    <w:rsid w:val="001943B5"/>
    <w:rsid w:val="00194706"/>
    <w:rsid w:val="0019567A"/>
    <w:rsid w:val="00195688"/>
    <w:rsid w:val="00195C5D"/>
    <w:rsid w:val="0019622D"/>
    <w:rsid w:val="001967C5"/>
    <w:rsid w:val="0019702D"/>
    <w:rsid w:val="00197489"/>
    <w:rsid w:val="00197740"/>
    <w:rsid w:val="00197A61"/>
    <w:rsid w:val="00197AFA"/>
    <w:rsid w:val="00197DF9"/>
    <w:rsid w:val="00197F40"/>
    <w:rsid w:val="001A0599"/>
    <w:rsid w:val="001A0DF8"/>
    <w:rsid w:val="001A0E1B"/>
    <w:rsid w:val="001A1834"/>
    <w:rsid w:val="001A1987"/>
    <w:rsid w:val="001A2564"/>
    <w:rsid w:val="001A2809"/>
    <w:rsid w:val="001A2819"/>
    <w:rsid w:val="001A2958"/>
    <w:rsid w:val="001A2A0F"/>
    <w:rsid w:val="001A2A7C"/>
    <w:rsid w:val="001A31FE"/>
    <w:rsid w:val="001A3526"/>
    <w:rsid w:val="001A38DC"/>
    <w:rsid w:val="001A52CC"/>
    <w:rsid w:val="001A5484"/>
    <w:rsid w:val="001A5ADB"/>
    <w:rsid w:val="001A5B50"/>
    <w:rsid w:val="001A5D5B"/>
    <w:rsid w:val="001A601B"/>
    <w:rsid w:val="001A6173"/>
    <w:rsid w:val="001A6413"/>
    <w:rsid w:val="001A6CBA"/>
    <w:rsid w:val="001A6FFE"/>
    <w:rsid w:val="001A7298"/>
    <w:rsid w:val="001A74C2"/>
    <w:rsid w:val="001A7701"/>
    <w:rsid w:val="001A78C8"/>
    <w:rsid w:val="001B061D"/>
    <w:rsid w:val="001B0BF3"/>
    <w:rsid w:val="001B0D97"/>
    <w:rsid w:val="001B1473"/>
    <w:rsid w:val="001B15F5"/>
    <w:rsid w:val="001B1BAB"/>
    <w:rsid w:val="001B22B0"/>
    <w:rsid w:val="001B2339"/>
    <w:rsid w:val="001B2693"/>
    <w:rsid w:val="001B26D2"/>
    <w:rsid w:val="001B31F6"/>
    <w:rsid w:val="001B340E"/>
    <w:rsid w:val="001B356F"/>
    <w:rsid w:val="001B3D33"/>
    <w:rsid w:val="001B3F35"/>
    <w:rsid w:val="001B467B"/>
    <w:rsid w:val="001B4E6E"/>
    <w:rsid w:val="001B4F05"/>
    <w:rsid w:val="001B4FD7"/>
    <w:rsid w:val="001B50FD"/>
    <w:rsid w:val="001B5141"/>
    <w:rsid w:val="001B5425"/>
    <w:rsid w:val="001B57D5"/>
    <w:rsid w:val="001B5924"/>
    <w:rsid w:val="001B5A5D"/>
    <w:rsid w:val="001B5ADC"/>
    <w:rsid w:val="001B5C78"/>
    <w:rsid w:val="001B66DA"/>
    <w:rsid w:val="001B6A06"/>
    <w:rsid w:val="001B7169"/>
    <w:rsid w:val="001B7263"/>
    <w:rsid w:val="001B72FC"/>
    <w:rsid w:val="001B78CA"/>
    <w:rsid w:val="001B7FF5"/>
    <w:rsid w:val="001C0321"/>
    <w:rsid w:val="001C0345"/>
    <w:rsid w:val="001C05BD"/>
    <w:rsid w:val="001C0E8E"/>
    <w:rsid w:val="001C0F98"/>
    <w:rsid w:val="001C172F"/>
    <w:rsid w:val="001C1912"/>
    <w:rsid w:val="001C1CE5"/>
    <w:rsid w:val="001C2987"/>
    <w:rsid w:val="001C2BB2"/>
    <w:rsid w:val="001C2D2B"/>
    <w:rsid w:val="001C2DC1"/>
    <w:rsid w:val="001C2EBB"/>
    <w:rsid w:val="001C2F88"/>
    <w:rsid w:val="001C3704"/>
    <w:rsid w:val="001C3D2A"/>
    <w:rsid w:val="001C44E5"/>
    <w:rsid w:val="001C5118"/>
    <w:rsid w:val="001C527A"/>
    <w:rsid w:val="001C62C4"/>
    <w:rsid w:val="001C6397"/>
    <w:rsid w:val="001C6912"/>
    <w:rsid w:val="001C69B7"/>
    <w:rsid w:val="001C72A4"/>
    <w:rsid w:val="001C7539"/>
    <w:rsid w:val="001C7C48"/>
    <w:rsid w:val="001D05A0"/>
    <w:rsid w:val="001D0C8B"/>
    <w:rsid w:val="001D11A9"/>
    <w:rsid w:val="001D2463"/>
    <w:rsid w:val="001D279C"/>
    <w:rsid w:val="001D2B27"/>
    <w:rsid w:val="001D2C9F"/>
    <w:rsid w:val="001D39AE"/>
    <w:rsid w:val="001D3B1E"/>
    <w:rsid w:val="001D3C0D"/>
    <w:rsid w:val="001D47F7"/>
    <w:rsid w:val="001D4ECD"/>
    <w:rsid w:val="001D51BA"/>
    <w:rsid w:val="001D5B49"/>
    <w:rsid w:val="001D632E"/>
    <w:rsid w:val="001D6342"/>
    <w:rsid w:val="001D6D53"/>
    <w:rsid w:val="001D6ED4"/>
    <w:rsid w:val="001D7573"/>
    <w:rsid w:val="001D75EA"/>
    <w:rsid w:val="001D7772"/>
    <w:rsid w:val="001D7977"/>
    <w:rsid w:val="001D7B95"/>
    <w:rsid w:val="001E16B6"/>
    <w:rsid w:val="001E1B0F"/>
    <w:rsid w:val="001E1C18"/>
    <w:rsid w:val="001E2524"/>
    <w:rsid w:val="001E2757"/>
    <w:rsid w:val="001E33BB"/>
    <w:rsid w:val="001E3571"/>
    <w:rsid w:val="001E3B79"/>
    <w:rsid w:val="001E3E2D"/>
    <w:rsid w:val="001E3E3B"/>
    <w:rsid w:val="001E3FD9"/>
    <w:rsid w:val="001E5456"/>
    <w:rsid w:val="001E5884"/>
    <w:rsid w:val="001E58E2"/>
    <w:rsid w:val="001E5BE4"/>
    <w:rsid w:val="001E5DD7"/>
    <w:rsid w:val="001E6268"/>
    <w:rsid w:val="001E65F6"/>
    <w:rsid w:val="001E6989"/>
    <w:rsid w:val="001E6A10"/>
    <w:rsid w:val="001E7AED"/>
    <w:rsid w:val="001E7D16"/>
    <w:rsid w:val="001E7D52"/>
    <w:rsid w:val="001E7F25"/>
    <w:rsid w:val="001F0165"/>
    <w:rsid w:val="001F0BF2"/>
    <w:rsid w:val="001F20C7"/>
    <w:rsid w:val="001F210B"/>
    <w:rsid w:val="001F2900"/>
    <w:rsid w:val="001F2979"/>
    <w:rsid w:val="001F2C33"/>
    <w:rsid w:val="001F3230"/>
    <w:rsid w:val="001F3916"/>
    <w:rsid w:val="001F3D6F"/>
    <w:rsid w:val="001F3FF3"/>
    <w:rsid w:val="001F4379"/>
    <w:rsid w:val="001F43CF"/>
    <w:rsid w:val="001F44ED"/>
    <w:rsid w:val="001F479B"/>
    <w:rsid w:val="001F492B"/>
    <w:rsid w:val="001F4B7A"/>
    <w:rsid w:val="001F5080"/>
    <w:rsid w:val="001F516D"/>
    <w:rsid w:val="001F549F"/>
    <w:rsid w:val="001F54AB"/>
    <w:rsid w:val="001F54C5"/>
    <w:rsid w:val="001F556A"/>
    <w:rsid w:val="001F57EA"/>
    <w:rsid w:val="001F5A36"/>
    <w:rsid w:val="001F5DFF"/>
    <w:rsid w:val="001F622F"/>
    <w:rsid w:val="001F662C"/>
    <w:rsid w:val="001F6701"/>
    <w:rsid w:val="001F6714"/>
    <w:rsid w:val="001F695C"/>
    <w:rsid w:val="001F7074"/>
    <w:rsid w:val="001F7625"/>
    <w:rsid w:val="001F764A"/>
    <w:rsid w:val="001F7AD6"/>
    <w:rsid w:val="001F7E6B"/>
    <w:rsid w:val="00200490"/>
    <w:rsid w:val="0020064F"/>
    <w:rsid w:val="00200D72"/>
    <w:rsid w:val="002010D7"/>
    <w:rsid w:val="00201436"/>
    <w:rsid w:val="002014C8"/>
    <w:rsid w:val="00201E81"/>
    <w:rsid w:val="00201F3A"/>
    <w:rsid w:val="00202570"/>
    <w:rsid w:val="00202952"/>
    <w:rsid w:val="00202D1D"/>
    <w:rsid w:val="00203234"/>
    <w:rsid w:val="002036B7"/>
    <w:rsid w:val="00203BE4"/>
    <w:rsid w:val="00203F96"/>
    <w:rsid w:val="0020408E"/>
    <w:rsid w:val="002043F5"/>
    <w:rsid w:val="00204D72"/>
    <w:rsid w:val="00204E7D"/>
    <w:rsid w:val="0020515B"/>
    <w:rsid w:val="00205AD6"/>
    <w:rsid w:val="00205F89"/>
    <w:rsid w:val="0020603E"/>
    <w:rsid w:val="002069B2"/>
    <w:rsid w:val="00206F6C"/>
    <w:rsid w:val="00207845"/>
    <w:rsid w:val="00207FA3"/>
    <w:rsid w:val="00210941"/>
    <w:rsid w:val="002123AB"/>
    <w:rsid w:val="0021273B"/>
    <w:rsid w:val="00212FF1"/>
    <w:rsid w:val="0021361D"/>
    <w:rsid w:val="00213968"/>
    <w:rsid w:val="00213CAE"/>
    <w:rsid w:val="00214DA8"/>
    <w:rsid w:val="0021531E"/>
    <w:rsid w:val="00215423"/>
    <w:rsid w:val="00215860"/>
    <w:rsid w:val="002158FA"/>
    <w:rsid w:val="00215956"/>
    <w:rsid w:val="002163E8"/>
    <w:rsid w:val="00217327"/>
    <w:rsid w:val="0021768C"/>
    <w:rsid w:val="00217F18"/>
    <w:rsid w:val="00220462"/>
    <w:rsid w:val="00220600"/>
    <w:rsid w:val="00220898"/>
    <w:rsid w:val="00220A26"/>
    <w:rsid w:val="00221B07"/>
    <w:rsid w:val="002224DB"/>
    <w:rsid w:val="002229E0"/>
    <w:rsid w:val="00222A40"/>
    <w:rsid w:val="00223FCB"/>
    <w:rsid w:val="002249D4"/>
    <w:rsid w:val="00224C60"/>
    <w:rsid w:val="002252C3"/>
    <w:rsid w:val="002253D5"/>
    <w:rsid w:val="00225B70"/>
    <w:rsid w:val="00225C54"/>
    <w:rsid w:val="00225FF0"/>
    <w:rsid w:val="00226A77"/>
    <w:rsid w:val="00226FA3"/>
    <w:rsid w:val="00227606"/>
    <w:rsid w:val="002301EB"/>
    <w:rsid w:val="00230765"/>
    <w:rsid w:val="002309AA"/>
    <w:rsid w:val="00230C30"/>
    <w:rsid w:val="00230F6F"/>
    <w:rsid w:val="002319E4"/>
    <w:rsid w:val="00231AFE"/>
    <w:rsid w:val="00231D07"/>
    <w:rsid w:val="00231F8D"/>
    <w:rsid w:val="00231FD9"/>
    <w:rsid w:val="00232010"/>
    <w:rsid w:val="00232978"/>
    <w:rsid w:val="00232AE7"/>
    <w:rsid w:val="00232DF0"/>
    <w:rsid w:val="00232F6B"/>
    <w:rsid w:val="00233114"/>
    <w:rsid w:val="00233452"/>
    <w:rsid w:val="0023407E"/>
    <w:rsid w:val="00234499"/>
    <w:rsid w:val="00234A85"/>
    <w:rsid w:val="00235632"/>
    <w:rsid w:val="00235872"/>
    <w:rsid w:val="002359C5"/>
    <w:rsid w:val="00235AB5"/>
    <w:rsid w:val="00235D08"/>
    <w:rsid w:val="00236091"/>
    <w:rsid w:val="0023616A"/>
    <w:rsid w:val="002366D0"/>
    <w:rsid w:val="00236733"/>
    <w:rsid w:val="0023687F"/>
    <w:rsid w:val="00237B43"/>
    <w:rsid w:val="00240A80"/>
    <w:rsid w:val="00240C73"/>
    <w:rsid w:val="00241387"/>
    <w:rsid w:val="00241559"/>
    <w:rsid w:val="0024157F"/>
    <w:rsid w:val="00241823"/>
    <w:rsid w:val="002425EE"/>
    <w:rsid w:val="00242906"/>
    <w:rsid w:val="002433E2"/>
    <w:rsid w:val="002435B3"/>
    <w:rsid w:val="00243C76"/>
    <w:rsid w:val="002441D8"/>
    <w:rsid w:val="002448AC"/>
    <w:rsid w:val="00244DF1"/>
    <w:rsid w:val="00244EC0"/>
    <w:rsid w:val="002453E2"/>
    <w:rsid w:val="002458EB"/>
    <w:rsid w:val="00245A14"/>
    <w:rsid w:val="002468AC"/>
    <w:rsid w:val="002469AA"/>
    <w:rsid w:val="0024720D"/>
    <w:rsid w:val="00247482"/>
    <w:rsid w:val="00247633"/>
    <w:rsid w:val="002478ED"/>
    <w:rsid w:val="00247AB3"/>
    <w:rsid w:val="00247CDC"/>
    <w:rsid w:val="00247F36"/>
    <w:rsid w:val="00247F4E"/>
    <w:rsid w:val="00247FDE"/>
    <w:rsid w:val="002500C8"/>
    <w:rsid w:val="002505A8"/>
    <w:rsid w:val="00250D19"/>
    <w:rsid w:val="00250E31"/>
    <w:rsid w:val="00251053"/>
    <w:rsid w:val="002515D6"/>
    <w:rsid w:val="00251B01"/>
    <w:rsid w:val="002523A0"/>
    <w:rsid w:val="00252973"/>
    <w:rsid w:val="00252BD5"/>
    <w:rsid w:val="00252CD6"/>
    <w:rsid w:val="002536BC"/>
    <w:rsid w:val="00253769"/>
    <w:rsid w:val="002537CE"/>
    <w:rsid w:val="00253858"/>
    <w:rsid w:val="0025391B"/>
    <w:rsid w:val="00253F6F"/>
    <w:rsid w:val="0025472D"/>
    <w:rsid w:val="00254A61"/>
    <w:rsid w:val="00254FF7"/>
    <w:rsid w:val="002553B0"/>
    <w:rsid w:val="00256398"/>
    <w:rsid w:val="002563B1"/>
    <w:rsid w:val="00256A0C"/>
    <w:rsid w:val="00256D8A"/>
    <w:rsid w:val="00257539"/>
    <w:rsid w:val="00257543"/>
    <w:rsid w:val="0025799E"/>
    <w:rsid w:val="00257CA4"/>
    <w:rsid w:val="00257DF2"/>
    <w:rsid w:val="00260015"/>
    <w:rsid w:val="00260501"/>
    <w:rsid w:val="00260F29"/>
    <w:rsid w:val="002617C1"/>
    <w:rsid w:val="002617E7"/>
    <w:rsid w:val="002619E1"/>
    <w:rsid w:val="00261A83"/>
    <w:rsid w:val="00261C2F"/>
    <w:rsid w:val="00261F55"/>
    <w:rsid w:val="00261FAE"/>
    <w:rsid w:val="002627AB"/>
    <w:rsid w:val="002633C2"/>
    <w:rsid w:val="00263481"/>
    <w:rsid w:val="002635FF"/>
    <w:rsid w:val="00263E26"/>
    <w:rsid w:val="00264112"/>
    <w:rsid w:val="00264228"/>
    <w:rsid w:val="00264334"/>
    <w:rsid w:val="00264519"/>
    <w:rsid w:val="0026473E"/>
    <w:rsid w:val="00264811"/>
    <w:rsid w:val="00264A3E"/>
    <w:rsid w:val="00265297"/>
    <w:rsid w:val="00266214"/>
    <w:rsid w:val="002665FD"/>
    <w:rsid w:val="002667EE"/>
    <w:rsid w:val="00266DD5"/>
    <w:rsid w:val="00266E13"/>
    <w:rsid w:val="00267024"/>
    <w:rsid w:val="00267582"/>
    <w:rsid w:val="0026758B"/>
    <w:rsid w:val="0026799E"/>
    <w:rsid w:val="002679D0"/>
    <w:rsid w:val="00267C83"/>
    <w:rsid w:val="00270260"/>
    <w:rsid w:val="002705D0"/>
    <w:rsid w:val="002706B4"/>
    <w:rsid w:val="0027074B"/>
    <w:rsid w:val="00270B54"/>
    <w:rsid w:val="00270DBA"/>
    <w:rsid w:val="0027144F"/>
    <w:rsid w:val="002717FC"/>
    <w:rsid w:val="00271E19"/>
    <w:rsid w:val="00271F3A"/>
    <w:rsid w:val="002722E5"/>
    <w:rsid w:val="00272410"/>
    <w:rsid w:val="00272B93"/>
    <w:rsid w:val="00273278"/>
    <w:rsid w:val="00273637"/>
    <w:rsid w:val="002737F4"/>
    <w:rsid w:val="0027414A"/>
    <w:rsid w:val="002745FA"/>
    <w:rsid w:val="00274769"/>
    <w:rsid w:val="00274947"/>
    <w:rsid w:val="00274F71"/>
    <w:rsid w:val="00275191"/>
    <w:rsid w:val="002751A4"/>
    <w:rsid w:val="002754EA"/>
    <w:rsid w:val="002758BF"/>
    <w:rsid w:val="00275A6F"/>
    <w:rsid w:val="0027607F"/>
    <w:rsid w:val="002760AF"/>
    <w:rsid w:val="002769B3"/>
    <w:rsid w:val="00276EB0"/>
    <w:rsid w:val="002772D2"/>
    <w:rsid w:val="0027743F"/>
    <w:rsid w:val="00277C97"/>
    <w:rsid w:val="002805F5"/>
    <w:rsid w:val="00280751"/>
    <w:rsid w:val="0028118F"/>
    <w:rsid w:val="00281211"/>
    <w:rsid w:val="002814F8"/>
    <w:rsid w:val="002816DC"/>
    <w:rsid w:val="002819B6"/>
    <w:rsid w:val="0028221D"/>
    <w:rsid w:val="00282397"/>
    <w:rsid w:val="002825A1"/>
    <w:rsid w:val="00282698"/>
    <w:rsid w:val="0028280A"/>
    <w:rsid w:val="002833AD"/>
    <w:rsid w:val="00283450"/>
    <w:rsid w:val="002837AB"/>
    <w:rsid w:val="00283898"/>
    <w:rsid w:val="00283E92"/>
    <w:rsid w:val="00284024"/>
    <w:rsid w:val="00284730"/>
    <w:rsid w:val="002848DB"/>
    <w:rsid w:val="00285A3A"/>
    <w:rsid w:val="00285DC5"/>
    <w:rsid w:val="002860A9"/>
    <w:rsid w:val="00286ACD"/>
    <w:rsid w:val="002875DE"/>
    <w:rsid w:val="00287838"/>
    <w:rsid w:val="00287875"/>
    <w:rsid w:val="0028787C"/>
    <w:rsid w:val="00290015"/>
    <w:rsid w:val="002907B5"/>
    <w:rsid w:val="00290B65"/>
    <w:rsid w:val="00290FBD"/>
    <w:rsid w:val="00291A8A"/>
    <w:rsid w:val="00291E33"/>
    <w:rsid w:val="00292452"/>
    <w:rsid w:val="00292481"/>
    <w:rsid w:val="00292E1A"/>
    <w:rsid w:val="00292EB7"/>
    <w:rsid w:val="0029308B"/>
    <w:rsid w:val="002932CA"/>
    <w:rsid w:val="00293859"/>
    <w:rsid w:val="00293BE1"/>
    <w:rsid w:val="002944CD"/>
    <w:rsid w:val="00294A69"/>
    <w:rsid w:val="00294AE0"/>
    <w:rsid w:val="002950A7"/>
    <w:rsid w:val="002953E4"/>
    <w:rsid w:val="0029561D"/>
    <w:rsid w:val="00295EEB"/>
    <w:rsid w:val="00296227"/>
    <w:rsid w:val="00296F44"/>
    <w:rsid w:val="00297421"/>
    <w:rsid w:val="0029777D"/>
    <w:rsid w:val="00297788"/>
    <w:rsid w:val="00297956"/>
    <w:rsid w:val="00297E05"/>
    <w:rsid w:val="00297E15"/>
    <w:rsid w:val="002A0501"/>
    <w:rsid w:val="002A055E"/>
    <w:rsid w:val="002A090F"/>
    <w:rsid w:val="002A0CD9"/>
    <w:rsid w:val="002A0DF6"/>
    <w:rsid w:val="002A113B"/>
    <w:rsid w:val="002A124E"/>
    <w:rsid w:val="002A1D4E"/>
    <w:rsid w:val="002A1E2F"/>
    <w:rsid w:val="002A20A3"/>
    <w:rsid w:val="002A2458"/>
    <w:rsid w:val="002A2869"/>
    <w:rsid w:val="002A29DB"/>
    <w:rsid w:val="002A47AE"/>
    <w:rsid w:val="002A4BED"/>
    <w:rsid w:val="002A508C"/>
    <w:rsid w:val="002A567E"/>
    <w:rsid w:val="002A6349"/>
    <w:rsid w:val="002A6C44"/>
    <w:rsid w:val="002A79F3"/>
    <w:rsid w:val="002A7D38"/>
    <w:rsid w:val="002A7FC5"/>
    <w:rsid w:val="002A7FE5"/>
    <w:rsid w:val="002B1754"/>
    <w:rsid w:val="002B1A53"/>
    <w:rsid w:val="002B1D6D"/>
    <w:rsid w:val="002B24D6"/>
    <w:rsid w:val="002B2703"/>
    <w:rsid w:val="002B2B60"/>
    <w:rsid w:val="002B2F6E"/>
    <w:rsid w:val="002B32C4"/>
    <w:rsid w:val="002B37DA"/>
    <w:rsid w:val="002B3DEE"/>
    <w:rsid w:val="002B3F80"/>
    <w:rsid w:val="002B42C2"/>
    <w:rsid w:val="002B4AEC"/>
    <w:rsid w:val="002B500F"/>
    <w:rsid w:val="002B5247"/>
    <w:rsid w:val="002B549E"/>
    <w:rsid w:val="002B5CA6"/>
    <w:rsid w:val="002B630B"/>
    <w:rsid w:val="002B6F5F"/>
    <w:rsid w:val="002B7005"/>
    <w:rsid w:val="002B7683"/>
    <w:rsid w:val="002B768B"/>
    <w:rsid w:val="002B79A1"/>
    <w:rsid w:val="002B7CA0"/>
    <w:rsid w:val="002B7D19"/>
    <w:rsid w:val="002B7E1D"/>
    <w:rsid w:val="002C02FE"/>
    <w:rsid w:val="002C07DB"/>
    <w:rsid w:val="002C0991"/>
    <w:rsid w:val="002C0E41"/>
    <w:rsid w:val="002C1069"/>
    <w:rsid w:val="002C150A"/>
    <w:rsid w:val="002C19C0"/>
    <w:rsid w:val="002C1F43"/>
    <w:rsid w:val="002C2077"/>
    <w:rsid w:val="002C24B8"/>
    <w:rsid w:val="002C30D3"/>
    <w:rsid w:val="002C3283"/>
    <w:rsid w:val="002C3638"/>
    <w:rsid w:val="002C398A"/>
    <w:rsid w:val="002C41E6"/>
    <w:rsid w:val="002C47EE"/>
    <w:rsid w:val="002C4C5F"/>
    <w:rsid w:val="002C4E7E"/>
    <w:rsid w:val="002C52D9"/>
    <w:rsid w:val="002C5652"/>
    <w:rsid w:val="002C58F2"/>
    <w:rsid w:val="002C5DD1"/>
    <w:rsid w:val="002C64D9"/>
    <w:rsid w:val="002C6DA0"/>
    <w:rsid w:val="002C711B"/>
    <w:rsid w:val="002C7C30"/>
    <w:rsid w:val="002C7C70"/>
    <w:rsid w:val="002C7D5C"/>
    <w:rsid w:val="002D0041"/>
    <w:rsid w:val="002D071A"/>
    <w:rsid w:val="002D094B"/>
    <w:rsid w:val="002D1555"/>
    <w:rsid w:val="002D1A08"/>
    <w:rsid w:val="002D1B16"/>
    <w:rsid w:val="002D212A"/>
    <w:rsid w:val="002D227E"/>
    <w:rsid w:val="002D25B1"/>
    <w:rsid w:val="002D324A"/>
    <w:rsid w:val="002D32D2"/>
    <w:rsid w:val="002D3439"/>
    <w:rsid w:val="002D34B2"/>
    <w:rsid w:val="002D3AA4"/>
    <w:rsid w:val="002D3E0B"/>
    <w:rsid w:val="002D4644"/>
    <w:rsid w:val="002D4681"/>
    <w:rsid w:val="002D489E"/>
    <w:rsid w:val="002D4A1E"/>
    <w:rsid w:val="002D4C9B"/>
    <w:rsid w:val="002D4F26"/>
    <w:rsid w:val="002D5DEF"/>
    <w:rsid w:val="002D6135"/>
    <w:rsid w:val="002D6B0B"/>
    <w:rsid w:val="002D6CD0"/>
    <w:rsid w:val="002D6FE5"/>
    <w:rsid w:val="002D707D"/>
    <w:rsid w:val="002D757D"/>
    <w:rsid w:val="002D7637"/>
    <w:rsid w:val="002D7695"/>
    <w:rsid w:val="002D7DF4"/>
    <w:rsid w:val="002E044C"/>
    <w:rsid w:val="002E0E07"/>
    <w:rsid w:val="002E1039"/>
    <w:rsid w:val="002E13DE"/>
    <w:rsid w:val="002E17F2"/>
    <w:rsid w:val="002E1B0A"/>
    <w:rsid w:val="002E1BC7"/>
    <w:rsid w:val="002E2042"/>
    <w:rsid w:val="002E21BD"/>
    <w:rsid w:val="002E24E8"/>
    <w:rsid w:val="002E2822"/>
    <w:rsid w:val="002E2ABE"/>
    <w:rsid w:val="002E2D40"/>
    <w:rsid w:val="002E31C5"/>
    <w:rsid w:val="002E367C"/>
    <w:rsid w:val="002E3B77"/>
    <w:rsid w:val="002E3F8C"/>
    <w:rsid w:val="002E3FA6"/>
    <w:rsid w:val="002E4048"/>
    <w:rsid w:val="002E4275"/>
    <w:rsid w:val="002E48EE"/>
    <w:rsid w:val="002E4A46"/>
    <w:rsid w:val="002E4A65"/>
    <w:rsid w:val="002E4BDB"/>
    <w:rsid w:val="002E4C76"/>
    <w:rsid w:val="002E4E89"/>
    <w:rsid w:val="002E5350"/>
    <w:rsid w:val="002E59B9"/>
    <w:rsid w:val="002E5BC7"/>
    <w:rsid w:val="002E5EC7"/>
    <w:rsid w:val="002E6625"/>
    <w:rsid w:val="002E6E41"/>
    <w:rsid w:val="002E786D"/>
    <w:rsid w:val="002E7CAE"/>
    <w:rsid w:val="002F0704"/>
    <w:rsid w:val="002F0771"/>
    <w:rsid w:val="002F093C"/>
    <w:rsid w:val="002F0B07"/>
    <w:rsid w:val="002F0B0F"/>
    <w:rsid w:val="002F0B7A"/>
    <w:rsid w:val="002F1847"/>
    <w:rsid w:val="002F1EF8"/>
    <w:rsid w:val="002F1F6E"/>
    <w:rsid w:val="002F21E6"/>
    <w:rsid w:val="002F2275"/>
    <w:rsid w:val="002F2757"/>
    <w:rsid w:val="002F2771"/>
    <w:rsid w:val="002F2903"/>
    <w:rsid w:val="002F2B58"/>
    <w:rsid w:val="002F31BE"/>
    <w:rsid w:val="002F37A9"/>
    <w:rsid w:val="002F4378"/>
    <w:rsid w:val="002F48A9"/>
    <w:rsid w:val="002F4D20"/>
    <w:rsid w:val="002F535A"/>
    <w:rsid w:val="002F56E8"/>
    <w:rsid w:val="002F5C37"/>
    <w:rsid w:val="002F6668"/>
    <w:rsid w:val="002F75FF"/>
    <w:rsid w:val="002F7A32"/>
    <w:rsid w:val="00300916"/>
    <w:rsid w:val="003009B0"/>
    <w:rsid w:val="003019C5"/>
    <w:rsid w:val="00301A32"/>
    <w:rsid w:val="00301CE6"/>
    <w:rsid w:val="00301E15"/>
    <w:rsid w:val="00301E6E"/>
    <w:rsid w:val="00302002"/>
    <w:rsid w:val="0030256B"/>
    <w:rsid w:val="00302822"/>
    <w:rsid w:val="0030284B"/>
    <w:rsid w:val="0030320B"/>
    <w:rsid w:val="003035DD"/>
    <w:rsid w:val="0030384B"/>
    <w:rsid w:val="00303F9C"/>
    <w:rsid w:val="00304120"/>
    <w:rsid w:val="003041F1"/>
    <w:rsid w:val="00304483"/>
    <w:rsid w:val="0030483E"/>
    <w:rsid w:val="00304A5B"/>
    <w:rsid w:val="00304AEA"/>
    <w:rsid w:val="0030501F"/>
    <w:rsid w:val="0030612C"/>
    <w:rsid w:val="00306A17"/>
    <w:rsid w:val="00306A48"/>
    <w:rsid w:val="00306CF6"/>
    <w:rsid w:val="00306F8B"/>
    <w:rsid w:val="00307107"/>
    <w:rsid w:val="00307BA1"/>
    <w:rsid w:val="0031008C"/>
    <w:rsid w:val="0031052F"/>
    <w:rsid w:val="00310B1C"/>
    <w:rsid w:val="00310E9A"/>
    <w:rsid w:val="003115B6"/>
    <w:rsid w:val="00311702"/>
    <w:rsid w:val="00311E82"/>
    <w:rsid w:val="003123DE"/>
    <w:rsid w:val="00312B0F"/>
    <w:rsid w:val="00312D4C"/>
    <w:rsid w:val="003132E9"/>
    <w:rsid w:val="00313C23"/>
    <w:rsid w:val="00313CED"/>
    <w:rsid w:val="00313DCB"/>
    <w:rsid w:val="00313E7D"/>
    <w:rsid w:val="00313FD6"/>
    <w:rsid w:val="0031438D"/>
    <w:rsid w:val="003143BD"/>
    <w:rsid w:val="00314450"/>
    <w:rsid w:val="003147B7"/>
    <w:rsid w:val="003149A5"/>
    <w:rsid w:val="00314FAE"/>
    <w:rsid w:val="0031501A"/>
    <w:rsid w:val="003155A3"/>
    <w:rsid w:val="003156E4"/>
    <w:rsid w:val="00315788"/>
    <w:rsid w:val="00315808"/>
    <w:rsid w:val="0031591F"/>
    <w:rsid w:val="00316027"/>
    <w:rsid w:val="00316049"/>
    <w:rsid w:val="003165C8"/>
    <w:rsid w:val="0031702D"/>
    <w:rsid w:val="00317859"/>
    <w:rsid w:val="00317C01"/>
    <w:rsid w:val="003203D0"/>
    <w:rsid w:val="003203ED"/>
    <w:rsid w:val="003206FA"/>
    <w:rsid w:val="00320C53"/>
    <w:rsid w:val="0032166B"/>
    <w:rsid w:val="003220F4"/>
    <w:rsid w:val="003223E6"/>
    <w:rsid w:val="00322610"/>
    <w:rsid w:val="00322A1C"/>
    <w:rsid w:val="00322C9F"/>
    <w:rsid w:val="00322F72"/>
    <w:rsid w:val="003230BB"/>
    <w:rsid w:val="003230F3"/>
    <w:rsid w:val="00323FA1"/>
    <w:rsid w:val="0032452C"/>
    <w:rsid w:val="00324689"/>
    <w:rsid w:val="003247C2"/>
    <w:rsid w:val="00324BD2"/>
    <w:rsid w:val="00324D23"/>
    <w:rsid w:val="003251F7"/>
    <w:rsid w:val="00325865"/>
    <w:rsid w:val="00325E37"/>
    <w:rsid w:val="003267AD"/>
    <w:rsid w:val="00326986"/>
    <w:rsid w:val="00326AB8"/>
    <w:rsid w:val="00326F80"/>
    <w:rsid w:val="00326FAC"/>
    <w:rsid w:val="003279A2"/>
    <w:rsid w:val="003279EA"/>
    <w:rsid w:val="003279EE"/>
    <w:rsid w:val="0033048B"/>
    <w:rsid w:val="00330DD6"/>
    <w:rsid w:val="0033100C"/>
    <w:rsid w:val="003312D3"/>
    <w:rsid w:val="003313C6"/>
    <w:rsid w:val="00331751"/>
    <w:rsid w:val="00331A8B"/>
    <w:rsid w:val="00331BD8"/>
    <w:rsid w:val="0033298F"/>
    <w:rsid w:val="003329D5"/>
    <w:rsid w:val="00332B83"/>
    <w:rsid w:val="00333A44"/>
    <w:rsid w:val="00334125"/>
    <w:rsid w:val="00334481"/>
    <w:rsid w:val="0033449F"/>
    <w:rsid w:val="00334579"/>
    <w:rsid w:val="00335146"/>
    <w:rsid w:val="00335858"/>
    <w:rsid w:val="00335B91"/>
    <w:rsid w:val="00336237"/>
    <w:rsid w:val="00336ABB"/>
    <w:rsid w:val="00336AD0"/>
    <w:rsid w:val="00336BCC"/>
    <w:rsid w:val="00336BDA"/>
    <w:rsid w:val="00336C26"/>
    <w:rsid w:val="00336CEF"/>
    <w:rsid w:val="00337889"/>
    <w:rsid w:val="00337ADA"/>
    <w:rsid w:val="00337EF9"/>
    <w:rsid w:val="003402AA"/>
    <w:rsid w:val="003403DC"/>
    <w:rsid w:val="003404E8"/>
    <w:rsid w:val="00340515"/>
    <w:rsid w:val="00341260"/>
    <w:rsid w:val="003416A3"/>
    <w:rsid w:val="003425EB"/>
    <w:rsid w:val="00342BD7"/>
    <w:rsid w:val="00343683"/>
    <w:rsid w:val="00343AFA"/>
    <w:rsid w:val="003440C9"/>
    <w:rsid w:val="003443EF"/>
    <w:rsid w:val="00344635"/>
    <w:rsid w:val="00344667"/>
    <w:rsid w:val="00344752"/>
    <w:rsid w:val="003447CC"/>
    <w:rsid w:val="00344BAE"/>
    <w:rsid w:val="00345640"/>
    <w:rsid w:val="003456A8"/>
    <w:rsid w:val="00345B67"/>
    <w:rsid w:val="00345F97"/>
    <w:rsid w:val="0034632B"/>
    <w:rsid w:val="00346383"/>
    <w:rsid w:val="00346641"/>
    <w:rsid w:val="0034681F"/>
    <w:rsid w:val="00346A77"/>
    <w:rsid w:val="00346AF0"/>
    <w:rsid w:val="00346B0E"/>
    <w:rsid w:val="00346C3C"/>
    <w:rsid w:val="00346DB5"/>
    <w:rsid w:val="00346F15"/>
    <w:rsid w:val="003477B1"/>
    <w:rsid w:val="00347B3C"/>
    <w:rsid w:val="00347EE9"/>
    <w:rsid w:val="0035089B"/>
    <w:rsid w:val="003509D3"/>
    <w:rsid w:val="00350BE1"/>
    <w:rsid w:val="003511D6"/>
    <w:rsid w:val="0035249E"/>
    <w:rsid w:val="003524AC"/>
    <w:rsid w:val="003525B7"/>
    <w:rsid w:val="00352663"/>
    <w:rsid w:val="00352AEE"/>
    <w:rsid w:val="00352CBF"/>
    <w:rsid w:val="00352CDE"/>
    <w:rsid w:val="00352DB3"/>
    <w:rsid w:val="00353607"/>
    <w:rsid w:val="00353A1E"/>
    <w:rsid w:val="00354468"/>
    <w:rsid w:val="0035449B"/>
    <w:rsid w:val="0035452E"/>
    <w:rsid w:val="00354B12"/>
    <w:rsid w:val="00354C61"/>
    <w:rsid w:val="00354FFE"/>
    <w:rsid w:val="00355B45"/>
    <w:rsid w:val="0035646C"/>
    <w:rsid w:val="00356494"/>
    <w:rsid w:val="00357334"/>
    <w:rsid w:val="00357380"/>
    <w:rsid w:val="003575C9"/>
    <w:rsid w:val="00357CD9"/>
    <w:rsid w:val="0036028E"/>
    <w:rsid w:val="003602D9"/>
    <w:rsid w:val="003604CE"/>
    <w:rsid w:val="00360809"/>
    <w:rsid w:val="00360817"/>
    <w:rsid w:val="00360A6C"/>
    <w:rsid w:val="003610D8"/>
    <w:rsid w:val="0036169B"/>
    <w:rsid w:val="00361A63"/>
    <w:rsid w:val="00361B93"/>
    <w:rsid w:val="00361BA9"/>
    <w:rsid w:val="00361C6E"/>
    <w:rsid w:val="00361DDF"/>
    <w:rsid w:val="00361ED3"/>
    <w:rsid w:val="00361F92"/>
    <w:rsid w:val="00361FE4"/>
    <w:rsid w:val="003632A4"/>
    <w:rsid w:val="00363BB9"/>
    <w:rsid w:val="00363C59"/>
    <w:rsid w:val="00363EDF"/>
    <w:rsid w:val="00363EE8"/>
    <w:rsid w:val="00364550"/>
    <w:rsid w:val="003648FE"/>
    <w:rsid w:val="003649EA"/>
    <w:rsid w:val="00364B62"/>
    <w:rsid w:val="00365CFC"/>
    <w:rsid w:val="00365DE8"/>
    <w:rsid w:val="00366614"/>
    <w:rsid w:val="00366A63"/>
    <w:rsid w:val="00367C12"/>
    <w:rsid w:val="00370060"/>
    <w:rsid w:val="00370431"/>
    <w:rsid w:val="00370984"/>
    <w:rsid w:val="00370E47"/>
    <w:rsid w:val="003714FE"/>
    <w:rsid w:val="00371849"/>
    <w:rsid w:val="003725EF"/>
    <w:rsid w:val="003731B7"/>
    <w:rsid w:val="003733C7"/>
    <w:rsid w:val="00374196"/>
    <w:rsid w:val="003742AC"/>
    <w:rsid w:val="00374B64"/>
    <w:rsid w:val="00375063"/>
    <w:rsid w:val="003757C8"/>
    <w:rsid w:val="00375888"/>
    <w:rsid w:val="00375F80"/>
    <w:rsid w:val="003760C5"/>
    <w:rsid w:val="00376980"/>
    <w:rsid w:val="00376F0F"/>
    <w:rsid w:val="0037789C"/>
    <w:rsid w:val="00377CE1"/>
    <w:rsid w:val="003800BF"/>
    <w:rsid w:val="00380575"/>
    <w:rsid w:val="003815E6"/>
    <w:rsid w:val="0038189D"/>
    <w:rsid w:val="00382867"/>
    <w:rsid w:val="00382A0D"/>
    <w:rsid w:val="00382E24"/>
    <w:rsid w:val="003836E6"/>
    <w:rsid w:val="0038397D"/>
    <w:rsid w:val="00384E76"/>
    <w:rsid w:val="0038581A"/>
    <w:rsid w:val="00385838"/>
    <w:rsid w:val="00385BF0"/>
    <w:rsid w:val="00385D08"/>
    <w:rsid w:val="00386449"/>
    <w:rsid w:val="00386E7F"/>
    <w:rsid w:val="00387426"/>
    <w:rsid w:val="003878C2"/>
    <w:rsid w:val="00387D0D"/>
    <w:rsid w:val="00390971"/>
    <w:rsid w:val="0039100E"/>
    <w:rsid w:val="0039121C"/>
    <w:rsid w:val="00391B88"/>
    <w:rsid w:val="00391DA4"/>
    <w:rsid w:val="00391E1A"/>
    <w:rsid w:val="00391EDA"/>
    <w:rsid w:val="003925DB"/>
    <w:rsid w:val="003939FF"/>
    <w:rsid w:val="00393B69"/>
    <w:rsid w:val="003950C5"/>
    <w:rsid w:val="0039562B"/>
    <w:rsid w:val="003957D2"/>
    <w:rsid w:val="00395A33"/>
    <w:rsid w:val="00395D92"/>
    <w:rsid w:val="00395F30"/>
    <w:rsid w:val="003961AB"/>
    <w:rsid w:val="00396323"/>
    <w:rsid w:val="003963D4"/>
    <w:rsid w:val="00396F4E"/>
    <w:rsid w:val="003A0756"/>
    <w:rsid w:val="003A0901"/>
    <w:rsid w:val="003A0F95"/>
    <w:rsid w:val="003A111C"/>
    <w:rsid w:val="003A1133"/>
    <w:rsid w:val="003A1336"/>
    <w:rsid w:val="003A1A6A"/>
    <w:rsid w:val="003A1C01"/>
    <w:rsid w:val="003A2216"/>
    <w:rsid w:val="003A2223"/>
    <w:rsid w:val="003A2447"/>
    <w:rsid w:val="003A25C9"/>
    <w:rsid w:val="003A271F"/>
    <w:rsid w:val="003A2A0F"/>
    <w:rsid w:val="003A3010"/>
    <w:rsid w:val="003A339D"/>
    <w:rsid w:val="003A41CF"/>
    <w:rsid w:val="003A4221"/>
    <w:rsid w:val="003A4231"/>
    <w:rsid w:val="003A438A"/>
    <w:rsid w:val="003A45A1"/>
    <w:rsid w:val="003A55C0"/>
    <w:rsid w:val="003A5B0A"/>
    <w:rsid w:val="003A5F5F"/>
    <w:rsid w:val="003A5F9B"/>
    <w:rsid w:val="003A619D"/>
    <w:rsid w:val="003A68E1"/>
    <w:rsid w:val="003A6BAC"/>
    <w:rsid w:val="003A7048"/>
    <w:rsid w:val="003A754F"/>
    <w:rsid w:val="003A770F"/>
    <w:rsid w:val="003A79C5"/>
    <w:rsid w:val="003A7EAF"/>
    <w:rsid w:val="003A7EF3"/>
    <w:rsid w:val="003B0ADE"/>
    <w:rsid w:val="003B0B01"/>
    <w:rsid w:val="003B14C1"/>
    <w:rsid w:val="003B159C"/>
    <w:rsid w:val="003B19E0"/>
    <w:rsid w:val="003B1CD7"/>
    <w:rsid w:val="003B1ECF"/>
    <w:rsid w:val="003B200F"/>
    <w:rsid w:val="003B2017"/>
    <w:rsid w:val="003B28F8"/>
    <w:rsid w:val="003B29CB"/>
    <w:rsid w:val="003B2D21"/>
    <w:rsid w:val="003B2E45"/>
    <w:rsid w:val="003B309F"/>
    <w:rsid w:val="003B32C2"/>
    <w:rsid w:val="003B369F"/>
    <w:rsid w:val="003B36A3"/>
    <w:rsid w:val="003B36BD"/>
    <w:rsid w:val="003B390D"/>
    <w:rsid w:val="003B3DEE"/>
    <w:rsid w:val="003B4154"/>
    <w:rsid w:val="003B54AA"/>
    <w:rsid w:val="003B54C2"/>
    <w:rsid w:val="003B59CD"/>
    <w:rsid w:val="003B604A"/>
    <w:rsid w:val="003B6C83"/>
    <w:rsid w:val="003B6FE7"/>
    <w:rsid w:val="003B7B29"/>
    <w:rsid w:val="003B7E9B"/>
    <w:rsid w:val="003B7FE5"/>
    <w:rsid w:val="003C0400"/>
    <w:rsid w:val="003C04B6"/>
    <w:rsid w:val="003C050B"/>
    <w:rsid w:val="003C0645"/>
    <w:rsid w:val="003C076C"/>
    <w:rsid w:val="003C0F44"/>
    <w:rsid w:val="003C11C8"/>
    <w:rsid w:val="003C1206"/>
    <w:rsid w:val="003C1CA9"/>
    <w:rsid w:val="003C1D85"/>
    <w:rsid w:val="003C237F"/>
    <w:rsid w:val="003C2550"/>
    <w:rsid w:val="003C2702"/>
    <w:rsid w:val="003C2781"/>
    <w:rsid w:val="003C2B9F"/>
    <w:rsid w:val="003C3933"/>
    <w:rsid w:val="003C3A07"/>
    <w:rsid w:val="003C3DCC"/>
    <w:rsid w:val="003C41D6"/>
    <w:rsid w:val="003C43AD"/>
    <w:rsid w:val="003C4514"/>
    <w:rsid w:val="003C5571"/>
    <w:rsid w:val="003C5A93"/>
    <w:rsid w:val="003C6516"/>
    <w:rsid w:val="003C67ED"/>
    <w:rsid w:val="003C699C"/>
    <w:rsid w:val="003C6A99"/>
    <w:rsid w:val="003C6F37"/>
    <w:rsid w:val="003C71D0"/>
    <w:rsid w:val="003C755D"/>
    <w:rsid w:val="003C75BE"/>
    <w:rsid w:val="003C7806"/>
    <w:rsid w:val="003C7833"/>
    <w:rsid w:val="003C7C88"/>
    <w:rsid w:val="003D0293"/>
    <w:rsid w:val="003D079A"/>
    <w:rsid w:val="003D0A89"/>
    <w:rsid w:val="003D0ABC"/>
    <w:rsid w:val="003D109F"/>
    <w:rsid w:val="003D1788"/>
    <w:rsid w:val="003D17EB"/>
    <w:rsid w:val="003D2236"/>
    <w:rsid w:val="003D2478"/>
    <w:rsid w:val="003D2949"/>
    <w:rsid w:val="003D2B86"/>
    <w:rsid w:val="003D370F"/>
    <w:rsid w:val="003D3BE1"/>
    <w:rsid w:val="003D423D"/>
    <w:rsid w:val="003D4449"/>
    <w:rsid w:val="003D51FB"/>
    <w:rsid w:val="003D5434"/>
    <w:rsid w:val="003D54F0"/>
    <w:rsid w:val="003D56E6"/>
    <w:rsid w:val="003D5B1F"/>
    <w:rsid w:val="003D5C62"/>
    <w:rsid w:val="003D5E88"/>
    <w:rsid w:val="003D60B7"/>
    <w:rsid w:val="003D624D"/>
    <w:rsid w:val="003D63E4"/>
    <w:rsid w:val="003D6A4E"/>
    <w:rsid w:val="003D6D8B"/>
    <w:rsid w:val="003D7BC8"/>
    <w:rsid w:val="003D7FB2"/>
    <w:rsid w:val="003E028D"/>
    <w:rsid w:val="003E04B3"/>
    <w:rsid w:val="003E04DB"/>
    <w:rsid w:val="003E0696"/>
    <w:rsid w:val="003E1242"/>
    <w:rsid w:val="003E134C"/>
    <w:rsid w:val="003E14F1"/>
    <w:rsid w:val="003E15FA"/>
    <w:rsid w:val="003E1E51"/>
    <w:rsid w:val="003E2E7B"/>
    <w:rsid w:val="003E360A"/>
    <w:rsid w:val="003E36CC"/>
    <w:rsid w:val="003E4D46"/>
    <w:rsid w:val="003E4EA9"/>
    <w:rsid w:val="003E55E4"/>
    <w:rsid w:val="003E6316"/>
    <w:rsid w:val="003E6635"/>
    <w:rsid w:val="003E6DEF"/>
    <w:rsid w:val="003E6E72"/>
    <w:rsid w:val="003E742A"/>
    <w:rsid w:val="003E74E3"/>
    <w:rsid w:val="003F029A"/>
    <w:rsid w:val="003F05C7"/>
    <w:rsid w:val="003F07EA"/>
    <w:rsid w:val="003F0965"/>
    <w:rsid w:val="003F0A10"/>
    <w:rsid w:val="003F0AAC"/>
    <w:rsid w:val="003F0DA0"/>
    <w:rsid w:val="003F13F1"/>
    <w:rsid w:val="003F1D2E"/>
    <w:rsid w:val="003F1F3F"/>
    <w:rsid w:val="003F251C"/>
    <w:rsid w:val="003F2B54"/>
    <w:rsid w:val="003F2CD4"/>
    <w:rsid w:val="003F2D10"/>
    <w:rsid w:val="003F3140"/>
    <w:rsid w:val="003F32BE"/>
    <w:rsid w:val="003F333C"/>
    <w:rsid w:val="003F398E"/>
    <w:rsid w:val="003F3A3E"/>
    <w:rsid w:val="003F4D81"/>
    <w:rsid w:val="003F4E60"/>
    <w:rsid w:val="003F4F39"/>
    <w:rsid w:val="003F5296"/>
    <w:rsid w:val="003F533D"/>
    <w:rsid w:val="003F58E8"/>
    <w:rsid w:val="003F5C55"/>
    <w:rsid w:val="003F61E3"/>
    <w:rsid w:val="003F65A8"/>
    <w:rsid w:val="003F6657"/>
    <w:rsid w:val="003F6BBE"/>
    <w:rsid w:val="003F6DCD"/>
    <w:rsid w:val="003F6EE6"/>
    <w:rsid w:val="003F7369"/>
    <w:rsid w:val="003F7B9E"/>
    <w:rsid w:val="004000E8"/>
    <w:rsid w:val="00400985"/>
    <w:rsid w:val="004009C9"/>
    <w:rsid w:val="00400EFD"/>
    <w:rsid w:val="004015CA"/>
    <w:rsid w:val="004017A2"/>
    <w:rsid w:val="00401803"/>
    <w:rsid w:val="00401917"/>
    <w:rsid w:val="00401B6C"/>
    <w:rsid w:val="00401CE8"/>
    <w:rsid w:val="00401DF0"/>
    <w:rsid w:val="004025FD"/>
    <w:rsid w:val="00402765"/>
    <w:rsid w:val="00402DE7"/>
    <w:rsid w:val="00402E2B"/>
    <w:rsid w:val="00403044"/>
    <w:rsid w:val="00403408"/>
    <w:rsid w:val="0040392D"/>
    <w:rsid w:val="004043B0"/>
    <w:rsid w:val="00404989"/>
    <w:rsid w:val="00404A4A"/>
    <w:rsid w:val="0040512B"/>
    <w:rsid w:val="00405355"/>
    <w:rsid w:val="00405CA5"/>
    <w:rsid w:val="00405F90"/>
    <w:rsid w:val="00406347"/>
    <w:rsid w:val="00406529"/>
    <w:rsid w:val="004071D5"/>
    <w:rsid w:val="004073B8"/>
    <w:rsid w:val="0040744C"/>
    <w:rsid w:val="0040754D"/>
    <w:rsid w:val="00407A6C"/>
    <w:rsid w:val="00407CD3"/>
    <w:rsid w:val="00407DFE"/>
    <w:rsid w:val="00407F78"/>
    <w:rsid w:val="00410134"/>
    <w:rsid w:val="0041018E"/>
    <w:rsid w:val="00410548"/>
    <w:rsid w:val="00410A30"/>
    <w:rsid w:val="00410B72"/>
    <w:rsid w:val="00410F18"/>
    <w:rsid w:val="00410F35"/>
    <w:rsid w:val="0041133E"/>
    <w:rsid w:val="004117B8"/>
    <w:rsid w:val="00411A32"/>
    <w:rsid w:val="00411B98"/>
    <w:rsid w:val="004120FC"/>
    <w:rsid w:val="0041263E"/>
    <w:rsid w:val="00412DEF"/>
    <w:rsid w:val="00412ED3"/>
    <w:rsid w:val="00412F62"/>
    <w:rsid w:val="00413AAC"/>
    <w:rsid w:val="004140B9"/>
    <w:rsid w:val="00414372"/>
    <w:rsid w:val="00414F9F"/>
    <w:rsid w:val="00415042"/>
    <w:rsid w:val="0041511B"/>
    <w:rsid w:val="004153BB"/>
    <w:rsid w:val="00415405"/>
    <w:rsid w:val="00415680"/>
    <w:rsid w:val="00416428"/>
    <w:rsid w:val="00416558"/>
    <w:rsid w:val="00417294"/>
    <w:rsid w:val="004172EA"/>
    <w:rsid w:val="00417390"/>
    <w:rsid w:val="004176C4"/>
    <w:rsid w:val="004176EF"/>
    <w:rsid w:val="004205F2"/>
    <w:rsid w:val="00420EE8"/>
    <w:rsid w:val="00421105"/>
    <w:rsid w:val="00421153"/>
    <w:rsid w:val="004215EE"/>
    <w:rsid w:val="00421683"/>
    <w:rsid w:val="0042321C"/>
    <w:rsid w:val="004232FD"/>
    <w:rsid w:val="004242F4"/>
    <w:rsid w:val="004243B1"/>
    <w:rsid w:val="00424604"/>
    <w:rsid w:val="00424FCD"/>
    <w:rsid w:val="00425092"/>
    <w:rsid w:val="0042515C"/>
    <w:rsid w:val="00425225"/>
    <w:rsid w:val="0042572E"/>
    <w:rsid w:val="00425760"/>
    <w:rsid w:val="0042589C"/>
    <w:rsid w:val="004258AA"/>
    <w:rsid w:val="00425F3B"/>
    <w:rsid w:val="004268BF"/>
    <w:rsid w:val="004269AB"/>
    <w:rsid w:val="00426BBC"/>
    <w:rsid w:val="00426BFC"/>
    <w:rsid w:val="0042708F"/>
    <w:rsid w:val="00427248"/>
    <w:rsid w:val="00427565"/>
    <w:rsid w:val="00427663"/>
    <w:rsid w:val="004276C4"/>
    <w:rsid w:val="00427B8A"/>
    <w:rsid w:val="00430170"/>
    <w:rsid w:val="00430644"/>
    <w:rsid w:val="004310BE"/>
    <w:rsid w:val="0043118D"/>
    <w:rsid w:val="00431306"/>
    <w:rsid w:val="00431A60"/>
    <w:rsid w:val="00431C3B"/>
    <w:rsid w:val="00431D49"/>
    <w:rsid w:val="00431E0D"/>
    <w:rsid w:val="004320FC"/>
    <w:rsid w:val="004322B7"/>
    <w:rsid w:val="004339E8"/>
    <w:rsid w:val="004339F1"/>
    <w:rsid w:val="00433A10"/>
    <w:rsid w:val="00433FBF"/>
    <w:rsid w:val="00434169"/>
    <w:rsid w:val="004347C0"/>
    <w:rsid w:val="0043508E"/>
    <w:rsid w:val="00435FEA"/>
    <w:rsid w:val="00436ADB"/>
    <w:rsid w:val="00436D26"/>
    <w:rsid w:val="00437182"/>
    <w:rsid w:val="0043727D"/>
    <w:rsid w:val="004373CD"/>
    <w:rsid w:val="00437447"/>
    <w:rsid w:val="00437655"/>
    <w:rsid w:val="004376F1"/>
    <w:rsid w:val="00437749"/>
    <w:rsid w:val="0043791D"/>
    <w:rsid w:val="00437B1F"/>
    <w:rsid w:val="004402B8"/>
    <w:rsid w:val="004411E6"/>
    <w:rsid w:val="00441386"/>
    <w:rsid w:val="0044177E"/>
    <w:rsid w:val="00441A92"/>
    <w:rsid w:val="00441EE9"/>
    <w:rsid w:val="004423C0"/>
    <w:rsid w:val="00442540"/>
    <w:rsid w:val="00442690"/>
    <w:rsid w:val="0044273D"/>
    <w:rsid w:val="00442AE3"/>
    <w:rsid w:val="00442AF5"/>
    <w:rsid w:val="0044367F"/>
    <w:rsid w:val="00443C37"/>
    <w:rsid w:val="00443CC1"/>
    <w:rsid w:val="00444812"/>
    <w:rsid w:val="00444D5B"/>
    <w:rsid w:val="00444DE7"/>
    <w:rsid w:val="00444E2B"/>
    <w:rsid w:val="00444E36"/>
    <w:rsid w:val="00444F56"/>
    <w:rsid w:val="00445067"/>
    <w:rsid w:val="00445908"/>
    <w:rsid w:val="00445C5C"/>
    <w:rsid w:val="00445E95"/>
    <w:rsid w:val="00446488"/>
    <w:rsid w:val="00446A77"/>
    <w:rsid w:val="00446F61"/>
    <w:rsid w:val="004473CD"/>
    <w:rsid w:val="00447F95"/>
    <w:rsid w:val="00450199"/>
    <w:rsid w:val="00450E4D"/>
    <w:rsid w:val="00450E4E"/>
    <w:rsid w:val="004517AA"/>
    <w:rsid w:val="00451822"/>
    <w:rsid w:val="00451AF9"/>
    <w:rsid w:val="00451E05"/>
    <w:rsid w:val="00452411"/>
    <w:rsid w:val="00452934"/>
    <w:rsid w:val="00452CAC"/>
    <w:rsid w:val="00452E44"/>
    <w:rsid w:val="004537A0"/>
    <w:rsid w:val="00453A99"/>
    <w:rsid w:val="004544BF"/>
    <w:rsid w:val="00454971"/>
    <w:rsid w:val="00454CC2"/>
    <w:rsid w:val="00454E63"/>
    <w:rsid w:val="004553CD"/>
    <w:rsid w:val="00455984"/>
    <w:rsid w:val="00455E9E"/>
    <w:rsid w:val="0045625D"/>
    <w:rsid w:val="004569BF"/>
    <w:rsid w:val="00456D4D"/>
    <w:rsid w:val="00457565"/>
    <w:rsid w:val="00457B71"/>
    <w:rsid w:val="00457BF8"/>
    <w:rsid w:val="00457E0C"/>
    <w:rsid w:val="0046140B"/>
    <w:rsid w:val="00461AE9"/>
    <w:rsid w:val="0046239B"/>
    <w:rsid w:val="004628A0"/>
    <w:rsid w:val="00462D00"/>
    <w:rsid w:val="004635E5"/>
    <w:rsid w:val="004637F1"/>
    <w:rsid w:val="0046397B"/>
    <w:rsid w:val="00464BA3"/>
    <w:rsid w:val="0046526B"/>
    <w:rsid w:val="00465322"/>
    <w:rsid w:val="004657A6"/>
    <w:rsid w:val="00465E7B"/>
    <w:rsid w:val="00466507"/>
    <w:rsid w:val="004669E2"/>
    <w:rsid w:val="00466D1F"/>
    <w:rsid w:val="0046721F"/>
    <w:rsid w:val="004673C4"/>
    <w:rsid w:val="004673F6"/>
    <w:rsid w:val="0046745B"/>
    <w:rsid w:val="004676C2"/>
    <w:rsid w:val="0046786B"/>
    <w:rsid w:val="00467FF2"/>
    <w:rsid w:val="0047063A"/>
    <w:rsid w:val="00470BC5"/>
    <w:rsid w:val="00470C31"/>
    <w:rsid w:val="00470D42"/>
    <w:rsid w:val="00470DD0"/>
    <w:rsid w:val="00471166"/>
    <w:rsid w:val="00471340"/>
    <w:rsid w:val="00471438"/>
    <w:rsid w:val="00471D48"/>
    <w:rsid w:val="0047252F"/>
    <w:rsid w:val="004734D0"/>
    <w:rsid w:val="00473678"/>
    <w:rsid w:val="00473B26"/>
    <w:rsid w:val="004742F8"/>
    <w:rsid w:val="00474719"/>
    <w:rsid w:val="0047490C"/>
    <w:rsid w:val="00474C5F"/>
    <w:rsid w:val="00474F63"/>
    <w:rsid w:val="00475188"/>
    <w:rsid w:val="004752F4"/>
    <w:rsid w:val="004754FE"/>
    <w:rsid w:val="0047556B"/>
    <w:rsid w:val="0047696C"/>
    <w:rsid w:val="00477532"/>
    <w:rsid w:val="00477768"/>
    <w:rsid w:val="0047784C"/>
    <w:rsid w:val="00477997"/>
    <w:rsid w:val="00480754"/>
    <w:rsid w:val="00481646"/>
    <w:rsid w:val="0048224C"/>
    <w:rsid w:val="004824E5"/>
    <w:rsid w:val="00482A0C"/>
    <w:rsid w:val="00482D87"/>
    <w:rsid w:val="00482DC0"/>
    <w:rsid w:val="00482E54"/>
    <w:rsid w:val="00482F04"/>
    <w:rsid w:val="00483F5C"/>
    <w:rsid w:val="00483FF9"/>
    <w:rsid w:val="004842E7"/>
    <w:rsid w:val="004847BD"/>
    <w:rsid w:val="00485854"/>
    <w:rsid w:val="00485E18"/>
    <w:rsid w:val="00485EDF"/>
    <w:rsid w:val="00486077"/>
    <w:rsid w:val="00486C94"/>
    <w:rsid w:val="00486CBB"/>
    <w:rsid w:val="004870B5"/>
    <w:rsid w:val="0048759D"/>
    <w:rsid w:val="00490332"/>
    <w:rsid w:val="004904DC"/>
    <w:rsid w:val="00490B13"/>
    <w:rsid w:val="00490C67"/>
    <w:rsid w:val="00491079"/>
    <w:rsid w:val="00491216"/>
    <w:rsid w:val="004917E1"/>
    <w:rsid w:val="00491A7E"/>
    <w:rsid w:val="00491EA1"/>
    <w:rsid w:val="00491EAD"/>
    <w:rsid w:val="0049204D"/>
    <w:rsid w:val="00492050"/>
    <w:rsid w:val="00492BC5"/>
    <w:rsid w:val="00492C93"/>
    <w:rsid w:val="00492D2D"/>
    <w:rsid w:val="0049320F"/>
    <w:rsid w:val="0049327D"/>
    <w:rsid w:val="004934A3"/>
    <w:rsid w:val="0049366B"/>
    <w:rsid w:val="004938D9"/>
    <w:rsid w:val="00493929"/>
    <w:rsid w:val="00493A83"/>
    <w:rsid w:val="00493EDC"/>
    <w:rsid w:val="004943DD"/>
    <w:rsid w:val="00495157"/>
    <w:rsid w:val="00495ECF"/>
    <w:rsid w:val="00495EFA"/>
    <w:rsid w:val="004960A2"/>
    <w:rsid w:val="004964F1"/>
    <w:rsid w:val="00496C7B"/>
    <w:rsid w:val="00497736"/>
    <w:rsid w:val="00497787"/>
    <w:rsid w:val="00497D74"/>
    <w:rsid w:val="00497F14"/>
    <w:rsid w:val="004A018B"/>
    <w:rsid w:val="004A0D50"/>
    <w:rsid w:val="004A0EAD"/>
    <w:rsid w:val="004A1169"/>
    <w:rsid w:val="004A16BC"/>
    <w:rsid w:val="004A1C08"/>
    <w:rsid w:val="004A2348"/>
    <w:rsid w:val="004A28C7"/>
    <w:rsid w:val="004A2B04"/>
    <w:rsid w:val="004A2B94"/>
    <w:rsid w:val="004A2DBA"/>
    <w:rsid w:val="004A2DF9"/>
    <w:rsid w:val="004A35AE"/>
    <w:rsid w:val="004A38C4"/>
    <w:rsid w:val="004A46BE"/>
    <w:rsid w:val="004A5B76"/>
    <w:rsid w:val="004A5EEA"/>
    <w:rsid w:val="004A6714"/>
    <w:rsid w:val="004A6DE6"/>
    <w:rsid w:val="004A6DEB"/>
    <w:rsid w:val="004A6FC3"/>
    <w:rsid w:val="004A72CE"/>
    <w:rsid w:val="004A7F6A"/>
    <w:rsid w:val="004B008B"/>
    <w:rsid w:val="004B0152"/>
    <w:rsid w:val="004B02A5"/>
    <w:rsid w:val="004B0368"/>
    <w:rsid w:val="004B0509"/>
    <w:rsid w:val="004B1DA6"/>
    <w:rsid w:val="004B1DF3"/>
    <w:rsid w:val="004B2472"/>
    <w:rsid w:val="004B25C2"/>
    <w:rsid w:val="004B27CF"/>
    <w:rsid w:val="004B29DB"/>
    <w:rsid w:val="004B2FAD"/>
    <w:rsid w:val="004B3709"/>
    <w:rsid w:val="004B3846"/>
    <w:rsid w:val="004B4194"/>
    <w:rsid w:val="004B5007"/>
    <w:rsid w:val="004B56F5"/>
    <w:rsid w:val="004B5D65"/>
    <w:rsid w:val="004B616D"/>
    <w:rsid w:val="004B6948"/>
    <w:rsid w:val="004B70B8"/>
    <w:rsid w:val="004B7194"/>
    <w:rsid w:val="004B73E1"/>
    <w:rsid w:val="004B759B"/>
    <w:rsid w:val="004B7C0C"/>
    <w:rsid w:val="004C00A1"/>
    <w:rsid w:val="004C0F07"/>
    <w:rsid w:val="004C154A"/>
    <w:rsid w:val="004C1F3A"/>
    <w:rsid w:val="004C1F6E"/>
    <w:rsid w:val="004C23A8"/>
    <w:rsid w:val="004C27C4"/>
    <w:rsid w:val="004C2938"/>
    <w:rsid w:val="004C2B65"/>
    <w:rsid w:val="004C37B4"/>
    <w:rsid w:val="004C3898"/>
    <w:rsid w:val="004C41C1"/>
    <w:rsid w:val="004C41EF"/>
    <w:rsid w:val="004C44E2"/>
    <w:rsid w:val="004C4508"/>
    <w:rsid w:val="004C4826"/>
    <w:rsid w:val="004C5101"/>
    <w:rsid w:val="004C5208"/>
    <w:rsid w:val="004C56F3"/>
    <w:rsid w:val="004C581F"/>
    <w:rsid w:val="004C5AE6"/>
    <w:rsid w:val="004C62F0"/>
    <w:rsid w:val="004C6FD4"/>
    <w:rsid w:val="004C7132"/>
    <w:rsid w:val="004C719B"/>
    <w:rsid w:val="004C7388"/>
    <w:rsid w:val="004C738A"/>
    <w:rsid w:val="004D00FB"/>
    <w:rsid w:val="004D0277"/>
    <w:rsid w:val="004D05BA"/>
    <w:rsid w:val="004D0B15"/>
    <w:rsid w:val="004D0C63"/>
    <w:rsid w:val="004D1388"/>
    <w:rsid w:val="004D222F"/>
    <w:rsid w:val="004D255A"/>
    <w:rsid w:val="004D2617"/>
    <w:rsid w:val="004D29A4"/>
    <w:rsid w:val="004D2FC4"/>
    <w:rsid w:val="004D3167"/>
    <w:rsid w:val="004D320A"/>
    <w:rsid w:val="004D33CA"/>
    <w:rsid w:val="004D36B1"/>
    <w:rsid w:val="004D36C7"/>
    <w:rsid w:val="004D3E66"/>
    <w:rsid w:val="004D422D"/>
    <w:rsid w:val="004D4A84"/>
    <w:rsid w:val="004D4DD5"/>
    <w:rsid w:val="004D53BB"/>
    <w:rsid w:val="004D5965"/>
    <w:rsid w:val="004D5D41"/>
    <w:rsid w:val="004D69A4"/>
    <w:rsid w:val="004D6BEB"/>
    <w:rsid w:val="004D6D40"/>
    <w:rsid w:val="004D70E4"/>
    <w:rsid w:val="004D7100"/>
    <w:rsid w:val="004D7EBD"/>
    <w:rsid w:val="004E05D2"/>
    <w:rsid w:val="004E0859"/>
    <w:rsid w:val="004E08AE"/>
    <w:rsid w:val="004E08C8"/>
    <w:rsid w:val="004E098F"/>
    <w:rsid w:val="004E09DB"/>
    <w:rsid w:val="004E0AA3"/>
    <w:rsid w:val="004E1365"/>
    <w:rsid w:val="004E137E"/>
    <w:rsid w:val="004E1537"/>
    <w:rsid w:val="004E1F20"/>
    <w:rsid w:val="004E2670"/>
    <w:rsid w:val="004E2680"/>
    <w:rsid w:val="004E28F9"/>
    <w:rsid w:val="004E2F3C"/>
    <w:rsid w:val="004E3309"/>
    <w:rsid w:val="004E335C"/>
    <w:rsid w:val="004E37A3"/>
    <w:rsid w:val="004E41A7"/>
    <w:rsid w:val="004E462E"/>
    <w:rsid w:val="004E4B3C"/>
    <w:rsid w:val="004E4D41"/>
    <w:rsid w:val="004E4F61"/>
    <w:rsid w:val="004E51E6"/>
    <w:rsid w:val="004E53D7"/>
    <w:rsid w:val="004E5601"/>
    <w:rsid w:val="004E56DC"/>
    <w:rsid w:val="004E57F7"/>
    <w:rsid w:val="004E58C8"/>
    <w:rsid w:val="004E592C"/>
    <w:rsid w:val="004E5DF8"/>
    <w:rsid w:val="004E5F45"/>
    <w:rsid w:val="004E6A12"/>
    <w:rsid w:val="004E7652"/>
    <w:rsid w:val="004E76F4"/>
    <w:rsid w:val="004E7B98"/>
    <w:rsid w:val="004F041D"/>
    <w:rsid w:val="004F06A6"/>
    <w:rsid w:val="004F0B4E"/>
    <w:rsid w:val="004F0B6C"/>
    <w:rsid w:val="004F147D"/>
    <w:rsid w:val="004F1717"/>
    <w:rsid w:val="004F1E04"/>
    <w:rsid w:val="004F1FCC"/>
    <w:rsid w:val="004F2078"/>
    <w:rsid w:val="004F2AB4"/>
    <w:rsid w:val="004F2B4F"/>
    <w:rsid w:val="004F2C2E"/>
    <w:rsid w:val="004F2E0C"/>
    <w:rsid w:val="004F2E3A"/>
    <w:rsid w:val="004F30A1"/>
    <w:rsid w:val="004F3489"/>
    <w:rsid w:val="004F38C5"/>
    <w:rsid w:val="004F3AD2"/>
    <w:rsid w:val="004F43C5"/>
    <w:rsid w:val="004F489B"/>
    <w:rsid w:val="004F4DA3"/>
    <w:rsid w:val="004F4E80"/>
    <w:rsid w:val="004F56CF"/>
    <w:rsid w:val="004F5804"/>
    <w:rsid w:val="004F5BA3"/>
    <w:rsid w:val="004F5BC0"/>
    <w:rsid w:val="004F5F1A"/>
    <w:rsid w:val="004F662C"/>
    <w:rsid w:val="004F6BDE"/>
    <w:rsid w:val="004F6D39"/>
    <w:rsid w:val="004F7486"/>
    <w:rsid w:val="004F75C4"/>
    <w:rsid w:val="004F7629"/>
    <w:rsid w:val="004F77C3"/>
    <w:rsid w:val="004F7C46"/>
    <w:rsid w:val="004F7D5F"/>
    <w:rsid w:val="004F7D8B"/>
    <w:rsid w:val="005003B7"/>
    <w:rsid w:val="00500670"/>
    <w:rsid w:val="00500D85"/>
    <w:rsid w:val="005011A3"/>
    <w:rsid w:val="0050126F"/>
    <w:rsid w:val="0050168B"/>
    <w:rsid w:val="0050214C"/>
    <w:rsid w:val="005027FE"/>
    <w:rsid w:val="0050367C"/>
    <w:rsid w:val="005036E3"/>
    <w:rsid w:val="0050393E"/>
    <w:rsid w:val="005039D6"/>
    <w:rsid w:val="00503B54"/>
    <w:rsid w:val="00503EC2"/>
    <w:rsid w:val="00503FE2"/>
    <w:rsid w:val="00504448"/>
    <w:rsid w:val="005044C8"/>
    <w:rsid w:val="005047C1"/>
    <w:rsid w:val="00505AE9"/>
    <w:rsid w:val="00505EFA"/>
    <w:rsid w:val="00506491"/>
    <w:rsid w:val="005064EA"/>
    <w:rsid w:val="00506557"/>
    <w:rsid w:val="0050677A"/>
    <w:rsid w:val="00506DB1"/>
    <w:rsid w:val="00506DB8"/>
    <w:rsid w:val="00506E62"/>
    <w:rsid w:val="00507159"/>
    <w:rsid w:val="00507334"/>
    <w:rsid w:val="00507522"/>
    <w:rsid w:val="00507B10"/>
    <w:rsid w:val="00507EC5"/>
    <w:rsid w:val="00507F49"/>
    <w:rsid w:val="005106FF"/>
    <w:rsid w:val="005108D8"/>
    <w:rsid w:val="00510C8B"/>
    <w:rsid w:val="00511002"/>
    <w:rsid w:val="005110AF"/>
    <w:rsid w:val="0051116D"/>
    <w:rsid w:val="005116F9"/>
    <w:rsid w:val="0051178E"/>
    <w:rsid w:val="005119CD"/>
    <w:rsid w:val="005134F0"/>
    <w:rsid w:val="00513625"/>
    <w:rsid w:val="00513E57"/>
    <w:rsid w:val="0051496C"/>
    <w:rsid w:val="00514CE6"/>
    <w:rsid w:val="00514DE8"/>
    <w:rsid w:val="005153A7"/>
    <w:rsid w:val="0051561A"/>
    <w:rsid w:val="00515D62"/>
    <w:rsid w:val="00516821"/>
    <w:rsid w:val="00516B68"/>
    <w:rsid w:val="00516FD5"/>
    <w:rsid w:val="00517564"/>
    <w:rsid w:val="00517A60"/>
    <w:rsid w:val="005208ED"/>
    <w:rsid w:val="00520FD6"/>
    <w:rsid w:val="0052140A"/>
    <w:rsid w:val="00521842"/>
    <w:rsid w:val="00521872"/>
    <w:rsid w:val="005219CF"/>
    <w:rsid w:val="005224EE"/>
    <w:rsid w:val="005226B6"/>
    <w:rsid w:val="00522B8C"/>
    <w:rsid w:val="00522D78"/>
    <w:rsid w:val="0052343C"/>
    <w:rsid w:val="005235E2"/>
    <w:rsid w:val="00523BEA"/>
    <w:rsid w:val="00524168"/>
    <w:rsid w:val="00524179"/>
    <w:rsid w:val="00524CE3"/>
    <w:rsid w:val="00524D1B"/>
    <w:rsid w:val="005250BF"/>
    <w:rsid w:val="00525180"/>
    <w:rsid w:val="00525431"/>
    <w:rsid w:val="00525BC0"/>
    <w:rsid w:val="00525D66"/>
    <w:rsid w:val="00525D73"/>
    <w:rsid w:val="00525F75"/>
    <w:rsid w:val="00526AE8"/>
    <w:rsid w:val="00527626"/>
    <w:rsid w:val="00527682"/>
    <w:rsid w:val="00527C9E"/>
    <w:rsid w:val="00530AA4"/>
    <w:rsid w:val="00531AC1"/>
    <w:rsid w:val="00531AEA"/>
    <w:rsid w:val="00531BF4"/>
    <w:rsid w:val="00531D49"/>
    <w:rsid w:val="00531F26"/>
    <w:rsid w:val="00532197"/>
    <w:rsid w:val="00532217"/>
    <w:rsid w:val="005324FA"/>
    <w:rsid w:val="005328F0"/>
    <w:rsid w:val="00533195"/>
    <w:rsid w:val="00533AE7"/>
    <w:rsid w:val="00533AEB"/>
    <w:rsid w:val="00533BE5"/>
    <w:rsid w:val="005342E4"/>
    <w:rsid w:val="0053447D"/>
    <w:rsid w:val="00534B33"/>
    <w:rsid w:val="00534B59"/>
    <w:rsid w:val="0053562F"/>
    <w:rsid w:val="00535872"/>
    <w:rsid w:val="005359C0"/>
    <w:rsid w:val="00535A0B"/>
    <w:rsid w:val="00535E90"/>
    <w:rsid w:val="0053642F"/>
    <w:rsid w:val="00536759"/>
    <w:rsid w:val="00536904"/>
    <w:rsid w:val="00536B96"/>
    <w:rsid w:val="00536C2C"/>
    <w:rsid w:val="00537399"/>
    <w:rsid w:val="005373CA"/>
    <w:rsid w:val="005375D2"/>
    <w:rsid w:val="0053761F"/>
    <w:rsid w:val="00537C62"/>
    <w:rsid w:val="00537EE2"/>
    <w:rsid w:val="00537FD9"/>
    <w:rsid w:val="00540530"/>
    <w:rsid w:val="00540DD1"/>
    <w:rsid w:val="00540F99"/>
    <w:rsid w:val="0054101C"/>
    <w:rsid w:val="00541A9B"/>
    <w:rsid w:val="00541BD4"/>
    <w:rsid w:val="00541C62"/>
    <w:rsid w:val="005426A6"/>
    <w:rsid w:val="00542A22"/>
    <w:rsid w:val="00542F91"/>
    <w:rsid w:val="00543704"/>
    <w:rsid w:val="00544144"/>
    <w:rsid w:val="005445E5"/>
    <w:rsid w:val="005449EB"/>
    <w:rsid w:val="00544D7B"/>
    <w:rsid w:val="00544E00"/>
    <w:rsid w:val="005450AB"/>
    <w:rsid w:val="00545333"/>
    <w:rsid w:val="00545DA5"/>
    <w:rsid w:val="0054637F"/>
    <w:rsid w:val="00546811"/>
    <w:rsid w:val="00546970"/>
    <w:rsid w:val="00546C41"/>
    <w:rsid w:val="00547650"/>
    <w:rsid w:val="00547F5F"/>
    <w:rsid w:val="00550030"/>
    <w:rsid w:val="00550039"/>
    <w:rsid w:val="005500F7"/>
    <w:rsid w:val="00550351"/>
    <w:rsid w:val="005505E0"/>
    <w:rsid w:val="00550998"/>
    <w:rsid w:val="00550CA0"/>
    <w:rsid w:val="00550E6B"/>
    <w:rsid w:val="00551144"/>
    <w:rsid w:val="00551EF7"/>
    <w:rsid w:val="005520C3"/>
    <w:rsid w:val="0055211B"/>
    <w:rsid w:val="0055271E"/>
    <w:rsid w:val="00552811"/>
    <w:rsid w:val="00552AA2"/>
    <w:rsid w:val="005533E5"/>
    <w:rsid w:val="005534B0"/>
    <w:rsid w:val="00554254"/>
    <w:rsid w:val="005548C6"/>
    <w:rsid w:val="00554B26"/>
    <w:rsid w:val="00554E19"/>
    <w:rsid w:val="00555776"/>
    <w:rsid w:val="0055589D"/>
    <w:rsid w:val="00555BE7"/>
    <w:rsid w:val="00555C73"/>
    <w:rsid w:val="00556085"/>
    <w:rsid w:val="005564F9"/>
    <w:rsid w:val="005568F8"/>
    <w:rsid w:val="00556EB3"/>
    <w:rsid w:val="00560432"/>
    <w:rsid w:val="005604B7"/>
    <w:rsid w:val="00560A2D"/>
    <w:rsid w:val="00560FC7"/>
    <w:rsid w:val="00561012"/>
    <w:rsid w:val="00561214"/>
    <w:rsid w:val="0056121F"/>
    <w:rsid w:val="005616D5"/>
    <w:rsid w:val="0056180E"/>
    <w:rsid w:val="00561935"/>
    <w:rsid w:val="0056249E"/>
    <w:rsid w:val="00562A17"/>
    <w:rsid w:val="005631CD"/>
    <w:rsid w:val="005631D5"/>
    <w:rsid w:val="00563830"/>
    <w:rsid w:val="00563ECA"/>
    <w:rsid w:val="0056413A"/>
    <w:rsid w:val="0056502D"/>
    <w:rsid w:val="005656E3"/>
    <w:rsid w:val="0056593F"/>
    <w:rsid w:val="005661C1"/>
    <w:rsid w:val="005661E4"/>
    <w:rsid w:val="00566411"/>
    <w:rsid w:val="00566CBA"/>
    <w:rsid w:val="00566DA1"/>
    <w:rsid w:val="00566E2C"/>
    <w:rsid w:val="00566F2A"/>
    <w:rsid w:val="005671C7"/>
    <w:rsid w:val="00567282"/>
    <w:rsid w:val="00567396"/>
    <w:rsid w:val="00567F31"/>
    <w:rsid w:val="00570026"/>
    <w:rsid w:val="0057065D"/>
    <w:rsid w:val="0057074A"/>
    <w:rsid w:val="00570991"/>
    <w:rsid w:val="005709BC"/>
    <w:rsid w:val="00570C3D"/>
    <w:rsid w:val="00571034"/>
    <w:rsid w:val="005715BC"/>
    <w:rsid w:val="00572065"/>
    <w:rsid w:val="00572505"/>
    <w:rsid w:val="00572612"/>
    <w:rsid w:val="00572EAB"/>
    <w:rsid w:val="00573434"/>
    <w:rsid w:val="00573B2C"/>
    <w:rsid w:val="00573BBD"/>
    <w:rsid w:val="00573C73"/>
    <w:rsid w:val="00574846"/>
    <w:rsid w:val="0057498C"/>
    <w:rsid w:val="00574E79"/>
    <w:rsid w:val="00574FFA"/>
    <w:rsid w:val="00575BF4"/>
    <w:rsid w:val="005764D3"/>
    <w:rsid w:val="0057685C"/>
    <w:rsid w:val="005769F0"/>
    <w:rsid w:val="00576A80"/>
    <w:rsid w:val="00576A8F"/>
    <w:rsid w:val="00576C96"/>
    <w:rsid w:val="00577035"/>
    <w:rsid w:val="0057714A"/>
    <w:rsid w:val="0058006E"/>
    <w:rsid w:val="0058069E"/>
    <w:rsid w:val="005809C0"/>
    <w:rsid w:val="00580CAC"/>
    <w:rsid w:val="00581469"/>
    <w:rsid w:val="00581F2C"/>
    <w:rsid w:val="00582239"/>
    <w:rsid w:val="00582309"/>
    <w:rsid w:val="00582809"/>
    <w:rsid w:val="00583485"/>
    <w:rsid w:val="005835D5"/>
    <w:rsid w:val="00583C43"/>
    <w:rsid w:val="00584848"/>
    <w:rsid w:val="0058491C"/>
    <w:rsid w:val="00584C15"/>
    <w:rsid w:val="00585367"/>
    <w:rsid w:val="005855B7"/>
    <w:rsid w:val="00587067"/>
    <w:rsid w:val="0058798C"/>
    <w:rsid w:val="00587A85"/>
    <w:rsid w:val="005900FA"/>
    <w:rsid w:val="00590154"/>
    <w:rsid w:val="0059030B"/>
    <w:rsid w:val="005907E5"/>
    <w:rsid w:val="00590A4C"/>
    <w:rsid w:val="00591467"/>
    <w:rsid w:val="00591533"/>
    <w:rsid w:val="0059166B"/>
    <w:rsid w:val="00591706"/>
    <w:rsid w:val="00591873"/>
    <w:rsid w:val="005920D3"/>
    <w:rsid w:val="0059221F"/>
    <w:rsid w:val="005922C4"/>
    <w:rsid w:val="00592D7D"/>
    <w:rsid w:val="00592DF3"/>
    <w:rsid w:val="00593040"/>
    <w:rsid w:val="005932D7"/>
    <w:rsid w:val="005935A4"/>
    <w:rsid w:val="00593688"/>
    <w:rsid w:val="005938B9"/>
    <w:rsid w:val="0059421B"/>
    <w:rsid w:val="00594386"/>
    <w:rsid w:val="0059482E"/>
    <w:rsid w:val="005948BE"/>
    <w:rsid w:val="005948C2"/>
    <w:rsid w:val="00594BED"/>
    <w:rsid w:val="00594E72"/>
    <w:rsid w:val="00595AC5"/>
    <w:rsid w:val="00595BA7"/>
    <w:rsid w:val="00595DCA"/>
    <w:rsid w:val="00596CA7"/>
    <w:rsid w:val="0059779B"/>
    <w:rsid w:val="0059781F"/>
    <w:rsid w:val="0059785E"/>
    <w:rsid w:val="00597EA2"/>
    <w:rsid w:val="005A017F"/>
    <w:rsid w:val="005A0DE5"/>
    <w:rsid w:val="005A0F28"/>
    <w:rsid w:val="005A209A"/>
    <w:rsid w:val="005A211E"/>
    <w:rsid w:val="005A2694"/>
    <w:rsid w:val="005A2EAF"/>
    <w:rsid w:val="005A34D8"/>
    <w:rsid w:val="005A368F"/>
    <w:rsid w:val="005A3D1F"/>
    <w:rsid w:val="005A42E9"/>
    <w:rsid w:val="005A49A8"/>
    <w:rsid w:val="005A4B92"/>
    <w:rsid w:val="005A4CD3"/>
    <w:rsid w:val="005A4EA4"/>
    <w:rsid w:val="005A5039"/>
    <w:rsid w:val="005A5818"/>
    <w:rsid w:val="005A5FD2"/>
    <w:rsid w:val="005A662D"/>
    <w:rsid w:val="005A69C6"/>
    <w:rsid w:val="005A69EA"/>
    <w:rsid w:val="005A6A04"/>
    <w:rsid w:val="005A6A6A"/>
    <w:rsid w:val="005B0500"/>
    <w:rsid w:val="005B07C5"/>
    <w:rsid w:val="005B08AD"/>
    <w:rsid w:val="005B1294"/>
    <w:rsid w:val="005B12FC"/>
    <w:rsid w:val="005B1325"/>
    <w:rsid w:val="005B1DF8"/>
    <w:rsid w:val="005B1F3E"/>
    <w:rsid w:val="005B1FDE"/>
    <w:rsid w:val="005B2215"/>
    <w:rsid w:val="005B224A"/>
    <w:rsid w:val="005B250B"/>
    <w:rsid w:val="005B263E"/>
    <w:rsid w:val="005B3425"/>
    <w:rsid w:val="005B35D7"/>
    <w:rsid w:val="005B37C3"/>
    <w:rsid w:val="005B392A"/>
    <w:rsid w:val="005B3AA3"/>
    <w:rsid w:val="005B3D09"/>
    <w:rsid w:val="005B3FB8"/>
    <w:rsid w:val="005B49A9"/>
    <w:rsid w:val="005B4C8D"/>
    <w:rsid w:val="005B4FC7"/>
    <w:rsid w:val="005B5E5A"/>
    <w:rsid w:val="005B5E82"/>
    <w:rsid w:val="005B63DF"/>
    <w:rsid w:val="005B646A"/>
    <w:rsid w:val="005B66CA"/>
    <w:rsid w:val="005B681D"/>
    <w:rsid w:val="005B68EC"/>
    <w:rsid w:val="005B6F83"/>
    <w:rsid w:val="005B7AF4"/>
    <w:rsid w:val="005B7D40"/>
    <w:rsid w:val="005B7D64"/>
    <w:rsid w:val="005C0502"/>
    <w:rsid w:val="005C0D64"/>
    <w:rsid w:val="005C0DC4"/>
    <w:rsid w:val="005C0F83"/>
    <w:rsid w:val="005C1E4F"/>
    <w:rsid w:val="005C1E79"/>
    <w:rsid w:val="005C2CE7"/>
    <w:rsid w:val="005C3928"/>
    <w:rsid w:val="005C39A8"/>
    <w:rsid w:val="005C3A13"/>
    <w:rsid w:val="005C3D41"/>
    <w:rsid w:val="005C3D79"/>
    <w:rsid w:val="005C43F9"/>
    <w:rsid w:val="005C4507"/>
    <w:rsid w:val="005C492D"/>
    <w:rsid w:val="005C4AA5"/>
    <w:rsid w:val="005C4CE1"/>
    <w:rsid w:val="005C4DA0"/>
    <w:rsid w:val="005C5398"/>
    <w:rsid w:val="005C5944"/>
    <w:rsid w:val="005C594D"/>
    <w:rsid w:val="005C5CB0"/>
    <w:rsid w:val="005C647E"/>
    <w:rsid w:val="005C6AA7"/>
    <w:rsid w:val="005C71AA"/>
    <w:rsid w:val="005C730C"/>
    <w:rsid w:val="005C7377"/>
    <w:rsid w:val="005C73B2"/>
    <w:rsid w:val="005C744D"/>
    <w:rsid w:val="005C74D5"/>
    <w:rsid w:val="005C74FB"/>
    <w:rsid w:val="005C7B5A"/>
    <w:rsid w:val="005D056D"/>
    <w:rsid w:val="005D0A78"/>
    <w:rsid w:val="005D1026"/>
    <w:rsid w:val="005D118F"/>
    <w:rsid w:val="005D1602"/>
    <w:rsid w:val="005D162B"/>
    <w:rsid w:val="005D1955"/>
    <w:rsid w:val="005D1EA2"/>
    <w:rsid w:val="005D1FC0"/>
    <w:rsid w:val="005D2618"/>
    <w:rsid w:val="005D271E"/>
    <w:rsid w:val="005D2913"/>
    <w:rsid w:val="005D298E"/>
    <w:rsid w:val="005D2BAE"/>
    <w:rsid w:val="005D31F5"/>
    <w:rsid w:val="005D322F"/>
    <w:rsid w:val="005D32EF"/>
    <w:rsid w:val="005D33F9"/>
    <w:rsid w:val="005D3515"/>
    <w:rsid w:val="005D36BC"/>
    <w:rsid w:val="005D3B3F"/>
    <w:rsid w:val="005D4244"/>
    <w:rsid w:val="005D44A4"/>
    <w:rsid w:val="005D46E4"/>
    <w:rsid w:val="005D4EF9"/>
    <w:rsid w:val="005D531A"/>
    <w:rsid w:val="005D536E"/>
    <w:rsid w:val="005D5458"/>
    <w:rsid w:val="005D5591"/>
    <w:rsid w:val="005D55DB"/>
    <w:rsid w:val="005D5AC7"/>
    <w:rsid w:val="005D5DF5"/>
    <w:rsid w:val="005D6D17"/>
    <w:rsid w:val="005D706F"/>
    <w:rsid w:val="005D71E8"/>
    <w:rsid w:val="005D7C4B"/>
    <w:rsid w:val="005D7DA9"/>
    <w:rsid w:val="005D7F0B"/>
    <w:rsid w:val="005E0144"/>
    <w:rsid w:val="005E0410"/>
    <w:rsid w:val="005E05AF"/>
    <w:rsid w:val="005E05DD"/>
    <w:rsid w:val="005E067E"/>
    <w:rsid w:val="005E0ECB"/>
    <w:rsid w:val="005E100A"/>
    <w:rsid w:val="005E1367"/>
    <w:rsid w:val="005E18F7"/>
    <w:rsid w:val="005E239F"/>
    <w:rsid w:val="005E2C38"/>
    <w:rsid w:val="005E2E25"/>
    <w:rsid w:val="005E32F1"/>
    <w:rsid w:val="005E333D"/>
    <w:rsid w:val="005E385F"/>
    <w:rsid w:val="005E386A"/>
    <w:rsid w:val="005E3A88"/>
    <w:rsid w:val="005E4083"/>
    <w:rsid w:val="005E453A"/>
    <w:rsid w:val="005E4B38"/>
    <w:rsid w:val="005E4BD2"/>
    <w:rsid w:val="005E54B7"/>
    <w:rsid w:val="005E5B81"/>
    <w:rsid w:val="005E6188"/>
    <w:rsid w:val="005E6274"/>
    <w:rsid w:val="005E71D7"/>
    <w:rsid w:val="005E7585"/>
    <w:rsid w:val="005E7C21"/>
    <w:rsid w:val="005E7C95"/>
    <w:rsid w:val="005E7CA0"/>
    <w:rsid w:val="005F01FF"/>
    <w:rsid w:val="005F0498"/>
    <w:rsid w:val="005F0CAD"/>
    <w:rsid w:val="005F1256"/>
    <w:rsid w:val="005F12C8"/>
    <w:rsid w:val="005F15BC"/>
    <w:rsid w:val="005F18B5"/>
    <w:rsid w:val="005F1E6A"/>
    <w:rsid w:val="005F1E9C"/>
    <w:rsid w:val="005F2514"/>
    <w:rsid w:val="005F2CB1"/>
    <w:rsid w:val="005F2FA0"/>
    <w:rsid w:val="005F3010"/>
    <w:rsid w:val="005F3737"/>
    <w:rsid w:val="005F3C19"/>
    <w:rsid w:val="005F3FD2"/>
    <w:rsid w:val="005F45B7"/>
    <w:rsid w:val="005F4647"/>
    <w:rsid w:val="005F48C0"/>
    <w:rsid w:val="005F4B52"/>
    <w:rsid w:val="005F4CC0"/>
    <w:rsid w:val="005F4DD4"/>
    <w:rsid w:val="005F5C83"/>
    <w:rsid w:val="005F618C"/>
    <w:rsid w:val="005F63D5"/>
    <w:rsid w:val="005F66CD"/>
    <w:rsid w:val="005F68FF"/>
    <w:rsid w:val="005F6965"/>
    <w:rsid w:val="005F6D74"/>
    <w:rsid w:val="005F70BD"/>
    <w:rsid w:val="005F7104"/>
    <w:rsid w:val="005F72B6"/>
    <w:rsid w:val="005F7C8B"/>
    <w:rsid w:val="005F7D82"/>
    <w:rsid w:val="0060096B"/>
    <w:rsid w:val="00600A3B"/>
    <w:rsid w:val="00600D59"/>
    <w:rsid w:val="00601626"/>
    <w:rsid w:val="00602321"/>
    <w:rsid w:val="0060283C"/>
    <w:rsid w:val="00602992"/>
    <w:rsid w:val="00602F5F"/>
    <w:rsid w:val="0060324E"/>
    <w:rsid w:val="0060342F"/>
    <w:rsid w:val="00603450"/>
    <w:rsid w:val="00603FB1"/>
    <w:rsid w:val="00604093"/>
    <w:rsid w:val="0060466E"/>
    <w:rsid w:val="00604AE6"/>
    <w:rsid w:val="00604B9D"/>
    <w:rsid w:val="00604C51"/>
    <w:rsid w:val="00604F14"/>
    <w:rsid w:val="006058D8"/>
    <w:rsid w:val="00605E57"/>
    <w:rsid w:val="00606678"/>
    <w:rsid w:val="00606A43"/>
    <w:rsid w:val="00606A67"/>
    <w:rsid w:val="00606AFA"/>
    <w:rsid w:val="00610674"/>
    <w:rsid w:val="006108A6"/>
    <w:rsid w:val="006110E9"/>
    <w:rsid w:val="006117DC"/>
    <w:rsid w:val="00611B83"/>
    <w:rsid w:val="00611E1A"/>
    <w:rsid w:val="0061227D"/>
    <w:rsid w:val="006125DC"/>
    <w:rsid w:val="00612FB8"/>
    <w:rsid w:val="00612FEE"/>
    <w:rsid w:val="00613227"/>
    <w:rsid w:val="00613257"/>
    <w:rsid w:val="006132CA"/>
    <w:rsid w:val="006135CF"/>
    <w:rsid w:val="0061398E"/>
    <w:rsid w:val="00613C23"/>
    <w:rsid w:val="00613D86"/>
    <w:rsid w:val="00613EAF"/>
    <w:rsid w:val="0061407F"/>
    <w:rsid w:val="006152C0"/>
    <w:rsid w:val="00616211"/>
    <w:rsid w:val="0061689C"/>
    <w:rsid w:val="00616FA4"/>
    <w:rsid w:val="006173C2"/>
    <w:rsid w:val="0061795B"/>
    <w:rsid w:val="00617B8A"/>
    <w:rsid w:val="00620A71"/>
    <w:rsid w:val="00620D80"/>
    <w:rsid w:val="00620FA6"/>
    <w:rsid w:val="00621392"/>
    <w:rsid w:val="00621789"/>
    <w:rsid w:val="0062190C"/>
    <w:rsid w:val="00621B84"/>
    <w:rsid w:val="00622098"/>
    <w:rsid w:val="00622AA9"/>
    <w:rsid w:val="00622B3D"/>
    <w:rsid w:val="00623065"/>
    <w:rsid w:val="00623217"/>
    <w:rsid w:val="006234A6"/>
    <w:rsid w:val="0062353D"/>
    <w:rsid w:val="006244C0"/>
    <w:rsid w:val="006245FF"/>
    <w:rsid w:val="006248D3"/>
    <w:rsid w:val="00625124"/>
    <w:rsid w:val="006252FB"/>
    <w:rsid w:val="00625B08"/>
    <w:rsid w:val="006265F2"/>
    <w:rsid w:val="00626E5C"/>
    <w:rsid w:val="006274B8"/>
    <w:rsid w:val="00627F2B"/>
    <w:rsid w:val="00627FCF"/>
    <w:rsid w:val="00630001"/>
    <w:rsid w:val="00631196"/>
    <w:rsid w:val="006311B3"/>
    <w:rsid w:val="00631B5A"/>
    <w:rsid w:val="00631F94"/>
    <w:rsid w:val="0063222C"/>
    <w:rsid w:val="0063284C"/>
    <w:rsid w:val="00632C63"/>
    <w:rsid w:val="00632D37"/>
    <w:rsid w:val="00632D8E"/>
    <w:rsid w:val="00633705"/>
    <w:rsid w:val="0063379C"/>
    <w:rsid w:val="00633D39"/>
    <w:rsid w:val="00633F56"/>
    <w:rsid w:val="006342B6"/>
    <w:rsid w:val="006344BF"/>
    <w:rsid w:val="00634946"/>
    <w:rsid w:val="00634DE0"/>
    <w:rsid w:val="0063503C"/>
    <w:rsid w:val="006357EB"/>
    <w:rsid w:val="00635BB7"/>
    <w:rsid w:val="00635E6C"/>
    <w:rsid w:val="00636039"/>
    <w:rsid w:val="006361FF"/>
    <w:rsid w:val="00636398"/>
    <w:rsid w:val="006365C0"/>
    <w:rsid w:val="006368D3"/>
    <w:rsid w:val="00636A77"/>
    <w:rsid w:val="00636AFD"/>
    <w:rsid w:val="00636D12"/>
    <w:rsid w:val="00637467"/>
    <w:rsid w:val="006377EC"/>
    <w:rsid w:val="00637927"/>
    <w:rsid w:val="00637AA2"/>
    <w:rsid w:val="00640A56"/>
    <w:rsid w:val="00640C8C"/>
    <w:rsid w:val="00641034"/>
    <w:rsid w:val="0064151F"/>
    <w:rsid w:val="00641533"/>
    <w:rsid w:val="006419F0"/>
    <w:rsid w:val="0064208D"/>
    <w:rsid w:val="006422C6"/>
    <w:rsid w:val="00642793"/>
    <w:rsid w:val="0064292C"/>
    <w:rsid w:val="00643005"/>
    <w:rsid w:val="006433E2"/>
    <w:rsid w:val="00643475"/>
    <w:rsid w:val="0064396A"/>
    <w:rsid w:val="00644C88"/>
    <w:rsid w:val="00644D39"/>
    <w:rsid w:val="006453F2"/>
    <w:rsid w:val="00645A60"/>
    <w:rsid w:val="00645C48"/>
    <w:rsid w:val="00645E59"/>
    <w:rsid w:val="0064624E"/>
    <w:rsid w:val="006467AA"/>
    <w:rsid w:val="00646F29"/>
    <w:rsid w:val="00646F6C"/>
    <w:rsid w:val="0064746D"/>
    <w:rsid w:val="006474B7"/>
    <w:rsid w:val="00647660"/>
    <w:rsid w:val="00647717"/>
    <w:rsid w:val="00647E90"/>
    <w:rsid w:val="006501B7"/>
    <w:rsid w:val="0065047C"/>
    <w:rsid w:val="006507BE"/>
    <w:rsid w:val="006508B9"/>
    <w:rsid w:val="00650AB9"/>
    <w:rsid w:val="00650AC6"/>
    <w:rsid w:val="00650DBE"/>
    <w:rsid w:val="0065117F"/>
    <w:rsid w:val="00651D72"/>
    <w:rsid w:val="00651F7E"/>
    <w:rsid w:val="006520CD"/>
    <w:rsid w:val="0065232B"/>
    <w:rsid w:val="0065319A"/>
    <w:rsid w:val="00653516"/>
    <w:rsid w:val="00653662"/>
    <w:rsid w:val="0065377F"/>
    <w:rsid w:val="00653BF9"/>
    <w:rsid w:val="00653F4F"/>
    <w:rsid w:val="00654584"/>
    <w:rsid w:val="00654703"/>
    <w:rsid w:val="00655733"/>
    <w:rsid w:val="00655A71"/>
    <w:rsid w:val="00655ACD"/>
    <w:rsid w:val="00655B83"/>
    <w:rsid w:val="00655EB5"/>
    <w:rsid w:val="0065660A"/>
    <w:rsid w:val="00656A92"/>
    <w:rsid w:val="00656AB3"/>
    <w:rsid w:val="00656DDE"/>
    <w:rsid w:val="0066011D"/>
    <w:rsid w:val="006607C0"/>
    <w:rsid w:val="00660963"/>
    <w:rsid w:val="00660BE7"/>
    <w:rsid w:val="00660C01"/>
    <w:rsid w:val="0066119B"/>
    <w:rsid w:val="006613A6"/>
    <w:rsid w:val="00661CFC"/>
    <w:rsid w:val="00661F24"/>
    <w:rsid w:val="0066208F"/>
    <w:rsid w:val="006620CE"/>
    <w:rsid w:val="0066275E"/>
    <w:rsid w:val="006627A2"/>
    <w:rsid w:val="0066309D"/>
    <w:rsid w:val="0066343C"/>
    <w:rsid w:val="006634E6"/>
    <w:rsid w:val="006635A3"/>
    <w:rsid w:val="006635B4"/>
    <w:rsid w:val="00663C1F"/>
    <w:rsid w:val="00663CCF"/>
    <w:rsid w:val="006641A7"/>
    <w:rsid w:val="00664560"/>
    <w:rsid w:val="006651CC"/>
    <w:rsid w:val="00665350"/>
    <w:rsid w:val="006655EE"/>
    <w:rsid w:val="00665AF8"/>
    <w:rsid w:val="00665B6E"/>
    <w:rsid w:val="00665B7F"/>
    <w:rsid w:val="00666B60"/>
    <w:rsid w:val="00666EF9"/>
    <w:rsid w:val="00666F7C"/>
    <w:rsid w:val="006674F7"/>
    <w:rsid w:val="00667978"/>
    <w:rsid w:val="00667E4F"/>
    <w:rsid w:val="00667EE7"/>
    <w:rsid w:val="0067081C"/>
    <w:rsid w:val="00670922"/>
    <w:rsid w:val="00670A06"/>
    <w:rsid w:val="00670AB7"/>
    <w:rsid w:val="00670B69"/>
    <w:rsid w:val="00670BE1"/>
    <w:rsid w:val="00670DDA"/>
    <w:rsid w:val="00671FE6"/>
    <w:rsid w:val="0067218F"/>
    <w:rsid w:val="006724B5"/>
    <w:rsid w:val="00672CAB"/>
    <w:rsid w:val="00672E02"/>
    <w:rsid w:val="006734CC"/>
    <w:rsid w:val="006738CE"/>
    <w:rsid w:val="00673A7E"/>
    <w:rsid w:val="00673C99"/>
    <w:rsid w:val="00673D03"/>
    <w:rsid w:val="0067407D"/>
    <w:rsid w:val="006741F2"/>
    <w:rsid w:val="0067449B"/>
    <w:rsid w:val="00674853"/>
    <w:rsid w:val="00674CC2"/>
    <w:rsid w:val="00674CC3"/>
    <w:rsid w:val="00675AEF"/>
    <w:rsid w:val="00675B66"/>
    <w:rsid w:val="00675C72"/>
    <w:rsid w:val="00676069"/>
    <w:rsid w:val="0067626F"/>
    <w:rsid w:val="00676668"/>
    <w:rsid w:val="00676964"/>
    <w:rsid w:val="00676AAF"/>
    <w:rsid w:val="00676F8D"/>
    <w:rsid w:val="0067716E"/>
    <w:rsid w:val="006771F9"/>
    <w:rsid w:val="006776D7"/>
    <w:rsid w:val="00677BB6"/>
    <w:rsid w:val="00677E7E"/>
    <w:rsid w:val="006801C5"/>
    <w:rsid w:val="00680D36"/>
    <w:rsid w:val="00681003"/>
    <w:rsid w:val="006817C9"/>
    <w:rsid w:val="00681849"/>
    <w:rsid w:val="00681884"/>
    <w:rsid w:val="00681B7B"/>
    <w:rsid w:val="00681FBE"/>
    <w:rsid w:val="006825DE"/>
    <w:rsid w:val="00682653"/>
    <w:rsid w:val="006827A8"/>
    <w:rsid w:val="00682D91"/>
    <w:rsid w:val="00683041"/>
    <w:rsid w:val="0068393D"/>
    <w:rsid w:val="00683C26"/>
    <w:rsid w:val="00683CD1"/>
    <w:rsid w:val="00683DE5"/>
    <w:rsid w:val="00683ECE"/>
    <w:rsid w:val="00684318"/>
    <w:rsid w:val="00685056"/>
    <w:rsid w:val="006854DA"/>
    <w:rsid w:val="0068618E"/>
    <w:rsid w:val="00686B2E"/>
    <w:rsid w:val="00686C92"/>
    <w:rsid w:val="00686F98"/>
    <w:rsid w:val="00687516"/>
    <w:rsid w:val="00687AD3"/>
    <w:rsid w:val="00687F9E"/>
    <w:rsid w:val="006900D2"/>
    <w:rsid w:val="00690D1D"/>
    <w:rsid w:val="00691386"/>
    <w:rsid w:val="00691923"/>
    <w:rsid w:val="0069195A"/>
    <w:rsid w:val="00693175"/>
    <w:rsid w:val="006932BB"/>
    <w:rsid w:val="0069332A"/>
    <w:rsid w:val="006939AD"/>
    <w:rsid w:val="00693CE7"/>
    <w:rsid w:val="00693F92"/>
    <w:rsid w:val="00694241"/>
    <w:rsid w:val="006948B8"/>
    <w:rsid w:val="00694D32"/>
    <w:rsid w:val="006950A0"/>
    <w:rsid w:val="00695429"/>
    <w:rsid w:val="0069547C"/>
    <w:rsid w:val="00695571"/>
    <w:rsid w:val="00695AC4"/>
    <w:rsid w:val="00695FC2"/>
    <w:rsid w:val="006967F9"/>
    <w:rsid w:val="00696949"/>
    <w:rsid w:val="00696CD1"/>
    <w:rsid w:val="00697052"/>
    <w:rsid w:val="00697B40"/>
    <w:rsid w:val="00697F6C"/>
    <w:rsid w:val="006A1344"/>
    <w:rsid w:val="006A16C3"/>
    <w:rsid w:val="006A1E3B"/>
    <w:rsid w:val="006A1EA7"/>
    <w:rsid w:val="006A2296"/>
    <w:rsid w:val="006A2AA8"/>
    <w:rsid w:val="006A2BB1"/>
    <w:rsid w:val="006A2C3C"/>
    <w:rsid w:val="006A2D6C"/>
    <w:rsid w:val="006A2E30"/>
    <w:rsid w:val="006A37AF"/>
    <w:rsid w:val="006A3DA6"/>
    <w:rsid w:val="006A41EF"/>
    <w:rsid w:val="006A46FB"/>
    <w:rsid w:val="006A4A13"/>
    <w:rsid w:val="006A4D2F"/>
    <w:rsid w:val="006A5663"/>
    <w:rsid w:val="006A582E"/>
    <w:rsid w:val="006A59B9"/>
    <w:rsid w:val="006A5C4A"/>
    <w:rsid w:val="006A5E28"/>
    <w:rsid w:val="006A697B"/>
    <w:rsid w:val="006A6DBB"/>
    <w:rsid w:val="006A6FDF"/>
    <w:rsid w:val="006A731D"/>
    <w:rsid w:val="006A7AFF"/>
    <w:rsid w:val="006B0262"/>
    <w:rsid w:val="006B09C2"/>
    <w:rsid w:val="006B0A16"/>
    <w:rsid w:val="006B0A37"/>
    <w:rsid w:val="006B127E"/>
    <w:rsid w:val="006B15DC"/>
    <w:rsid w:val="006B1816"/>
    <w:rsid w:val="006B1AC9"/>
    <w:rsid w:val="006B2099"/>
    <w:rsid w:val="006B2160"/>
    <w:rsid w:val="006B21AA"/>
    <w:rsid w:val="006B2773"/>
    <w:rsid w:val="006B38EC"/>
    <w:rsid w:val="006B3B41"/>
    <w:rsid w:val="006B3E88"/>
    <w:rsid w:val="006B48F9"/>
    <w:rsid w:val="006B4EF7"/>
    <w:rsid w:val="006B50AB"/>
    <w:rsid w:val="006B50CF"/>
    <w:rsid w:val="006B5C70"/>
    <w:rsid w:val="006B5F84"/>
    <w:rsid w:val="006B63B1"/>
    <w:rsid w:val="006B63C8"/>
    <w:rsid w:val="006B6BC8"/>
    <w:rsid w:val="006B6E32"/>
    <w:rsid w:val="006B6F91"/>
    <w:rsid w:val="006B7188"/>
    <w:rsid w:val="006B7851"/>
    <w:rsid w:val="006B79F6"/>
    <w:rsid w:val="006C03B8"/>
    <w:rsid w:val="006C03F2"/>
    <w:rsid w:val="006C0423"/>
    <w:rsid w:val="006C04E5"/>
    <w:rsid w:val="006C192E"/>
    <w:rsid w:val="006C1A56"/>
    <w:rsid w:val="006C2194"/>
    <w:rsid w:val="006C2681"/>
    <w:rsid w:val="006C2769"/>
    <w:rsid w:val="006C2899"/>
    <w:rsid w:val="006C2944"/>
    <w:rsid w:val="006C3372"/>
    <w:rsid w:val="006C38B5"/>
    <w:rsid w:val="006C4ED8"/>
    <w:rsid w:val="006C512F"/>
    <w:rsid w:val="006C5377"/>
    <w:rsid w:val="006C59B5"/>
    <w:rsid w:val="006C5CB7"/>
    <w:rsid w:val="006C5E25"/>
    <w:rsid w:val="006C5EC9"/>
    <w:rsid w:val="006C6059"/>
    <w:rsid w:val="006C62E8"/>
    <w:rsid w:val="006C69D8"/>
    <w:rsid w:val="006C71E1"/>
    <w:rsid w:val="006C743F"/>
    <w:rsid w:val="006C7522"/>
    <w:rsid w:val="006C7739"/>
    <w:rsid w:val="006C7802"/>
    <w:rsid w:val="006D0150"/>
    <w:rsid w:val="006D04BD"/>
    <w:rsid w:val="006D0857"/>
    <w:rsid w:val="006D089D"/>
    <w:rsid w:val="006D1265"/>
    <w:rsid w:val="006D1FB1"/>
    <w:rsid w:val="006D227B"/>
    <w:rsid w:val="006D2885"/>
    <w:rsid w:val="006D2A80"/>
    <w:rsid w:val="006D2D0B"/>
    <w:rsid w:val="006D34C1"/>
    <w:rsid w:val="006D36EA"/>
    <w:rsid w:val="006D37E5"/>
    <w:rsid w:val="006D3E33"/>
    <w:rsid w:val="006D45DC"/>
    <w:rsid w:val="006D4C02"/>
    <w:rsid w:val="006D575C"/>
    <w:rsid w:val="006D5B26"/>
    <w:rsid w:val="006D5CA6"/>
    <w:rsid w:val="006D5CCB"/>
    <w:rsid w:val="006D5EF0"/>
    <w:rsid w:val="006D6169"/>
    <w:rsid w:val="006D6235"/>
    <w:rsid w:val="006D6509"/>
    <w:rsid w:val="006D663C"/>
    <w:rsid w:val="006D6715"/>
    <w:rsid w:val="006D6BD3"/>
    <w:rsid w:val="006D6F08"/>
    <w:rsid w:val="006D735A"/>
    <w:rsid w:val="006E0075"/>
    <w:rsid w:val="006E062C"/>
    <w:rsid w:val="006E0947"/>
    <w:rsid w:val="006E126C"/>
    <w:rsid w:val="006E137D"/>
    <w:rsid w:val="006E15FF"/>
    <w:rsid w:val="006E1BD6"/>
    <w:rsid w:val="006E1F78"/>
    <w:rsid w:val="006E21FF"/>
    <w:rsid w:val="006E2278"/>
    <w:rsid w:val="006E258C"/>
    <w:rsid w:val="006E28B7"/>
    <w:rsid w:val="006E298A"/>
    <w:rsid w:val="006E2D31"/>
    <w:rsid w:val="006E3310"/>
    <w:rsid w:val="006E354E"/>
    <w:rsid w:val="006E3934"/>
    <w:rsid w:val="006E4040"/>
    <w:rsid w:val="006E4270"/>
    <w:rsid w:val="006E4394"/>
    <w:rsid w:val="006E4504"/>
    <w:rsid w:val="006E47B0"/>
    <w:rsid w:val="006E4C52"/>
    <w:rsid w:val="006E4E39"/>
    <w:rsid w:val="006E504A"/>
    <w:rsid w:val="006E55A1"/>
    <w:rsid w:val="006E565E"/>
    <w:rsid w:val="006E5AFB"/>
    <w:rsid w:val="006E5CEF"/>
    <w:rsid w:val="006E5ED3"/>
    <w:rsid w:val="006E5F02"/>
    <w:rsid w:val="006E6444"/>
    <w:rsid w:val="006E6481"/>
    <w:rsid w:val="006E673D"/>
    <w:rsid w:val="006E6912"/>
    <w:rsid w:val="006E6969"/>
    <w:rsid w:val="006E6D4F"/>
    <w:rsid w:val="006E7265"/>
    <w:rsid w:val="006E7D3B"/>
    <w:rsid w:val="006F00EE"/>
    <w:rsid w:val="006F0103"/>
    <w:rsid w:val="006F017E"/>
    <w:rsid w:val="006F01BA"/>
    <w:rsid w:val="006F03C4"/>
    <w:rsid w:val="006F05FD"/>
    <w:rsid w:val="006F1119"/>
    <w:rsid w:val="006F1468"/>
    <w:rsid w:val="006F1703"/>
    <w:rsid w:val="006F1B70"/>
    <w:rsid w:val="006F238C"/>
    <w:rsid w:val="006F253D"/>
    <w:rsid w:val="006F341D"/>
    <w:rsid w:val="006F343F"/>
    <w:rsid w:val="006F362D"/>
    <w:rsid w:val="006F3752"/>
    <w:rsid w:val="006F3CDE"/>
    <w:rsid w:val="006F3EDC"/>
    <w:rsid w:val="006F3F54"/>
    <w:rsid w:val="006F40BE"/>
    <w:rsid w:val="006F4201"/>
    <w:rsid w:val="006F4534"/>
    <w:rsid w:val="006F4743"/>
    <w:rsid w:val="006F5049"/>
    <w:rsid w:val="006F5671"/>
    <w:rsid w:val="006F573A"/>
    <w:rsid w:val="006F5783"/>
    <w:rsid w:val="006F58D4"/>
    <w:rsid w:val="006F6153"/>
    <w:rsid w:val="006F6576"/>
    <w:rsid w:val="006F6CDD"/>
    <w:rsid w:val="006F73FC"/>
    <w:rsid w:val="006F77A8"/>
    <w:rsid w:val="006F7A44"/>
    <w:rsid w:val="006F7F9C"/>
    <w:rsid w:val="00700C7B"/>
    <w:rsid w:val="007011ED"/>
    <w:rsid w:val="007018A5"/>
    <w:rsid w:val="00701932"/>
    <w:rsid w:val="00701E2D"/>
    <w:rsid w:val="00702169"/>
    <w:rsid w:val="00702213"/>
    <w:rsid w:val="0070246A"/>
    <w:rsid w:val="007025B9"/>
    <w:rsid w:val="007033AF"/>
    <w:rsid w:val="0070346E"/>
    <w:rsid w:val="007034DD"/>
    <w:rsid w:val="007037A0"/>
    <w:rsid w:val="00703D25"/>
    <w:rsid w:val="00703EF8"/>
    <w:rsid w:val="007042BE"/>
    <w:rsid w:val="007044C4"/>
    <w:rsid w:val="007044F2"/>
    <w:rsid w:val="007046E5"/>
    <w:rsid w:val="0070471D"/>
    <w:rsid w:val="00704BEF"/>
    <w:rsid w:val="00704EDB"/>
    <w:rsid w:val="007051B1"/>
    <w:rsid w:val="0070590A"/>
    <w:rsid w:val="00705941"/>
    <w:rsid w:val="00705FFB"/>
    <w:rsid w:val="00706101"/>
    <w:rsid w:val="00706395"/>
    <w:rsid w:val="0070688F"/>
    <w:rsid w:val="00706D6F"/>
    <w:rsid w:val="00706EF7"/>
    <w:rsid w:val="0070702C"/>
    <w:rsid w:val="00707072"/>
    <w:rsid w:val="0070753E"/>
    <w:rsid w:val="007076D3"/>
    <w:rsid w:val="007078A5"/>
    <w:rsid w:val="00707D61"/>
    <w:rsid w:val="007106DA"/>
    <w:rsid w:val="0071158A"/>
    <w:rsid w:val="00711706"/>
    <w:rsid w:val="007120F8"/>
    <w:rsid w:val="00712287"/>
    <w:rsid w:val="00712760"/>
    <w:rsid w:val="00712772"/>
    <w:rsid w:val="00712A02"/>
    <w:rsid w:val="007133C8"/>
    <w:rsid w:val="00713B77"/>
    <w:rsid w:val="00713D6E"/>
    <w:rsid w:val="007148D3"/>
    <w:rsid w:val="0071493A"/>
    <w:rsid w:val="00714B5C"/>
    <w:rsid w:val="00714CE4"/>
    <w:rsid w:val="0071505A"/>
    <w:rsid w:val="00715B78"/>
    <w:rsid w:val="00715B9A"/>
    <w:rsid w:val="0071601A"/>
    <w:rsid w:val="0071613B"/>
    <w:rsid w:val="00716AFE"/>
    <w:rsid w:val="00716CEB"/>
    <w:rsid w:val="0071793A"/>
    <w:rsid w:val="00720F9D"/>
    <w:rsid w:val="0072126A"/>
    <w:rsid w:val="0072160F"/>
    <w:rsid w:val="00721DC4"/>
    <w:rsid w:val="00721FF6"/>
    <w:rsid w:val="007228FB"/>
    <w:rsid w:val="00722A66"/>
    <w:rsid w:val="00723AB7"/>
    <w:rsid w:val="00724717"/>
    <w:rsid w:val="00724773"/>
    <w:rsid w:val="00726342"/>
    <w:rsid w:val="00726EA6"/>
    <w:rsid w:val="00727208"/>
    <w:rsid w:val="00727680"/>
    <w:rsid w:val="007278B7"/>
    <w:rsid w:val="00727A04"/>
    <w:rsid w:val="007302B2"/>
    <w:rsid w:val="00730961"/>
    <w:rsid w:val="00730D3E"/>
    <w:rsid w:val="00730EFF"/>
    <w:rsid w:val="00731383"/>
    <w:rsid w:val="0073155B"/>
    <w:rsid w:val="00731875"/>
    <w:rsid w:val="00731D38"/>
    <w:rsid w:val="00731FF5"/>
    <w:rsid w:val="00731FF6"/>
    <w:rsid w:val="00732901"/>
    <w:rsid w:val="0073298E"/>
    <w:rsid w:val="007335DC"/>
    <w:rsid w:val="00733FDE"/>
    <w:rsid w:val="007348B1"/>
    <w:rsid w:val="007354EB"/>
    <w:rsid w:val="007362A6"/>
    <w:rsid w:val="0073670A"/>
    <w:rsid w:val="00736D7D"/>
    <w:rsid w:val="00736DA5"/>
    <w:rsid w:val="00737205"/>
    <w:rsid w:val="007373DD"/>
    <w:rsid w:val="00737D4A"/>
    <w:rsid w:val="007406DE"/>
    <w:rsid w:val="0074084F"/>
    <w:rsid w:val="00740AA8"/>
    <w:rsid w:val="00740E09"/>
    <w:rsid w:val="00740E58"/>
    <w:rsid w:val="00741E0D"/>
    <w:rsid w:val="007423A1"/>
    <w:rsid w:val="007424DE"/>
    <w:rsid w:val="00742542"/>
    <w:rsid w:val="00742B1F"/>
    <w:rsid w:val="00743D69"/>
    <w:rsid w:val="00744078"/>
    <w:rsid w:val="0074440D"/>
    <w:rsid w:val="007445A0"/>
    <w:rsid w:val="0074465C"/>
    <w:rsid w:val="0074511B"/>
    <w:rsid w:val="0074524B"/>
    <w:rsid w:val="007455F5"/>
    <w:rsid w:val="00745613"/>
    <w:rsid w:val="007459D6"/>
    <w:rsid w:val="00745BCF"/>
    <w:rsid w:val="00745C62"/>
    <w:rsid w:val="00745CB4"/>
    <w:rsid w:val="00745D64"/>
    <w:rsid w:val="00745FA6"/>
    <w:rsid w:val="00746017"/>
    <w:rsid w:val="007468EF"/>
    <w:rsid w:val="00746A90"/>
    <w:rsid w:val="00746CF5"/>
    <w:rsid w:val="007479F5"/>
    <w:rsid w:val="00747D8B"/>
    <w:rsid w:val="00750205"/>
    <w:rsid w:val="007505A2"/>
    <w:rsid w:val="007507FE"/>
    <w:rsid w:val="00751228"/>
    <w:rsid w:val="00751431"/>
    <w:rsid w:val="00751589"/>
    <w:rsid w:val="00751661"/>
    <w:rsid w:val="00751920"/>
    <w:rsid w:val="00751C59"/>
    <w:rsid w:val="00751FE4"/>
    <w:rsid w:val="00752202"/>
    <w:rsid w:val="00752809"/>
    <w:rsid w:val="0075414C"/>
    <w:rsid w:val="00754661"/>
    <w:rsid w:val="007549B0"/>
    <w:rsid w:val="00754CF8"/>
    <w:rsid w:val="00755303"/>
    <w:rsid w:val="00755D2D"/>
    <w:rsid w:val="0075613B"/>
    <w:rsid w:val="00756174"/>
    <w:rsid w:val="0075617F"/>
    <w:rsid w:val="00756628"/>
    <w:rsid w:val="007571E1"/>
    <w:rsid w:val="0075738D"/>
    <w:rsid w:val="00757656"/>
    <w:rsid w:val="00757757"/>
    <w:rsid w:val="00757EEA"/>
    <w:rsid w:val="0076013A"/>
    <w:rsid w:val="00760276"/>
    <w:rsid w:val="0076041D"/>
    <w:rsid w:val="007604B2"/>
    <w:rsid w:val="00760EFA"/>
    <w:rsid w:val="0076149C"/>
    <w:rsid w:val="007615E4"/>
    <w:rsid w:val="007619AA"/>
    <w:rsid w:val="00761C60"/>
    <w:rsid w:val="0076227B"/>
    <w:rsid w:val="00762362"/>
    <w:rsid w:val="00762636"/>
    <w:rsid w:val="00763314"/>
    <w:rsid w:val="007635D6"/>
    <w:rsid w:val="00763656"/>
    <w:rsid w:val="007639D2"/>
    <w:rsid w:val="00763CCF"/>
    <w:rsid w:val="00763F74"/>
    <w:rsid w:val="007642C2"/>
    <w:rsid w:val="00764416"/>
    <w:rsid w:val="00765281"/>
    <w:rsid w:val="00765A84"/>
    <w:rsid w:val="00765AFC"/>
    <w:rsid w:val="0076605B"/>
    <w:rsid w:val="007663D2"/>
    <w:rsid w:val="007669D6"/>
    <w:rsid w:val="00766AD3"/>
    <w:rsid w:val="00766B77"/>
    <w:rsid w:val="00766BAD"/>
    <w:rsid w:val="00766F3A"/>
    <w:rsid w:val="0076700A"/>
    <w:rsid w:val="00767034"/>
    <w:rsid w:val="00767405"/>
    <w:rsid w:val="007677B0"/>
    <w:rsid w:val="007677BA"/>
    <w:rsid w:val="007705B7"/>
    <w:rsid w:val="00770667"/>
    <w:rsid w:val="007711C1"/>
    <w:rsid w:val="007718C5"/>
    <w:rsid w:val="00771AC6"/>
    <w:rsid w:val="0077203C"/>
    <w:rsid w:val="00772235"/>
    <w:rsid w:val="007735E8"/>
    <w:rsid w:val="00773962"/>
    <w:rsid w:val="00774F62"/>
    <w:rsid w:val="007755F2"/>
    <w:rsid w:val="00776406"/>
    <w:rsid w:val="007764D1"/>
    <w:rsid w:val="0077658D"/>
    <w:rsid w:val="00776971"/>
    <w:rsid w:val="00776B2C"/>
    <w:rsid w:val="00776B2E"/>
    <w:rsid w:val="0077777F"/>
    <w:rsid w:val="00780276"/>
    <w:rsid w:val="007803DF"/>
    <w:rsid w:val="007805AD"/>
    <w:rsid w:val="00780A35"/>
    <w:rsid w:val="00780FD1"/>
    <w:rsid w:val="0078177E"/>
    <w:rsid w:val="00781C06"/>
    <w:rsid w:val="007826DF"/>
    <w:rsid w:val="007829D7"/>
    <w:rsid w:val="00782B8F"/>
    <w:rsid w:val="0078304C"/>
    <w:rsid w:val="00783673"/>
    <w:rsid w:val="007843BD"/>
    <w:rsid w:val="00784AF9"/>
    <w:rsid w:val="00784C9A"/>
    <w:rsid w:val="0078540C"/>
    <w:rsid w:val="00785490"/>
    <w:rsid w:val="00786256"/>
    <w:rsid w:val="007868B5"/>
    <w:rsid w:val="00786BFB"/>
    <w:rsid w:val="00786C24"/>
    <w:rsid w:val="00786D2B"/>
    <w:rsid w:val="00787121"/>
    <w:rsid w:val="00790605"/>
    <w:rsid w:val="00791310"/>
    <w:rsid w:val="007915B3"/>
    <w:rsid w:val="00791B7C"/>
    <w:rsid w:val="00791F35"/>
    <w:rsid w:val="00792133"/>
    <w:rsid w:val="007925EA"/>
    <w:rsid w:val="0079366B"/>
    <w:rsid w:val="00793CD8"/>
    <w:rsid w:val="00793CEB"/>
    <w:rsid w:val="00793DA7"/>
    <w:rsid w:val="00793E7C"/>
    <w:rsid w:val="00794031"/>
    <w:rsid w:val="00794451"/>
    <w:rsid w:val="0079451C"/>
    <w:rsid w:val="00794AE9"/>
    <w:rsid w:val="007954E7"/>
    <w:rsid w:val="00795BC6"/>
    <w:rsid w:val="00795C92"/>
    <w:rsid w:val="00796035"/>
    <w:rsid w:val="00796231"/>
    <w:rsid w:val="0079680D"/>
    <w:rsid w:val="00796919"/>
    <w:rsid w:val="00796DE6"/>
    <w:rsid w:val="0079707A"/>
    <w:rsid w:val="007976AC"/>
    <w:rsid w:val="007A00FB"/>
    <w:rsid w:val="007A020C"/>
    <w:rsid w:val="007A03A5"/>
    <w:rsid w:val="007A062F"/>
    <w:rsid w:val="007A0F45"/>
    <w:rsid w:val="007A0F54"/>
    <w:rsid w:val="007A14A1"/>
    <w:rsid w:val="007A1CB3"/>
    <w:rsid w:val="007A247D"/>
    <w:rsid w:val="007A306F"/>
    <w:rsid w:val="007A3121"/>
    <w:rsid w:val="007A34A2"/>
    <w:rsid w:val="007A3B1B"/>
    <w:rsid w:val="007A3B2B"/>
    <w:rsid w:val="007A43A6"/>
    <w:rsid w:val="007A43BB"/>
    <w:rsid w:val="007A4550"/>
    <w:rsid w:val="007A4668"/>
    <w:rsid w:val="007A4846"/>
    <w:rsid w:val="007A4E48"/>
    <w:rsid w:val="007A5164"/>
    <w:rsid w:val="007A5757"/>
    <w:rsid w:val="007A58A6"/>
    <w:rsid w:val="007A5A91"/>
    <w:rsid w:val="007A5D3F"/>
    <w:rsid w:val="007A618A"/>
    <w:rsid w:val="007A6611"/>
    <w:rsid w:val="007A6671"/>
    <w:rsid w:val="007A6CC1"/>
    <w:rsid w:val="007A7A46"/>
    <w:rsid w:val="007A7D25"/>
    <w:rsid w:val="007A7D86"/>
    <w:rsid w:val="007B011C"/>
    <w:rsid w:val="007B011D"/>
    <w:rsid w:val="007B01E0"/>
    <w:rsid w:val="007B091A"/>
    <w:rsid w:val="007B0D18"/>
    <w:rsid w:val="007B1C8C"/>
    <w:rsid w:val="007B1D4D"/>
    <w:rsid w:val="007B1FC0"/>
    <w:rsid w:val="007B1FF3"/>
    <w:rsid w:val="007B23D7"/>
    <w:rsid w:val="007B2B4E"/>
    <w:rsid w:val="007B2B62"/>
    <w:rsid w:val="007B2D40"/>
    <w:rsid w:val="007B3D2D"/>
    <w:rsid w:val="007B4B5D"/>
    <w:rsid w:val="007B4F48"/>
    <w:rsid w:val="007B50AE"/>
    <w:rsid w:val="007B51DF"/>
    <w:rsid w:val="007B52E2"/>
    <w:rsid w:val="007B55BD"/>
    <w:rsid w:val="007B5926"/>
    <w:rsid w:val="007B5DBD"/>
    <w:rsid w:val="007B5F0E"/>
    <w:rsid w:val="007B6203"/>
    <w:rsid w:val="007B7773"/>
    <w:rsid w:val="007C00CE"/>
    <w:rsid w:val="007C02F0"/>
    <w:rsid w:val="007C0459"/>
    <w:rsid w:val="007C05DD"/>
    <w:rsid w:val="007C0B45"/>
    <w:rsid w:val="007C0C3F"/>
    <w:rsid w:val="007C0F3C"/>
    <w:rsid w:val="007C1056"/>
    <w:rsid w:val="007C16BE"/>
    <w:rsid w:val="007C1CA8"/>
    <w:rsid w:val="007C1F9B"/>
    <w:rsid w:val="007C2278"/>
    <w:rsid w:val="007C2701"/>
    <w:rsid w:val="007C28BA"/>
    <w:rsid w:val="007C2BF8"/>
    <w:rsid w:val="007C3C1B"/>
    <w:rsid w:val="007C3D18"/>
    <w:rsid w:val="007C3DE9"/>
    <w:rsid w:val="007C3FF0"/>
    <w:rsid w:val="007C418F"/>
    <w:rsid w:val="007C4339"/>
    <w:rsid w:val="007C44DD"/>
    <w:rsid w:val="007C454A"/>
    <w:rsid w:val="007C497D"/>
    <w:rsid w:val="007C49DA"/>
    <w:rsid w:val="007C49FF"/>
    <w:rsid w:val="007C585F"/>
    <w:rsid w:val="007C5A9D"/>
    <w:rsid w:val="007C5DBB"/>
    <w:rsid w:val="007C5E63"/>
    <w:rsid w:val="007C5EF5"/>
    <w:rsid w:val="007C60BF"/>
    <w:rsid w:val="007C6248"/>
    <w:rsid w:val="007C6280"/>
    <w:rsid w:val="007C65E8"/>
    <w:rsid w:val="007C6A07"/>
    <w:rsid w:val="007C6EF2"/>
    <w:rsid w:val="007C715E"/>
    <w:rsid w:val="007C7522"/>
    <w:rsid w:val="007C75A1"/>
    <w:rsid w:val="007C77A5"/>
    <w:rsid w:val="007C7DDA"/>
    <w:rsid w:val="007D0225"/>
    <w:rsid w:val="007D04B5"/>
    <w:rsid w:val="007D04E5"/>
    <w:rsid w:val="007D0593"/>
    <w:rsid w:val="007D05FA"/>
    <w:rsid w:val="007D0C44"/>
    <w:rsid w:val="007D1496"/>
    <w:rsid w:val="007D18C4"/>
    <w:rsid w:val="007D19C9"/>
    <w:rsid w:val="007D256B"/>
    <w:rsid w:val="007D25A4"/>
    <w:rsid w:val="007D2894"/>
    <w:rsid w:val="007D2BA6"/>
    <w:rsid w:val="007D3AF5"/>
    <w:rsid w:val="007D3E63"/>
    <w:rsid w:val="007D4C0D"/>
    <w:rsid w:val="007D4D3A"/>
    <w:rsid w:val="007D4F23"/>
    <w:rsid w:val="007D5901"/>
    <w:rsid w:val="007D5C78"/>
    <w:rsid w:val="007D69A6"/>
    <w:rsid w:val="007D6DF6"/>
    <w:rsid w:val="007D74A3"/>
    <w:rsid w:val="007D7526"/>
    <w:rsid w:val="007D789F"/>
    <w:rsid w:val="007D7EB9"/>
    <w:rsid w:val="007E0972"/>
    <w:rsid w:val="007E2132"/>
    <w:rsid w:val="007E225D"/>
    <w:rsid w:val="007E2D61"/>
    <w:rsid w:val="007E321A"/>
    <w:rsid w:val="007E4198"/>
    <w:rsid w:val="007E4610"/>
    <w:rsid w:val="007E4715"/>
    <w:rsid w:val="007E4810"/>
    <w:rsid w:val="007E4B56"/>
    <w:rsid w:val="007E505B"/>
    <w:rsid w:val="007E519C"/>
    <w:rsid w:val="007E51FD"/>
    <w:rsid w:val="007E51FE"/>
    <w:rsid w:val="007E5233"/>
    <w:rsid w:val="007E5711"/>
    <w:rsid w:val="007E5837"/>
    <w:rsid w:val="007E5A5C"/>
    <w:rsid w:val="007E5A76"/>
    <w:rsid w:val="007E5AA6"/>
    <w:rsid w:val="007E5FEA"/>
    <w:rsid w:val="007E642E"/>
    <w:rsid w:val="007E6660"/>
    <w:rsid w:val="007E6AF3"/>
    <w:rsid w:val="007E6DE1"/>
    <w:rsid w:val="007E7091"/>
    <w:rsid w:val="007E75E1"/>
    <w:rsid w:val="007E7AE3"/>
    <w:rsid w:val="007F1306"/>
    <w:rsid w:val="007F14CB"/>
    <w:rsid w:val="007F1726"/>
    <w:rsid w:val="007F19D1"/>
    <w:rsid w:val="007F1A44"/>
    <w:rsid w:val="007F1B82"/>
    <w:rsid w:val="007F1CC6"/>
    <w:rsid w:val="007F1F27"/>
    <w:rsid w:val="007F20ED"/>
    <w:rsid w:val="007F2492"/>
    <w:rsid w:val="007F2688"/>
    <w:rsid w:val="007F26C0"/>
    <w:rsid w:val="007F2BD1"/>
    <w:rsid w:val="007F2C55"/>
    <w:rsid w:val="007F2C95"/>
    <w:rsid w:val="007F2E6B"/>
    <w:rsid w:val="007F323D"/>
    <w:rsid w:val="007F4162"/>
    <w:rsid w:val="007F4778"/>
    <w:rsid w:val="007F4970"/>
    <w:rsid w:val="007F4971"/>
    <w:rsid w:val="007F4C5C"/>
    <w:rsid w:val="007F53DC"/>
    <w:rsid w:val="007F540F"/>
    <w:rsid w:val="007F5C5F"/>
    <w:rsid w:val="007F5F10"/>
    <w:rsid w:val="007F61CC"/>
    <w:rsid w:val="007F6545"/>
    <w:rsid w:val="007F677A"/>
    <w:rsid w:val="007F72DA"/>
    <w:rsid w:val="007F7326"/>
    <w:rsid w:val="007F7F92"/>
    <w:rsid w:val="00800320"/>
    <w:rsid w:val="00800350"/>
    <w:rsid w:val="008005CC"/>
    <w:rsid w:val="008010A1"/>
    <w:rsid w:val="0080132F"/>
    <w:rsid w:val="00801425"/>
    <w:rsid w:val="00801438"/>
    <w:rsid w:val="00801768"/>
    <w:rsid w:val="0080188A"/>
    <w:rsid w:val="00801903"/>
    <w:rsid w:val="00801AD0"/>
    <w:rsid w:val="00802434"/>
    <w:rsid w:val="00802C3C"/>
    <w:rsid w:val="00802CA6"/>
    <w:rsid w:val="00802FBF"/>
    <w:rsid w:val="0080397E"/>
    <w:rsid w:val="008039C8"/>
    <w:rsid w:val="00803AE0"/>
    <w:rsid w:val="00803BFF"/>
    <w:rsid w:val="00803FAE"/>
    <w:rsid w:val="00804B9D"/>
    <w:rsid w:val="008051C7"/>
    <w:rsid w:val="0080572B"/>
    <w:rsid w:val="00805836"/>
    <w:rsid w:val="00805B0B"/>
    <w:rsid w:val="0080605F"/>
    <w:rsid w:val="0080614A"/>
    <w:rsid w:val="008061CF"/>
    <w:rsid w:val="00806ED6"/>
    <w:rsid w:val="00807786"/>
    <w:rsid w:val="00807DD0"/>
    <w:rsid w:val="00810389"/>
    <w:rsid w:val="008105A8"/>
    <w:rsid w:val="008105DF"/>
    <w:rsid w:val="00810A1C"/>
    <w:rsid w:val="00810F2C"/>
    <w:rsid w:val="00811DE7"/>
    <w:rsid w:val="00811FCB"/>
    <w:rsid w:val="00812033"/>
    <w:rsid w:val="008124DF"/>
    <w:rsid w:val="00812B39"/>
    <w:rsid w:val="0081304B"/>
    <w:rsid w:val="0081346E"/>
    <w:rsid w:val="00813515"/>
    <w:rsid w:val="00813772"/>
    <w:rsid w:val="00813962"/>
    <w:rsid w:val="008146E3"/>
    <w:rsid w:val="008148AB"/>
    <w:rsid w:val="00814D22"/>
    <w:rsid w:val="0081554D"/>
    <w:rsid w:val="008158D6"/>
    <w:rsid w:val="00815DD8"/>
    <w:rsid w:val="008168F5"/>
    <w:rsid w:val="00816D2C"/>
    <w:rsid w:val="00817180"/>
    <w:rsid w:val="00817196"/>
    <w:rsid w:val="0081735E"/>
    <w:rsid w:val="00817748"/>
    <w:rsid w:val="00817C34"/>
    <w:rsid w:val="0082004E"/>
    <w:rsid w:val="008204F4"/>
    <w:rsid w:val="00820752"/>
    <w:rsid w:val="00820A94"/>
    <w:rsid w:val="00820B86"/>
    <w:rsid w:val="00820EDC"/>
    <w:rsid w:val="00821222"/>
    <w:rsid w:val="00821D9D"/>
    <w:rsid w:val="00822046"/>
    <w:rsid w:val="00823453"/>
    <w:rsid w:val="008235AA"/>
    <w:rsid w:val="008235DB"/>
    <w:rsid w:val="008237E6"/>
    <w:rsid w:val="00823947"/>
    <w:rsid w:val="008241C2"/>
    <w:rsid w:val="00824AB4"/>
    <w:rsid w:val="00824D6E"/>
    <w:rsid w:val="00825160"/>
    <w:rsid w:val="008252E8"/>
    <w:rsid w:val="00825325"/>
    <w:rsid w:val="00825441"/>
    <w:rsid w:val="00825A9B"/>
    <w:rsid w:val="00825C42"/>
    <w:rsid w:val="00825D25"/>
    <w:rsid w:val="00825D88"/>
    <w:rsid w:val="00825E93"/>
    <w:rsid w:val="00825FC3"/>
    <w:rsid w:val="00826E73"/>
    <w:rsid w:val="0082748A"/>
    <w:rsid w:val="00827925"/>
    <w:rsid w:val="00827D6F"/>
    <w:rsid w:val="0083022E"/>
    <w:rsid w:val="0083062C"/>
    <w:rsid w:val="008306DA"/>
    <w:rsid w:val="00830A79"/>
    <w:rsid w:val="00830B43"/>
    <w:rsid w:val="00830C64"/>
    <w:rsid w:val="00830DAB"/>
    <w:rsid w:val="008315FD"/>
    <w:rsid w:val="00831982"/>
    <w:rsid w:val="00832A0C"/>
    <w:rsid w:val="00832D3C"/>
    <w:rsid w:val="00832F63"/>
    <w:rsid w:val="00832FC7"/>
    <w:rsid w:val="00833356"/>
    <w:rsid w:val="008340E7"/>
    <w:rsid w:val="0083463F"/>
    <w:rsid w:val="00834CC9"/>
    <w:rsid w:val="00834F1C"/>
    <w:rsid w:val="008353A7"/>
    <w:rsid w:val="00835532"/>
    <w:rsid w:val="008355C6"/>
    <w:rsid w:val="008358A1"/>
    <w:rsid w:val="00835940"/>
    <w:rsid w:val="00835CA8"/>
    <w:rsid w:val="0083655E"/>
    <w:rsid w:val="00836960"/>
    <w:rsid w:val="00836D25"/>
    <w:rsid w:val="00836E45"/>
    <w:rsid w:val="00837027"/>
    <w:rsid w:val="00837340"/>
    <w:rsid w:val="008376AC"/>
    <w:rsid w:val="008378A4"/>
    <w:rsid w:val="00837D74"/>
    <w:rsid w:val="00837FC3"/>
    <w:rsid w:val="00840706"/>
    <w:rsid w:val="00840FCB"/>
    <w:rsid w:val="008414A2"/>
    <w:rsid w:val="008416F4"/>
    <w:rsid w:val="008417EF"/>
    <w:rsid w:val="00841B75"/>
    <w:rsid w:val="00841BC2"/>
    <w:rsid w:val="008422C6"/>
    <w:rsid w:val="008427BF"/>
    <w:rsid w:val="00842883"/>
    <w:rsid w:val="00842C27"/>
    <w:rsid w:val="00842E3B"/>
    <w:rsid w:val="0084315C"/>
    <w:rsid w:val="008435C9"/>
    <w:rsid w:val="008439A4"/>
    <w:rsid w:val="00843CE8"/>
    <w:rsid w:val="008444E8"/>
    <w:rsid w:val="0084479B"/>
    <w:rsid w:val="008449C3"/>
    <w:rsid w:val="00844ABA"/>
    <w:rsid w:val="00844AD5"/>
    <w:rsid w:val="00844BDC"/>
    <w:rsid w:val="00844E80"/>
    <w:rsid w:val="0084599E"/>
    <w:rsid w:val="008462CF"/>
    <w:rsid w:val="00846379"/>
    <w:rsid w:val="00846A06"/>
    <w:rsid w:val="00846CC3"/>
    <w:rsid w:val="00846FE7"/>
    <w:rsid w:val="00847097"/>
    <w:rsid w:val="0084768E"/>
    <w:rsid w:val="008478CB"/>
    <w:rsid w:val="008479F6"/>
    <w:rsid w:val="00847BAC"/>
    <w:rsid w:val="00847FD0"/>
    <w:rsid w:val="0085013C"/>
    <w:rsid w:val="008502B2"/>
    <w:rsid w:val="00850813"/>
    <w:rsid w:val="008512C0"/>
    <w:rsid w:val="008515FF"/>
    <w:rsid w:val="008516C5"/>
    <w:rsid w:val="00851A52"/>
    <w:rsid w:val="00852162"/>
    <w:rsid w:val="00852201"/>
    <w:rsid w:val="008522A9"/>
    <w:rsid w:val="00852336"/>
    <w:rsid w:val="00852665"/>
    <w:rsid w:val="0085276E"/>
    <w:rsid w:val="00852772"/>
    <w:rsid w:val="00852E12"/>
    <w:rsid w:val="00853231"/>
    <w:rsid w:val="00853726"/>
    <w:rsid w:val="008537EC"/>
    <w:rsid w:val="008539C6"/>
    <w:rsid w:val="00853B00"/>
    <w:rsid w:val="00853F44"/>
    <w:rsid w:val="00854DAF"/>
    <w:rsid w:val="00854EBF"/>
    <w:rsid w:val="008553FA"/>
    <w:rsid w:val="0085583D"/>
    <w:rsid w:val="00855B3D"/>
    <w:rsid w:val="008563F9"/>
    <w:rsid w:val="00856911"/>
    <w:rsid w:val="00856AE7"/>
    <w:rsid w:val="0085719A"/>
    <w:rsid w:val="0085722A"/>
    <w:rsid w:val="008576F0"/>
    <w:rsid w:val="00857883"/>
    <w:rsid w:val="00857AE8"/>
    <w:rsid w:val="00857EE3"/>
    <w:rsid w:val="008600F1"/>
    <w:rsid w:val="00860732"/>
    <w:rsid w:val="00860A71"/>
    <w:rsid w:val="00860AB4"/>
    <w:rsid w:val="008610AF"/>
    <w:rsid w:val="008614D1"/>
    <w:rsid w:val="0086160F"/>
    <w:rsid w:val="00861C62"/>
    <w:rsid w:val="00862904"/>
    <w:rsid w:val="008629FC"/>
    <w:rsid w:val="00862B2D"/>
    <w:rsid w:val="00862D63"/>
    <w:rsid w:val="00862E94"/>
    <w:rsid w:val="00863A44"/>
    <w:rsid w:val="00863F16"/>
    <w:rsid w:val="00864524"/>
    <w:rsid w:val="0086492C"/>
    <w:rsid w:val="00864B42"/>
    <w:rsid w:val="008651F7"/>
    <w:rsid w:val="008653AE"/>
    <w:rsid w:val="00865814"/>
    <w:rsid w:val="008665DE"/>
    <w:rsid w:val="008666D7"/>
    <w:rsid w:val="00866A64"/>
    <w:rsid w:val="00866A6F"/>
    <w:rsid w:val="00867082"/>
    <w:rsid w:val="00867755"/>
    <w:rsid w:val="008677FD"/>
    <w:rsid w:val="0086780E"/>
    <w:rsid w:val="008678B9"/>
    <w:rsid w:val="00867B91"/>
    <w:rsid w:val="00867F13"/>
    <w:rsid w:val="008706D4"/>
    <w:rsid w:val="008709E1"/>
    <w:rsid w:val="00870AB9"/>
    <w:rsid w:val="00870EE0"/>
    <w:rsid w:val="00870F8A"/>
    <w:rsid w:val="00871108"/>
    <w:rsid w:val="008712E1"/>
    <w:rsid w:val="00871525"/>
    <w:rsid w:val="008719A4"/>
    <w:rsid w:val="00871B8A"/>
    <w:rsid w:val="00871D23"/>
    <w:rsid w:val="00871FBC"/>
    <w:rsid w:val="0087231F"/>
    <w:rsid w:val="008724BE"/>
    <w:rsid w:val="008727BA"/>
    <w:rsid w:val="008727E2"/>
    <w:rsid w:val="0087286B"/>
    <w:rsid w:val="00872C4C"/>
    <w:rsid w:val="00872D65"/>
    <w:rsid w:val="00872E96"/>
    <w:rsid w:val="0087353E"/>
    <w:rsid w:val="0087364F"/>
    <w:rsid w:val="00873F9C"/>
    <w:rsid w:val="00874312"/>
    <w:rsid w:val="0087437A"/>
    <w:rsid w:val="0087437C"/>
    <w:rsid w:val="00874CF9"/>
    <w:rsid w:val="00874D6E"/>
    <w:rsid w:val="00875061"/>
    <w:rsid w:val="00875478"/>
    <w:rsid w:val="008754C8"/>
    <w:rsid w:val="008755AB"/>
    <w:rsid w:val="00875A09"/>
    <w:rsid w:val="00875C76"/>
    <w:rsid w:val="00875CD7"/>
    <w:rsid w:val="008763CB"/>
    <w:rsid w:val="00876B4D"/>
    <w:rsid w:val="00876D34"/>
    <w:rsid w:val="0087785F"/>
    <w:rsid w:val="008778D5"/>
    <w:rsid w:val="00877F18"/>
    <w:rsid w:val="00877FE9"/>
    <w:rsid w:val="0088005F"/>
    <w:rsid w:val="008807E4"/>
    <w:rsid w:val="00880B0F"/>
    <w:rsid w:val="00880EA6"/>
    <w:rsid w:val="00881223"/>
    <w:rsid w:val="00881238"/>
    <w:rsid w:val="008814A3"/>
    <w:rsid w:val="008819E3"/>
    <w:rsid w:val="00881A42"/>
    <w:rsid w:val="00882642"/>
    <w:rsid w:val="00882933"/>
    <w:rsid w:val="00882CE5"/>
    <w:rsid w:val="00882EEA"/>
    <w:rsid w:val="00883007"/>
    <w:rsid w:val="0088310D"/>
    <w:rsid w:val="00883893"/>
    <w:rsid w:val="00883CDB"/>
    <w:rsid w:val="00884947"/>
    <w:rsid w:val="00885720"/>
    <w:rsid w:val="00885782"/>
    <w:rsid w:val="00885B70"/>
    <w:rsid w:val="0088642C"/>
    <w:rsid w:val="00886792"/>
    <w:rsid w:val="00887437"/>
    <w:rsid w:val="008875A5"/>
    <w:rsid w:val="008875D6"/>
    <w:rsid w:val="00887871"/>
    <w:rsid w:val="00887D07"/>
    <w:rsid w:val="008900BD"/>
    <w:rsid w:val="0089052A"/>
    <w:rsid w:val="00890D90"/>
    <w:rsid w:val="008912F4"/>
    <w:rsid w:val="00891A39"/>
    <w:rsid w:val="00891D9E"/>
    <w:rsid w:val="00892112"/>
    <w:rsid w:val="0089215C"/>
    <w:rsid w:val="00892946"/>
    <w:rsid w:val="0089332A"/>
    <w:rsid w:val="0089344C"/>
    <w:rsid w:val="008939D6"/>
    <w:rsid w:val="00893E8B"/>
    <w:rsid w:val="00893FD3"/>
    <w:rsid w:val="00894025"/>
    <w:rsid w:val="0089405F"/>
    <w:rsid w:val="008943B7"/>
    <w:rsid w:val="00894813"/>
    <w:rsid w:val="00894A88"/>
    <w:rsid w:val="00894D24"/>
    <w:rsid w:val="0089514D"/>
    <w:rsid w:val="00895386"/>
    <w:rsid w:val="00895598"/>
    <w:rsid w:val="00895A35"/>
    <w:rsid w:val="00895D1F"/>
    <w:rsid w:val="00895E65"/>
    <w:rsid w:val="00896762"/>
    <w:rsid w:val="008967D3"/>
    <w:rsid w:val="00897105"/>
    <w:rsid w:val="00897107"/>
    <w:rsid w:val="00897F68"/>
    <w:rsid w:val="00897FF5"/>
    <w:rsid w:val="008A00C6"/>
    <w:rsid w:val="008A0BA2"/>
    <w:rsid w:val="008A0FCE"/>
    <w:rsid w:val="008A1543"/>
    <w:rsid w:val="008A2177"/>
    <w:rsid w:val="008A21FF"/>
    <w:rsid w:val="008A2228"/>
    <w:rsid w:val="008A24A2"/>
    <w:rsid w:val="008A271A"/>
    <w:rsid w:val="008A28D0"/>
    <w:rsid w:val="008A29DB"/>
    <w:rsid w:val="008A2B6F"/>
    <w:rsid w:val="008A2C24"/>
    <w:rsid w:val="008A2C27"/>
    <w:rsid w:val="008A2CE2"/>
    <w:rsid w:val="008A2D24"/>
    <w:rsid w:val="008A2DE7"/>
    <w:rsid w:val="008A30AC"/>
    <w:rsid w:val="008A3132"/>
    <w:rsid w:val="008A381C"/>
    <w:rsid w:val="008A38FE"/>
    <w:rsid w:val="008A44B8"/>
    <w:rsid w:val="008A4993"/>
    <w:rsid w:val="008A4CCF"/>
    <w:rsid w:val="008A4F05"/>
    <w:rsid w:val="008A4F4E"/>
    <w:rsid w:val="008A5139"/>
    <w:rsid w:val="008A51A8"/>
    <w:rsid w:val="008A53A5"/>
    <w:rsid w:val="008A54C7"/>
    <w:rsid w:val="008A5EA6"/>
    <w:rsid w:val="008A608E"/>
    <w:rsid w:val="008A62E9"/>
    <w:rsid w:val="008A77D8"/>
    <w:rsid w:val="008A7B01"/>
    <w:rsid w:val="008B03E5"/>
    <w:rsid w:val="008B0454"/>
    <w:rsid w:val="008B0483"/>
    <w:rsid w:val="008B0CDD"/>
    <w:rsid w:val="008B1152"/>
    <w:rsid w:val="008B120C"/>
    <w:rsid w:val="008B166C"/>
    <w:rsid w:val="008B193A"/>
    <w:rsid w:val="008B1A70"/>
    <w:rsid w:val="008B1FED"/>
    <w:rsid w:val="008B24BE"/>
    <w:rsid w:val="008B25BF"/>
    <w:rsid w:val="008B2966"/>
    <w:rsid w:val="008B2CB9"/>
    <w:rsid w:val="008B32B7"/>
    <w:rsid w:val="008B33EC"/>
    <w:rsid w:val="008B37CE"/>
    <w:rsid w:val="008B38C1"/>
    <w:rsid w:val="008B4015"/>
    <w:rsid w:val="008B4790"/>
    <w:rsid w:val="008B51A0"/>
    <w:rsid w:val="008B564D"/>
    <w:rsid w:val="008B592A"/>
    <w:rsid w:val="008B6426"/>
    <w:rsid w:val="008B694D"/>
    <w:rsid w:val="008B728E"/>
    <w:rsid w:val="008B7B5C"/>
    <w:rsid w:val="008B7EFF"/>
    <w:rsid w:val="008C0342"/>
    <w:rsid w:val="008C0546"/>
    <w:rsid w:val="008C0817"/>
    <w:rsid w:val="008C0A75"/>
    <w:rsid w:val="008C0C99"/>
    <w:rsid w:val="008C0F1B"/>
    <w:rsid w:val="008C1A75"/>
    <w:rsid w:val="008C2017"/>
    <w:rsid w:val="008C30D0"/>
    <w:rsid w:val="008C3D21"/>
    <w:rsid w:val="008C3D8C"/>
    <w:rsid w:val="008C3F57"/>
    <w:rsid w:val="008C48E8"/>
    <w:rsid w:val="008C4958"/>
    <w:rsid w:val="008C4BAA"/>
    <w:rsid w:val="008C4C37"/>
    <w:rsid w:val="008C4DC3"/>
    <w:rsid w:val="008C57DB"/>
    <w:rsid w:val="008C6501"/>
    <w:rsid w:val="008C6AE8"/>
    <w:rsid w:val="008C6D09"/>
    <w:rsid w:val="008C6F91"/>
    <w:rsid w:val="008C7573"/>
    <w:rsid w:val="008C77CF"/>
    <w:rsid w:val="008C78A1"/>
    <w:rsid w:val="008C79CB"/>
    <w:rsid w:val="008D006C"/>
    <w:rsid w:val="008D027B"/>
    <w:rsid w:val="008D132A"/>
    <w:rsid w:val="008D1459"/>
    <w:rsid w:val="008D1535"/>
    <w:rsid w:val="008D1660"/>
    <w:rsid w:val="008D2967"/>
    <w:rsid w:val="008D29B2"/>
    <w:rsid w:val="008D2AA0"/>
    <w:rsid w:val="008D3125"/>
    <w:rsid w:val="008D3411"/>
    <w:rsid w:val="008D34F1"/>
    <w:rsid w:val="008D38A4"/>
    <w:rsid w:val="008D39D8"/>
    <w:rsid w:val="008D3D26"/>
    <w:rsid w:val="008D4078"/>
    <w:rsid w:val="008D4149"/>
    <w:rsid w:val="008D4247"/>
    <w:rsid w:val="008D44B4"/>
    <w:rsid w:val="008D49E6"/>
    <w:rsid w:val="008D4FDD"/>
    <w:rsid w:val="008D505A"/>
    <w:rsid w:val="008D5173"/>
    <w:rsid w:val="008D5B59"/>
    <w:rsid w:val="008D62E7"/>
    <w:rsid w:val="008D64B0"/>
    <w:rsid w:val="008D6D09"/>
    <w:rsid w:val="008D6D1A"/>
    <w:rsid w:val="008D73FA"/>
    <w:rsid w:val="008E0021"/>
    <w:rsid w:val="008E0927"/>
    <w:rsid w:val="008E0C92"/>
    <w:rsid w:val="008E1699"/>
    <w:rsid w:val="008E17B9"/>
    <w:rsid w:val="008E1889"/>
    <w:rsid w:val="008E1909"/>
    <w:rsid w:val="008E24BF"/>
    <w:rsid w:val="008E26CD"/>
    <w:rsid w:val="008E2B1B"/>
    <w:rsid w:val="008E2BCF"/>
    <w:rsid w:val="008E3021"/>
    <w:rsid w:val="008E4A7E"/>
    <w:rsid w:val="008E5512"/>
    <w:rsid w:val="008E5C80"/>
    <w:rsid w:val="008E6A84"/>
    <w:rsid w:val="008E7982"/>
    <w:rsid w:val="008E7A0D"/>
    <w:rsid w:val="008E7BCD"/>
    <w:rsid w:val="008E7DB9"/>
    <w:rsid w:val="008E7E58"/>
    <w:rsid w:val="008F0000"/>
    <w:rsid w:val="008F05E2"/>
    <w:rsid w:val="008F1490"/>
    <w:rsid w:val="008F155C"/>
    <w:rsid w:val="008F17AE"/>
    <w:rsid w:val="008F1EAB"/>
    <w:rsid w:val="008F22CB"/>
    <w:rsid w:val="008F260D"/>
    <w:rsid w:val="008F2975"/>
    <w:rsid w:val="008F2CD0"/>
    <w:rsid w:val="008F2DCC"/>
    <w:rsid w:val="008F2FF9"/>
    <w:rsid w:val="008F33DC"/>
    <w:rsid w:val="008F3964"/>
    <w:rsid w:val="008F4126"/>
    <w:rsid w:val="008F42EE"/>
    <w:rsid w:val="008F434B"/>
    <w:rsid w:val="008F477F"/>
    <w:rsid w:val="008F4A0A"/>
    <w:rsid w:val="008F4BD7"/>
    <w:rsid w:val="008F4FBF"/>
    <w:rsid w:val="008F507F"/>
    <w:rsid w:val="008F55A6"/>
    <w:rsid w:val="008F581E"/>
    <w:rsid w:val="008F5B67"/>
    <w:rsid w:val="008F5E18"/>
    <w:rsid w:val="008F6191"/>
    <w:rsid w:val="008F62E6"/>
    <w:rsid w:val="008F657A"/>
    <w:rsid w:val="008F6D48"/>
    <w:rsid w:val="008F73F1"/>
    <w:rsid w:val="008F75C0"/>
    <w:rsid w:val="008F7743"/>
    <w:rsid w:val="008F7D60"/>
    <w:rsid w:val="009008A9"/>
    <w:rsid w:val="00900F61"/>
    <w:rsid w:val="00901319"/>
    <w:rsid w:val="009014FF"/>
    <w:rsid w:val="009021A4"/>
    <w:rsid w:val="00902350"/>
    <w:rsid w:val="009025D1"/>
    <w:rsid w:val="00902BFC"/>
    <w:rsid w:val="00903114"/>
    <w:rsid w:val="0090336B"/>
    <w:rsid w:val="009033A4"/>
    <w:rsid w:val="0090345A"/>
    <w:rsid w:val="00903614"/>
    <w:rsid w:val="00903952"/>
    <w:rsid w:val="009039D4"/>
    <w:rsid w:val="00903D4A"/>
    <w:rsid w:val="00904C21"/>
    <w:rsid w:val="00904D7C"/>
    <w:rsid w:val="0090535F"/>
    <w:rsid w:val="009053AA"/>
    <w:rsid w:val="009057D5"/>
    <w:rsid w:val="00905B6E"/>
    <w:rsid w:val="0090668F"/>
    <w:rsid w:val="00906924"/>
    <w:rsid w:val="00906939"/>
    <w:rsid w:val="009070FF"/>
    <w:rsid w:val="0090785C"/>
    <w:rsid w:val="00907E09"/>
    <w:rsid w:val="0091041B"/>
    <w:rsid w:val="0091045D"/>
    <w:rsid w:val="009108B2"/>
    <w:rsid w:val="00910AC3"/>
    <w:rsid w:val="00910ACE"/>
    <w:rsid w:val="00910B7D"/>
    <w:rsid w:val="00910CB0"/>
    <w:rsid w:val="0091108F"/>
    <w:rsid w:val="009116C7"/>
    <w:rsid w:val="0091174D"/>
    <w:rsid w:val="00911A0A"/>
    <w:rsid w:val="00911B4C"/>
    <w:rsid w:val="00911C4C"/>
    <w:rsid w:val="00911DFB"/>
    <w:rsid w:val="009120EC"/>
    <w:rsid w:val="009122B8"/>
    <w:rsid w:val="009123B1"/>
    <w:rsid w:val="009123C2"/>
    <w:rsid w:val="009124AF"/>
    <w:rsid w:val="009129E5"/>
    <w:rsid w:val="009139D9"/>
    <w:rsid w:val="0091472D"/>
    <w:rsid w:val="00914AD8"/>
    <w:rsid w:val="00914BB0"/>
    <w:rsid w:val="00914BE5"/>
    <w:rsid w:val="00914E4E"/>
    <w:rsid w:val="0091554E"/>
    <w:rsid w:val="00915614"/>
    <w:rsid w:val="00916079"/>
    <w:rsid w:val="00916264"/>
    <w:rsid w:val="0091632F"/>
    <w:rsid w:val="00916AD6"/>
    <w:rsid w:val="00916DA7"/>
    <w:rsid w:val="00917087"/>
    <w:rsid w:val="00917619"/>
    <w:rsid w:val="00917787"/>
    <w:rsid w:val="0091794E"/>
    <w:rsid w:val="00917CE9"/>
    <w:rsid w:val="00917D6A"/>
    <w:rsid w:val="0092050B"/>
    <w:rsid w:val="00920867"/>
    <w:rsid w:val="00920AC9"/>
    <w:rsid w:val="00920BF2"/>
    <w:rsid w:val="00920E11"/>
    <w:rsid w:val="00920E8E"/>
    <w:rsid w:val="009212EE"/>
    <w:rsid w:val="00921F57"/>
    <w:rsid w:val="00922010"/>
    <w:rsid w:val="0092201F"/>
    <w:rsid w:val="00922228"/>
    <w:rsid w:val="009229B6"/>
    <w:rsid w:val="00922FED"/>
    <w:rsid w:val="00923148"/>
    <w:rsid w:val="009235E1"/>
    <w:rsid w:val="0092362B"/>
    <w:rsid w:val="009236A8"/>
    <w:rsid w:val="009240A4"/>
    <w:rsid w:val="00924137"/>
    <w:rsid w:val="009246D7"/>
    <w:rsid w:val="0092496D"/>
    <w:rsid w:val="00924BE9"/>
    <w:rsid w:val="00924D21"/>
    <w:rsid w:val="00925392"/>
    <w:rsid w:val="00925776"/>
    <w:rsid w:val="00925AF3"/>
    <w:rsid w:val="00926249"/>
    <w:rsid w:val="009262D4"/>
    <w:rsid w:val="0092718D"/>
    <w:rsid w:val="0092736F"/>
    <w:rsid w:val="00927496"/>
    <w:rsid w:val="0092764F"/>
    <w:rsid w:val="009306E2"/>
    <w:rsid w:val="009308A8"/>
    <w:rsid w:val="00930A4E"/>
    <w:rsid w:val="00930C4C"/>
    <w:rsid w:val="00931889"/>
    <w:rsid w:val="00931BD9"/>
    <w:rsid w:val="00931BE4"/>
    <w:rsid w:val="00932467"/>
    <w:rsid w:val="0093247F"/>
    <w:rsid w:val="00932934"/>
    <w:rsid w:val="00933153"/>
    <w:rsid w:val="009331CC"/>
    <w:rsid w:val="0093334C"/>
    <w:rsid w:val="00933E87"/>
    <w:rsid w:val="00933F2E"/>
    <w:rsid w:val="00933FB3"/>
    <w:rsid w:val="009342F6"/>
    <w:rsid w:val="00934C69"/>
    <w:rsid w:val="00934CE3"/>
    <w:rsid w:val="00934D09"/>
    <w:rsid w:val="00934D4F"/>
    <w:rsid w:val="00934EA1"/>
    <w:rsid w:val="009355D5"/>
    <w:rsid w:val="00935D70"/>
    <w:rsid w:val="00935E47"/>
    <w:rsid w:val="00936823"/>
    <w:rsid w:val="009368F3"/>
    <w:rsid w:val="00936D1C"/>
    <w:rsid w:val="00936D99"/>
    <w:rsid w:val="00936FE7"/>
    <w:rsid w:val="00937C47"/>
    <w:rsid w:val="00940016"/>
    <w:rsid w:val="00940890"/>
    <w:rsid w:val="0094089B"/>
    <w:rsid w:val="00940921"/>
    <w:rsid w:val="00940BA0"/>
    <w:rsid w:val="00940DFC"/>
    <w:rsid w:val="009411C7"/>
    <w:rsid w:val="00941276"/>
    <w:rsid w:val="009414E2"/>
    <w:rsid w:val="00941636"/>
    <w:rsid w:val="00941E9F"/>
    <w:rsid w:val="0094251B"/>
    <w:rsid w:val="00943742"/>
    <w:rsid w:val="00943AF2"/>
    <w:rsid w:val="00943DAA"/>
    <w:rsid w:val="00943EA3"/>
    <w:rsid w:val="00943EF7"/>
    <w:rsid w:val="00943F42"/>
    <w:rsid w:val="009440C6"/>
    <w:rsid w:val="00944785"/>
    <w:rsid w:val="009447CB"/>
    <w:rsid w:val="00944DD8"/>
    <w:rsid w:val="00945C05"/>
    <w:rsid w:val="00945F6A"/>
    <w:rsid w:val="00946597"/>
    <w:rsid w:val="009467C7"/>
    <w:rsid w:val="00946945"/>
    <w:rsid w:val="00947169"/>
    <w:rsid w:val="00947713"/>
    <w:rsid w:val="00947848"/>
    <w:rsid w:val="00947E22"/>
    <w:rsid w:val="00950145"/>
    <w:rsid w:val="009508A8"/>
    <w:rsid w:val="00950DE7"/>
    <w:rsid w:val="00951401"/>
    <w:rsid w:val="009514A0"/>
    <w:rsid w:val="009517CC"/>
    <w:rsid w:val="00952192"/>
    <w:rsid w:val="0095240D"/>
    <w:rsid w:val="00952927"/>
    <w:rsid w:val="009529B6"/>
    <w:rsid w:val="00952A4F"/>
    <w:rsid w:val="00953369"/>
    <w:rsid w:val="00953409"/>
    <w:rsid w:val="00953472"/>
    <w:rsid w:val="00953580"/>
    <w:rsid w:val="00953795"/>
    <w:rsid w:val="009537E1"/>
    <w:rsid w:val="00953920"/>
    <w:rsid w:val="00953D47"/>
    <w:rsid w:val="00953D6B"/>
    <w:rsid w:val="00953E60"/>
    <w:rsid w:val="00954282"/>
    <w:rsid w:val="00954730"/>
    <w:rsid w:val="0095514D"/>
    <w:rsid w:val="00956282"/>
    <w:rsid w:val="00956700"/>
    <w:rsid w:val="0095681E"/>
    <w:rsid w:val="00956940"/>
    <w:rsid w:val="00956BCA"/>
    <w:rsid w:val="00956DF1"/>
    <w:rsid w:val="009572D4"/>
    <w:rsid w:val="009575E1"/>
    <w:rsid w:val="00957EE7"/>
    <w:rsid w:val="0096004C"/>
    <w:rsid w:val="00960217"/>
    <w:rsid w:val="00960E20"/>
    <w:rsid w:val="0096177A"/>
    <w:rsid w:val="009617A0"/>
    <w:rsid w:val="00961921"/>
    <w:rsid w:val="009625CF"/>
    <w:rsid w:val="009628B1"/>
    <w:rsid w:val="00962F28"/>
    <w:rsid w:val="00963258"/>
    <w:rsid w:val="009636FF"/>
    <w:rsid w:val="009639E5"/>
    <w:rsid w:val="00963B5E"/>
    <w:rsid w:val="0096430A"/>
    <w:rsid w:val="009648BE"/>
    <w:rsid w:val="00964939"/>
    <w:rsid w:val="00964C51"/>
    <w:rsid w:val="00964E25"/>
    <w:rsid w:val="00965045"/>
    <w:rsid w:val="0096541D"/>
    <w:rsid w:val="00965440"/>
    <w:rsid w:val="0096554B"/>
    <w:rsid w:val="0096584A"/>
    <w:rsid w:val="00966245"/>
    <w:rsid w:val="00966376"/>
    <w:rsid w:val="00966953"/>
    <w:rsid w:val="00966E2D"/>
    <w:rsid w:val="0096702A"/>
    <w:rsid w:val="009671F0"/>
    <w:rsid w:val="00970186"/>
    <w:rsid w:val="00970543"/>
    <w:rsid w:val="00970E5F"/>
    <w:rsid w:val="00971091"/>
    <w:rsid w:val="00971165"/>
    <w:rsid w:val="0097122B"/>
    <w:rsid w:val="00971463"/>
    <w:rsid w:val="00971DC9"/>
    <w:rsid w:val="00971F08"/>
    <w:rsid w:val="009726DC"/>
    <w:rsid w:val="00972DF4"/>
    <w:rsid w:val="00972FAD"/>
    <w:rsid w:val="00973346"/>
    <w:rsid w:val="009737F0"/>
    <w:rsid w:val="00973A06"/>
    <w:rsid w:val="00973EAF"/>
    <w:rsid w:val="00973EE4"/>
    <w:rsid w:val="009742BB"/>
    <w:rsid w:val="009743A8"/>
    <w:rsid w:val="00974B94"/>
    <w:rsid w:val="00974DB9"/>
    <w:rsid w:val="009755EC"/>
    <w:rsid w:val="009759D4"/>
    <w:rsid w:val="00975B88"/>
    <w:rsid w:val="00975E6F"/>
    <w:rsid w:val="00975F72"/>
    <w:rsid w:val="0097603D"/>
    <w:rsid w:val="00976601"/>
    <w:rsid w:val="00976949"/>
    <w:rsid w:val="00977238"/>
    <w:rsid w:val="009772C4"/>
    <w:rsid w:val="00977439"/>
    <w:rsid w:val="00977D5E"/>
    <w:rsid w:val="00980477"/>
    <w:rsid w:val="0098066C"/>
    <w:rsid w:val="00980F50"/>
    <w:rsid w:val="00980FA7"/>
    <w:rsid w:val="009815F1"/>
    <w:rsid w:val="00981742"/>
    <w:rsid w:val="00981EE4"/>
    <w:rsid w:val="00982294"/>
    <w:rsid w:val="0098291D"/>
    <w:rsid w:val="009829F7"/>
    <w:rsid w:val="00982E5A"/>
    <w:rsid w:val="009833EC"/>
    <w:rsid w:val="009835E8"/>
    <w:rsid w:val="00985253"/>
    <w:rsid w:val="009853B3"/>
    <w:rsid w:val="0098594B"/>
    <w:rsid w:val="009869FA"/>
    <w:rsid w:val="00986A5F"/>
    <w:rsid w:val="0098703B"/>
    <w:rsid w:val="00987326"/>
    <w:rsid w:val="00987537"/>
    <w:rsid w:val="00987E7E"/>
    <w:rsid w:val="00990630"/>
    <w:rsid w:val="009908BC"/>
    <w:rsid w:val="00990C65"/>
    <w:rsid w:val="00990F35"/>
    <w:rsid w:val="009910E5"/>
    <w:rsid w:val="00991761"/>
    <w:rsid w:val="00991769"/>
    <w:rsid w:val="00991A6F"/>
    <w:rsid w:val="00991C51"/>
    <w:rsid w:val="00992023"/>
    <w:rsid w:val="00992B73"/>
    <w:rsid w:val="009931FC"/>
    <w:rsid w:val="0099353F"/>
    <w:rsid w:val="00993593"/>
    <w:rsid w:val="0099409D"/>
    <w:rsid w:val="009944C8"/>
    <w:rsid w:val="00994DCA"/>
    <w:rsid w:val="0099509C"/>
    <w:rsid w:val="009951F6"/>
    <w:rsid w:val="00995817"/>
    <w:rsid w:val="00995945"/>
    <w:rsid w:val="00995FFE"/>
    <w:rsid w:val="009960EC"/>
    <w:rsid w:val="00996914"/>
    <w:rsid w:val="00997013"/>
    <w:rsid w:val="009970DD"/>
    <w:rsid w:val="00997416"/>
    <w:rsid w:val="009975F9"/>
    <w:rsid w:val="00997F7E"/>
    <w:rsid w:val="009A0039"/>
    <w:rsid w:val="009A0168"/>
    <w:rsid w:val="009A0176"/>
    <w:rsid w:val="009A01DA"/>
    <w:rsid w:val="009A07F8"/>
    <w:rsid w:val="009A0FBA"/>
    <w:rsid w:val="009A124A"/>
    <w:rsid w:val="009A1353"/>
    <w:rsid w:val="009A1601"/>
    <w:rsid w:val="009A165E"/>
    <w:rsid w:val="009A1731"/>
    <w:rsid w:val="009A1AA0"/>
    <w:rsid w:val="009A1DC4"/>
    <w:rsid w:val="009A1E85"/>
    <w:rsid w:val="009A26B5"/>
    <w:rsid w:val="009A26DD"/>
    <w:rsid w:val="009A286A"/>
    <w:rsid w:val="009A28F7"/>
    <w:rsid w:val="009A2C51"/>
    <w:rsid w:val="009A31E4"/>
    <w:rsid w:val="009A36DB"/>
    <w:rsid w:val="009A3704"/>
    <w:rsid w:val="009A3968"/>
    <w:rsid w:val="009A4176"/>
    <w:rsid w:val="009A462D"/>
    <w:rsid w:val="009A469E"/>
    <w:rsid w:val="009A475F"/>
    <w:rsid w:val="009A4A1D"/>
    <w:rsid w:val="009A4C1E"/>
    <w:rsid w:val="009A571B"/>
    <w:rsid w:val="009A5C7C"/>
    <w:rsid w:val="009A5CBA"/>
    <w:rsid w:val="009A5DC5"/>
    <w:rsid w:val="009A5EDE"/>
    <w:rsid w:val="009A63F5"/>
    <w:rsid w:val="009A7823"/>
    <w:rsid w:val="009A7CE0"/>
    <w:rsid w:val="009B02CF"/>
    <w:rsid w:val="009B093A"/>
    <w:rsid w:val="009B11AE"/>
    <w:rsid w:val="009B177A"/>
    <w:rsid w:val="009B1F30"/>
    <w:rsid w:val="009B2977"/>
    <w:rsid w:val="009B2E7F"/>
    <w:rsid w:val="009B363E"/>
    <w:rsid w:val="009B3AC2"/>
    <w:rsid w:val="009B3B7C"/>
    <w:rsid w:val="009B4195"/>
    <w:rsid w:val="009B41E3"/>
    <w:rsid w:val="009B46C9"/>
    <w:rsid w:val="009B4C77"/>
    <w:rsid w:val="009B4DF4"/>
    <w:rsid w:val="009B4E4A"/>
    <w:rsid w:val="009B501F"/>
    <w:rsid w:val="009B564E"/>
    <w:rsid w:val="009B5D51"/>
    <w:rsid w:val="009B5E61"/>
    <w:rsid w:val="009B5F16"/>
    <w:rsid w:val="009B63F7"/>
    <w:rsid w:val="009B6B70"/>
    <w:rsid w:val="009B6E21"/>
    <w:rsid w:val="009B73E8"/>
    <w:rsid w:val="009B7E87"/>
    <w:rsid w:val="009C0079"/>
    <w:rsid w:val="009C0C0C"/>
    <w:rsid w:val="009C0C32"/>
    <w:rsid w:val="009C14F8"/>
    <w:rsid w:val="009C1A3A"/>
    <w:rsid w:val="009C1AEA"/>
    <w:rsid w:val="009C1E10"/>
    <w:rsid w:val="009C25C6"/>
    <w:rsid w:val="009C2B21"/>
    <w:rsid w:val="009C2CA7"/>
    <w:rsid w:val="009C2F98"/>
    <w:rsid w:val="009C3911"/>
    <w:rsid w:val="009C3976"/>
    <w:rsid w:val="009C3B62"/>
    <w:rsid w:val="009C3DE8"/>
    <w:rsid w:val="009C3E63"/>
    <w:rsid w:val="009C3EB2"/>
    <w:rsid w:val="009C403E"/>
    <w:rsid w:val="009C4199"/>
    <w:rsid w:val="009C4922"/>
    <w:rsid w:val="009C55F1"/>
    <w:rsid w:val="009C594E"/>
    <w:rsid w:val="009C6AC6"/>
    <w:rsid w:val="009C6EE9"/>
    <w:rsid w:val="009C73DE"/>
    <w:rsid w:val="009C7F11"/>
    <w:rsid w:val="009D03B6"/>
    <w:rsid w:val="009D09EA"/>
    <w:rsid w:val="009D0F21"/>
    <w:rsid w:val="009D24EC"/>
    <w:rsid w:val="009D2519"/>
    <w:rsid w:val="009D2687"/>
    <w:rsid w:val="009D2775"/>
    <w:rsid w:val="009D28D3"/>
    <w:rsid w:val="009D28E5"/>
    <w:rsid w:val="009D2D1D"/>
    <w:rsid w:val="009D2E0E"/>
    <w:rsid w:val="009D32E5"/>
    <w:rsid w:val="009D32EB"/>
    <w:rsid w:val="009D349D"/>
    <w:rsid w:val="009D4787"/>
    <w:rsid w:val="009D47B5"/>
    <w:rsid w:val="009D4FF0"/>
    <w:rsid w:val="009D5380"/>
    <w:rsid w:val="009D5B4B"/>
    <w:rsid w:val="009D683D"/>
    <w:rsid w:val="009D6B4B"/>
    <w:rsid w:val="009D703C"/>
    <w:rsid w:val="009D703E"/>
    <w:rsid w:val="009D718F"/>
    <w:rsid w:val="009D750A"/>
    <w:rsid w:val="009D7C4F"/>
    <w:rsid w:val="009E01FD"/>
    <w:rsid w:val="009E068F"/>
    <w:rsid w:val="009E0CC8"/>
    <w:rsid w:val="009E1202"/>
    <w:rsid w:val="009E147A"/>
    <w:rsid w:val="009E14E0"/>
    <w:rsid w:val="009E1560"/>
    <w:rsid w:val="009E272C"/>
    <w:rsid w:val="009E274A"/>
    <w:rsid w:val="009E2BB0"/>
    <w:rsid w:val="009E35DB"/>
    <w:rsid w:val="009E3927"/>
    <w:rsid w:val="009E3A33"/>
    <w:rsid w:val="009E3CF2"/>
    <w:rsid w:val="009E3D2A"/>
    <w:rsid w:val="009E3ED1"/>
    <w:rsid w:val="009E4254"/>
    <w:rsid w:val="009E4795"/>
    <w:rsid w:val="009E47A3"/>
    <w:rsid w:val="009E4AA0"/>
    <w:rsid w:val="009E4D66"/>
    <w:rsid w:val="009E51BA"/>
    <w:rsid w:val="009E5C9E"/>
    <w:rsid w:val="009E5F8B"/>
    <w:rsid w:val="009E6629"/>
    <w:rsid w:val="009E68EF"/>
    <w:rsid w:val="009E6B5E"/>
    <w:rsid w:val="009E6C41"/>
    <w:rsid w:val="009E7626"/>
    <w:rsid w:val="009F049C"/>
    <w:rsid w:val="009F08F3"/>
    <w:rsid w:val="009F1098"/>
    <w:rsid w:val="009F152B"/>
    <w:rsid w:val="009F17B9"/>
    <w:rsid w:val="009F1882"/>
    <w:rsid w:val="009F2165"/>
    <w:rsid w:val="009F21BD"/>
    <w:rsid w:val="009F2293"/>
    <w:rsid w:val="009F233F"/>
    <w:rsid w:val="009F2DC6"/>
    <w:rsid w:val="009F30D2"/>
    <w:rsid w:val="009F3124"/>
    <w:rsid w:val="009F32FE"/>
    <w:rsid w:val="009F344F"/>
    <w:rsid w:val="009F3556"/>
    <w:rsid w:val="009F3560"/>
    <w:rsid w:val="009F392E"/>
    <w:rsid w:val="009F3B59"/>
    <w:rsid w:val="009F3B6D"/>
    <w:rsid w:val="009F3B8F"/>
    <w:rsid w:val="009F406C"/>
    <w:rsid w:val="009F4654"/>
    <w:rsid w:val="009F4717"/>
    <w:rsid w:val="009F4B07"/>
    <w:rsid w:val="009F4B21"/>
    <w:rsid w:val="009F519A"/>
    <w:rsid w:val="009F597A"/>
    <w:rsid w:val="009F5A55"/>
    <w:rsid w:val="009F6BAE"/>
    <w:rsid w:val="009F7045"/>
    <w:rsid w:val="009F70B3"/>
    <w:rsid w:val="009F7632"/>
    <w:rsid w:val="009F7C1A"/>
    <w:rsid w:val="009F7D79"/>
    <w:rsid w:val="00A00178"/>
    <w:rsid w:val="00A003E9"/>
    <w:rsid w:val="00A00934"/>
    <w:rsid w:val="00A0096C"/>
    <w:rsid w:val="00A00B1F"/>
    <w:rsid w:val="00A011EE"/>
    <w:rsid w:val="00A013AC"/>
    <w:rsid w:val="00A014DC"/>
    <w:rsid w:val="00A017DD"/>
    <w:rsid w:val="00A01A43"/>
    <w:rsid w:val="00A01C09"/>
    <w:rsid w:val="00A01E4A"/>
    <w:rsid w:val="00A02362"/>
    <w:rsid w:val="00A02A27"/>
    <w:rsid w:val="00A033CC"/>
    <w:rsid w:val="00A0395C"/>
    <w:rsid w:val="00A03A24"/>
    <w:rsid w:val="00A03D18"/>
    <w:rsid w:val="00A0450A"/>
    <w:rsid w:val="00A048A8"/>
    <w:rsid w:val="00A04AE3"/>
    <w:rsid w:val="00A04B0A"/>
    <w:rsid w:val="00A04B9F"/>
    <w:rsid w:val="00A051ED"/>
    <w:rsid w:val="00A055B3"/>
    <w:rsid w:val="00A056C5"/>
    <w:rsid w:val="00A05AC8"/>
    <w:rsid w:val="00A05C08"/>
    <w:rsid w:val="00A06126"/>
    <w:rsid w:val="00A0670B"/>
    <w:rsid w:val="00A0695F"/>
    <w:rsid w:val="00A06E33"/>
    <w:rsid w:val="00A077F6"/>
    <w:rsid w:val="00A07891"/>
    <w:rsid w:val="00A104DB"/>
    <w:rsid w:val="00A1192A"/>
    <w:rsid w:val="00A11F82"/>
    <w:rsid w:val="00A11FC7"/>
    <w:rsid w:val="00A11FCA"/>
    <w:rsid w:val="00A121BD"/>
    <w:rsid w:val="00A12328"/>
    <w:rsid w:val="00A1250D"/>
    <w:rsid w:val="00A12C0B"/>
    <w:rsid w:val="00A12CAF"/>
    <w:rsid w:val="00A12E3E"/>
    <w:rsid w:val="00A13179"/>
    <w:rsid w:val="00A132C0"/>
    <w:rsid w:val="00A13350"/>
    <w:rsid w:val="00A13C9E"/>
    <w:rsid w:val="00A13E35"/>
    <w:rsid w:val="00A13E54"/>
    <w:rsid w:val="00A13FA9"/>
    <w:rsid w:val="00A140AA"/>
    <w:rsid w:val="00A149E6"/>
    <w:rsid w:val="00A14B38"/>
    <w:rsid w:val="00A14E5B"/>
    <w:rsid w:val="00A15345"/>
    <w:rsid w:val="00A1664D"/>
    <w:rsid w:val="00A17165"/>
    <w:rsid w:val="00A17968"/>
    <w:rsid w:val="00A17F63"/>
    <w:rsid w:val="00A17F89"/>
    <w:rsid w:val="00A20DE3"/>
    <w:rsid w:val="00A212A7"/>
    <w:rsid w:val="00A2169E"/>
    <w:rsid w:val="00A2193B"/>
    <w:rsid w:val="00A21BCF"/>
    <w:rsid w:val="00A21C7B"/>
    <w:rsid w:val="00A22B21"/>
    <w:rsid w:val="00A22C8B"/>
    <w:rsid w:val="00A23204"/>
    <w:rsid w:val="00A2351A"/>
    <w:rsid w:val="00A246DD"/>
    <w:rsid w:val="00A24810"/>
    <w:rsid w:val="00A24A80"/>
    <w:rsid w:val="00A24AD3"/>
    <w:rsid w:val="00A24CFF"/>
    <w:rsid w:val="00A25201"/>
    <w:rsid w:val="00A25460"/>
    <w:rsid w:val="00A255B8"/>
    <w:rsid w:val="00A257CC"/>
    <w:rsid w:val="00A25BC0"/>
    <w:rsid w:val="00A264A9"/>
    <w:rsid w:val="00A265CC"/>
    <w:rsid w:val="00A266F6"/>
    <w:rsid w:val="00A2676A"/>
    <w:rsid w:val="00A26A98"/>
    <w:rsid w:val="00A2705E"/>
    <w:rsid w:val="00A27785"/>
    <w:rsid w:val="00A27A0C"/>
    <w:rsid w:val="00A27A45"/>
    <w:rsid w:val="00A27A9C"/>
    <w:rsid w:val="00A30071"/>
    <w:rsid w:val="00A300D4"/>
    <w:rsid w:val="00A30187"/>
    <w:rsid w:val="00A306D9"/>
    <w:rsid w:val="00A30814"/>
    <w:rsid w:val="00A31456"/>
    <w:rsid w:val="00A31565"/>
    <w:rsid w:val="00A31829"/>
    <w:rsid w:val="00A32801"/>
    <w:rsid w:val="00A32A86"/>
    <w:rsid w:val="00A32C21"/>
    <w:rsid w:val="00A33A01"/>
    <w:rsid w:val="00A33DBF"/>
    <w:rsid w:val="00A34382"/>
    <w:rsid w:val="00A34395"/>
    <w:rsid w:val="00A3448A"/>
    <w:rsid w:val="00A3450D"/>
    <w:rsid w:val="00A34775"/>
    <w:rsid w:val="00A347F9"/>
    <w:rsid w:val="00A34CA2"/>
    <w:rsid w:val="00A34F3C"/>
    <w:rsid w:val="00A34F9C"/>
    <w:rsid w:val="00A35330"/>
    <w:rsid w:val="00A35DB7"/>
    <w:rsid w:val="00A35FA4"/>
    <w:rsid w:val="00A36297"/>
    <w:rsid w:val="00A3638E"/>
    <w:rsid w:val="00A3715D"/>
    <w:rsid w:val="00A37189"/>
    <w:rsid w:val="00A37216"/>
    <w:rsid w:val="00A3740D"/>
    <w:rsid w:val="00A3742F"/>
    <w:rsid w:val="00A37DB3"/>
    <w:rsid w:val="00A40793"/>
    <w:rsid w:val="00A40A6C"/>
    <w:rsid w:val="00A40AB7"/>
    <w:rsid w:val="00A41584"/>
    <w:rsid w:val="00A4159D"/>
    <w:rsid w:val="00A415C9"/>
    <w:rsid w:val="00A419F1"/>
    <w:rsid w:val="00A41D25"/>
    <w:rsid w:val="00A41E2B"/>
    <w:rsid w:val="00A422E7"/>
    <w:rsid w:val="00A425CB"/>
    <w:rsid w:val="00A437CC"/>
    <w:rsid w:val="00A44627"/>
    <w:rsid w:val="00A448AE"/>
    <w:rsid w:val="00A44AB6"/>
    <w:rsid w:val="00A44CB8"/>
    <w:rsid w:val="00A44FCB"/>
    <w:rsid w:val="00A451EA"/>
    <w:rsid w:val="00A45452"/>
    <w:rsid w:val="00A454FE"/>
    <w:rsid w:val="00A4566D"/>
    <w:rsid w:val="00A45B74"/>
    <w:rsid w:val="00A45B7D"/>
    <w:rsid w:val="00A463DB"/>
    <w:rsid w:val="00A4684C"/>
    <w:rsid w:val="00A47667"/>
    <w:rsid w:val="00A47803"/>
    <w:rsid w:val="00A47872"/>
    <w:rsid w:val="00A47A03"/>
    <w:rsid w:val="00A47BD0"/>
    <w:rsid w:val="00A5013A"/>
    <w:rsid w:val="00A50367"/>
    <w:rsid w:val="00A5041F"/>
    <w:rsid w:val="00A5095F"/>
    <w:rsid w:val="00A50CB6"/>
    <w:rsid w:val="00A50F07"/>
    <w:rsid w:val="00A51736"/>
    <w:rsid w:val="00A525B7"/>
    <w:rsid w:val="00A52A23"/>
    <w:rsid w:val="00A52BC1"/>
    <w:rsid w:val="00A52E1D"/>
    <w:rsid w:val="00A52FF0"/>
    <w:rsid w:val="00A538A6"/>
    <w:rsid w:val="00A53EF4"/>
    <w:rsid w:val="00A54432"/>
    <w:rsid w:val="00A54646"/>
    <w:rsid w:val="00A54C5A"/>
    <w:rsid w:val="00A55940"/>
    <w:rsid w:val="00A55DAD"/>
    <w:rsid w:val="00A56673"/>
    <w:rsid w:val="00A56786"/>
    <w:rsid w:val="00A56BAD"/>
    <w:rsid w:val="00A57301"/>
    <w:rsid w:val="00A57384"/>
    <w:rsid w:val="00A573FC"/>
    <w:rsid w:val="00A57B16"/>
    <w:rsid w:val="00A57BE4"/>
    <w:rsid w:val="00A6033E"/>
    <w:rsid w:val="00A603E7"/>
    <w:rsid w:val="00A606CB"/>
    <w:rsid w:val="00A609C8"/>
    <w:rsid w:val="00A60BAC"/>
    <w:rsid w:val="00A60F5D"/>
    <w:rsid w:val="00A60FBD"/>
    <w:rsid w:val="00A61499"/>
    <w:rsid w:val="00A629A9"/>
    <w:rsid w:val="00A62A77"/>
    <w:rsid w:val="00A62D87"/>
    <w:rsid w:val="00A62E8F"/>
    <w:rsid w:val="00A631F0"/>
    <w:rsid w:val="00A63483"/>
    <w:rsid w:val="00A635D5"/>
    <w:rsid w:val="00A63626"/>
    <w:rsid w:val="00A63F95"/>
    <w:rsid w:val="00A64427"/>
    <w:rsid w:val="00A6485B"/>
    <w:rsid w:val="00A649C9"/>
    <w:rsid w:val="00A64F40"/>
    <w:rsid w:val="00A657D7"/>
    <w:rsid w:val="00A657E4"/>
    <w:rsid w:val="00A65CBB"/>
    <w:rsid w:val="00A660AC"/>
    <w:rsid w:val="00A660CA"/>
    <w:rsid w:val="00A66426"/>
    <w:rsid w:val="00A66E44"/>
    <w:rsid w:val="00A675E3"/>
    <w:rsid w:val="00A6760A"/>
    <w:rsid w:val="00A67873"/>
    <w:rsid w:val="00A67CB3"/>
    <w:rsid w:val="00A67E6C"/>
    <w:rsid w:val="00A70051"/>
    <w:rsid w:val="00A702C6"/>
    <w:rsid w:val="00A7050E"/>
    <w:rsid w:val="00A70A5B"/>
    <w:rsid w:val="00A714E8"/>
    <w:rsid w:val="00A71A76"/>
    <w:rsid w:val="00A71B8B"/>
    <w:rsid w:val="00A71B99"/>
    <w:rsid w:val="00A71BAB"/>
    <w:rsid w:val="00A71F17"/>
    <w:rsid w:val="00A71FB8"/>
    <w:rsid w:val="00A7249A"/>
    <w:rsid w:val="00A72786"/>
    <w:rsid w:val="00A72D92"/>
    <w:rsid w:val="00A72DCB"/>
    <w:rsid w:val="00A72E4E"/>
    <w:rsid w:val="00A72EC3"/>
    <w:rsid w:val="00A72F1C"/>
    <w:rsid w:val="00A7357D"/>
    <w:rsid w:val="00A739D0"/>
    <w:rsid w:val="00A73B90"/>
    <w:rsid w:val="00A73BDF"/>
    <w:rsid w:val="00A73E7C"/>
    <w:rsid w:val="00A73E91"/>
    <w:rsid w:val="00A73F04"/>
    <w:rsid w:val="00A74CFF"/>
    <w:rsid w:val="00A74E20"/>
    <w:rsid w:val="00A7588F"/>
    <w:rsid w:val="00A75D41"/>
    <w:rsid w:val="00A761D4"/>
    <w:rsid w:val="00A762ED"/>
    <w:rsid w:val="00A76437"/>
    <w:rsid w:val="00A769F2"/>
    <w:rsid w:val="00A76C56"/>
    <w:rsid w:val="00A76C72"/>
    <w:rsid w:val="00A7732B"/>
    <w:rsid w:val="00A77521"/>
    <w:rsid w:val="00A77EC4"/>
    <w:rsid w:val="00A8000B"/>
    <w:rsid w:val="00A804BA"/>
    <w:rsid w:val="00A80A63"/>
    <w:rsid w:val="00A80BDE"/>
    <w:rsid w:val="00A80C32"/>
    <w:rsid w:val="00A80CCB"/>
    <w:rsid w:val="00A810A3"/>
    <w:rsid w:val="00A817C2"/>
    <w:rsid w:val="00A81835"/>
    <w:rsid w:val="00A82583"/>
    <w:rsid w:val="00A825BE"/>
    <w:rsid w:val="00A82797"/>
    <w:rsid w:val="00A82F5F"/>
    <w:rsid w:val="00A83137"/>
    <w:rsid w:val="00A83854"/>
    <w:rsid w:val="00A83982"/>
    <w:rsid w:val="00A842A9"/>
    <w:rsid w:val="00A84601"/>
    <w:rsid w:val="00A84681"/>
    <w:rsid w:val="00A84C54"/>
    <w:rsid w:val="00A859DE"/>
    <w:rsid w:val="00A86390"/>
    <w:rsid w:val="00A868F5"/>
    <w:rsid w:val="00A86AB3"/>
    <w:rsid w:val="00A86F96"/>
    <w:rsid w:val="00A871F2"/>
    <w:rsid w:val="00A87250"/>
    <w:rsid w:val="00A879B2"/>
    <w:rsid w:val="00A87C09"/>
    <w:rsid w:val="00A87CAF"/>
    <w:rsid w:val="00A87D30"/>
    <w:rsid w:val="00A87EDC"/>
    <w:rsid w:val="00A90C1A"/>
    <w:rsid w:val="00A91578"/>
    <w:rsid w:val="00A91650"/>
    <w:rsid w:val="00A91718"/>
    <w:rsid w:val="00A919A1"/>
    <w:rsid w:val="00A92879"/>
    <w:rsid w:val="00A92F36"/>
    <w:rsid w:val="00A93677"/>
    <w:rsid w:val="00A938A0"/>
    <w:rsid w:val="00A93A70"/>
    <w:rsid w:val="00A9442A"/>
    <w:rsid w:val="00A94A67"/>
    <w:rsid w:val="00A94FF7"/>
    <w:rsid w:val="00A95CEB"/>
    <w:rsid w:val="00A96EA3"/>
    <w:rsid w:val="00A970CD"/>
    <w:rsid w:val="00A9747B"/>
    <w:rsid w:val="00A97626"/>
    <w:rsid w:val="00A97748"/>
    <w:rsid w:val="00A9782A"/>
    <w:rsid w:val="00A978AB"/>
    <w:rsid w:val="00A97A0D"/>
    <w:rsid w:val="00AA0135"/>
    <w:rsid w:val="00AA016F"/>
    <w:rsid w:val="00AA01D0"/>
    <w:rsid w:val="00AA0505"/>
    <w:rsid w:val="00AA0813"/>
    <w:rsid w:val="00AA0C6E"/>
    <w:rsid w:val="00AA12D3"/>
    <w:rsid w:val="00AA14BE"/>
    <w:rsid w:val="00AA18AC"/>
    <w:rsid w:val="00AA1ED6"/>
    <w:rsid w:val="00AA1F02"/>
    <w:rsid w:val="00AA37D7"/>
    <w:rsid w:val="00AA3A8F"/>
    <w:rsid w:val="00AA3AE0"/>
    <w:rsid w:val="00AA4335"/>
    <w:rsid w:val="00AA4642"/>
    <w:rsid w:val="00AA51D6"/>
    <w:rsid w:val="00AA59A7"/>
    <w:rsid w:val="00AA59C8"/>
    <w:rsid w:val="00AA5C4B"/>
    <w:rsid w:val="00AA61A6"/>
    <w:rsid w:val="00AA6262"/>
    <w:rsid w:val="00AA681C"/>
    <w:rsid w:val="00AA690A"/>
    <w:rsid w:val="00AA691F"/>
    <w:rsid w:val="00AA72FB"/>
    <w:rsid w:val="00AA736D"/>
    <w:rsid w:val="00AA7C1F"/>
    <w:rsid w:val="00AA7E46"/>
    <w:rsid w:val="00AA7F48"/>
    <w:rsid w:val="00AB0362"/>
    <w:rsid w:val="00AB04DF"/>
    <w:rsid w:val="00AB0780"/>
    <w:rsid w:val="00AB094D"/>
    <w:rsid w:val="00AB0BC8"/>
    <w:rsid w:val="00AB11CA"/>
    <w:rsid w:val="00AB1354"/>
    <w:rsid w:val="00AB14D9"/>
    <w:rsid w:val="00AB15C7"/>
    <w:rsid w:val="00AB1A46"/>
    <w:rsid w:val="00AB1AEC"/>
    <w:rsid w:val="00AB220F"/>
    <w:rsid w:val="00AB2607"/>
    <w:rsid w:val="00AB2C1B"/>
    <w:rsid w:val="00AB307F"/>
    <w:rsid w:val="00AB31E9"/>
    <w:rsid w:val="00AB323A"/>
    <w:rsid w:val="00AB355A"/>
    <w:rsid w:val="00AB3EA8"/>
    <w:rsid w:val="00AB3EF9"/>
    <w:rsid w:val="00AB42C0"/>
    <w:rsid w:val="00AB447D"/>
    <w:rsid w:val="00AB46D4"/>
    <w:rsid w:val="00AB4AB8"/>
    <w:rsid w:val="00AB5066"/>
    <w:rsid w:val="00AB57F5"/>
    <w:rsid w:val="00AB5FB4"/>
    <w:rsid w:val="00AB655E"/>
    <w:rsid w:val="00AB676B"/>
    <w:rsid w:val="00AB6924"/>
    <w:rsid w:val="00AB6F3E"/>
    <w:rsid w:val="00AB71B7"/>
    <w:rsid w:val="00AB7875"/>
    <w:rsid w:val="00AB7C58"/>
    <w:rsid w:val="00AC007F"/>
    <w:rsid w:val="00AC04B4"/>
    <w:rsid w:val="00AC0563"/>
    <w:rsid w:val="00AC0BCF"/>
    <w:rsid w:val="00AC0C76"/>
    <w:rsid w:val="00AC0CF3"/>
    <w:rsid w:val="00AC0D2D"/>
    <w:rsid w:val="00AC0EA3"/>
    <w:rsid w:val="00AC1EAD"/>
    <w:rsid w:val="00AC200B"/>
    <w:rsid w:val="00AC2806"/>
    <w:rsid w:val="00AC2CD7"/>
    <w:rsid w:val="00AC2CE9"/>
    <w:rsid w:val="00AC2ECD"/>
    <w:rsid w:val="00AC2F04"/>
    <w:rsid w:val="00AC3119"/>
    <w:rsid w:val="00AC49FB"/>
    <w:rsid w:val="00AC5269"/>
    <w:rsid w:val="00AC5633"/>
    <w:rsid w:val="00AC58DD"/>
    <w:rsid w:val="00AC59BF"/>
    <w:rsid w:val="00AC5A10"/>
    <w:rsid w:val="00AC5D63"/>
    <w:rsid w:val="00AC5E30"/>
    <w:rsid w:val="00AC62EE"/>
    <w:rsid w:val="00AC744E"/>
    <w:rsid w:val="00AC7C83"/>
    <w:rsid w:val="00AD051C"/>
    <w:rsid w:val="00AD0AA3"/>
    <w:rsid w:val="00AD17C4"/>
    <w:rsid w:val="00AD190E"/>
    <w:rsid w:val="00AD1C60"/>
    <w:rsid w:val="00AD1C75"/>
    <w:rsid w:val="00AD1D0E"/>
    <w:rsid w:val="00AD22EF"/>
    <w:rsid w:val="00AD29F8"/>
    <w:rsid w:val="00AD2C52"/>
    <w:rsid w:val="00AD2DF8"/>
    <w:rsid w:val="00AD2FC4"/>
    <w:rsid w:val="00AD32B5"/>
    <w:rsid w:val="00AD3CBD"/>
    <w:rsid w:val="00AD3E76"/>
    <w:rsid w:val="00AD3F94"/>
    <w:rsid w:val="00AD4195"/>
    <w:rsid w:val="00AD448F"/>
    <w:rsid w:val="00AD4A5A"/>
    <w:rsid w:val="00AD4E39"/>
    <w:rsid w:val="00AD4E48"/>
    <w:rsid w:val="00AD50BE"/>
    <w:rsid w:val="00AD50E1"/>
    <w:rsid w:val="00AD6702"/>
    <w:rsid w:val="00AD6841"/>
    <w:rsid w:val="00AD68A4"/>
    <w:rsid w:val="00AD693E"/>
    <w:rsid w:val="00AD730C"/>
    <w:rsid w:val="00AD7496"/>
    <w:rsid w:val="00AD7A3B"/>
    <w:rsid w:val="00AD7D54"/>
    <w:rsid w:val="00AE07AA"/>
    <w:rsid w:val="00AE09E2"/>
    <w:rsid w:val="00AE1038"/>
    <w:rsid w:val="00AE15DE"/>
    <w:rsid w:val="00AE1A7F"/>
    <w:rsid w:val="00AE2171"/>
    <w:rsid w:val="00AE273C"/>
    <w:rsid w:val="00AE27AC"/>
    <w:rsid w:val="00AE2A74"/>
    <w:rsid w:val="00AE2EEA"/>
    <w:rsid w:val="00AE2FBB"/>
    <w:rsid w:val="00AE33F1"/>
    <w:rsid w:val="00AE40E0"/>
    <w:rsid w:val="00AE4720"/>
    <w:rsid w:val="00AE4988"/>
    <w:rsid w:val="00AE4A59"/>
    <w:rsid w:val="00AE4DBA"/>
    <w:rsid w:val="00AE4F07"/>
    <w:rsid w:val="00AE51FF"/>
    <w:rsid w:val="00AE57B8"/>
    <w:rsid w:val="00AE6E8C"/>
    <w:rsid w:val="00AE7260"/>
    <w:rsid w:val="00AE764E"/>
    <w:rsid w:val="00AF0E6E"/>
    <w:rsid w:val="00AF1828"/>
    <w:rsid w:val="00AF1A09"/>
    <w:rsid w:val="00AF1C5D"/>
    <w:rsid w:val="00AF21DB"/>
    <w:rsid w:val="00AF2547"/>
    <w:rsid w:val="00AF3128"/>
    <w:rsid w:val="00AF31E0"/>
    <w:rsid w:val="00AF338F"/>
    <w:rsid w:val="00AF3702"/>
    <w:rsid w:val="00AF3D02"/>
    <w:rsid w:val="00AF3FD7"/>
    <w:rsid w:val="00AF42D7"/>
    <w:rsid w:val="00AF434C"/>
    <w:rsid w:val="00AF4432"/>
    <w:rsid w:val="00AF5260"/>
    <w:rsid w:val="00AF5594"/>
    <w:rsid w:val="00AF574E"/>
    <w:rsid w:val="00AF5B1E"/>
    <w:rsid w:val="00AF5E99"/>
    <w:rsid w:val="00AF7131"/>
    <w:rsid w:val="00AF744F"/>
    <w:rsid w:val="00AF7A70"/>
    <w:rsid w:val="00AF7B11"/>
    <w:rsid w:val="00AF7FE0"/>
    <w:rsid w:val="00B0035A"/>
    <w:rsid w:val="00B006FE"/>
    <w:rsid w:val="00B00770"/>
    <w:rsid w:val="00B007CB"/>
    <w:rsid w:val="00B00A30"/>
    <w:rsid w:val="00B01918"/>
    <w:rsid w:val="00B01C55"/>
    <w:rsid w:val="00B01E6F"/>
    <w:rsid w:val="00B02AA9"/>
    <w:rsid w:val="00B02C57"/>
    <w:rsid w:val="00B02FA3"/>
    <w:rsid w:val="00B0323E"/>
    <w:rsid w:val="00B03267"/>
    <w:rsid w:val="00B032E8"/>
    <w:rsid w:val="00B0366F"/>
    <w:rsid w:val="00B039A6"/>
    <w:rsid w:val="00B046F8"/>
    <w:rsid w:val="00B04A77"/>
    <w:rsid w:val="00B05084"/>
    <w:rsid w:val="00B053BA"/>
    <w:rsid w:val="00B056BD"/>
    <w:rsid w:val="00B057F4"/>
    <w:rsid w:val="00B059B5"/>
    <w:rsid w:val="00B05A6D"/>
    <w:rsid w:val="00B05B8B"/>
    <w:rsid w:val="00B063B9"/>
    <w:rsid w:val="00B067B1"/>
    <w:rsid w:val="00B067EE"/>
    <w:rsid w:val="00B0699A"/>
    <w:rsid w:val="00B06BD2"/>
    <w:rsid w:val="00B06E5E"/>
    <w:rsid w:val="00B07A3B"/>
    <w:rsid w:val="00B10399"/>
    <w:rsid w:val="00B10527"/>
    <w:rsid w:val="00B105EA"/>
    <w:rsid w:val="00B107DB"/>
    <w:rsid w:val="00B10CC2"/>
    <w:rsid w:val="00B110F3"/>
    <w:rsid w:val="00B11932"/>
    <w:rsid w:val="00B11B06"/>
    <w:rsid w:val="00B12391"/>
    <w:rsid w:val="00B129D8"/>
    <w:rsid w:val="00B13B12"/>
    <w:rsid w:val="00B13CC2"/>
    <w:rsid w:val="00B13D78"/>
    <w:rsid w:val="00B13E78"/>
    <w:rsid w:val="00B140C4"/>
    <w:rsid w:val="00B14537"/>
    <w:rsid w:val="00B14861"/>
    <w:rsid w:val="00B1492A"/>
    <w:rsid w:val="00B14C38"/>
    <w:rsid w:val="00B15110"/>
    <w:rsid w:val="00B151D9"/>
    <w:rsid w:val="00B15307"/>
    <w:rsid w:val="00B155CD"/>
    <w:rsid w:val="00B157F9"/>
    <w:rsid w:val="00B15A14"/>
    <w:rsid w:val="00B15E36"/>
    <w:rsid w:val="00B165F3"/>
    <w:rsid w:val="00B16C00"/>
    <w:rsid w:val="00B16CF2"/>
    <w:rsid w:val="00B17097"/>
    <w:rsid w:val="00B177B5"/>
    <w:rsid w:val="00B17F5F"/>
    <w:rsid w:val="00B20256"/>
    <w:rsid w:val="00B203DD"/>
    <w:rsid w:val="00B204E8"/>
    <w:rsid w:val="00B20605"/>
    <w:rsid w:val="00B2063A"/>
    <w:rsid w:val="00B2098C"/>
    <w:rsid w:val="00B20D09"/>
    <w:rsid w:val="00B21163"/>
    <w:rsid w:val="00B2117F"/>
    <w:rsid w:val="00B215F5"/>
    <w:rsid w:val="00B21A08"/>
    <w:rsid w:val="00B21B9D"/>
    <w:rsid w:val="00B2204E"/>
    <w:rsid w:val="00B22D2D"/>
    <w:rsid w:val="00B22E69"/>
    <w:rsid w:val="00B234FA"/>
    <w:rsid w:val="00B235A7"/>
    <w:rsid w:val="00B23727"/>
    <w:rsid w:val="00B2388F"/>
    <w:rsid w:val="00B23E94"/>
    <w:rsid w:val="00B24832"/>
    <w:rsid w:val="00B24D8E"/>
    <w:rsid w:val="00B259DB"/>
    <w:rsid w:val="00B265AC"/>
    <w:rsid w:val="00B267B3"/>
    <w:rsid w:val="00B26921"/>
    <w:rsid w:val="00B26B0A"/>
    <w:rsid w:val="00B275E2"/>
    <w:rsid w:val="00B2763F"/>
    <w:rsid w:val="00B27AAC"/>
    <w:rsid w:val="00B27BD2"/>
    <w:rsid w:val="00B27EE8"/>
    <w:rsid w:val="00B30250"/>
    <w:rsid w:val="00B303A0"/>
    <w:rsid w:val="00B306CA"/>
    <w:rsid w:val="00B30929"/>
    <w:rsid w:val="00B30A3C"/>
    <w:rsid w:val="00B30A4B"/>
    <w:rsid w:val="00B30CC1"/>
    <w:rsid w:val="00B3100B"/>
    <w:rsid w:val="00B3144C"/>
    <w:rsid w:val="00B31B52"/>
    <w:rsid w:val="00B32566"/>
    <w:rsid w:val="00B32FD6"/>
    <w:rsid w:val="00B331C9"/>
    <w:rsid w:val="00B33588"/>
    <w:rsid w:val="00B3358C"/>
    <w:rsid w:val="00B33DD4"/>
    <w:rsid w:val="00B340D1"/>
    <w:rsid w:val="00B35825"/>
    <w:rsid w:val="00B35FE2"/>
    <w:rsid w:val="00B361B0"/>
    <w:rsid w:val="00B36602"/>
    <w:rsid w:val="00B36618"/>
    <w:rsid w:val="00B369B4"/>
    <w:rsid w:val="00B369DE"/>
    <w:rsid w:val="00B36A3E"/>
    <w:rsid w:val="00B36FEE"/>
    <w:rsid w:val="00B3702E"/>
    <w:rsid w:val="00B372AA"/>
    <w:rsid w:val="00B376F6"/>
    <w:rsid w:val="00B37842"/>
    <w:rsid w:val="00B37D46"/>
    <w:rsid w:val="00B40445"/>
    <w:rsid w:val="00B40779"/>
    <w:rsid w:val="00B41683"/>
    <w:rsid w:val="00B4176B"/>
    <w:rsid w:val="00B41888"/>
    <w:rsid w:val="00B42341"/>
    <w:rsid w:val="00B426C7"/>
    <w:rsid w:val="00B42B72"/>
    <w:rsid w:val="00B42B7B"/>
    <w:rsid w:val="00B42B89"/>
    <w:rsid w:val="00B4327D"/>
    <w:rsid w:val="00B43404"/>
    <w:rsid w:val="00B43538"/>
    <w:rsid w:val="00B4389C"/>
    <w:rsid w:val="00B43A97"/>
    <w:rsid w:val="00B43B86"/>
    <w:rsid w:val="00B43D63"/>
    <w:rsid w:val="00B43EDA"/>
    <w:rsid w:val="00B44698"/>
    <w:rsid w:val="00B44FFD"/>
    <w:rsid w:val="00B4517E"/>
    <w:rsid w:val="00B452E6"/>
    <w:rsid w:val="00B45A1A"/>
    <w:rsid w:val="00B45A52"/>
    <w:rsid w:val="00B45C90"/>
    <w:rsid w:val="00B46175"/>
    <w:rsid w:val="00B462BD"/>
    <w:rsid w:val="00B464AE"/>
    <w:rsid w:val="00B464E5"/>
    <w:rsid w:val="00B46CC6"/>
    <w:rsid w:val="00B46ED9"/>
    <w:rsid w:val="00B4707A"/>
    <w:rsid w:val="00B47A9C"/>
    <w:rsid w:val="00B5059E"/>
    <w:rsid w:val="00B506F0"/>
    <w:rsid w:val="00B50DE2"/>
    <w:rsid w:val="00B51877"/>
    <w:rsid w:val="00B51B64"/>
    <w:rsid w:val="00B51C5B"/>
    <w:rsid w:val="00B51CA0"/>
    <w:rsid w:val="00B51EAE"/>
    <w:rsid w:val="00B523CA"/>
    <w:rsid w:val="00B52B41"/>
    <w:rsid w:val="00B53150"/>
    <w:rsid w:val="00B53C2F"/>
    <w:rsid w:val="00B53C42"/>
    <w:rsid w:val="00B54593"/>
    <w:rsid w:val="00B54A56"/>
    <w:rsid w:val="00B54EE3"/>
    <w:rsid w:val="00B55561"/>
    <w:rsid w:val="00B55730"/>
    <w:rsid w:val="00B5609F"/>
    <w:rsid w:val="00B56AD3"/>
    <w:rsid w:val="00B56BA5"/>
    <w:rsid w:val="00B56CDF"/>
    <w:rsid w:val="00B56D01"/>
    <w:rsid w:val="00B56E31"/>
    <w:rsid w:val="00B56F1B"/>
    <w:rsid w:val="00B57A17"/>
    <w:rsid w:val="00B57ACC"/>
    <w:rsid w:val="00B57EEB"/>
    <w:rsid w:val="00B57F6D"/>
    <w:rsid w:val="00B60695"/>
    <w:rsid w:val="00B606BC"/>
    <w:rsid w:val="00B60D0F"/>
    <w:rsid w:val="00B61058"/>
    <w:rsid w:val="00B619C4"/>
    <w:rsid w:val="00B62089"/>
    <w:rsid w:val="00B62132"/>
    <w:rsid w:val="00B62257"/>
    <w:rsid w:val="00B622F8"/>
    <w:rsid w:val="00B62ED0"/>
    <w:rsid w:val="00B62F6F"/>
    <w:rsid w:val="00B63A3A"/>
    <w:rsid w:val="00B63AF0"/>
    <w:rsid w:val="00B64019"/>
    <w:rsid w:val="00B6460E"/>
    <w:rsid w:val="00B64903"/>
    <w:rsid w:val="00B64A16"/>
    <w:rsid w:val="00B65531"/>
    <w:rsid w:val="00B658AD"/>
    <w:rsid w:val="00B65D77"/>
    <w:rsid w:val="00B66291"/>
    <w:rsid w:val="00B664C7"/>
    <w:rsid w:val="00B67F21"/>
    <w:rsid w:val="00B700BE"/>
    <w:rsid w:val="00B70305"/>
    <w:rsid w:val="00B703EC"/>
    <w:rsid w:val="00B70BCB"/>
    <w:rsid w:val="00B71536"/>
    <w:rsid w:val="00B717D4"/>
    <w:rsid w:val="00B71AF9"/>
    <w:rsid w:val="00B71EA0"/>
    <w:rsid w:val="00B721C9"/>
    <w:rsid w:val="00B72440"/>
    <w:rsid w:val="00B72BB5"/>
    <w:rsid w:val="00B733CA"/>
    <w:rsid w:val="00B73441"/>
    <w:rsid w:val="00B7351F"/>
    <w:rsid w:val="00B739F6"/>
    <w:rsid w:val="00B73F56"/>
    <w:rsid w:val="00B743A8"/>
    <w:rsid w:val="00B7476A"/>
    <w:rsid w:val="00B755FA"/>
    <w:rsid w:val="00B75E06"/>
    <w:rsid w:val="00B75EE0"/>
    <w:rsid w:val="00B765D6"/>
    <w:rsid w:val="00B76927"/>
    <w:rsid w:val="00B769F3"/>
    <w:rsid w:val="00B7700D"/>
    <w:rsid w:val="00B77BA2"/>
    <w:rsid w:val="00B77CDA"/>
    <w:rsid w:val="00B77E62"/>
    <w:rsid w:val="00B80251"/>
    <w:rsid w:val="00B803B0"/>
    <w:rsid w:val="00B80720"/>
    <w:rsid w:val="00B809CB"/>
    <w:rsid w:val="00B81587"/>
    <w:rsid w:val="00B81A6C"/>
    <w:rsid w:val="00B81E7F"/>
    <w:rsid w:val="00B8223B"/>
    <w:rsid w:val="00B82340"/>
    <w:rsid w:val="00B82744"/>
    <w:rsid w:val="00B82823"/>
    <w:rsid w:val="00B829ED"/>
    <w:rsid w:val="00B82FB8"/>
    <w:rsid w:val="00B833CB"/>
    <w:rsid w:val="00B83951"/>
    <w:rsid w:val="00B841D5"/>
    <w:rsid w:val="00B84270"/>
    <w:rsid w:val="00B842C3"/>
    <w:rsid w:val="00B844D5"/>
    <w:rsid w:val="00B84D07"/>
    <w:rsid w:val="00B85036"/>
    <w:rsid w:val="00B85450"/>
    <w:rsid w:val="00B854B9"/>
    <w:rsid w:val="00B856DA"/>
    <w:rsid w:val="00B85CC5"/>
    <w:rsid w:val="00B85DE5"/>
    <w:rsid w:val="00B85DEC"/>
    <w:rsid w:val="00B85EC9"/>
    <w:rsid w:val="00B861DF"/>
    <w:rsid w:val="00B86433"/>
    <w:rsid w:val="00B879FC"/>
    <w:rsid w:val="00B87AC9"/>
    <w:rsid w:val="00B9004C"/>
    <w:rsid w:val="00B90075"/>
    <w:rsid w:val="00B90681"/>
    <w:rsid w:val="00B90C84"/>
    <w:rsid w:val="00B90EAF"/>
    <w:rsid w:val="00B90F73"/>
    <w:rsid w:val="00B9126A"/>
    <w:rsid w:val="00B913FD"/>
    <w:rsid w:val="00B91613"/>
    <w:rsid w:val="00B9190A"/>
    <w:rsid w:val="00B92625"/>
    <w:rsid w:val="00B92A53"/>
    <w:rsid w:val="00B92C6F"/>
    <w:rsid w:val="00B92D15"/>
    <w:rsid w:val="00B93601"/>
    <w:rsid w:val="00B939E1"/>
    <w:rsid w:val="00B93B41"/>
    <w:rsid w:val="00B93B59"/>
    <w:rsid w:val="00B93C79"/>
    <w:rsid w:val="00B9406A"/>
    <w:rsid w:val="00B94390"/>
    <w:rsid w:val="00B946B1"/>
    <w:rsid w:val="00B94D6F"/>
    <w:rsid w:val="00B94D90"/>
    <w:rsid w:val="00B9541F"/>
    <w:rsid w:val="00B95A05"/>
    <w:rsid w:val="00B95C93"/>
    <w:rsid w:val="00B96342"/>
    <w:rsid w:val="00B965C8"/>
    <w:rsid w:val="00B969A0"/>
    <w:rsid w:val="00BA017D"/>
    <w:rsid w:val="00BA044F"/>
    <w:rsid w:val="00BA074E"/>
    <w:rsid w:val="00BA088D"/>
    <w:rsid w:val="00BA0A9D"/>
    <w:rsid w:val="00BA0B90"/>
    <w:rsid w:val="00BA0D58"/>
    <w:rsid w:val="00BA0E72"/>
    <w:rsid w:val="00BA1275"/>
    <w:rsid w:val="00BA1378"/>
    <w:rsid w:val="00BA153A"/>
    <w:rsid w:val="00BA1775"/>
    <w:rsid w:val="00BA2017"/>
    <w:rsid w:val="00BA2280"/>
    <w:rsid w:val="00BA259B"/>
    <w:rsid w:val="00BA2646"/>
    <w:rsid w:val="00BA26D3"/>
    <w:rsid w:val="00BA27F5"/>
    <w:rsid w:val="00BA2883"/>
    <w:rsid w:val="00BA2A08"/>
    <w:rsid w:val="00BA2A36"/>
    <w:rsid w:val="00BA2A40"/>
    <w:rsid w:val="00BA31A9"/>
    <w:rsid w:val="00BA41E8"/>
    <w:rsid w:val="00BA49D7"/>
    <w:rsid w:val="00BA4AC6"/>
    <w:rsid w:val="00BA4FC7"/>
    <w:rsid w:val="00BA5300"/>
    <w:rsid w:val="00BA55FD"/>
    <w:rsid w:val="00BA56D2"/>
    <w:rsid w:val="00BA57C9"/>
    <w:rsid w:val="00BA5BDF"/>
    <w:rsid w:val="00BA5DF4"/>
    <w:rsid w:val="00BA5EC6"/>
    <w:rsid w:val="00BA65A1"/>
    <w:rsid w:val="00BA664B"/>
    <w:rsid w:val="00BA69A7"/>
    <w:rsid w:val="00BA6F96"/>
    <w:rsid w:val="00BA714C"/>
    <w:rsid w:val="00BA76E0"/>
    <w:rsid w:val="00BA7716"/>
    <w:rsid w:val="00BA7D15"/>
    <w:rsid w:val="00BB0292"/>
    <w:rsid w:val="00BB0454"/>
    <w:rsid w:val="00BB0885"/>
    <w:rsid w:val="00BB0C50"/>
    <w:rsid w:val="00BB0DD9"/>
    <w:rsid w:val="00BB1E66"/>
    <w:rsid w:val="00BB27EF"/>
    <w:rsid w:val="00BB2857"/>
    <w:rsid w:val="00BB2944"/>
    <w:rsid w:val="00BB2A25"/>
    <w:rsid w:val="00BB2A31"/>
    <w:rsid w:val="00BB2DDD"/>
    <w:rsid w:val="00BB30AE"/>
    <w:rsid w:val="00BB3ED3"/>
    <w:rsid w:val="00BB4574"/>
    <w:rsid w:val="00BB499E"/>
    <w:rsid w:val="00BB4F64"/>
    <w:rsid w:val="00BB51E9"/>
    <w:rsid w:val="00BB566E"/>
    <w:rsid w:val="00BB56CF"/>
    <w:rsid w:val="00BB5E6E"/>
    <w:rsid w:val="00BB61F1"/>
    <w:rsid w:val="00BB6B0D"/>
    <w:rsid w:val="00BB77FA"/>
    <w:rsid w:val="00BB7C53"/>
    <w:rsid w:val="00BC0E7D"/>
    <w:rsid w:val="00BC0FDC"/>
    <w:rsid w:val="00BC15D5"/>
    <w:rsid w:val="00BC15F3"/>
    <w:rsid w:val="00BC1638"/>
    <w:rsid w:val="00BC17AB"/>
    <w:rsid w:val="00BC27D3"/>
    <w:rsid w:val="00BC2ED5"/>
    <w:rsid w:val="00BC3053"/>
    <w:rsid w:val="00BC3317"/>
    <w:rsid w:val="00BC3530"/>
    <w:rsid w:val="00BC37F5"/>
    <w:rsid w:val="00BC3DC2"/>
    <w:rsid w:val="00BC45EE"/>
    <w:rsid w:val="00BC4674"/>
    <w:rsid w:val="00BC4D19"/>
    <w:rsid w:val="00BC4D2E"/>
    <w:rsid w:val="00BC4DBB"/>
    <w:rsid w:val="00BC56F3"/>
    <w:rsid w:val="00BC5935"/>
    <w:rsid w:val="00BC597F"/>
    <w:rsid w:val="00BC5DA6"/>
    <w:rsid w:val="00BC5E1A"/>
    <w:rsid w:val="00BC621D"/>
    <w:rsid w:val="00BC65F4"/>
    <w:rsid w:val="00BC6BF7"/>
    <w:rsid w:val="00BC6C52"/>
    <w:rsid w:val="00BC6CAF"/>
    <w:rsid w:val="00BC6CF4"/>
    <w:rsid w:val="00BC6D52"/>
    <w:rsid w:val="00BC6EAD"/>
    <w:rsid w:val="00BC6F7D"/>
    <w:rsid w:val="00BC7171"/>
    <w:rsid w:val="00BC762B"/>
    <w:rsid w:val="00BC7A54"/>
    <w:rsid w:val="00BC7C37"/>
    <w:rsid w:val="00BD06CD"/>
    <w:rsid w:val="00BD0DD2"/>
    <w:rsid w:val="00BD0DFA"/>
    <w:rsid w:val="00BD1985"/>
    <w:rsid w:val="00BD1F59"/>
    <w:rsid w:val="00BD219A"/>
    <w:rsid w:val="00BD21EE"/>
    <w:rsid w:val="00BD27A4"/>
    <w:rsid w:val="00BD283C"/>
    <w:rsid w:val="00BD30C5"/>
    <w:rsid w:val="00BD33DA"/>
    <w:rsid w:val="00BD3BFD"/>
    <w:rsid w:val="00BD42A1"/>
    <w:rsid w:val="00BD4390"/>
    <w:rsid w:val="00BD48AC"/>
    <w:rsid w:val="00BD48D2"/>
    <w:rsid w:val="00BD4F2B"/>
    <w:rsid w:val="00BD4F2F"/>
    <w:rsid w:val="00BD5340"/>
    <w:rsid w:val="00BD582A"/>
    <w:rsid w:val="00BD5F1A"/>
    <w:rsid w:val="00BD5F61"/>
    <w:rsid w:val="00BD6323"/>
    <w:rsid w:val="00BD6541"/>
    <w:rsid w:val="00BD692D"/>
    <w:rsid w:val="00BE00B8"/>
    <w:rsid w:val="00BE0443"/>
    <w:rsid w:val="00BE04C9"/>
    <w:rsid w:val="00BE0A8E"/>
    <w:rsid w:val="00BE0DCD"/>
    <w:rsid w:val="00BE1234"/>
    <w:rsid w:val="00BE1A4B"/>
    <w:rsid w:val="00BE1DCE"/>
    <w:rsid w:val="00BE1F13"/>
    <w:rsid w:val="00BE1F87"/>
    <w:rsid w:val="00BE2534"/>
    <w:rsid w:val="00BE2C14"/>
    <w:rsid w:val="00BE2CE3"/>
    <w:rsid w:val="00BE2D3D"/>
    <w:rsid w:val="00BE2FA6"/>
    <w:rsid w:val="00BE333F"/>
    <w:rsid w:val="00BE4330"/>
    <w:rsid w:val="00BE467A"/>
    <w:rsid w:val="00BE4882"/>
    <w:rsid w:val="00BE52DC"/>
    <w:rsid w:val="00BE5B3D"/>
    <w:rsid w:val="00BE5D1A"/>
    <w:rsid w:val="00BE6AB1"/>
    <w:rsid w:val="00BE7406"/>
    <w:rsid w:val="00BE7603"/>
    <w:rsid w:val="00BE7B2A"/>
    <w:rsid w:val="00BF040A"/>
    <w:rsid w:val="00BF0A5C"/>
    <w:rsid w:val="00BF11CE"/>
    <w:rsid w:val="00BF196E"/>
    <w:rsid w:val="00BF297A"/>
    <w:rsid w:val="00BF2D7C"/>
    <w:rsid w:val="00BF3279"/>
    <w:rsid w:val="00BF389A"/>
    <w:rsid w:val="00BF3DEE"/>
    <w:rsid w:val="00BF51A6"/>
    <w:rsid w:val="00BF5AFE"/>
    <w:rsid w:val="00BF6A26"/>
    <w:rsid w:val="00BF6D57"/>
    <w:rsid w:val="00BF7280"/>
    <w:rsid w:val="00BF74C7"/>
    <w:rsid w:val="00BF7A20"/>
    <w:rsid w:val="00BF7C1A"/>
    <w:rsid w:val="00BF7E2E"/>
    <w:rsid w:val="00BF7FCC"/>
    <w:rsid w:val="00C00021"/>
    <w:rsid w:val="00C003D9"/>
    <w:rsid w:val="00C00720"/>
    <w:rsid w:val="00C00C47"/>
    <w:rsid w:val="00C015F1"/>
    <w:rsid w:val="00C019B8"/>
    <w:rsid w:val="00C01D85"/>
    <w:rsid w:val="00C01EC9"/>
    <w:rsid w:val="00C01F33"/>
    <w:rsid w:val="00C02752"/>
    <w:rsid w:val="00C0288D"/>
    <w:rsid w:val="00C02CC6"/>
    <w:rsid w:val="00C02F1E"/>
    <w:rsid w:val="00C03049"/>
    <w:rsid w:val="00C03634"/>
    <w:rsid w:val="00C0401E"/>
    <w:rsid w:val="00C040F7"/>
    <w:rsid w:val="00C0413F"/>
    <w:rsid w:val="00C044AB"/>
    <w:rsid w:val="00C045C1"/>
    <w:rsid w:val="00C04FFE"/>
    <w:rsid w:val="00C05706"/>
    <w:rsid w:val="00C05AFE"/>
    <w:rsid w:val="00C05DC0"/>
    <w:rsid w:val="00C063D0"/>
    <w:rsid w:val="00C064F4"/>
    <w:rsid w:val="00C06F07"/>
    <w:rsid w:val="00C07377"/>
    <w:rsid w:val="00C07885"/>
    <w:rsid w:val="00C07D68"/>
    <w:rsid w:val="00C103F3"/>
    <w:rsid w:val="00C10478"/>
    <w:rsid w:val="00C1061C"/>
    <w:rsid w:val="00C112F9"/>
    <w:rsid w:val="00C11CB6"/>
    <w:rsid w:val="00C11F63"/>
    <w:rsid w:val="00C120C3"/>
    <w:rsid w:val="00C12107"/>
    <w:rsid w:val="00C12C9F"/>
    <w:rsid w:val="00C12D2E"/>
    <w:rsid w:val="00C12E21"/>
    <w:rsid w:val="00C13020"/>
    <w:rsid w:val="00C13495"/>
    <w:rsid w:val="00C1394F"/>
    <w:rsid w:val="00C13B04"/>
    <w:rsid w:val="00C14031"/>
    <w:rsid w:val="00C142BC"/>
    <w:rsid w:val="00C143F8"/>
    <w:rsid w:val="00C14D4B"/>
    <w:rsid w:val="00C154BB"/>
    <w:rsid w:val="00C1566D"/>
    <w:rsid w:val="00C158EE"/>
    <w:rsid w:val="00C15C83"/>
    <w:rsid w:val="00C15CE9"/>
    <w:rsid w:val="00C15F8B"/>
    <w:rsid w:val="00C162A2"/>
    <w:rsid w:val="00C16349"/>
    <w:rsid w:val="00C16859"/>
    <w:rsid w:val="00C16871"/>
    <w:rsid w:val="00C169A5"/>
    <w:rsid w:val="00C17106"/>
    <w:rsid w:val="00C20918"/>
    <w:rsid w:val="00C2099D"/>
    <w:rsid w:val="00C20CD3"/>
    <w:rsid w:val="00C20F0F"/>
    <w:rsid w:val="00C214DA"/>
    <w:rsid w:val="00C214EA"/>
    <w:rsid w:val="00C2169F"/>
    <w:rsid w:val="00C21A2E"/>
    <w:rsid w:val="00C225A6"/>
    <w:rsid w:val="00C225AD"/>
    <w:rsid w:val="00C228F9"/>
    <w:rsid w:val="00C230ED"/>
    <w:rsid w:val="00C2311F"/>
    <w:rsid w:val="00C2320E"/>
    <w:rsid w:val="00C232F7"/>
    <w:rsid w:val="00C2359E"/>
    <w:rsid w:val="00C23778"/>
    <w:rsid w:val="00C23BE3"/>
    <w:rsid w:val="00C23DE5"/>
    <w:rsid w:val="00C24C77"/>
    <w:rsid w:val="00C251BA"/>
    <w:rsid w:val="00C2561A"/>
    <w:rsid w:val="00C25A71"/>
    <w:rsid w:val="00C25BD7"/>
    <w:rsid w:val="00C25F66"/>
    <w:rsid w:val="00C25F7C"/>
    <w:rsid w:val="00C26554"/>
    <w:rsid w:val="00C265F8"/>
    <w:rsid w:val="00C267B1"/>
    <w:rsid w:val="00C27075"/>
    <w:rsid w:val="00C278C0"/>
    <w:rsid w:val="00C279B5"/>
    <w:rsid w:val="00C27C45"/>
    <w:rsid w:val="00C303BA"/>
    <w:rsid w:val="00C30537"/>
    <w:rsid w:val="00C305BF"/>
    <w:rsid w:val="00C3163E"/>
    <w:rsid w:val="00C31B52"/>
    <w:rsid w:val="00C32192"/>
    <w:rsid w:val="00C32304"/>
    <w:rsid w:val="00C325B1"/>
    <w:rsid w:val="00C32CE5"/>
    <w:rsid w:val="00C32D54"/>
    <w:rsid w:val="00C33F5C"/>
    <w:rsid w:val="00C34061"/>
    <w:rsid w:val="00C341D5"/>
    <w:rsid w:val="00C344D2"/>
    <w:rsid w:val="00C34B53"/>
    <w:rsid w:val="00C3529B"/>
    <w:rsid w:val="00C352DB"/>
    <w:rsid w:val="00C353B7"/>
    <w:rsid w:val="00C36BD0"/>
    <w:rsid w:val="00C3719D"/>
    <w:rsid w:val="00C37B6C"/>
    <w:rsid w:val="00C37E59"/>
    <w:rsid w:val="00C40223"/>
    <w:rsid w:val="00C403F0"/>
    <w:rsid w:val="00C4049F"/>
    <w:rsid w:val="00C406EE"/>
    <w:rsid w:val="00C40C6D"/>
    <w:rsid w:val="00C40FF8"/>
    <w:rsid w:val="00C41561"/>
    <w:rsid w:val="00C41853"/>
    <w:rsid w:val="00C41FEB"/>
    <w:rsid w:val="00C424EF"/>
    <w:rsid w:val="00C42872"/>
    <w:rsid w:val="00C42939"/>
    <w:rsid w:val="00C42B21"/>
    <w:rsid w:val="00C42C14"/>
    <w:rsid w:val="00C42CB1"/>
    <w:rsid w:val="00C42E67"/>
    <w:rsid w:val="00C43612"/>
    <w:rsid w:val="00C43920"/>
    <w:rsid w:val="00C44B67"/>
    <w:rsid w:val="00C44D73"/>
    <w:rsid w:val="00C44D7C"/>
    <w:rsid w:val="00C4506A"/>
    <w:rsid w:val="00C4594D"/>
    <w:rsid w:val="00C45DEB"/>
    <w:rsid w:val="00C45E5E"/>
    <w:rsid w:val="00C45F2D"/>
    <w:rsid w:val="00C46613"/>
    <w:rsid w:val="00C46991"/>
    <w:rsid w:val="00C46E4A"/>
    <w:rsid w:val="00C470AA"/>
    <w:rsid w:val="00C4722B"/>
    <w:rsid w:val="00C473F1"/>
    <w:rsid w:val="00C479FE"/>
    <w:rsid w:val="00C47B75"/>
    <w:rsid w:val="00C47DD9"/>
    <w:rsid w:val="00C50508"/>
    <w:rsid w:val="00C50869"/>
    <w:rsid w:val="00C50D38"/>
    <w:rsid w:val="00C5104A"/>
    <w:rsid w:val="00C510DF"/>
    <w:rsid w:val="00C5113C"/>
    <w:rsid w:val="00C52015"/>
    <w:rsid w:val="00C520EB"/>
    <w:rsid w:val="00C52214"/>
    <w:rsid w:val="00C52558"/>
    <w:rsid w:val="00C52A70"/>
    <w:rsid w:val="00C52E65"/>
    <w:rsid w:val="00C531DC"/>
    <w:rsid w:val="00C53BF8"/>
    <w:rsid w:val="00C54022"/>
    <w:rsid w:val="00C54924"/>
    <w:rsid w:val="00C54995"/>
    <w:rsid w:val="00C54BA2"/>
    <w:rsid w:val="00C54BCB"/>
    <w:rsid w:val="00C54D41"/>
    <w:rsid w:val="00C551A8"/>
    <w:rsid w:val="00C557A1"/>
    <w:rsid w:val="00C558AD"/>
    <w:rsid w:val="00C55D1F"/>
    <w:rsid w:val="00C55D7F"/>
    <w:rsid w:val="00C560BD"/>
    <w:rsid w:val="00C56B96"/>
    <w:rsid w:val="00C57593"/>
    <w:rsid w:val="00C5769A"/>
    <w:rsid w:val="00C60635"/>
    <w:rsid w:val="00C60685"/>
    <w:rsid w:val="00C60783"/>
    <w:rsid w:val="00C60AFC"/>
    <w:rsid w:val="00C60B89"/>
    <w:rsid w:val="00C61611"/>
    <w:rsid w:val="00C616A1"/>
    <w:rsid w:val="00C621B5"/>
    <w:rsid w:val="00C6272B"/>
    <w:rsid w:val="00C629AF"/>
    <w:rsid w:val="00C629E6"/>
    <w:rsid w:val="00C62B7E"/>
    <w:rsid w:val="00C63116"/>
    <w:rsid w:val="00C63426"/>
    <w:rsid w:val="00C635E6"/>
    <w:rsid w:val="00C63658"/>
    <w:rsid w:val="00C63842"/>
    <w:rsid w:val="00C63AAD"/>
    <w:rsid w:val="00C63D08"/>
    <w:rsid w:val="00C63FA4"/>
    <w:rsid w:val="00C6450B"/>
    <w:rsid w:val="00C64672"/>
    <w:rsid w:val="00C64E3E"/>
    <w:rsid w:val="00C6507C"/>
    <w:rsid w:val="00C658ED"/>
    <w:rsid w:val="00C658F9"/>
    <w:rsid w:val="00C65E21"/>
    <w:rsid w:val="00C662D6"/>
    <w:rsid w:val="00C66556"/>
    <w:rsid w:val="00C6693D"/>
    <w:rsid w:val="00C66EC0"/>
    <w:rsid w:val="00C66F34"/>
    <w:rsid w:val="00C67806"/>
    <w:rsid w:val="00C67B1D"/>
    <w:rsid w:val="00C67E13"/>
    <w:rsid w:val="00C700F1"/>
    <w:rsid w:val="00C70697"/>
    <w:rsid w:val="00C709D3"/>
    <w:rsid w:val="00C70AC0"/>
    <w:rsid w:val="00C70C1E"/>
    <w:rsid w:val="00C710F4"/>
    <w:rsid w:val="00C71471"/>
    <w:rsid w:val="00C71664"/>
    <w:rsid w:val="00C71A70"/>
    <w:rsid w:val="00C71B67"/>
    <w:rsid w:val="00C725BE"/>
    <w:rsid w:val="00C7262E"/>
    <w:rsid w:val="00C72EF4"/>
    <w:rsid w:val="00C730C8"/>
    <w:rsid w:val="00C7361F"/>
    <w:rsid w:val="00C73787"/>
    <w:rsid w:val="00C737C4"/>
    <w:rsid w:val="00C7392E"/>
    <w:rsid w:val="00C74ECE"/>
    <w:rsid w:val="00C75575"/>
    <w:rsid w:val="00C756F9"/>
    <w:rsid w:val="00C75986"/>
    <w:rsid w:val="00C75B82"/>
    <w:rsid w:val="00C75CCF"/>
    <w:rsid w:val="00C75D2F"/>
    <w:rsid w:val="00C76413"/>
    <w:rsid w:val="00C767BE"/>
    <w:rsid w:val="00C76D19"/>
    <w:rsid w:val="00C76E1A"/>
    <w:rsid w:val="00C76E3C"/>
    <w:rsid w:val="00C771C9"/>
    <w:rsid w:val="00C774D9"/>
    <w:rsid w:val="00C77A54"/>
    <w:rsid w:val="00C8023D"/>
    <w:rsid w:val="00C808C9"/>
    <w:rsid w:val="00C80E6E"/>
    <w:rsid w:val="00C8149D"/>
    <w:rsid w:val="00C81568"/>
    <w:rsid w:val="00C81A10"/>
    <w:rsid w:val="00C81F8B"/>
    <w:rsid w:val="00C82494"/>
    <w:rsid w:val="00C824EA"/>
    <w:rsid w:val="00C826DC"/>
    <w:rsid w:val="00C8272D"/>
    <w:rsid w:val="00C828B3"/>
    <w:rsid w:val="00C82AC8"/>
    <w:rsid w:val="00C83A89"/>
    <w:rsid w:val="00C84724"/>
    <w:rsid w:val="00C84779"/>
    <w:rsid w:val="00C84DB0"/>
    <w:rsid w:val="00C856DD"/>
    <w:rsid w:val="00C85E71"/>
    <w:rsid w:val="00C861FF"/>
    <w:rsid w:val="00C864F3"/>
    <w:rsid w:val="00C8662E"/>
    <w:rsid w:val="00C86DDB"/>
    <w:rsid w:val="00C8718B"/>
    <w:rsid w:val="00C87375"/>
    <w:rsid w:val="00C87544"/>
    <w:rsid w:val="00C87702"/>
    <w:rsid w:val="00C9026C"/>
    <w:rsid w:val="00C9027A"/>
    <w:rsid w:val="00C905AB"/>
    <w:rsid w:val="00C9068E"/>
    <w:rsid w:val="00C906B2"/>
    <w:rsid w:val="00C90B12"/>
    <w:rsid w:val="00C91504"/>
    <w:rsid w:val="00C91729"/>
    <w:rsid w:val="00C91FF9"/>
    <w:rsid w:val="00C923F3"/>
    <w:rsid w:val="00C92F45"/>
    <w:rsid w:val="00C93C4B"/>
    <w:rsid w:val="00C9435E"/>
    <w:rsid w:val="00C944AB"/>
    <w:rsid w:val="00C9493E"/>
    <w:rsid w:val="00C94D5E"/>
    <w:rsid w:val="00C95B40"/>
    <w:rsid w:val="00C95D24"/>
    <w:rsid w:val="00C95F6C"/>
    <w:rsid w:val="00C9636C"/>
    <w:rsid w:val="00C964C2"/>
    <w:rsid w:val="00C96793"/>
    <w:rsid w:val="00C96A6D"/>
    <w:rsid w:val="00C9738E"/>
    <w:rsid w:val="00C97643"/>
    <w:rsid w:val="00C97812"/>
    <w:rsid w:val="00C97A35"/>
    <w:rsid w:val="00C97AEF"/>
    <w:rsid w:val="00C97BB6"/>
    <w:rsid w:val="00C97F32"/>
    <w:rsid w:val="00CA00EF"/>
    <w:rsid w:val="00CA010C"/>
    <w:rsid w:val="00CA05AF"/>
    <w:rsid w:val="00CA08D7"/>
    <w:rsid w:val="00CA13C2"/>
    <w:rsid w:val="00CA1C77"/>
    <w:rsid w:val="00CA1ED8"/>
    <w:rsid w:val="00CA2000"/>
    <w:rsid w:val="00CA20C5"/>
    <w:rsid w:val="00CA269F"/>
    <w:rsid w:val="00CA2F1E"/>
    <w:rsid w:val="00CA304E"/>
    <w:rsid w:val="00CA34CD"/>
    <w:rsid w:val="00CA3CE2"/>
    <w:rsid w:val="00CA3DFB"/>
    <w:rsid w:val="00CA3FDD"/>
    <w:rsid w:val="00CA457B"/>
    <w:rsid w:val="00CA48B8"/>
    <w:rsid w:val="00CA502E"/>
    <w:rsid w:val="00CA5138"/>
    <w:rsid w:val="00CA55E5"/>
    <w:rsid w:val="00CA58AF"/>
    <w:rsid w:val="00CA6038"/>
    <w:rsid w:val="00CA6229"/>
    <w:rsid w:val="00CA62AC"/>
    <w:rsid w:val="00CA63E0"/>
    <w:rsid w:val="00CA69EF"/>
    <w:rsid w:val="00CA770C"/>
    <w:rsid w:val="00CA77CC"/>
    <w:rsid w:val="00CA79CF"/>
    <w:rsid w:val="00CA79F6"/>
    <w:rsid w:val="00CA7D2F"/>
    <w:rsid w:val="00CA7E38"/>
    <w:rsid w:val="00CB0080"/>
    <w:rsid w:val="00CB08E5"/>
    <w:rsid w:val="00CB0DC0"/>
    <w:rsid w:val="00CB0FA9"/>
    <w:rsid w:val="00CB150D"/>
    <w:rsid w:val="00CB1618"/>
    <w:rsid w:val="00CB1D51"/>
    <w:rsid w:val="00CB1ECE"/>
    <w:rsid w:val="00CB1F63"/>
    <w:rsid w:val="00CB20F4"/>
    <w:rsid w:val="00CB2279"/>
    <w:rsid w:val="00CB2355"/>
    <w:rsid w:val="00CB2CA5"/>
    <w:rsid w:val="00CB2FE3"/>
    <w:rsid w:val="00CB3085"/>
    <w:rsid w:val="00CB319D"/>
    <w:rsid w:val="00CB39E1"/>
    <w:rsid w:val="00CB3B2C"/>
    <w:rsid w:val="00CB3F6D"/>
    <w:rsid w:val="00CB4736"/>
    <w:rsid w:val="00CB4ADE"/>
    <w:rsid w:val="00CB4D71"/>
    <w:rsid w:val="00CB4D96"/>
    <w:rsid w:val="00CB4F44"/>
    <w:rsid w:val="00CB4FCA"/>
    <w:rsid w:val="00CB53A3"/>
    <w:rsid w:val="00CB5A74"/>
    <w:rsid w:val="00CB5BB7"/>
    <w:rsid w:val="00CB5C5F"/>
    <w:rsid w:val="00CB6293"/>
    <w:rsid w:val="00CB6324"/>
    <w:rsid w:val="00CB63AC"/>
    <w:rsid w:val="00CB6EAB"/>
    <w:rsid w:val="00CB7170"/>
    <w:rsid w:val="00CB72BA"/>
    <w:rsid w:val="00CC0183"/>
    <w:rsid w:val="00CC0403"/>
    <w:rsid w:val="00CC040E"/>
    <w:rsid w:val="00CC048F"/>
    <w:rsid w:val="00CC111F"/>
    <w:rsid w:val="00CC13E1"/>
    <w:rsid w:val="00CC1532"/>
    <w:rsid w:val="00CC15AB"/>
    <w:rsid w:val="00CC1817"/>
    <w:rsid w:val="00CC1941"/>
    <w:rsid w:val="00CC1F4A"/>
    <w:rsid w:val="00CC2011"/>
    <w:rsid w:val="00CC2D32"/>
    <w:rsid w:val="00CC2ED5"/>
    <w:rsid w:val="00CC3298"/>
    <w:rsid w:val="00CC3EA0"/>
    <w:rsid w:val="00CC446A"/>
    <w:rsid w:val="00CC45EE"/>
    <w:rsid w:val="00CC5642"/>
    <w:rsid w:val="00CC5B5B"/>
    <w:rsid w:val="00CC61D5"/>
    <w:rsid w:val="00CC65A4"/>
    <w:rsid w:val="00CC6629"/>
    <w:rsid w:val="00CC6E3C"/>
    <w:rsid w:val="00CC701D"/>
    <w:rsid w:val="00CC7B45"/>
    <w:rsid w:val="00CC7CC2"/>
    <w:rsid w:val="00CC7DF8"/>
    <w:rsid w:val="00CC7F7A"/>
    <w:rsid w:val="00CD0135"/>
    <w:rsid w:val="00CD08A3"/>
    <w:rsid w:val="00CD0A77"/>
    <w:rsid w:val="00CD0FC2"/>
    <w:rsid w:val="00CD1188"/>
    <w:rsid w:val="00CD11CE"/>
    <w:rsid w:val="00CD1B90"/>
    <w:rsid w:val="00CD1ECB"/>
    <w:rsid w:val="00CD2885"/>
    <w:rsid w:val="00CD2C9D"/>
    <w:rsid w:val="00CD2E68"/>
    <w:rsid w:val="00CD2ED1"/>
    <w:rsid w:val="00CD302E"/>
    <w:rsid w:val="00CD337B"/>
    <w:rsid w:val="00CD34C4"/>
    <w:rsid w:val="00CD37B9"/>
    <w:rsid w:val="00CD3E3B"/>
    <w:rsid w:val="00CD3FA7"/>
    <w:rsid w:val="00CD4382"/>
    <w:rsid w:val="00CD49DE"/>
    <w:rsid w:val="00CD4F12"/>
    <w:rsid w:val="00CD5676"/>
    <w:rsid w:val="00CD5742"/>
    <w:rsid w:val="00CD5A52"/>
    <w:rsid w:val="00CD6195"/>
    <w:rsid w:val="00CD68B3"/>
    <w:rsid w:val="00CD697B"/>
    <w:rsid w:val="00CD6F8D"/>
    <w:rsid w:val="00CD710B"/>
    <w:rsid w:val="00CD726A"/>
    <w:rsid w:val="00CD7F03"/>
    <w:rsid w:val="00CE0717"/>
    <w:rsid w:val="00CE0F7E"/>
    <w:rsid w:val="00CE15B8"/>
    <w:rsid w:val="00CE15C5"/>
    <w:rsid w:val="00CE197B"/>
    <w:rsid w:val="00CE1BCA"/>
    <w:rsid w:val="00CE23A6"/>
    <w:rsid w:val="00CE2538"/>
    <w:rsid w:val="00CE2C78"/>
    <w:rsid w:val="00CE2D6A"/>
    <w:rsid w:val="00CE34AC"/>
    <w:rsid w:val="00CE36CF"/>
    <w:rsid w:val="00CE37A4"/>
    <w:rsid w:val="00CE387D"/>
    <w:rsid w:val="00CE3DE1"/>
    <w:rsid w:val="00CE3E30"/>
    <w:rsid w:val="00CE4214"/>
    <w:rsid w:val="00CE4349"/>
    <w:rsid w:val="00CE457A"/>
    <w:rsid w:val="00CE4BF3"/>
    <w:rsid w:val="00CE5129"/>
    <w:rsid w:val="00CE5D12"/>
    <w:rsid w:val="00CE5DEB"/>
    <w:rsid w:val="00CE5F3D"/>
    <w:rsid w:val="00CE6115"/>
    <w:rsid w:val="00CE6B4F"/>
    <w:rsid w:val="00CE6DE6"/>
    <w:rsid w:val="00CE7284"/>
    <w:rsid w:val="00CE7348"/>
    <w:rsid w:val="00CE753E"/>
    <w:rsid w:val="00CE7561"/>
    <w:rsid w:val="00CE783E"/>
    <w:rsid w:val="00CE7F14"/>
    <w:rsid w:val="00CF061B"/>
    <w:rsid w:val="00CF0820"/>
    <w:rsid w:val="00CF0F04"/>
    <w:rsid w:val="00CF0FA0"/>
    <w:rsid w:val="00CF1354"/>
    <w:rsid w:val="00CF13ED"/>
    <w:rsid w:val="00CF166A"/>
    <w:rsid w:val="00CF179C"/>
    <w:rsid w:val="00CF19A2"/>
    <w:rsid w:val="00CF1F79"/>
    <w:rsid w:val="00CF279B"/>
    <w:rsid w:val="00CF2D06"/>
    <w:rsid w:val="00CF2DC1"/>
    <w:rsid w:val="00CF3230"/>
    <w:rsid w:val="00CF34B5"/>
    <w:rsid w:val="00CF3B1F"/>
    <w:rsid w:val="00CF3BF6"/>
    <w:rsid w:val="00CF41C6"/>
    <w:rsid w:val="00CF452C"/>
    <w:rsid w:val="00CF4575"/>
    <w:rsid w:val="00CF45FA"/>
    <w:rsid w:val="00CF4804"/>
    <w:rsid w:val="00CF487F"/>
    <w:rsid w:val="00CF49B6"/>
    <w:rsid w:val="00CF507D"/>
    <w:rsid w:val="00CF5530"/>
    <w:rsid w:val="00CF59F3"/>
    <w:rsid w:val="00CF625B"/>
    <w:rsid w:val="00CF6729"/>
    <w:rsid w:val="00CF687E"/>
    <w:rsid w:val="00CF6931"/>
    <w:rsid w:val="00CF7078"/>
    <w:rsid w:val="00CF7883"/>
    <w:rsid w:val="00D00867"/>
    <w:rsid w:val="00D00BAB"/>
    <w:rsid w:val="00D01502"/>
    <w:rsid w:val="00D01A03"/>
    <w:rsid w:val="00D02D42"/>
    <w:rsid w:val="00D02D66"/>
    <w:rsid w:val="00D02DAD"/>
    <w:rsid w:val="00D0349B"/>
    <w:rsid w:val="00D0363C"/>
    <w:rsid w:val="00D03D0E"/>
    <w:rsid w:val="00D0420D"/>
    <w:rsid w:val="00D04660"/>
    <w:rsid w:val="00D04858"/>
    <w:rsid w:val="00D05191"/>
    <w:rsid w:val="00D059A5"/>
    <w:rsid w:val="00D05B93"/>
    <w:rsid w:val="00D05D38"/>
    <w:rsid w:val="00D05DDD"/>
    <w:rsid w:val="00D0612E"/>
    <w:rsid w:val="00D0643A"/>
    <w:rsid w:val="00D066FE"/>
    <w:rsid w:val="00D06960"/>
    <w:rsid w:val="00D06F25"/>
    <w:rsid w:val="00D0709C"/>
    <w:rsid w:val="00D1005C"/>
    <w:rsid w:val="00D10249"/>
    <w:rsid w:val="00D115C3"/>
    <w:rsid w:val="00D11897"/>
    <w:rsid w:val="00D1242B"/>
    <w:rsid w:val="00D126AD"/>
    <w:rsid w:val="00D12938"/>
    <w:rsid w:val="00D12AF7"/>
    <w:rsid w:val="00D13135"/>
    <w:rsid w:val="00D131FD"/>
    <w:rsid w:val="00D1322C"/>
    <w:rsid w:val="00D13E4E"/>
    <w:rsid w:val="00D14205"/>
    <w:rsid w:val="00D1479D"/>
    <w:rsid w:val="00D14C9F"/>
    <w:rsid w:val="00D14EBD"/>
    <w:rsid w:val="00D14FC6"/>
    <w:rsid w:val="00D1505C"/>
    <w:rsid w:val="00D15298"/>
    <w:rsid w:val="00D153BC"/>
    <w:rsid w:val="00D15776"/>
    <w:rsid w:val="00D157A3"/>
    <w:rsid w:val="00D159AB"/>
    <w:rsid w:val="00D1646C"/>
    <w:rsid w:val="00D16DA7"/>
    <w:rsid w:val="00D176F2"/>
    <w:rsid w:val="00D178EB"/>
    <w:rsid w:val="00D17B5B"/>
    <w:rsid w:val="00D17BA8"/>
    <w:rsid w:val="00D17CF0"/>
    <w:rsid w:val="00D17D52"/>
    <w:rsid w:val="00D20178"/>
    <w:rsid w:val="00D20676"/>
    <w:rsid w:val="00D20AD6"/>
    <w:rsid w:val="00D20F4D"/>
    <w:rsid w:val="00D2182F"/>
    <w:rsid w:val="00D22039"/>
    <w:rsid w:val="00D22056"/>
    <w:rsid w:val="00D22410"/>
    <w:rsid w:val="00D22D5C"/>
    <w:rsid w:val="00D230E9"/>
    <w:rsid w:val="00D23723"/>
    <w:rsid w:val="00D238E3"/>
    <w:rsid w:val="00D23976"/>
    <w:rsid w:val="00D239A7"/>
    <w:rsid w:val="00D23BC6"/>
    <w:rsid w:val="00D23D6D"/>
    <w:rsid w:val="00D23F47"/>
    <w:rsid w:val="00D24026"/>
    <w:rsid w:val="00D24259"/>
    <w:rsid w:val="00D24549"/>
    <w:rsid w:val="00D248BE"/>
    <w:rsid w:val="00D249D3"/>
    <w:rsid w:val="00D25C71"/>
    <w:rsid w:val="00D263AE"/>
    <w:rsid w:val="00D26607"/>
    <w:rsid w:val="00D266D4"/>
    <w:rsid w:val="00D26B66"/>
    <w:rsid w:val="00D275F5"/>
    <w:rsid w:val="00D27741"/>
    <w:rsid w:val="00D30315"/>
    <w:rsid w:val="00D30318"/>
    <w:rsid w:val="00D3056C"/>
    <w:rsid w:val="00D30B1B"/>
    <w:rsid w:val="00D3147A"/>
    <w:rsid w:val="00D31A25"/>
    <w:rsid w:val="00D320B1"/>
    <w:rsid w:val="00D3278E"/>
    <w:rsid w:val="00D32BA4"/>
    <w:rsid w:val="00D32D65"/>
    <w:rsid w:val="00D3367E"/>
    <w:rsid w:val="00D336A3"/>
    <w:rsid w:val="00D33E12"/>
    <w:rsid w:val="00D33ECB"/>
    <w:rsid w:val="00D34124"/>
    <w:rsid w:val="00D34AF6"/>
    <w:rsid w:val="00D34B2C"/>
    <w:rsid w:val="00D363E4"/>
    <w:rsid w:val="00D3693E"/>
    <w:rsid w:val="00D36953"/>
    <w:rsid w:val="00D369A6"/>
    <w:rsid w:val="00D36AD9"/>
    <w:rsid w:val="00D36BD9"/>
    <w:rsid w:val="00D36E71"/>
    <w:rsid w:val="00D37D87"/>
    <w:rsid w:val="00D400AF"/>
    <w:rsid w:val="00D4046D"/>
    <w:rsid w:val="00D40729"/>
    <w:rsid w:val="00D40B33"/>
    <w:rsid w:val="00D40B7E"/>
    <w:rsid w:val="00D40F79"/>
    <w:rsid w:val="00D41312"/>
    <w:rsid w:val="00D41A29"/>
    <w:rsid w:val="00D42372"/>
    <w:rsid w:val="00D42D8A"/>
    <w:rsid w:val="00D4313E"/>
    <w:rsid w:val="00D43152"/>
    <w:rsid w:val="00D4318F"/>
    <w:rsid w:val="00D433F1"/>
    <w:rsid w:val="00D43741"/>
    <w:rsid w:val="00D438BF"/>
    <w:rsid w:val="00D43D12"/>
    <w:rsid w:val="00D440F8"/>
    <w:rsid w:val="00D4420B"/>
    <w:rsid w:val="00D44253"/>
    <w:rsid w:val="00D44444"/>
    <w:rsid w:val="00D44AEB"/>
    <w:rsid w:val="00D44B95"/>
    <w:rsid w:val="00D44F3C"/>
    <w:rsid w:val="00D45074"/>
    <w:rsid w:val="00D45608"/>
    <w:rsid w:val="00D4567F"/>
    <w:rsid w:val="00D45A59"/>
    <w:rsid w:val="00D45B40"/>
    <w:rsid w:val="00D45C10"/>
    <w:rsid w:val="00D45EBC"/>
    <w:rsid w:val="00D46FD0"/>
    <w:rsid w:val="00D472E0"/>
    <w:rsid w:val="00D505DC"/>
    <w:rsid w:val="00D50759"/>
    <w:rsid w:val="00D50EFC"/>
    <w:rsid w:val="00D51605"/>
    <w:rsid w:val="00D528F7"/>
    <w:rsid w:val="00D52DA7"/>
    <w:rsid w:val="00D52F9E"/>
    <w:rsid w:val="00D530CA"/>
    <w:rsid w:val="00D534B1"/>
    <w:rsid w:val="00D53747"/>
    <w:rsid w:val="00D53EF9"/>
    <w:rsid w:val="00D53F20"/>
    <w:rsid w:val="00D53F33"/>
    <w:rsid w:val="00D541E1"/>
    <w:rsid w:val="00D545CF"/>
    <w:rsid w:val="00D546FF"/>
    <w:rsid w:val="00D54B01"/>
    <w:rsid w:val="00D54D00"/>
    <w:rsid w:val="00D55007"/>
    <w:rsid w:val="00D551FD"/>
    <w:rsid w:val="00D553BF"/>
    <w:rsid w:val="00D556B2"/>
    <w:rsid w:val="00D55AD5"/>
    <w:rsid w:val="00D55D29"/>
    <w:rsid w:val="00D55E8E"/>
    <w:rsid w:val="00D561D2"/>
    <w:rsid w:val="00D5620C"/>
    <w:rsid w:val="00D56616"/>
    <w:rsid w:val="00D5685A"/>
    <w:rsid w:val="00D56CC0"/>
    <w:rsid w:val="00D56FD4"/>
    <w:rsid w:val="00D57252"/>
    <w:rsid w:val="00D572A4"/>
    <w:rsid w:val="00D57487"/>
    <w:rsid w:val="00D575D3"/>
    <w:rsid w:val="00D575EF"/>
    <w:rsid w:val="00D576CA"/>
    <w:rsid w:val="00D578B0"/>
    <w:rsid w:val="00D57FE1"/>
    <w:rsid w:val="00D60132"/>
    <w:rsid w:val="00D6014F"/>
    <w:rsid w:val="00D60790"/>
    <w:rsid w:val="00D608FC"/>
    <w:rsid w:val="00D60BA3"/>
    <w:rsid w:val="00D6146D"/>
    <w:rsid w:val="00D616D8"/>
    <w:rsid w:val="00D618DB"/>
    <w:rsid w:val="00D61A9A"/>
    <w:rsid w:val="00D61AF5"/>
    <w:rsid w:val="00D61DF7"/>
    <w:rsid w:val="00D623CA"/>
    <w:rsid w:val="00D62ADD"/>
    <w:rsid w:val="00D634EC"/>
    <w:rsid w:val="00D635E8"/>
    <w:rsid w:val="00D63CC1"/>
    <w:rsid w:val="00D6405E"/>
    <w:rsid w:val="00D64EE4"/>
    <w:rsid w:val="00D65091"/>
    <w:rsid w:val="00D652B5"/>
    <w:rsid w:val="00D652C8"/>
    <w:rsid w:val="00D66155"/>
    <w:rsid w:val="00D664B0"/>
    <w:rsid w:val="00D6683C"/>
    <w:rsid w:val="00D66FD6"/>
    <w:rsid w:val="00D67275"/>
    <w:rsid w:val="00D67438"/>
    <w:rsid w:val="00D67B3E"/>
    <w:rsid w:val="00D703B8"/>
    <w:rsid w:val="00D708B0"/>
    <w:rsid w:val="00D70903"/>
    <w:rsid w:val="00D70F2A"/>
    <w:rsid w:val="00D71CAA"/>
    <w:rsid w:val="00D721C2"/>
    <w:rsid w:val="00D72662"/>
    <w:rsid w:val="00D72AD2"/>
    <w:rsid w:val="00D72CE5"/>
    <w:rsid w:val="00D7326D"/>
    <w:rsid w:val="00D73458"/>
    <w:rsid w:val="00D734C1"/>
    <w:rsid w:val="00D737DC"/>
    <w:rsid w:val="00D7382F"/>
    <w:rsid w:val="00D738C6"/>
    <w:rsid w:val="00D7398C"/>
    <w:rsid w:val="00D739FD"/>
    <w:rsid w:val="00D73E6E"/>
    <w:rsid w:val="00D74041"/>
    <w:rsid w:val="00D7511D"/>
    <w:rsid w:val="00D7564F"/>
    <w:rsid w:val="00D758E5"/>
    <w:rsid w:val="00D75E52"/>
    <w:rsid w:val="00D762E9"/>
    <w:rsid w:val="00D76B76"/>
    <w:rsid w:val="00D76C38"/>
    <w:rsid w:val="00D76E98"/>
    <w:rsid w:val="00D77566"/>
    <w:rsid w:val="00D77AD9"/>
    <w:rsid w:val="00D77B1D"/>
    <w:rsid w:val="00D8021F"/>
    <w:rsid w:val="00D8028E"/>
    <w:rsid w:val="00D80383"/>
    <w:rsid w:val="00D80756"/>
    <w:rsid w:val="00D812EB"/>
    <w:rsid w:val="00D823C6"/>
    <w:rsid w:val="00D82868"/>
    <w:rsid w:val="00D82E37"/>
    <w:rsid w:val="00D8302B"/>
    <w:rsid w:val="00D830F0"/>
    <w:rsid w:val="00D83198"/>
    <w:rsid w:val="00D83670"/>
    <w:rsid w:val="00D839B9"/>
    <w:rsid w:val="00D83BC5"/>
    <w:rsid w:val="00D84664"/>
    <w:rsid w:val="00D84D42"/>
    <w:rsid w:val="00D84E96"/>
    <w:rsid w:val="00D85199"/>
    <w:rsid w:val="00D852C7"/>
    <w:rsid w:val="00D859D6"/>
    <w:rsid w:val="00D85A6C"/>
    <w:rsid w:val="00D8637B"/>
    <w:rsid w:val="00D86AA7"/>
    <w:rsid w:val="00D86CA3"/>
    <w:rsid w:val="00D86CF3"/>
    <w:rsid w:val="00D86DCA"/>
    <w:rsid w:val="00D86DF1"/>
    <w:rsid w:val="00D871CE"/>
    <w:rsid w:val="00D87997"/>
    <w:rsid w:val="00D87ABF"/>
    <w:rsid w:val="00D87AFC"/>
    <w:rsid w:val="00D87C9F"/>
    <w:rsid w:val="00D87DB3"/>
    <w:rsid w:val="00D9011A"/>
    <w:rsid w:val="00D902D6"/>
    <w:rsid w:val="00D90413"/>
    <w:rsid w:val="00D90DB5"/>
    <w:rsid w:val="00D90DFA"/>
    <w:rsid w:val="00D9119E"/>
    <w:rsid w:val="00D9161B"/>
    <w:rsid w:val="00D9196D"/>
    <w:rsid w:val="00D91A06"/>
    <w:rsid w:val="00D91A71"/>
    <w:rsid w:val="00D91CD7"/>
    <w:rsid w:val="00D91D68"/>
    <w:rsid w:val="00D926A8"/>
    <w:rsid w:val="00D92982"/>
    <w:rsid w:val="00D92A89"/>
    <w:rsid w:val="00D930D3"/>
    <w:rsid w:val="00D933B2"/>
    <w:rsid w:val="00D93485"/>
    <w:rsid w:val="00D93BD6"/>
    <w:rsid w:val="00D93CF8"/>
    <w:rsid w:val="00D947E9"/>
    <w:rsid w:val="00D94A46"/>
    <w:rsid w:val="00D94E6F"/>
    <w:rsid w:val="00D9510F"/>
    <w:rsid w:val="00D9539D"/>
    <w:rsid w:val="00D95A48"/>
    <w:rsid w:val="00D96534"/>
    <w:rsid w:val="00D9670F"/>
    <w:rsid w:val="00D96E30"/>
    <w:rsid w:val="00D97257"/>
    <w:rsid w:val="00D97672"/>
    <w:rsid w:val="00D97D6F"/>
    <w:rsid w:val="00D97F3A"/>
    <w:rsid w:val="00DA0A48"/>
    <w:rsid w:val="00DA0BBE"/>
    <w:rsid w:val="00DA105B"/>
    <w:rsid w:val="00DA10B5"/>
    <w:rsid w:val="00DA1146"/>
    <w:rsid w:val="00DA192A"/>
    <w:rsid w:val="00DA29EF"/>
    <w:rsid w:val="00DA2D1C"/>
    <w:rsid w:val="00DA305E"/>
    <w:rsid w:val="00DA30A6"/>
    <w:rsid w:val="00DA30E7"/>
    <w:rsid w:val="00DA377D"/>
    <w:rsid w:val="00DA3D55"/>
    <w:rsid w:val="00DA4168"/>
    <w:rsid w:val="00DA4A1F"/>
    <w:rsid w:val="00DA4EB8"/>
    <w:rsid w:val="00DA4EC7"/>
    <w:rsid w:val="00DA5417"/>
    <w:rsid w:val="00DA56E8"/>
    <w:rsid w:val="00DA5D9E"/>
    <w:rsid w:val="00DA6059"/>
    <w:rsid w:val="00DA667A"/>
    <w:rsid w:val="00DA67EE"/>
    <w:rsid w:val="00DA6832"/>
    <w:rsid w:val="00DA6EDA"/>
    <w:rsid w:val="00DA6F2A"/>
    <w:rsid w:val="00DA711D"/>
    <w:rsid w:val="00DA760B"/>
    <w:rsid w:val="00DA7BFA"/>
    <w:rsid w:val="00DA7C22"/>
    <w:rsid w:val="00DA7F4A"/>
    <w:rsid w:val="00DB006D"/>
    <w:rsid w:val="00DB07DE"/>
    <w:rsid w:val="00DB0EFE"/>
    <w:rsid w:val="00DB19CC"/>
    <w:rsid w:val="00DB1A5D"/>
    <w:rsid w:val="00DB224D"/>
    <w:rsid w:val="00DB241F"/>
    <w:rsid w:val="00DB2854"/>
    <w:rsid w:val="00DB2FF9"/>
    <w:rsid w:val="00DB3515"/>
    <w:rsid w:val="00DB36A8"/>
    <w:rsid w:val="00DB377D"/>
    <w:rsid w:val="00DB40F8"/>
    <w:rsid w:val="00DB446B"/>
    <w:rsid w:val="00DB4A30"/>
    <w:rsid w:val="00DB50B8"/>
    <w:rsid w:val="00DB637D"/>
    <w:rsid w:val="00DB69F1"/>
    <w:rsid w:val="00DB6EBC"/>
    <w:rsid w:val="00DB76D9"/>
    <w:rsid w:val="00DB7E14"/>
    <w:rsid w:val="00DC0032"/>
    <w:rsid w:val="00DC0387"/>
    <w:rsid w:val="00DC0462"/>
    <w:rsid w:val="00DC0DAA"/>
    <w:rsid w:val="00DC1100"/>
    <w:rsid w:val="00DC161B"/>
    <w:rsid w:val="00DC17C1"/>
    <w:rsid w:val="00DC18F7"/>
    <w:rsid w:val="00DC1B20"/>
    <w:rsid w:val="00DC25CA"/>
    <w:rsid w:val="00DC28E0"/>
    <w:rsid w:val="00DC2D36"/>
    <w:rsid w:val="00DC33CB"/>
    <w:rsid w:val="00DC3811"/>
    <w:rsid w:val="00DC3974"/>
    <w:rsid w:val="00DC3CF8"/>
    <w:rsid w:val="00DC3D9C"/>
    <w:rsid w:val="00DC5279"/>
    <w:rsid w:val="00DC53EF"/>
    <w:rsid w:val="00DC575B"/>
    <w:rsid w:val="00DC6368"/>
    <w:rsid w:val="00DC655A"/>
    <w:rsid w:val="00DC690F"/>
    <w:rsid w:val="00DC6F7F"/>
    <w:rsid w:val="00DC770B"/>
    <w:rsid w:val="00DC7ADA"/>
    <w:rsid w:val="00DD04CB"/>
    <w:rsid w:val="00DD1075"/>
    <w:rsid w:val="00DD1898"/>
    <w:rsid w:val="00DD2E72"/>
    <w:rsid w:val="00DD2F7D"/>
    <w:rsid w:val="00DD2FCA"/>
    <w:rsid w:val="00DD3096"/>
    <w:rsid w:val="00DD37B5"/>
    <w:rsid w:val="00DD38F6"/>
    <w:rsid w:val="00DD3BB3"/>
    <w:rsid w:val="00DD3C41"/>
    <w:rsid w:val="00DD454B"/>
    <w:rsid w:val="00DD4804"/>
    <w:rsid w:val="00DD4990"/>
    <w:rsid w:val="00DD4C2F"/>
    <w:rsid w:val="00DD51A0"/>
    <w:rsid w:val="00DD5499"/>
    <w:rsid w:val="00DD55E6"/>
    <w:rsid w:val="00DD5EF6"/>
    <w:rsid w:val="00DD6111"/>
    <w:rsid w:val="00DD6360"/>
    <w:rsid w:val="00DD64DF"/>
    <w:rsid w:val="00DD6F50"/>
    <w:rsid w:val="00DD74D3"/>
    <w:rsid w:val="00DD7764"/>
    <w:rsid w:val="00DD7B2E"/>
    <w:rsid w:val="00DD7ED0"/>
    <w:rsid w:val="00DD7FD0"/>
    <w:rsid w:val="00DE0FA8"/>
    <w:rsid w:val="00DE160C"/>
    <w:rsid w:val="00DE177E"/>
    <w:rsid w:val="00DE18CA"/>
    <w:rsid w:val="00DE230A"/>
    <w:rsid w:val="00DE2336"/>
    <w:rsid w:val="00DE238B"/>
    <w:rsid w:val="00DE341A"/>
    <w:rsid w:val="00DE3518"/>
    <w:rsid w:val="00DE38E4"/>
    <w:rsid w:val="00DE39FA"/>
    <w:rsid w:val="00DE3EED"/>
    <w:rsid w:val="00DE3FB9"/>
    <w:rsid w:val="00DE4B00"/>
    <w:rsid w:val="00DE4DBD"/>
    <w:rsid w:val="00DE4FA6"/>
    <w:rsid w:val="00DE55D3"/>
    <w:rsid w:val="00DE5608"/>
    <w:rsid w:val="00DE58D0"/>
    <w:rsid w:val="00DE654F"/>
    <w:rsid w:val="00DE67CA"/>
    <w:rsid w:val="00DE747C"/>
    <w:rsid w:val="00DE77C7"/>
    <w:rsid w:val="00DF02AD"/>
    <w:rsid w:val="00DF074E"/>
    <w:rsid w:val="00DF0B6E"/>
    <w:rsid w:val="00DF122C"/>
    <w:rsid w:val="00DF12C0"/>
    <w:rsid w:val="00DF15E0"/>
    <w:rsid w:val="00DF1AD7"/>
    <w:rsid w:val="00DF1D0D"/>
    <w:rsid w:val="00DF2434"/>
    <w:rsid w:val="00DF2481"/>
    <w:rsid w:val="00DF261A"/>
    <w:rsid w:val="00DF290F"/>
    <w:rsid w:val="00DF2F0A"/>
    <w:rsid w:val="00DF2FEB"/>
    <w:rsid w:val="00DF32FC"/>
    <w:rsid w:val="00DF337E"/>
    <w:rsid w:val="00DF357F"/>
    <w:rsid w:val="00DF37A0"/>
    <w:rsid w:val="00DF380C"/>
    <w:rsid w:val="00DF437F"/>
    <w:rsid w:val="00DF4D24"/>
    <w:rsid w:val="00DF4DDA"/>
    <w:rsid w:val="00DF4E4C"/>
    <w:rsid w:val="00DF52E3"/>
    <w:rsid w:val="00DF5954"/>
    <w:rsid w:val="00DF60E6"/>
    <w:rsid w:val="00DF6157"/>
    <w:rsid w:val="00DF628D"/>
    <w:rsid w:val="00DF62B0"/>
    <w:rsid w:val="00DF68D4"/>
    <w:rsid w:val="00DF695F"/>
    <w:rsid w:val="00DF6ADC"/>
    <w:rsid w:val="00DF6B3C"/>
    <w:rsid w:val="00DF74C0"/>
    <w:rsid w:val="00DF756F"/>
    <w:rsid w:val="00DF7A84"/>
    <w:rsid w:val="00E00AD4"/>
    <w:rsid w:val="00E00CC3"/>
    <w:rsid w:val="00E00DA1"/>
    <w:rsid w:val="00E01820"/>
    <w:rsid w:val="00E01925"/>
    <w:rsid w:val="00E02238"/>
    <w:rsid w:val="00E0324B"/>
    <w:rsid w:val="00E03488"/>
    <w:rsid w:val="00E03550"/>
    <w:rsid w:val="00E03B98"/>
    <w:rsid w:val="00E04531"/>
    <w:rsid w:val="00E04614"/>
    <w:rsid w:val="00E04877"/>
    <w:rsid w:val="00E04D1C"/>
    <w:rsid w:val="00E0537C"/>
    <w:rsid w:val="00E06159"/>
    <w:rsid w:val="00E063AA"/>
    <w:rsid w:val="00E0669B"/>
    <w:rsid w:val="00E066F5"/>
    <w:rsid w:val="00E073C8"/>
    <w:rsid w:val="00E07433"/>
    <w:rsid w:val="00E07542"/>
    <w:rsid w:val="00E076F2"/>
    <w:rsid w:val="00E07B30"/>
    <w:rsid w:val="00E108B6"/>
    <w:rsid w:val="00E10BCE"/>
    <w:rsid w:val="00E10E8A"/>
    <w:rsid w:val="00E10F25"/>
    <w:rsid w:val="00E110CF"/>
    <w:rsid w:val="00E110E7"/>
    <w:rsid w:val="00E11107"/>
    <w:rsid w:val="00E111B7"/>
    <w:rsid w:val="00E11488"/>
    <w:rsid w:val="00E116F1"/>
    <w:rsid w:val="00E11716"/>
    <w:rsid w:val="00E117BB"/>
    <w:rsid w:val="00E11B20"/>
    <w:rsid w:val="00E11F1E"/>
    <w:rsid w:val="00E1214F"/>
    <w:rsid w:val="00E12346"/>
    <w:rsid w:val="00E123C0"/>
    <w:rsid w:val="00E12C71"/>
    <w:rsid w:val="00E12DFD"/>
    <w:rsid w:val="00E12F21"/>
    <w:rsid w:val="00E13381"/>
    <w:rsid w:val="00E13A12"/>
    <w:rsid w:val="00E140B2"/>
    <w:rsid w:val="00E14D56"/>
    <w:rsid w:val="00E14F75"/>
    <w:rsid w:val="00E15073"/>
    <w:rsid w:val="00E1536F"/>
    <w:rsid w:val="00E153BF"/>
    <w:rsid w:val="00E15CAB"/>
    <w:rsid w:val="00E15E0C"/>
    <w:rsid w:val="00E1654F"/>
    <w:rsid w:val="00E16E47"/>
    <w:rsid w:val="00E16F9A"/>
    <w:rsid w:val="00E172CE"/>
    <w:rsid w:val="00E17D5C"/>
    <w:rsid w:val="00E17FA2"/>
    <w:rsid w:val="00E17FCA"/>
    <w:rsid w:val="00E20027"/>
    <w:rsid w:val="00E200F1"/>
    <w:rsid w:val="00E205D6"/>
    <w:rsid w:val="00E20AC3"/>
    <w:rsid w:val="00E20FF8"/>
    <w:rsid w:val="00E213B0"/>
    <w:rsid w:val="00E217AC"/>
    <w:rsid w:val="00E21A20"/>
    <w:rsid w:val="00E21DF0"/>
    <w:rsid w:val="00E22330"/>
    <w:rsid w:val="00E223CF"/>
    <w:rsid w:val="00E2259C"/>
    <w:rsid w:val="00E22DDE"/>
    <w:rsid w:val="00E22FAF"/>
    <w:rsid w:val="00E230E3"/>
    <w:rsid w:val="00E2313B"/>
    <w:rsid w:val="00E231D7"/>
    <w:rsid w:val="00E23266"/>
    <w:rsid w:val="00E23CD5"/>
    <w:rsid w:val="00E24F2E"/>
    <w:rsid w:val="00E250E3"/>
    <w:rsid w:val="00E250F5"/>
    <w:rsid w:val="00E25710"/>
    <w:rsid w:val="00E25862"/>
    <w:rsid w:val="00E25A12"/>
    <w:rsid w:val="00E25C7A"/>
    <w:rsid w:val="00E25FB6"/>
    <w:rsid w:val="00E26138"/>
    <w:rsid w:val="00E261D5"/>
    <w:rsid w:val="00E264DE"/>
    <w:rsid w:val="00E26651"/>
    <w:rsid w:val="00E2666E"/>
    <w:rsid w:val="00E26889"/>
    <w:rsid w:val="00E268DF"/>
    <w:rsid w:val="00E26B9D"/>
    <w:rsid w:val="00E26F61"/>
    <w:rsid w:val="00E27AC5"/>
    <w:rsid w:val="00E30241"/>
    <w:rsid w:val="00E3027B"/>
    <w:rsid w:val="00E30B5A"/>
    <w:rsid w:val="00E30D47"/>
    <w:rsid w:val="00E3123D"/>
    <w:rsid w:val="00E31461"/>
    <w:rsid w:val="00E3159A"/>
    <w:rsid w:val="00E3159C"/>
    <w:rsid w:val="00E31755"/>
    <w:rsid w:val="00E31945"/>
    <w:rsid w:val="00E31997"/>
    <w:rsid w:val="00E31D43"/>
    <w:rsid w:val="00E31E0F"/>
    <w:rsid w:val="00E32608"/>
    <w:rsid w:val="00E32D7D"/>
    <w:rsid w:val="00E32EDD"/>
    <w:rsid w:val="00E3373A"/>
    <w:rsid w:val="00E33B11"/>
    <w:rsid w:val="00E33C44"/>
    <w:rsid w:val="00E33C9E"/>
    <w:rsid w:val="00E33DAB"/>
    <w:rsid w:val="00E34188"/>
    <w:rsid w:val="00E34420"/>
    <w:rsid w:val="00E34B6E"/>
    <w:rsid w:val="00E34BF3"/>
    <w:rsid w:val="00E353CF"/>
    <w:rsid w:val="00E35559"/>
    <w:rsid w:val="00E36139"/>
    <w:rsid w:val="00E3638E"/>
    <w:rsid w:val="00E36F62"/>
    <w:rsid w:val="00E3723A"/>
    <w:rsid w:val="00E37860"/>
    <w:rsid w:val="00E37AFE"/>
    <w:rsid w:val="00E37E6D"/>
    <w:rsid w:val="00E40333"/>
    <w:rsid w:val="00E406D9"/>
    <w:rsid w:val="00E40C2B"/>
    <w:rsid w:val="00E41053"/>
    <w:rsid w:val="00E411CF"/>
    <w:rsid w:val="00E412A0"/>
    <w:rsid w:val="00E4144E"/>
    <w:rsid w:val="00E414A2"/>
    <w:rsid w:val="00E41B04"/>
    <w:rsid w:val="00E42441"/>
    <w:rsid w:val="00E42AE1"/>
    <w:rsid w:val="00E42B06"/>
    <w:rsid w:val="00E42B25"/>
    <w:rsid w:val="00E42CAD"/>
    <w:rsid w:val="00E4308C"/>
    <w:rsid w:val="00E430C5"/>
    <w:rsid w:val="00E430C8"/>
    <w:rsid w:val="00E43752"/>
    <w:rsid w:val="00E438E6"/>
    <w:rsid w:val="00E43D04"/>
    <w:rsid w:val="00E44201"/>
    <w:rsid w:val="00E444F9"/>
    <w:rsid w:val="00E446F1"/>
    <w:rsid w:val="00E447FD"/>
    <w:rsid w:val="00E44909"/>
    <w:rsid w:val="00E44D91"/>
    <w:rsid w:val="00E4542D"/>
    <w:rsid w:val="00E45510"/>
    <w:rsid w:val="00E45781"/>
    <w:rsid w:val="00E45F19"/>
    <w:rsid w:val="00E4666B"/>
    <w:rsid w:val="00E46886"/>
    <w:rsid w:val="00E47233"/>
    <w:rsid w:val="00E4736A"/>
    <w:rsid w:val="00E4751F"/>
    <w:rsid w:val="00E47AEF"/>
    <w:rsid w:val="00E504A8"/>
    <w:rsid w:val="00E50D39"/>
    <w:rsid w:val="00E512DD"/>
    <w:rsid w:val="00E516C5"/>
    <w:rsid w:val="00E51B27"/>
    <w:rsid w:val="00E52156"/>
    <w:rsid w:val="00E525DD"/>
    <w:rsid w:val="00E52CFF"/>
    <w:rsid w:val="00E52DED"/>
    <w:rsid w:val="00E531F2"/>
    <w:rsid w:val="00E533A4"/>
    <w:rsid w:val="00E534C6"/>
    <w:rsid w:val="00E53B75"/>
    <w:rsid w:val="00E53CEC"/>
    <w:rsid w:val="00E53FAD"/>
    <w:rsid w:val="00E54153"/>
    <w:rsid w:val="00E54777"/>
    <w:rsid w:val="00E548C9"/>
    <w:rsid w:val="00E549D2"/>
    <w:rsid w:val="00E54E3B"/>
    <w:rsid w:val="00E54FE7"/>
    <w:rsid w:val="00E5522E"/>
    <w:rsid w:val="00E55509"/>
    <w:rsid w:val="00E55920"/>
    <w:rsid w:val="00E55B5D"/>
    <w:rsid w:val="00E55E1C"/>
    <w:rsid w:val="00E55E2D"/>
    <w:rsid w:val="00E56282"/>
    <w:rsid w:val="00E56509"/>
    <w:rsid w:val="00E567A5"/>
    <w:rsid w:val="00E572EA"/>
    <w:rsid w:val="00E573EF"/>
    <w:rsid w:val="00E574FF"/>
    <w:rsid w:val="00E57565"/>
    <w:rsid w:val="00E57A2A"/>
    <w:rsid w:val="00E57A5B"/>
    <w:rsid w:val="00E57E5B"/>
    <w:rsid w:val="00E60694"/>
    <w:rsid w:val="00E61440"/>
    <w:rsid w:val="00E61458"/>
    <w:rsid w:val="00E614C1"/>
    <w:rsid w:val="00E615B2"/>
    <w:rsid w:val="00E61AC2"/>
    <w:rsid w:val="00E61CDC"/>
    <w:rsid w:val="00E624EB"/>
    <w:rsid w:val="00E625FC"/>
    <w:rsid w:val="00E626AC"/>
    <w:rsid w:val="00E63838"/>
    <w:rsid w:val="00E63951"/>
    <w:rsid w:val="00E63BDC"/>
    <w:rsid w:val="00E64434"/>
    <w:rsid w:val="00E648BD"/>
    <w:rsid w:val="00E658FE"/>
    <w:rsid w:val="00E659C4"/>
    <w:rsid w:val="00E65DE5"/>
    <w:rsid w:val="00E664D0"/>
    <w:rsid w:val="00E6757E"/>
    <w:rsid w:val="00E6786B"/>
    <w:rsid w:val="00E67C51"/>
    <w:rsid w:val="00E67DA5"/>
    <w:rsid w:val="00E7035D"/>
    <w:rsid w:val="00E70417"/>
    <w:rsid w:val="00E705F3"/>
    <w:rsid w:val="00E71098"/>
    <w:rsid w:val="00E71133"/>
    <w:rsid w:val="00E71247"/>
    <w:rsid w:val="00E7130B"/>
    <w:rsid w:val="00E71D4B"/>
    <w:rsid w:val="00E7254C"/>
    <w:rsid w:val="00E7256D"/>
    <w:rsid w:val="00E72EFC"/>
    <w:rsid w:val="00E72F0E"/>
    <w:rsid w:val="00E72F1B"/>
    <w:rsid w:val="00E731BB"/>
    <w:rsid w:val="00E73F1F"/>
    <w:rsid w:val="00E741B2"/>
    <w:rsid w:val="00E745BC"/>
    <w:rsid w:val="00E7461D"/>
    <w:rsid w:val="00E7464C"/>
    <w:rsid w:val="00E7474E"/>
    <w:rsid w:val="00E74A54"/>
    <w:rsid w:val="00E75513"/>
    <w:rsid w:val="00E758EC"/>
    <w:rsid w:val="00E75C5B"/>
    <w:rsid w:val="00E75F38"/>
    <w:rsid w:val="00E76389"/>
    <w:rsid w:val="00E766DA"/>
    <w:rsid w:val="00E7685E"/>
    <w:rsid w:val="00E774D0"/>
    <w:rsid w:val="00E776A3"/>
    <w:rsid w:val="00E77ACF"/>
    <w:rsid w:val="00E77CBE"/>
    <w:rsid w:val="00E77E88"/>
    <w:rsid w:val="00E80564"/>
    <w:rsid w:val="00E8066E"/>
    <w:rsid w:val="00E80778"/>
    <w:rsid w:val="00E80BA6"/>
    <w:rsid w:val="00E80F19"/>
    <w:rsid w:val="00E80F9D"/>
    <w:rsid w:val="00E81047"/>
    <w:rsid w:val="00E81C60"/>
    <w:rsid w:val="00E81E56"/>
    <w:rsid w:val="00E81E6E"/>
    <w:rsid w:val="00E82291"/>
    <w:rsid w:val="00E8234C"/>
    <w:rsid w:val="00E82738"/>
    <w:rsid w:val="00E828A6"/>
    <w:rsid w:val="00E82912"/>
    <w:rsid w:val="00E82CEB"/>
    <w:rsid w:val="00E833AC"/>
    <w:rsid w:val="00E83426"/>
    <w:rsid w:val="00E8360E"/>
    <w:rsid w:val="00E83A74"/>
    <w:rsid w:val="00E83AA9"/>
    <w:rsid w:val="00E83FFF"/>
    <w:rsid w:val="00E842A1"/>
    <w:rsid w:val="00E8485E"/>
    <w:rsid w:val="00E84EDC"/>
    <w:rsid w:val="00E851D7"/>
    <w:rsid w:val="00E852C9"/>
    <w:rsid w:val="00E8547F"/>
    <w:rsid w:val="00E8560A"/>
    <w:rsid w:val="00E856A2"/>
    <w:rsid w:val="00E85928"/>
    <w:rsid w:val="00E85E9C"/>
    <w:rsid w:val="00E85F4B"/>
    <w:rsid w:val="00E862EB"/>
    <w:rsid w:val="00E866AF"/>
    <w:rsid w:val="00E87415"/>
    <w:rsid w:val="00E87822"/>
    <w:rsid w:val="00E87F0F"/>
    <w:rsid w:val="00E90395"/>
    <w:rsid w:val="00E904E9"/>
    <w:rsid w:val="00E90556"/>
    <w:rsid w:val="00E90A27"/>
    <w:rsid w:val="00E90E49"/>
    <w:rsid w:val="00E9127C"/>
    <w:rsid w:val="00E913E5"/>
    <w:rsid w:val="00E917F9"/>
    <w:rsid w:val="00E923F8"/>
    <w:rsid w:val="00E9291C"/>
    <w:rsid w:val="00E92B9E"/>
    <w:rsid w:val="00E935A8"/>
    <w:rsid w:val="00E93625"/>
    <w:rsid w:val="00E93FFE"/>
    <w:rsid w:val="00E9403F"/>
    <w:rsid w:val="00E94053"/>
    <w:rsid w:val="00E942E8"/>
    <w:rsid w:val="00E949D6"/>
    <w:rsid w:val="00E94C6F"/>
    <w:rsid w:val="00E94F8A"/>
    <w:rsid w:val="00E950A9"/>
    <w:rsid w:val="00E9666E"/>
    <w:rsid w:val="00E96786"/>
    <w:rsid w:val="00E96A62"/>
    <w:rsid w:val="00E96E03"/>
    <w:rsid w:val="00E972B4"/>
    <w:rsid w:val="00E97354"/>
    <w:rsid w:val="00E97E2D"/>
    <w:rsid w:val="00EA0213"/>
    <w:rsid w:val="00EA2296"/>
    <w:rsid w:val="00EA2818"/>
    <w:rsid w:val="00EA2929"/>
    <w:rsid w:val="00EA2B11"/>
    <w:rsid w:val="00EA2F76"/>
    <w:rsid w:val="00EA391F"/>
    <w:rsid w:val="00EA3A7E"/>
    <w:rsid w:val="00EA3F0C"/>
    <w:rsid w:val="00EA45FA"/>
    <w:rsid w:val="00EA48F3"/>
    <w:rsid w:val="00EA4C6B"/>
    <w:rsid w:val="00EA4CF0"/>
    <w:rsid w:val="00EA5B3A"/>
    <w:rsid w:val="00EA5BFF"/>
    <w:rsid w:val="00EA64C4"/>
    <w:rsid w:val="00EA6624"/>
    <w:rsid w:val="00EA66DB"/>
    <w:rsid w:val="00EA6881"/>
    <w:rsid w:val="00EA6D7D"/>
    <w:rsid w:val="00EA77E4"/>
    <w:rsid w:val="00EA792F"/>
    <w:rsid w:val="00EA7A41"/>
    <w:rsid w:val="00EA7EFF"/>
    <w:rsid w:val="00EB037A"/>
    <w:rsid w:val="00EB04BD"/>
    <w:rsid w:val="00EB077B"/>
    <w:rsid w:val="00EB0B47"/>
    <w:rsid w:val="00EB10D6"/>
    <w:rsid w:val="00EB1450"/>
    <w:rsid w:val="00EB14C7"/>
    <w:rsid w:val="00EB181E"/>
    <w:rsid w:val="00EB1AF9"/>
    <w:rsid w:val="00EB1CBC"/>
    <w:rsid w:val="00EB1D14"/>
    <w:rsid w:val="00EB22E5"/>
    <w:rsid w:val="00EB2470"/>
    <w:rsid w:val="00EB2718"/>
    <w:rsid w:val="00EB2723"/>
    <w:rsid w:val="00EB2F0D"/>
    <w:rsid w:val="00EB3298"/>
    <w:rsid w:val="00EB3BF6"/>
    <w:rsid w:val="00EB3E4E"/>
    <w:rsid w:val="00EB40C7"/>
    <w:rsid w:val="00EB4704"/>
    <w:rsid w:val="00EB473E"/>
    <w:rsid w:val="00EB4841"/>
    <w:rsid w:val="00EB4E58"/>
    <w:rsid w:val="00EB4EA2"/>
    <w:rsid w:val="00EB5446"/>
    <w:rsid w:val="00EB564F"/>
    <w:rsid w:val="00EB58A9"/>
    <w:rsid w:val="00EB5CC4"/>
    <w:rsid w:val="00EB5FC0"/>
    <w:rsid w:val="00EB626F"/>
    <w:rsid w:val="00EB62DB"/>
    <w:rsid w:val="00EB67E7"/>
    <w:rsid w:val="00EB696E"/>
    <w:rsid w:val="00EB6DD9"/>
    <w:rsid w:val="00EB74AC"/>
    <w:rsid w:val="00EB7AA5"/>
    <w:rsid w:val="00EC0CD9"/>
    <w:rsid w:val="00EC0F45"/>
    <w:rsid w:val="00EC119D"/>
    <w:rsid w:val="00EC1731"/>
    <w:rsid w:val="00EC188E"/>
    <w:rsid w:val="00EC27C6"/>
    <w:rsid w:val="00EC2CC7"/>
    <w:rsid w:val="00EC4007"/>
    <w:rsid w:val="00EC4207"/>
    <w:rsid w:val="00EC4417"/>
    <w:rsid w:val="00EC4B4D"/>
    <w:rsid w:val="00EC5653"/>
    <w:rsid w:val="00EC5C81"/>
    <w:rsid w:val="00EC6043"/>
    <w:rsid w:val="00EC6363"/>
    <w:rsid w:val="00EC66AF"/>
    <w:rsid w:val="00EC6884"/>
    <w:rsid w:val="00EC69F9"/>
    <w:rsid w:val="00EC6A60"/>
    <w:rsid w:val="00EC715F"/>
    <w:rsid w:val="00EC71CE"/>
    <w:rsid w:val="00ED0A8C"/>
    <w:rsid w:val="00ED1006"/>
    <w:rsid w:val="00ED1A65"/>
    <w:rsid w:val="00ED1FAC"/>
    <w:rsid w:val="00ED22B1"/>
    <w:rsid w:val="00ED3079"/>
    <w:rsid w:val="00ED342B"/>
    <w:rsid w:val="00ED34AA"/>
    <w:rsid w:val="00ED383A"/>
    <w:rsid w:val="00ED389F"/>
    <w:rsid w:val="00ED3EE9"/>
    <w:rsid w:val="00ED411D"/>
    <w:rsid w:val="00ED462C"/>
    <w:rsid w:val="00ED4692"/>
    <w:rsid w:val="00ED556E"/>
    <w:rsid w:val="00ED5775"/>
    <w:rsid w:val="00ED60E6"/>
    <w:rsid w:val="00ED657C"/>
    <w:rsid w:val="00ED6583"/>
    <w:rsid w:val="00ED69ED"/>
    <w:rsid w:val="00ED6A20"/>
    <w:rsid w:val="00ED71B9"/>
    <w:rsid w:val="00ED755F"/>
    <w:rsid w:val="00ED7A0D"/>
    <w:rsid w:val="00ED7CAA"/>
    <w:rsid w:val="00EE093B"/>
    <w:rsid w:val="00EE0EAE"/>
    <w:rsid w:val="00EE14CB"/>
    <w:rsid w:val="00EE1B98"/>
    <w:rsid w:val="00EE206B"/>
    <w:rsid w:val="00EE254F"/>
    <w:rsid w:val="00EE28EC"/>
    <w:rsid w:val="00EE2B0C"/>
    <w:rsid w:val="00EE2FF5"/>
    <w:rsid w:val="00EE331C"/>
    <w:rsid w:val="00EE349F"/>
    <w:rsid w:val="00EE3620"/>
    <w:rsid w:val="00EE41D6"/>
    <w:rsid w:val="00EE4808"/>
    <w:rsid w:val="00EE4DF3"/>
    <w:rsid w:val="00EE54C1"/>
    <w:rsid w:val="00EE5659"/>
    <w:rsid w:val="00EE59AB"/>
    <w:rsid w:val="00EE59C0"/>
    <w:rsid w:val="00EE622F"/>
    <w:rsid w:val="00EE6877"/>
    <w:rsid w:val="00EE6E9F"/>
    <w:rsid w:val="00EE73F9"/>
    <w:rsid w:val="00EE748F"/>
    <w:rsid w:val="00EE7AC9"/>
    <w:rsid w:val="00EF02B5"/>
    <w:rsid w:val="00EF0475"/>
    <w:rsid w:val="00EF0685"/>
    <w:rsid w:val="00EF0C1A"/>
    <w:rsid w:val="00EF0D79"/>
    <w:rsid w:val="00EF18FE"/>
    <w:rsid w:val="00EF2118"/>
    <w:rsid w:val="00EF2130"/>
    <w:rsid w:val="00EF2855"/>
    <w:rsid w:val="00EF2D33"/>
    <w:rsid w:val="00EF2FD7"/>
    <w:rsid w:val="00EF3474"/>
    <w:rsid w:val="00EF39BE"/>
    <w:rsid w:val="00EF454D"/>
    <w:rsid w:val="00EF46B2"/>
    <w:rsid w:val="00EF470E"/>
    <w:rsid w:val="00EF4C2E"/>
    <w:rsid w:val="00EF4F7F"/>
    <w:rsid w:val="00EF545A"/>
    <w:rsid w:val="00EF5787"/>
    <w:rsid w:val="00EF57E2"/>
    <w:rsid w:val="00EF5980"/>
    <w:rsid w:val="00EF60D0"/>
    <w:rsid w:val="00EF6120"/>
    <w:rsid w:val="00EF62E7"/>
    <w:rsid w:val="00EF6DAF"/>
    <w:rsid w:val="00EF7025"/>
    <w:rsid w:val="00EF71CD"/>
    <w:rsid w:val="00EF7A06"/>
    <w:rsid w:val="00EF7C87"/>
    <w:rsid w:val="00EF7F65"/>
    <w:rsid w:val="00F0027B"/>
    <w:rsid w:val="00F00C58"/>
    <w:rsid w:val="00F00ED4"/>
    <w:rsid w:val="00F01651"/>
    <w:rsid w:val="00F01E32"/>
    <w:rsid w:val="00F025D1"/>
    <w:rsid w:val="00F02675"/>
    <w:rsid w:val="00F02EC5"/>
    <w:rsid w:val="00F03769"/>
    <w:rsid w:val="00F03966"/>
    <w:rsid w:val="00F03F96"/>
    <w:rsid w:val="00F04644"/>
    <w:rsid w:val="00F04D2B"/>
    <w:rsid w:val="00F04E60"/>
    <w:rsid w:val="00F05035"/>
    <w:rsid w:val="00F0528D"/>
    <w:rsid w:val="00F059ED"/>
    <w:rsid w:val="00F05A10"/>
    <w:rsid w:val="00F06054"/>
    <w:rsid w:val="00F068A5"/>
    <w:rsid w:val="00F06ACC"/>
    <w:rsid w:val="00F06BD1"/>
    <w:rsid w:val="00F06C67"/>
    <w:rsid w:val="00F06DFD"/>
    <w:rsid w:val="00F071D1"/>
    <w:rsid w:val="00F072B6"/>
    <w:rsid w:val="00F074BA"/>
    <w:rsid w:val="00F07533"/>
    <w:rsid w:val="00F0770C"/>
    <w:rsid w:val="00F07B06"/>
    <w:rsid w:val="00F1007D"/>
    <w:rsid w:val="00F10629"/>
    <w:rsid w:val="00F10757"/>
    <w:rsid w:val="00F10DE5"/>
    <w:rsid w:val="00F112F3"/>
    <w:rsid w:val="00F121A2"/>
    <w:rsid w:val="00F123FE"/>
    <w:rsid w:val="00F12795"/>
    <w:rsid w:val="00F12E7C"/>
    <w:rsid w:val="00F12F04"/>
    <w:rsid w:val="00F133A9"/>
    <w:rsid w:val="00F13650"/>
    <w:rsid w:val="00F13D06"/>
    <w:rsid w:val="00F13EA7"/>
    <w:rsid w:val="00F14175"/>
    <w:rsid w:val="00F14ABD"/>
    <w:rsid w:val="00F14FEA"/>
    <w:rsid w:val="00F15FA5"/>
    <w:rsid w:val="00F167B6"/>
    <w:rsid w:val="00F167C0"/>
    <w:rsid w:val="00F16CAD"/>
    <w:rsid w:val="00F16E3F"/>
    <w:rsid w:val="00F16EF1"/>
    <w:rsid w:val="00F173E2"/>
    <w:rsid w:val="00F176B5"/>
    <w:rsid w:val="00F177C4"/>
    <w:rsid w:val="00F17936"/>
    <w:rsid w:val="00F20452"/>
    <w:rsid w:val="00F209B7"/>
    <w:rsid w:val="00F20C42"/>
    <w:rsid w:val="00F20D10"/>
    <w:rsid w:val="00F220E9"/>
    <w:rsid w:val="00F2305D"/>
    <w:rsid w:val="00F235D0"/>
    <w:rsid w:val="00F2365E"/>
    <w:rsid w:val="00F2376F"/>
    <w:rsid w:val="00F23D3F"/>
    <w:rsid w:val="00F24353"/>
    <w:rsid w:val="00F243D8"/>
    <w:rsid w:val="00F2511B"/>
    <w:rsid w:val="00F25205"/>
    <w:rsid w:val="00F257F2"/>
    <w:rsid w:val="00F258D5"/>
    <w:rsid w:val="00F25F08"/>
    <w:rsid w:val="00F26606"/>
    <w:rsid w:val="00F26611"/>
    <w:rsid w:val="00F2676A"/>
    <w:rsid w:val="00F26C52"/>
    <w:rsid w:val="00F27329"/>
    <w:rsid w:val="00F27375"/>
    <w:rsid w:val="00F27D15"/>
    <w:rsid w:val="00F3020A"/>
    <w:rsid w:val="00F303AC"/>
    <w:rsid w:val="00F30828"/>
    <w:rsid w:val="00F30A3C"/>
    <w:rsid w:val="00F313CC"/>
    <w:rsid w:val="00F313D6"/>
    <w:rsid w:val="00F31D7E"/>
    <w:rsid w:val="00F31E79"/>
    <w:rsid w:val="00F31F28"/>
    <w:rsid w:val="00F3270F"/>
    <w:rsid w:val="00F32A2F"/>
    <w:rsid w:val="00F32D7B"/>
    <w:rsid w:val="00F32E02"/>
    <w:rsid w:val="00F32E76"/>
    <w:rsid w:val="00F32FE7"/>
    <w:rsid w:val="00F33342"/>
    <w:rsid w:val="00F33418"/>
    <w:rsid w:val="00F33B94"/>
    <w:rsid w:val="00F341D2"/>
    <w:rsid w:val="00F34310"/>
    <w:rsid w:val="00F34AEF"/>
    <w:rsid w:val="00F34C8D"/>
    <w:rsid w:val="00F359F6"/>
    <w:rsid w:val="00F35E2F"/>
    <w:rsid w:val="00F35E66"/>
    <w:rsid w:val="00F36258"/>
    <w:rsid w:val="00F36429"/>
    <w:rsid w:val="00F3668A"/>
    <w:rsid w:val="00F36739"/>
    <w:rsid w:val="00F36C46"/>
    <w:rsid w:val="00F379E4"/>
    <w:rsid w:val="00F37E31"/>
    <w:rsid w:val="00F40195"/>
    <w:rsid w:val="00F401FF"/>
    <w:rsid w:val="00F409E5"/>
    <w:rsid w:val="00F40CDA"/>
    <w:rsid w:val="00F40F0C"/>
    <w:rsid w:val="00F41543"/>
    <w:rsid w:val="00F41925"/>
    <w:rsid w:val="00F42924"/>
    <w:rsid w:val="00F42A63"/>
    <w:rsid w:val="00F42AC1"/>
    <w:rsid w:val="00F42B57"/>
    <w:rsid w:val="00F42DD4"/>
    <w:rsid w:val="00F42E78"/>
    <w:rsid w:val="00F4390D"/>
    <w:rsid w:val="00F43F68"/>
    <w:rsid w:val="00F443CF"/>
    <w:rsid w:val="00F44956"/>
    <w:rsid w:val="00F44A79"/>
    <w:rsid w:val="00F44B69"/>
    <w:rsid w:val="00F4517B"/>
    <w:rsid w:val="00F45217"/>
    <w:rsid w:val="00F453E4"/>
    <w:rsid w:val="00F45413"/>
    <w:rsid w:val="00F455EA"/>
    <w:rsid w:val="00F4581D"/>
    <w:rsid w:val="00F45C9B"/>
    <w:rsid w:val="00F461E4"/>
    <w:rsid w:val="00F4636D"/>
    <w:rsid w:val="00F4699F"/>
    <w:rsid w:val="00F4701C"/>
    <w:rsid w:val="00F470B1"/>
    <w:rsid w:val="00F47109"/>
    <w:rsid w:val="00F4766C"/>
    <w:rsid w:val="00F47B16"/>
    <w:rsid w:val="00F47B8F"/>
    <w:rsid w:val="00F50101"/>
    <w:rsid w:val="00F504D3"/>
    <w:rsid w:val="00F5050A"/>
    <w:rsid w:val="00F507D1"/>
    <w:rsid w:val="00F50EEF"/>
    <w:rsid w:val="00F519CE"/>
    <w:rsid w:val="00F51ADA"/>
    <w:rsid w:val="00F51EB6"/>
    <w:rsid w:val="00F51F1E"/>
    <w:rsid w:val="00F52A24"/>
    <w:rsid w:val="00F53853"/>
    <w:rsid w:val="00F53894"/>
    <w:rsid w:val="00F5389A"/>
    <w:rsid w:val="00F5400B"/>
    <w:rsid w:val="00F54340"/>
    <w:rsid w:val="00F54341"/>
    <w:rsid w:val="00F54399"/>
    <w:rsid w:val="00F54575"/>
    <w:rsid w:val="00F55113"/>
    <w:rsid w:val="00F55114"/>
    <w:rsid w:val="00F551CD"/>
    <w:rsid w:val="00F553CE"/>
    <w:rsid w:val="00F5565A"/>
    <w:rsid w:val="00F56105"/>
    <w:rsid w:val="00F57341"/>
    <w:rsid w:val="00F57584"/>
    <w:rsid w:val="00F607C5"/>
    <w:rsid w:val="00F609B9"/>
    <w:rsid w:val="00F609BF"/>
    <w:rsid w:val="00F60DEA"/>
    <w:rsid w:val="00F60E49"/>
    <w:rsid w:val="00F61616"/>
    <w:rsid w:val="00F6278D"/>
    <w:rsid w:val="00F62AB8"/>
    <w:rsid w:val="00F62CC1"/>
    <w:rsid w:val="00F6302A"/>
    <w:rsid w:val="00F6341C"/>
    <w:rsid w:val="00F634F2"/>
    <w:rsid w:val="00F635B4"/>
    <w:rsid w:val="00F637C6"/>
    <w:rsid w:val="00F638BF"/>
    <w:rsid w:val="00F63EF4"/>
    <w:rsid w:val="00F64280"/>
    <w:rsid w:val="00F64502"/>
    <w:rsid w:val="00F64C2B"/>
    <w:rsid w:val="00F65195"/>
    <w:rsid w:val="00F651BE"/>
    <w:rsid w:val="00F65239"/>
    <w:rsid w:val="00F65277"/>
    <w:rsid w:val="00F65565"/>
    <w:rsid w:val="00F65B6E"/>
    <w:rsid w:val="00F66123"/>
    <w:rsid w:val="00F66222"/>
    <w:rsid w:val="00F66944"/>
    <w:rsid w:val="00F67536"/>
    <w:rsid w:val="00F67721"/>
    <w:rsid w:val="00F67833"/>
    <w:rsid w:val="00F67D3C"/>
    <w:rsid w:val="00F67F53"/>
    <w:rsid w:val="00F703BE"/>
    <w:rsid w:val="00F70C41"/>
    <w:rsid w:val="00F70D25"/>
    <w:rsid w:val="00F70F75"/>
    <w:rsid w:val="00F71552"/>
    <w:rsid w:val="00F71F69"/>
    <w:rsid w:val="00F7204B"/>
    <w:rsid w:val="00F72284"/>
    <w:rsid w:val="00F7252D"/>
    <w:rsid w:val="00F725B3"/>
    <w:rsid w:val="00F727C8"/>
    <w:rsid w:val="00F72B1B"/>
    <w:rsid w:val="00F72B72"/>
    <w:rsid w:val="00F72E69"/>
    <w:rsid w:val="00F7322F"/>
    <w:rsid w:val="00F737F4"/>
    <w:rsid w:val="00F73FFA"/>
    <w:rsid w:val="00F74759"/>
    <w:rsid w:val="00F74AC8"/>
    <w:rsid w:val="00F74BB9"/>
    <w:rsid w:val="00F74DD7"/>
    <w:rsid w:val="00F75444"/>
    <w:rsid w:val="00F75582"/>
    <w:rsid w:val="00F75ACF"/>
    <w:rsid w:val="00F76297"/>
    <w:rsid w:val="00F7699E"/>
    <w:rsid w:val="00F769E6"/>
    <w:rsid w:val="00F76AB1"/>
    <w:rsid w:val="00F76CC1"/>
    <w:rsid w:val="00F76ECD"/>
    <w:rsid w:val="00F76EFA"/>
    <w:rsid w:val="00F77629"/>
    <w:rsid w:val="00F77776"/>
    <w:rsid w:val="00F77BD6"/>
    <w:rsid w:val="00F803EA"/>
    <w:rsid w:val="00F804BE"/>
    <w:rsid w:val="00F80630"/>
    <w:rsid w:val="00F80817"/>
    <w:rsid w:val="00F814E2"/>
    <w:rsid w:val="00F8151C"/>
    <w:rsid w:val="00F815BB"/>
    <w:rsid w:val="00F817CE"/>
    <w:rsid w:val="00F81D26"/>
    <w:rsid w:val="00F83CB2"/>
    <w:rsid w:val="00F83E13"/>
    <w:rsid w:val="00F8456C"/>
    <w:rsid w:val="00F849CA"/>
    <w:rsid w:val="00F859D8"/>
    <w:rsid w:val="00F8640D"/>
    <w:rsid w:val="00F86502"/>
    <w:rsid w:val="00F868F5"/>
    <w:rsid w:val="00F87D5E"/>
    <w:rsid w:val="00F87FB3"/>
    <w:rsid w:val="00F87FC1"/>
    <w:rsid w:val="00F9056A"/>
    <w:rsid w:val="00F9065E"/>
    <w:rsid w:val="00F90705"/>
    <w:rsid w:val="00F9082E"/>
    <w:rsid w:val="00F90D11"/>
    <w:rsid w:val="00F90F8D"/>
    <w:rsid w:val="00F91707"/>
    <w:rsid w:val="00F91A7E"/>
    <w:rsid w:val="00F91C6A"/>
    <w:rsid w:val="00F9277E"/>
    <w:rsid w:val="00F92782"/>
    <w:rsid w:val="00F92C47"/>
    <w:rsid w:val="00F935BA"/>
    <w:rsid w:val="00F9387B"/>
    <w:rsid w:val="00F93AA9"/>
    <w:rsid w:val="00F94715"/>
    <w:rsid w:val="00F95256"/>
    <w:rsid w:val="00F95C46"/>
    <w:rsid w:val="00F95EBB"/>
    <w:rsid w:val="00F96079"/>
    <w:rsid w:val="00F96135"/>
    <w:rsid w:val="00F9667C"/>
    <w:rsid w:val="00F96985"/>
    <w:rsid w:val="00F96B34"/>
    <w:rsid w:val="00F96BF0"/>
    <w:rsid w:val="00F97521"/>
    <w:rsid w:val="00F97838"/>
    <w:rsid w:val="00F97B31"/>
    <w:rsid w:val="00F97E32"/>
    <w:rsid w:val="00FA00AF"/>
    <w:rsid w:val="00FA0247"/>
    <w:rsid w:val="00FA0C9A"/>
    <w:rsid w:val="00FA0D02"/>
    <w:rsid w:val="00FA100C"/>
    <w:rsid w:val="00FA19CC"/>
    <w:rsid w:val="00FA1A4A"/>
    <w:rsid w:val="00FA28B5"/>
    <w:rsid w:val="00FA2A0C"/>
    <w:rsid w:val="00FA2BB3"/>
    <w:rsid w:val="00FA3AAF"/>
    <w:rsid w:val="00FA4739"/>
    <w:rsid w:val="00FA4902"/>
    <w:rsid w:val="00FA4E48"/>
    <w:rsid w:val="00FA5295"/>
    <w:rsid w:val="00FA56F6"/>
    <w:rsid w:val="00FA582A"/>
    <w:rsid w:val="00FA5911"/>
    <w:rsid w:val="00FA5A10"/>
    <w:rsid w:val="00FA5DF6"/>
    <w:rsid w:val="00FA5F48"/>
    <w:rsid w:val="00FA604B"/>
    <w:rsid w:val="00FA6509"/>
    <w:rsid w:val="00FA690F"/>
    <w:rsid w:val="00FA6947"/>
    <w:rsid w:val="00FA75AB"/>
    <w:rsid w:val="00FA770C"/>
    <w:rsid w:val="00FA7B3F"/>
    <w:rsid w:val="00FB0BEB"/>
    <w:rsid w:val="00FB1313"/>
    <w:rsid w:val="00FB14EF"/>
    <w:rsid w:val="00FB1655"/>
    <w:rsid w:val="00FB16F8"/>
    <w:rsid w:val="00FB20FC"/>
    <w:rsid w:val="00FB21A7"/>
    <w:rsid w:val="00FB261F"/>
    <w:rsid w:val="00FB2C2B"/>
    <w:rsid w:val="00FB33C2"/>
    <w:rsid w:val="00FB4158"/>
    <w:rsid w:val="00FB4424"/>
    <w:rsid w:val="00FB44BB"/>
    <w:rsid w:val="00FB4641"/>
    <w:rsid w:val="00FB494E"/>
    <w:rsid w:val="00FB4C64"/>
    <w:rsid w:val="00FB4C80"/>
    <w:rsid w:val="00FB4E7D"/>
    <w:rsid w:val="00FB4E95"/>
    <w:rsid w:val="00FB5782"/>
    <w:rsid w:val="00FB5DB6"/>
    <w:rsid w:val="00FB6A6A"/>
    <w:rsid w:val="00FB6A6C"/>
    <w:rsid w:val="00FB6B4C"/>
    <w:rsid w:val="00FC046F"/>
    <w:rsid w:val="00FC0B5C"/>
    <w:rsid w:val="00FC0D26"/>
    <w:rsid w:val="00FC13A2"/>
    <w:rsid w:val="00FC14FF"/>
    <w:rsid w:val="00FC268F"/>
    <w:rsid w:val="00FC3558"/>
    <w:rsid w:val="00FC4BB3"/>
    <w:rsid w:val="00FC4E86"/>
    <w:rsid w:val="00FC5DC6"/>
    <w:rsid w:val="00FC5E48"/>
    <w:rsid w:val="00FC62DB"/>
    <w:rsid w:val="00FC6541"/>
    <w:rsid w:val="00FC6BD4"/>
    <w:rsid w:val="00FC7429"/>
    <w:rsid w:val="00FC795B"/>
    <w:rsid w:val="00FC7DE9"/>
    <w:rsid w:val="00FD01D0"/>
    <w:rsid w:val="00FD0290"/>
    <w:rsid w:val="00FD02E7"/>
    <w:rsid w:val="00FD07F6"/>
    <w:rsid w:val="00FD0829"/>
    <w:rsid w:val="00FD08BA"/>
    <w:rsid w:val="00FD0E12"/>
    <w:rsid w:val="00FD0E26"/>
    <w:rsid w:val="00FD157B"/>
    <w:rsid w:val="00FD180B"/>
    <w:rsid w:val="00FD1BC5"/>
    <w:rsid w:val="00FD1EC8"/>
    <w:rsid w:val="00FD2100"/>
    <w:rsid w:val="00FD2114"/>
    <w:rsid w:val="00FD23A9"/>
    <w:rsid w:val="00FD289C"/>
    <w:rsid w:val="00FD2EDA"/>
    <w:rsid w:val="00FD32C4"/>
    <w:rsid w:val="00FD3572"/>
    <w:rsid w:val="00FD3718"/>
    <w:rsid w:val="00FD3FCE"/>
    <w:rsid w:val="00FD40C5"/>
    <w:rsid w:val="00FD4732"/>
    <w:rsid w:val="00FD47ED"/>
    <w:rsid w:val="00FD4E90"/>
    <w:rsid w:val="00FD4F1F"/>
    <w:rsid w:val="00FD646E"/>
    <w:rsid w:val="00FD662C"/>
    <w:rsid w:val="00FD662F"/>
    <w:rsid w:val="00FD6BD5"/>
    <w:rsid w:val="00FD6F62"/>
    <w:rsid w:val="00FD74DB"/>
    <w:rsid w:val="00FD7660"/>
    <w:rsid w:val="00FD76B4"/>
    <w:rsid w:val="00FD79C6"/>
    <w:rsid w:val="00FE0553"/>
    <w:rsid w:val="00FE0655"/>
    <w:rsid w:val="00FE0ADA"/>
    <w:rsid w:val="00FE0AF6"/>
    <w:rsid w:val="00FE12B3"/>
    <w:rsid w:val="00FE20E7"/>
    <w:rsid w:val="00FE2365"/>
    <w:rsid w:val="00FE2D5E"/>
    <w:rsid w:val="00FE34DE"/>
    <w:rsid w:val="00FE3FD3"/>
    <w:rsid w:val="00FE447E"/>
    <w:rsid w:val="00FE44CE"/>
    <w:rsid w:val="00FE467B"/>
    <w:rsid w:val="00FE46BB"/>
    <w:rsid w:val="00FE481B"/>
    <w:rsid w:val="00FE4827"/>
    <w:rsid w:val="00FE4C7B"/>
    <w:rsid w:val="00FE566D"/>
    <w:rsid w:val="00FE5812"/>
    <w:rsid w:val="00FE5ED4"/>
    <w:rsid w:val="00FE60AB"/>
    <w:rsid w:val="00FE6404"/>
    <w:rsid w:val="00FE692F"/>
    <w:rsid w:val="00FE7115"/>
    <w:rsid w:val="00FE7336"/>
    <w:rsid w:val="00FE7669"/>
    <w:rsid w:val="00FE7683"/>
    <w:rsid w:val="00FE787C"/>
    <w:rsid w:val="00FE7B04"/>
    <w:rsid w:val="00FE7E7B"/>
    <w:rsid w:val="00FF0563"/>
    <w:rsid w:val="00FF07DF"/>
    <w:rsid w:val="00FF0A4A"/>
    <w:rsid w:val="00FF12D0"/>
    <w:rsid w:val="00FF18E9"/>
    <w:rsid w:val="00FF1953"/>
    <w:rsid w:val="00FF198C"/>
    <w:rsid w:val="00FF1A36"/>
    <w:rsid w:val="00FF1A5B"/>
    <w:rsid w:val="00FF20E1"/>
    <w:rsid w:val="00FF2A0D"/>
    <w:rsid w:val="00FF30C0"/>
    <w:rsid w:val="00FF31F0"/>
    <w:rsid w:val="00FF35EC"/>
    <w:rsid w:val="00FF37AB"/>
    <w:rsid w:val="00FF3B61"/>
    <w:rsid w:val="00FF3E1B"/>
    <w:rsid w:val="00FF3E30"/>
    <w:rsid w:val="00FF404A"/>
    <w:rsid w:val="00FF41B1"/>
    <w:rsid w:val="00FF42C1"/>
    <w:rsid w:val="00FF45A5"/>
    <w:rsid w:val="00FF4ABC"/>
    <w:rsid w:val="00FF4F27"/>
    <w:rsid w:val="00FF5441"/>
    <w:rsid w:val="00FF54B0"/>
    <w:rsid w:val="00FF5C91"/>
    <w:rsid w:val="00FF6119"/>
    <w:rsid w:val="00FF667B"/>
    <w:rsid w:val="00FF6CCD"/>
    <w:rsid w:val="00FF6D33"/>
    <w:rsid w:val="00FF7290"/>
    <w:rsid w:val="00FF745C"/>
    <w:rsid w:val="00FF75D0"/>
    <w:rsid w:val="00FF77A4"/>
    <w:rsid w:val="00FF79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78CF356-8E8C-4A8D-925A-F6CBA099B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3F2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697B40"/>
    <w:pPr>
      <w:numPr>
        <w:ilvl w:val="2"/>
      </w:numPr>
      <w:spacing w:before="120"/>
      <w:outlineLvl w:val="2"/>
    </w:pPr>
    <w:rPr>
      <w:sz w:val="28"/>
      <w:szCs w:val="28"/>
    </w:rPr>
  </w:style>
  <w:style w:type="paragraph" w:styleId="Heading4">
    <w:name w:val="heading 4"/>
    <w:basedOn w:val="Heading3"/>
    <w:next w:val="Normal"/>
    <w:link w:val="Heading4Char"/>
    <w:qFormat/>
    <w:rsid w:val="00697B40"/>
    <w:pPr>
      <w:numPr>
        <w:ilvl w:val="3"/>
      </w:numPr>
      <w:outlineLvl w:val="3"/>
    </w:pPr>
    <w:rPr>
      <w:sz w:val="24"/>
      <w:szCs w:val="24"/>
    </w:rPr>
  </w:style>
  <w:style w:type="paragraph" w:styleId="Heading5">
    <w:name w:val="heading 5"/>
    <w:basedOn w:val="Heading4"/>
    <w:next w:val="Normal"/>
    <w:link w:val="Heading5Char"/>
    <w:qFormat/>
    <w:rsid w:val="00697B40"/>
    <w:pPr>
      <w:numPr>
        <w:ilvl w:val="4"/>
      </w:numPr>
      <w:outlineLvl w:val="4"/>
    </w:pPr>
    <w:rPr>
      <w:sz w:val="22"/>
      <w:szCs w:val="22"/>
    </w:rPr>
  </w:style>
  <w:style w:type="paragraph" w:styleId="Heading6">
    <w:name w:val="heading 6"/>
    <w:basedOn w:val="Normal"/>
    <w:next w:val="Normal"/>
    <w:link w:val="Heading6Char"/>
    <w:qFormat/>
    <w:rsid w:val="00697B4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97B4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97B40"/>
    <w:pPr>
      <w:numPr>
        <w:ilvl w:val="7"/>
      </w:numPr>
      <w:outlineLvl w:val="7"/>
    </w:pPr>
  </w:style>
  <w:style w:type="paragraph" w:styleId="Heading9">
    <w:name w:val="heading 9"/>
    <w:basedOn w:val="Heading8"/>
    <w:next w:val="Normal"/>
    <w:link w:val="Heading9Char"/>
    <w:qFormat/>
    <w:rsid w:val="00697B4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525D73"/>
    <w:pPr>
      <w:spacing w:after="240"/>
      <w:ind w:left="284" w:right="227"/>
    </w:pPr>
    <w:rPr>
      <w:bCs/>
      <w:sz w:val="18"/>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link w:val="DocumentMapChar"/>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link w:val="HeaderChar"/>
    <w:rsid w:val="00697B40"/>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697B40"/>
    <w:rPr>
      <w:b/>
      <w:bCs/>
      <w:position w:val="6"/>
      <w:sz w:val="16"/>
      <w:szCs w:val="16"/>
    </w:rPr>
  </w:style>
  <w:style w:type="paragraph" w:styleId="FootnoteText">
    <w:name w:val="footnote text"/>
    <w:basedOn w:val="Normal"/>
    <w:link w:val="FootnoteTextChar"/>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uiPriority w:val="99"/>
    <w:rsid w:val="00697B40"/>
    <w:pPr>
      <w:keepLines/>
      <w:tabs>
        <w:tab w:val="center" w:pos="4536"/>
        <w:tab w:val="right" w:pos="9072"/>
      </w:tabs>
      <w:spacing w:after="180"/>
      <w:jc w:val="left"/>
    </w:pPr>
    <w:rPr>
      <w:noProof/>
      <w:lang w:eastAsia="en-US"/>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jc w:val="left"/>
    </w:pPr>
    <w:rPr>
      <w:color w:val="FF0000"/>
      <w:lang w:eastAsia="en-US"/>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link w:val="FooterCha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link w:val="BalloonTextChar"/>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uiPriority w:val="99"/>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uiPriority w:val="99"/>
    <w:rsid w:val="00697B40"/>
    <w:rPr>
      <w:sz w:val="16"/>
      <w:szCs w:val="16"/>
    </w:rPr>
  </w:style>
  <w:style w:type="paragraph" w:styleId="CommentText">
    <w:name w:val="annotation text"/>
    <w:basedOn w:val="Normal"/>
    <w:link w:val="CommentTextChar"/>
    <w:rsid w:val="00697B40"/>
  </w:style>
  <w:style w:type="paragraph" w:styleId="CommentSubject">
    <w:name w:val="annotation subject"/>
    <w:basedOn w:val="CommentText"/>
    <w:next w:val="CommentText"/>
    <w:link w:val="CommentSubjectChar"/>
    <w:semiHidden/>
    <w:rsid w:val="00697B40"/>
    <w:rPr>
      <w:b/>
      <w:bCs/>
    </w:rPr>
  </w:style>
  <w:style w:type="character" w:customStyle="1" w:styleId="Heading1Char">
    <w:name w:val="Heading 1 Char"/>
    <w:link w:val="Heading1"/>
    <w:rsid w:val="00697B40"/>
    <w:rPr>
      <w:rFonts w:ascii="Arial" w:hAnsi="Arial" w:cs="Arial"/>
      <w:sz w:val="36"/>
      <w:szCs w:val="36"/>
      <w:lang w:val="en-GB" w:eastAsia="zh-CN"/>
    </w:rPr>
  </w:style>
  <w:style w:type="paragraph" w:customStyle="1" w:styleId="B1">
    <w:name w:val="B1"/>
    <w:basedOn w:val="List"/>
    <w:link w:val="B10"/>
    <w:rsid w:val="00697B40"/>
    <w:pPr>
      <w:spacing w:after="180"/>
      <w:jc w:val="left"/>
    </w:pPr>
    <w:rPr>
      <w:lang w:eastAsia="en-US"/>
    </w:rPr>
  </w:style>
  <w:style w:type="paragraph" w:customStyle="1" w:styleId="B2">
    <w:name w:val="B2"/>
    <w:basedOn w:val="List2"/>
    <w:link w:val="B2Char"/>
    <w:rsid w:val="00697B40"/>
    <w:pPr>
      <w:spacing w:after="180"/>
      <w:jc w:val="left"/>
    </w:pPr>
    <w:rPr>
      <w:lang w:eastAsia="en-US"/>
    </w:rPr>
  </w:style>
  <w:style w:type="paragraph" w:customStyle="1" w:styleId="B3">
    <w:name w:val="B3"/>
    <w:basedOn w:val="List3"/>
    <w:rsid w:val="00697B40"/>
    <w:pPr>
      <w:spacing w:after="180"/>
      <w:jc w:val="left"/>
    </w:pPr>
    <w:rPr>
      <w:lang w:eastAsia="en-US"/>
    </w:rPr>
  </w:style>
  <w:style w:type="paragraph" w:customStyle="1" w:styleId="B4">
    <w:name w:val="B4"/>
    <w:basedOn w:val="List4"/>
    <w:rsid w:val="00697B40"/>
    <w:pPr>
      <w:spacing w:after="180"/>
      <w:jc w:val="left"/>
    </w:pPr>
    <w:rPr>
      <w:lang w:eastAsia="en-US"/>
    </w:rPr>
  </w:style>
  <w:style w:type="paragraph" w:customStyle="1" w:styleId="Proposal">
    <w:name w:val="Proposal"/>
    <w:basedOn w:val="Normal"/>
    <w:rsid w:val="00697B40"/>
    <w:pPr>
      <w:numPr>
        <w:numId w:val="3"/>
      </w:numPr>
    </w:pPr>
    <w:rPr>
      <w:b/>
      <w:bCs/>
      <w:lang w:val="en-U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jc w:val="left"/>
    </w:pPr>
    <w:rPr>
      <w:lang w:eastAsia="en-US"/>
    </w:rPr>
  </w:style>
  <w:style w:type="paragraph" w:customStyle="1" w:styleId="EX">
    <w:name w:val="EX"/>
    <w:basedOn w:val="Normal"/>
    <w:rsid w:val="00697B40"/>
    <w:pPr>
      <w:keepLines/>
      <w:spacing w:after="180"/>
      <w:ind w:left="1702" w:hanging="1418"/>
      <w:jc w:val="left"/>
    </w:pPr>
    <w:rPr>
      <w:lang w:eastAsia="en-US"/>
    </w:rPr>
  </w:style>
  <w:style w:type="paragraph" w:customStyle="1" w:styleId="EW">
    <w:name w:val="EW"/>
    <w:basedOn w:val="EX"/>
    <w:rsid w:val="00697B40"/>
    <w:pPr>
      <w:spacing w:after="0"/>
    </w:pPr>
  </w:style>
  <w:style w:type="paragraph" w:customStyle="1" w:styleId="TAL">
    <w:name w:val="TAL"/>
    <w:basedOn w:val="Normal"/>
    <w:link w:val="TALCar"/>
    <w:rsid w:val="00697B40"/>
    <w:pPr>
      <w:keepNext/>
      <w:keepLines/>
      <w:spacing w:after="0"/>
      <w:jc w:val="left"/>
    </w:pPr>
    <w:rPr>
      <w:sz w:val="18"/>
      <w:lang w:eastAsia="en-US"/>
    </w:rPr>
  </w:style>
  <w:style w:type="paragraph" w:customStyle="1" w:styleId="TAC">
    <w:name w:val="TAC"/>
    <w:basedOn w:val="TAL"/>
    <w:link w:val="TACChar"/>
    <w:rsid w:val="00697B40"/>
    <w:pPr>
      <w:jc w:val="center"/>
    </w:pPr>
  </w:style>
  <w:style w:type="paragraph" w:customStyle="1" w:styleId="TAH">
    <w:name w:val="TAH"/>
    <w:basedOn w:val="TAC"/>
    <w:link w:val="TAHCar"/>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link w:val="THChar"/>
    <w:rsid w:val="00697B40"/>
    <w:pPr>
      <w:keepNext/>
      <w:keepLines/>
      <w:spacing w:before="60" w:after="180"/>
      <w:jc w:val="center"/>
    </w:pPr>
    <w:rPr>
      <w:b/>
      <w:lang w:eastAsia="en-US"/>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97B40"/>
    <w:pPr>
      <w:framePr w:wrap="notBeside" w:y="16161"/>
    </w:pPr>
  </w:style>
  <w:style w:type="paragraph" w:customStyle="1" w:styleId="FP">
    <w:name w:val="FP"/>
    <w:basedOn w:val="Normal"/>
    <w:rsid w:val="00697B40"/>
    <w:pPr>
      <w:spacing w:after="0"/>
      <w:jc w:val="left"/>
    </w:pPr>
    <w:rPr>
      <w:lang w:eastAsia="en-US"/>
    </w:rPr>
  </w:style>
  <w:style w:type="paragraph" w:styleId="NormalWeb">
    <w:name w:val="Normal (Web)"/>
    <w:basedOn w:val="Normal"/>
    <w:uiPriority w:val="99"/>
    <w:unhideWhenUsed/>
    <w:rsid w:val="002E404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semiHidden/>
    <w:rsid w:val="00697B40"/>
    <w:pPr>
      <w:ind w:left="1418" w:hanging="1418"/>
      <w:jc w:val="left"/>
    </w:pPr>
    <w:rPr>
      <w:b/>
    </w:rPr>
  </w:style>
  <w:style w:type="paragraph" w:styleId="ListParagraph">
    <w:name w:val="List Paragraph"/>
    <w:aliases w:val="- Bullets,목록 단락,リスト段落"/>
    <w:basedOn w:val="Normal"/>
    <w:link w:val="ListParagraphChar"/>
    <w:uiPriority w:val="34"/>
    <w:qFormat/>
    <w:rsid w:val="006641A7"/>
    <w:pPr>
      <w:ind w:left="720"/>
    </w:pPr>
  </w:style>
  <w:style w:type="table" w:styleId="TableGrid">
    <w:name w:val="Table Grid"/>
    <w:basedOn w:val="TableNormal"/>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figurecaption">
    <w:name w:val="figure caption"/>
    <w:rsid w:val="00354C61"/>
    <w:pPr>
      <w:numPr>
        <w:numId w:val="9"/>
      </w:numPr>
      <w:tabs>
        <w:tab w:val="left" w:pos="533"/>
      </w:tabs>
      <w:spacing w:before="80" w:after="200"/>
      <w:ind w:left="0" w:firstLine="0"/>
      <w:jc w:val="both"/>
    </w:pPr>
    <w:rPr>
      <w:rFonts w:ascii="Times New Roman" w:hAnsi="Times New Roman"/>
      <w:noProof/>
      <w:sz w:val="16"/>
      <w:szCs w:val="16"/>
      <w:lang w:val="en-US" w:eastAsia="en-US"/>
    </w:rPr>
  </w:style>
  <w:style w:type="character" w:customStyle="1" w:styleId="TALCar">
    <w:name w:val="TAL Car"/>
    <w:link w:val="TAL"/>
    <w:rsid w:val="00EB564F"/>
    <w:rPr>
      <w:rFonts w:ascii="Arial" w:hAnsi="Arial"/>
      <w:sz w:val="18"/>
      <w:lang w:val="en-GB" w:eastAsia="en-US"/>
    </w:rPr>
  </w:style>
  <w:style w:type="table" w:styleId="TableProfessional">
    <w:name w:val="Table Professional"/>
    <w:basedOn w:val="TableNormal"/>
    <w:rsid w:val="00EB564F"/>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Theme">
    <w:name w:val="Table Theme"/>
    <w:basedOn w:val="TableNormal"/>
    <w:rsid w:val="00161428"/>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Wide">
    <w:name w:val="Caption (Wide)"/>
    <w:next w:val="BodyText"/>
    <w:rsid w:val="00EA77E4"/>
    <w:pPr>
      <w:tabs>
        <w:tab w:val="left" w:pos="1134"/>
      </w:tabs>
      <w:spacing w:before="120" w:after="60"/>
      <w:ind w:left="964" w:hanging="964"/>
    </w:pPr>
    <w:rPr>
      <w:rFonts w:ascii="Arial" w:hAnsi="Arial"/>
      <w:lang w:val="en-US" w:eastAsia="en-US"/>
    </w:rPr>
  </w:style>
  <w:style w:type="paragraph" w:customStyle="1" w:styleId="IvDbodytext">
    <w:name w:val="IvD bodytext"/>
    <w:basedOn w:val="BodyText"/>
    <w:link w:val="IvDbodytextChar"/>
    <w:qFormat/>
    <w:rsid w:val="00EA77E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EA77E4"/>
    <w:rPr>
      <w:rFonts w:ascii="Arial" w:hAnsi="Arial"/>
      <w:spacing w:val="2"/>
      <w:lang w:val="en-US" w:eastAsia="en-US"/>
    </w:rPr>
  </w:style>
  <w:style w:type="character" w:customStyle="1" w:styleId="CommentTextChar">
    <w:name w:val="Comment Text Char"/>
    <w:link w:val="CommentText"/>
    <w:rsid w:val="00A033CC"/>
    <w:rPr>
      <w:rFonts w:ascii="Arial" w:hAnsi="Arial"/>
      <w:lang w:val="en-GB" w:eastAsia="zh-CN"/>
    </w:rPr>
  </w:style>
  <w:style w:type="paragraph" w:styleId="Revision">
    <w:name w:val="Revision"/>
    <w:hidden/>
    <w:uiPriority w:val="99"/>
    <w:semiHidden/>
    <w:rsid w:val="009D2775"/>
    <w:rPr>
      <w:rFonts w:ascii="Arial" w:hAnsi="Arial"/>
      <w:lang w:val="en-GB" w:eastAsia="zh-CN"/>
    </w:rPr>
  </w:style>
  <w:style w:type="paragraph" w:customStyle="1" w:styleId="IvDInstructiontext">
    <w:name w:val="IvD Instructiontext"/>
    <w:basedOn w:val="BodyText"/>
    <w:link w:val="IvDInstructiontextChar"/>
    <w:uiPriority w:val="99"/>
    <w:qFormat/>
    <w:rsid w:val="001754F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754F2"/>
    <w:rPr>
      <w:rFonts w:ascii="Arial" w:hAnsi="Arial"/>
      <w:i/>
      <w:color w:val="7F7F7F"/>
      <w:spacing w:val="2"/>
      <w:sz w:val="18"/>
      <w:szCs w:val="18"/>
      <w:lang w:val="en-US" w:eastAsia="en-US"/>
    </w:rPr>
  </w:style>
  <w:style w:type="paragraph" w:customStyle="1" w:styleId="th0">
    <w:name w:val="th"/>
    <w:basedOn w:val="Normal"/>
    <w:rsid w:val="00F9387B"/>
    <w:pPr>
      <w:keepNext/>
      <w:overflowPunct/>
      <w:adjustRightInd/>
      <w:spacing w:before="60" w:after="180"/>
      <w:jc w:val="center"/>
      <w:textAlignment w:val="auto"/>
    </w:pPr>
    <w:rPr>
      <w:rFonts w:eastAsia="SimSun" w:cs="Arial"/>
      <w:b/>
      <w:bCs/>
      <w:lang w:val="en-US"/>
    </w:rPr>
  </w:style>
  <w:style w:type="paragraph" w:customStyle="1" w:styleId="tac0">
    <w:name w:val="tac"/>
    <w:basedOn w:val="Normal"/>
    <w:rsid w:val="00F9387B"/>
    <w:pPr>
      <w:keepNext/>
      <w:overflowPunct/>
      <w:adjustRightInd/>
      <w:spacing w:after="0"/>
      <w:jc w:val="center"/>
      <w:textAlignment w:val="auto"/>
    </w:pPr>
    <w:rPr>
      <w:rFonts w:eastAsia="SimSun" w:cs="Arial"/>
      <w:sz w:val="18"/>
      <w:szCs w:val="18"/>
      <w:lang w:val="en-US"/>
    </w:rPr>
  </w:style>
  <w:style w:type="paragraph" w:customStyle="1" w:styleId="tah0">
    <w:name w:val="tah"/>
    <w:basedOn w:val="Normal"/>
    <w:rsid w:val="00F9387B"/>
    <w:pPr>
      <w:keepNext/>
      <w:overflowPunct/>
      <w:adjustRightInd/>
      <w:spacing w:after="0"/>
      <w:jc w:val="center"/>
      <w:textAlignment w:val="auto"/>
    </w:pPr>
    <w:rPr>
      <w:rFonts w:eastAsia="SimSun" w:cs="Arial"/>
      <w:b/>
      <w:bCs/>
      <w:sz w:val="18"/>
      <w:szCs w:val="18"/>
      <w:lang w:val="en-US"/>
    </w:rPr>
  </w:style>
  <w:style w:type="paragraph" w:customStyle="1" w:styleId="H6">
    <w:name w:val="H6"/>
    <w:basedOn w:val="Heading5"/>
    <w:next w:val="Normal"/>
    <w:link w:val="H6Char"/>
    <w:rsid w:val="00C71B67"/>
    <w:pPr>
      <w:numPr>
        <w:ilvl w:val="0"/>
        <w:numId w:val="0"/>
      </w:numPr>
      <w:ind w:left="1985" w:hanging="1985"/>
      <w:outlineLvl w:val="9"/>
    </w:pPr>
    <w:rPr>
      <w:rFonts w:eastAsia="MS Mincho" w:cs="Times New Roman"/>
      <w:sz w:val="20"/>
      <w:szCs w:val="20"/>
      <w:lang w:eastAsia="en-US"/>
    </w:rPr>
  </w:style>
  <w:style w:type="character" w:customStyle="1" w:styleId="H6Char">
    <w:name w:val="H6 Char"/>
    <w:link w:val="H6"/>
    <w:rsid w:val="00C71B67"/>
    <w:rPr>
      <w:rFonts w:ascii="Arial" w:eastAsia="MS Mincho" w:hAnsi="Arial"/>
      <w:lang w:val="en-GB"/>
    </w:rPr>
  </w:style>
  <w:style w:type="table" w:customStyle="1" w:styleId="TableGrid1">
    <w:name w:val="Table Grid1"/>
    <w:basedOn w:val="TableNormal"/>
    <w:next w:val="TableGrid"/>
    <w:uiPriority w:val="59"/>
    <w:rsid w:val="00875A0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676C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676C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676C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676C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676C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676C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4676C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locked/>
    <w:rsid w:val="00757656"/>
    <w:rPr>
      <w:rFonts w:ascii="Arial" w:hAnsi="Arial"/>
      <w:lang w:val="en-GB"/>
    </w:rPr>
  </w:style>
  <w:style w:type="character" w:customStyle="1" w:styleId="TACChar">
    <w:name w:val="TAC Char"/>
    <w:link w:val="TAC"/>
    <w:locked/>
    <w:rsid w:val="00DB40F8"/>
    <w:rPr>
      <w:rFonts w:ascii="Arial" w:hAnsi="Arial"/>
      <w:sz w:val="18"/>
      <w:lang w:val="en-GB"/>
    </w:rPr>
  </w:style>
  <w:style w:type="character" w:customStyle="1" w:styleId="THChar">
    <w:name w:val="TH Char"/>
    <w:link w:val="TH"/>
    <w:locked/>
    <w:rsid w:val="00DB40F8"/>
    <w:rPr>
      <w:rFonts w:ascii="Arial" w:hAnsi="Arial"/>
      <w:b/>
      <w:lang w:val="en-GB"/>
    </w:rPr>
  </w:style>
  <w:style w:type="character" w:customStyle="1" w:styleId="TAHCar">
    <w:name w:val="TAH Car"/>
    <w:link w:val="TAH"/>
    <w:locked/>
    <w:rsid w:val="00DB40F8"/>
    <w:rPr>
      <w:rFonts w:ascii="Arial" w:hAnsi="Arial"/>
      <w:b/>
      <w:sz w:val="18"/>
      <w:lang w:val="en-GB"/>
    </w:rPr>
  </w:style>
  <w:style w:type="paragraph" w:customStyle="1" w:styleId="CharChar3CharCharCharCharCharChar">
    <w:name w:val="Char Char3 Char Char Char Char Char Char"/>
    <w:semiHidden/>
    <w:rsid w:val="00B733CA"/>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table" w:customStyle="1" w:styleId="TableGrid9">
    <w:name w:val="Table Grid9"/>
    <w:basedOn w:val="TableNormal"/>
    <w:next w:val="TableGrid"/>
    <w:uiPriority w:val="59"/>
    <w:rsid w:val="00F2732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8724BE"/>
    <w:rPr>
      <w:rFonts w:ascii="Arial" w:hAnsi="Arial" w:cs="Arial"/>
      <w:sz w:val="32"/>
      <w:szCs w:val="32"/>
      <w:lang w:val="en-GB" w:eastAsia="zh-CN"/>
    </w:rPr>
  </w:style>
  <w:style w:type="character" w:customStyle="1" w:styleId="Heading3Char">
    <w:name w:val="Heading 3 Char"/>
    <w:link w:val="Heading3"/>
    <w:rsid w:val="008724BE"/>
    <w:rPr>
      <w:rFonts w:ascii="Arial" w:hAnsi="Arial" w:cs="Arial"/>
      <w:sz w:val="28"/>
      <w:szCs w:val="28"/>
      <w:lang w:val="en-GB" w:eastAsia="zh-CN"/>
    </w:rPr>
  </w:style>
  <w:style w:type="character" w:customStyle="1" w:styleId="Heading4Char">
    <w:name w:val="Heading 4 Char"/>
    <w:link w:val="Heading4"/>
    <w:rsid w:val="008724BE"/>
    <w:rPr>
      <w:rFonts w:ascii="Arial" w:hAnsi="Arial" w:cs="Arial"/>
      <w:sz w:val="24"/>
      <w:szCs w:val="24"/>
      <w:lang w:val="en-GB" w:eastAsia="zh-CN"/>
    </w:rPr>
  </w:style>
  <w:style w:type="character" w:customStyle="1" w:styleId="Heading5Char">
    <w:name w:val="Heading 5 Char"/>
    <w:link w:val="Heading5"/>
    <w:rsid w:val="008724BE"/>
    <w:rPr>
      <w:rFonts w:ascii="Arial" w:hAnsi="Arial" w:cs="Arial"/>
      <w:sz w:val="22"/>
      <w:szCs w:val="22"/>
      <w:lang w:val="en-GB" w:eastAsia="zh-CN"/>
    </w:rPr>
  </w:style>
  <w:style w:type="character" w:customStyle="1" w:styleId="Heading6Char">
    <w:name w:val="Heading 6 Char"/>
    <w:link w:val="Heading6"/>
    <w:rsid w:val="008724BE"/>
    <w:rPr>
      <w:rFonts w:ascii="Arial" w:hAnsi="Arial" w:cs="Arial"/>
      <w:lang w:val="en-GB" w:eastAsia="zh-CN"/>
    </w:rPr>
  </w:style>
  <w:style w:type="character" w:customStyle="1" w:styleId="Heading7Char">
    <w:name w:val="Heading 7 Char"/>
    <w:link w:val="Heading7"/>
    <w:rsid w:val="008724BE"/>
    <w:rPr>
      <w:rFonts w:ascii="Arial" w:hAnsi="Arial" w:cs="Arial"/>
      <w:lang w:val="en-GB" w:eastAsia="zh-CN"/>
    </w:rPr>
  </w:style>
  <w:style w:type="character" w:customStyle="1" w:styleId="Heading8Char">
    <w:name w:val="Heading 8 Char"/>
    <w:link w:val="Heading8"/>
    <w:rsid w:val="008724BE"/>
    <w:rPr>
      <w:rFonts w:ascii="Arial" w:hAnsi="Arial" w:cs="Arial"/>
      <w:lang w:val="en-GB" w:eastAsia="zh-CN"/>
    </w:rPr>
  </w:style>
  <w:style w:type="character" w:customStyle="1" w:styleId="Heading9Char">
    <w:name w:val="Heading 9 Char"/>
    <w:link w:val="Heading9"/>
    <w:rsid w:val="008724BE"/>
    <w:rPr>
      <w:rFonts w:ascii="Arial" w:hAnsi="Arial" w:cs="Arial"/>
      <w:lang w:val="en-GB" w:eastAsia="zh-CN"/>
    </w:rPr>
  </w:style>
  <w:style w:type="character" w:customStyle="1" w:styleId="DocumentMapChar">
    <w:name w:val="Document Map Char"/>
    <w:link w:val="DocumentMap"/>
    <w:semiHidden/>
    <w:rsid w:val="008724BE"/>
    <w:rPr>
      <w:rFonts w:ascii="Tahoma" w:hAnsi="Tahoma" w:cs="Tahoma"/>
      <w:shd w:val="clear" w:color="auto" w:fill="000080"/>
      <w:lang w:val="en-GB" w:eastAsia="zh-CN"/>
    </w:rPr>
  </w:style>
  <w:style w:type="character" w:customStyle="1" w:styleId="HeaderChar">
    <w:name w:val="Header Char"/>
    <w:link w:val="Header"/>
    <w:rsid w:val="008724BE"/>
    <w:rPr>
      <w:rFonts w:ascii="Arial" w:hAnsi="Arial" w:cs="Arial"/>
      <w:b/>
      <w:bCs/>
      <w:noProof/>
      <w:sz w:val="18"/>
      <w:szCs w:val="18"/>
      <w:lang w:eastAsia="zh-CN"/>
    </w:rPr>
  </w:style>
  <w:style w:type="character" w:customStyle="1" w:styleId="FootnoteTextChar">
    <w:name w:val="Footnote Text Char"/>
    <w:link w:val="FootnoteText"/>
    <w:semiHidden/>
    <w:rsid w:val="008724BE"/>
    <w:rPr>
      <w:rFonts w:ascii="Arial" w:hAnsi="Arial"/>
      <w:sz w:val="16"/>
      <w:szCs w:val="16"/>
      <w:lang w:val="en-GB" w:eastAsia="zh-CN"/>
    </w:rPr>
  </w:style>
  <w:style w:type="character" w:customStyle="1" w:styleId="FooterChar">
    <w:name w:val="Footer Char"/>
    <w:link w:val="Footer"/>
    <w:semiHidden/>
    <w:rsid w:val="008724BE"/>
    <w:rPr>
      <w:rFonts w:ascii="Arial" w:hAnsi="Arial" w:cs="Arial"/>
      <w:b/>
      <w:bCs/>
      <w:i/>
      <w:iCs/>
      <w:noProof/>
      <w:sz w:val="18"/>
      <w:szCs w:val="18"/>
      <w:lang w:eastAsia="zh-CN"/>
    </w:rPr>
  </w:style>
  <w:style w:type="character" w:customStyle="1" w:styleId="BalloonTextChar">
    <w:name w:val="Balloon Text Char"/>
    <w:link w:val="BalloonText"/>
    <w:semiHidden/>
    <w:rsid w:val="008724BE"/>
    <w:rPr>
      <w:rFonts w:ascii="Tahoma" w:hAnsi="Tahoma" w:cs="Tahoma"/>
      <w:sz w:val="16"/>
      <w:szCs w:val="16"/>
      <w:lang w:val="en-GB" w:eastAsia="zh-CN"/>
    </w:rPr>
  </w:style>
  <w:style w:type="character" w:customStyle="1" w:styleId="CommentSubjectChar">
    <w:name w:val="Comment Subject Char"/>
    <w:link w:val="CommentSubject"/>
    <w:semiHidden/>
    <w:rsid w:val="008724BE"/>
    <w:rPr>
      <w:rFonts w:ascii="Arial" w:hAnsi="Arial"/>
      <w:b/>
      <w:bCs/>
      <w:lang w:val="en-GB" w:eastAsia="zh-CN"/>
    </w:rPr>
  </w:style>
  <w:style w:type="character" w:customStyle="1" w:styleId="B1Char1">
    <w:name w:val="B1 Char1"/>
    <w:rsid w:val="008724BE"/>
    <w:rPr>
      <w:rFonts w:eastAsia="Times New Roman"/>
      <w:lang w:val="en-GB" w:eastAsia="en-GB"/>
    </w:rPr>
  </w:style>
  <w:style w:type="paragraph" w:customStyle="1" w:styleId="textintend1">
    <w:name w:val="text intend 1"/>
    <w:basedOn w:val="Normal"/>
    <w:rsid w:val="004C0F07"/>
    <w:pPr>
      <w:numPr>
        <w:numId w:val="18"/>
      </w:numPr>
    </w:pPr>
    <w:rPr>
      <w:rFonts w:ascii="Times New Roman" w:eastAsia="MS Mincho" w:hAnsi="Times New Roman"/>
      <w:sz w:val="24"/>
      <w:lang w:val="en-US" w:eastAsia="en-GB"/>
    </w:rPr>
  </w:style>
  <w:style w:type="character" w:customStyle="1" w:styleId="B2Char">
    <w:name w:val="B2 Char"/>
    <w:link w:val="B2"/>
    <w:locked/>
    <w:rsid w:val="007A4846"/>
    <w:rPr>
      <w:rFonts w:ascii="Arial" w:hAnsi="Arial"/>
      <w:lang w:val="en-GB"/>
    </w:rPr>
  </w:style>
  <w:style w:type="character" w:styleId="UnresolvedMention">
    <w:name w:val="Unresolved Mention"/>
    <w:uiPriority w:val="99"/>
    <w:semiHidden/>
    <w:unhideWhenUsed/>
    <w:rsid w:val="00AA7E46"/>
    <w:rPr>
      <w:color w:val="808080"/>
      <w:shd w:val="clear" w:color="auto" w:fill="E6E6E6"/>
    </w:rPr>
  </w:style>
  <w:style w:type="character" w:customStyle="1" w:styleId="ListParagraphChar">
    <w:name w:val="List Paragraph Char"/>
    <w:aliases w:val="- Bullets Char,목록 단락 Char,リスト段落 Char"/>
    <w:link w:val="ListParagraph"/>
    <w:uiPriority w:val="34"/>
    <w:locked/>
    <w:rsid w:val="002E4BDB"/>
    <w:rPr>
      <w:rFonts w:ascii="Arial" w:hAnsi="Arial"/>
      <w:lang w:val="en-GB" w:eastAsia="zh-CN"/>
    </w:rPr>
  </w:style>
  <w:style w:type="table" w:customStyle="1" w:styleId="TableGrid10">
    <w:name w:val="Table Grid10"/>
    <w:basedOn w:val="TableNormal"/>
    <w:next w:val="TableGrid"/>
    <w:rsid w:val="005B224A"/>
    <w:rPr>
      <w:rFonts w:ascii="Calibri"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B224A"/>
    <w:rPr>
      <w:rFonts w:ascii="Calibri"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19773">
      <w:bodyDiv w:val="1"/>
      <w:marLeft w:val="0"/>
      <w:marRight w:val="0"/>
      <w:marTop w:val="0"/>
      <w:marBottom w:val="0"/>
      <w:divBdr>
        <w:top w:val="none" w:sz="0" w:space="0" w:color="auto"/>
        <w:left w:val="none" w:sz="0" w:space="0" w:color="auto"/>
        <w:bottom w:val="none" w:sz="0" w:space="0" w:color="auto"/>
        <w:right w:val="none" w:sz="0" w:space="0" w:color="auto"/>
      </w:divBdr>
      <w:divsChild>
        <w:div w:id="323705535">
          <w:marLeft w:val="274"/>
          <w:marRight w:val="0"/>
          <w:marTop w:val="0"/>
          <w:marBottom w:val="0"/>
          <w:divBdr>
            <w:top w:val="none" w:sz="0" w:space="0" w:color="auto"/>
            <w:left w:val="none" w:sz="0" w:space="0" w:color="auto"/>
            <w:bottom w:val="none" w:sz="0" w:space="0" w:color="auto"/>
            <w:right w:val="none" w:sz="0" w:space="0" w:color="auto"/>
          </w:divBdr>
        </w:div>
        <w:div w:id="956448469">
          <w:marLeft w:val="274"/>
          <w:marRight w:val="0"/>
          <w:marTop w:val="0"/>
          <w:marBottom w:val="0"/>
          <w:divBdr>
            <w:top w:val="none" w:sz="0" w:space="0" w:color="auto"/>
            <w:left w:val="none" w:sz="0" w:space="0" w:color="auto"/>
            <w:bottom w:val="none" w:sz="0" w:space="0" w:color="auto"/>
            <w:right w:val="none" w:sz="0" w:space="0" w:color="auto"/>
          </w:divBdr>
        </w:div>
        <w:div w:id="1302342093">
          <w:marLeft w:val="274"/>
          <w:marRight w:val="0"/>
          <w:marTop w:val="0"/>
          <w:marBottom w:val="0"/>
          <w:divBdr>
            <w:top w:val="none" w:sz="0" w:space="0" w:color="auto"/>
            <w:left w:val="none" w:sz="0" w:space="0" w:color="auto"/>
            <w:bottom w:val="none" w:sz="0" w:space="0" w:color="auto"/>
            <w:right w:val="none" w:sz="0" w:space="0" w:color="auto"/>
          </w:divBdr>
        </w:div>
      </w:divsChild>
    </w:div>
    <w:div w:id="23212150">
      <w:bodyDiv w:val="1"/>
      <w:marLeft w:val="0"/>
      <w:marRight w:val="0"/>
      <w:marTop w:val="0"/>
      <w:marBottom w:val="0"/>
      <w:divBdr>
        <w:top w:val="none" w:sz="0" w:space="0" w:color="auto"/>
        <w:left w:val="none" w:sz="0" w:space="0" w:color="auto"/>
        <w:bottom w:val="none" w:sz="0" w:space="0" w:color="auto"/>
        <w:right w:val="none" w:sz="0" w:space="0" w:color="auto"/>
      </w:divBdr>
    </w:div>
    <w:div w:id="28530035">
      <w:bodyDiv w:val="1"/>
      <w:marLeft w:val="0"/>
      <w:marRight w:val="0"/>
      <w:marTop w:val="0"/>
      <w:marBottom w:val="0"/>
      <w:divBdr>
        <w:top w:val="none" w:sz="0" w:space="0" w:color="auto"/>
        <w:left w:val="none" w:sz="0" w:space="0" w:color="auto"/>
        <w:bottom w:val="none" w:sz="0" w:space="0" w:color="auto"/>
        <w:right w:val="none" w:sz="0" w:space="0" w:color="auto"/>
      </w:divBdr>
    </w:div>
    <w:div w:id="140738291">
      <w:bodyDiv w:val="1"/>
      <w:marLeft w:val="0"/>
      <w:marRight w:val="0"/>
      <w:marTop w:val="0"/>
      <w:marBottom w:val="0"/>
      <w:divBdr>
        <w:top w:val="none" w:sz="0" w:space="0" w:color="auto"/>
        <w:left w:val="none" w:sz="0" w:space="0" w:color="auto"/>
        <w:bottom w:val="none" w:sz="0" w:space="0" w:color="auto"/>
        <w:right w:val="none" w:sz="0" w:space="0" w:color="auto"/>
      </w:divBdr>
    </w:div>
    <w:div w:id="149180919">
      <w:bodyDiv w:val="1"/>
      <w:marLeft w:val="0"/>
      <w:marRight w:val="0"/>
      <w:marTop w:val="0"/>
      <w:marBottom w:val="0"/>
      <w:divBdr>
        <w:top w:val="none" w:sz="0" w:space="0" w:color="auto"/>
        <w:left w:val="none" w:sz="0" w:space="0" w:color="auto"/>
        <w:bottom w:val="none" w:sz="0" w:space="0" w:color="auto"/>
        <w:right w:val="none" w:sz="0" w:space="0" w:color="auto"/>
      </w:divBdr>
    </w:div>
    <w:div w:id="202718327">
      <w:bodyDiv w:val="1"/>
      <w:marLeft w:val="0"/>
      <w:marRight w:val="0"/>
      <w:marTop w:val="0"/>
      <w:marBottom w:val="0"/>
      <w:divBdr>
        <w:top w:val="none" w:sz="0" w:space="0" w:color="auto"/>
        <w:left w:val="none" w:sz="0" w:space="0" w:color="auto"/>
        <w:bottom w:val="none" w:sz="0" w:space="0" w:color="auto"/>
        <w:right w:val="none" w:sz="0" w:space="0" w:color="auto"/>
      </w:divBdr>
    </w:div>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08028673">
      <w:bodyDiv w:val="1"/>
      <w:marLeft w:val="0"/>
      <w:marRight w:val="0"/>
      <w:marTop w:val="0"/>
      <w:marBottom w:val="0"/>
      <w:divBdr>
        <w:top w:val="none" w:sz="0" w:space="0" w:color="auto"/>
        <w:left w:val="none" w:sz="0" w:space="0" w:color="auto"/>
        <w:bottom w:val="none" w:sz="0" w:space="0" w:color="auto"/>
        <w:right w:val="none" w:sz="0" w:space="0" w:color="auto"/>
      </w:divBdr>
      <w:divsChild>
        <w:div w:id="1039940494">
          <w:marLeft w:val="547"/>
          <w:marRight w:val="0"/>
          <w:marTop w:val="0"/>
          <w:marBottom w:val="0"/>
          <w:divBdr>
            <w:top w:val="none" w:sz="0" w:space="0" w:color="auto"/>
            <w:left w:val="none" w:sz="0" w:space="0" w:color="auto"/>
            <w:bottom w:val="none" w:sz="0" w:space="0" w:color="auto"/>
            <w:right w:val="none" w:sz="0" w:space="0" w:color="auto"/>
          </w:divBdr>
        </w:div>
        <w:div w:id="1870484216">
          <w:marLeft w:val="547"/>
          <w:marRight w:val="0"/>
          <w:marTop w:val="0"/>
          <w:marBottom w:val="0"/>
          <w:divBdr>
            <w:top w:val="none" w:sz="0" w:space="0" w:color="auto"/>
            <w:left w:val="none" w:sz="0" w:space="0" w:color="auto"/>
            <w:bottom w:val="none" w:sz="0" w:space="0" w:color="auto"/>
            <w:right w:val="none" w:sz="0" w:space="0" w:color="auto"/>
          </w:divBdr>
        </w:div>
        <w:div w:id="1941597105">
          <w:marLeft w:val="1166"/>
          <w:marRight w:val="0"/>
          <w:marTop w:val="0"/>
          <w:marBottom w:val="0"/>
          <w:divBdr>
            <w:top w:val="none" w:sz="0" w:space="0" w:color="auto"/>
            <w:left w:val="none" w:sz="0" w:space="0" w:color="auto"/>
            <w:bottom w:val="none" w:sz="0" w:space="0" w:color="auto"/>
            <w:right w:val="none" w:sz="0" w:space="0" w:color="auto"/>
          </w:divBdr>
        </w:div>
        <w:div w:id="1942954095">
          <w:marLeft w:val="1166"/>
          <w:marRight w:val="0"/>
          <w:marTop w:val="0"/>
          <w:marBottom w:val="0"/>
          <w:divBdr>
            <w:top w:val="none" w:sz="0" w:space="0" w:color="auto"/>
            <w:left w:val="none" w:sz="0" w:space="0" w:color="auto"/>
            <w:bottom w:val="none" w:sz="0" w:space="0" w:color="auto"/>
            <w:right w:val="none" w:sz="0" w:space="0" w:color="auto"/>
          </w:divBdr>
        </w:div>
      </w:divsChild>
    </w:div>
    <w:div w:id="218904408">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251473873">
      <w:bodyDiv w:val="1"/>
      <w:marLeft w:val="0"/>
      <w:marRight w:val="0"/>
      <w:marTop w:val="0"/>
      <w:marBottom w:val="0"/>
      <w:divBdr>
        <w:top w:val="none" w:sz="0" w:space="0" w:color="auto"/>
        <w:left w:val="none" w:sz="0" w:space="0" w:color="auto"/>
        <w:bottom w:val="none" w:sz="0" w:space="0" w:color="auto"/>
        <w:right w:val="none" w:sz="0" w:space="0" w:color="auto"/>
      </w:divBdr>
    </w:div>
    <w:div w:id="257954541">
      <w:bodyDiv w:val="1"/>
      <w:marLeft w:val="0"/>
      <w:marRight w:val="0"/>
      <w:marTop w:val="0"/>
      <w:marBottom w:val="0"/>
      <w:divBdr>
        <w:top w:val="none" w:sz="0" w:space="0" w:color="auto"/>
        <w:left w:val="none" w:sz="0" w:space="0" w:color="auto"/>
        <w:bottom w:val="none" w:sz="0" w:space="0" w:color="auto"/>
        <w:right w:val="none" w:sz="0" w:space="0" w:color="auto"/>
      </w:divBdr>
    </w:div>
    <w:div w:id="269515727">
      <w:bodyDiv w:val="1"/>
      <w:marLeft w:val="0"/>
      <w:marRight w:val="0"/>
      <w:marTop w:val="0"/>
      <w:marBottom w:val="0"/>
      <w:divBdr>
        <w:top w:val="none" w:sz="0" w:space="0" w:color="auto"/>
        <w:left w:val="none" w:sz="0" w:space="0" w:color="auto"/>
        <w:bottom w:val="none" w:sz="0" w:space="0" w:color="auto"/>
        <w:right w:val="none" w:sz="0" w:space="0" w:color="auto"/>
      </w:divBdr>
    </w:div>
    <w:div w:id="271592057">
      <w:bodyDiv w:val="1"/>
      <w:marLeft w:val="0"/>
      <w:marRight w:val="0"/>
      <w:marTop w:val="0"/>
      <w:marBottom w:val="0"/>
      <w:divBdr>
        <w:top w:val="none" w:sz="0" w:space="0" w:color="auto"/>
        <w:left w:val="none" w:sz="0" w:space="0" w:color="auto"/>
        <w:bottom w:val="none" w:sz="0" w:space="0" w:color="auto"/>
        <w:right w:val="none" w:sz="0" w:space="0" w:color="auto"/>
      </w:divBdr>
    </w:div>
    <w:div w:id="298537252">
      <w:bodyDiv w:val="1"/>
      <w:marLeft w:val="0"/>
      <w:marRight w:val="0"/>
      <w:marTop w:val="0"/>
      <w:marBottom w:val="0"/>
      <w:divBdr>
        <w:top w:val="none" w:sz="0" w:space="0" w:color="auto"/>
        <w:left w:val="none" w:sz="0" w:space="0" w:color="auto"/>
        <w:bottom w:val="none" w:sz="0" w:space="0" w:color="auto"/>
        <w:right w:val="none" w:sz="0" w:space="0" w:color="auto"/>
      </w:divBdr>
    </w:div>
    <w:div w:id="308483868">
      <w:bodyDiv w:val="1"/>
      <w:marLeft w:val="0"/>
      <w:marRight w:val="0"/>
      <w:marTop w:val="0"/>
      <w:marBottom w:val="0"/>
      <w:divBdr>
        <w:top w:val="none" w:sz="0" w:space="0" w:color="auto"/>
        <w:left w:val="none" w:sz="0" w:space="0" w:color="auto"/>
        <w:bottom w:val="none" w:sz="0" w:space="0" w:color="auto"/>
        <w:right w:val="none" w:sz="0" w:space="0" w:color="auto"/>
      </w:divBdr>
    </w:div>
    <w:div w:id="365065853">
      <w:bodyDiv w:val="1"/>
      <w:marLeft w:val="0"/>
      <w:marRight w:val="0"/>
      <w:marTop w:val="0"/>
      <w:marBottom w:val="0"/>
      <w:divBdr>
        <w:top w:val="none" w:sz="0" w:space="0" w:color="auto"/>
        <w:left w:val="none" w:sz="0" w:space="0" w:color="auto"/>
        <w:bottom w:val="none" w:sz="0" w:space="0" w:color="auto"/>
        <w:right w:val="none" w:sz="0" w:space="0" w:color="auto"/>
      </w:divBdr>
      <w:divsChild>
        <w:div w:id="140928111">
          <w:marLeft w:val="994"/>
          <w:marRight w:val="0"/>
          <w:marTop w:val="0"/>
          <w:marBottom w:val="0"/>
          <w:divBdr>
            <w:top w:val="none" w:sz="0" w:space="0" w:color="auto"/>
            <w:left w:val="none" w:sz="0" w:space="0" w:color="auto"/>
            <w:bottom w:val="none" w:sz="0" w:space="0" w:color="auto"/>
            <w:right w:val="none" w:sz="0" w:space="0" w:color="auto"/>
          </w:divBdr>
        </w:div>
        <w:div w:id="401176519">
          <w:marLeft w:val="274"/>
          <w:marRight w:val="0"/>
          <w:marTop w:val="0"/>
          <w:marBottom w:val="0"/>
          <w:divBdr>
            <w:top w:val="none" w:sz="0" w:space="0" w:color="auto"/>
            <w:left w:val="none" w:sz="0" w:space="0" w:color="auto"/>
            <w:bottom w:val="none" w:sz="0" w:space="0" w:color="auto"/>
            <w:right w:val="none" w:sz="0" w:space="0" w:color="auto"/>
          </w:divBdr>
        </w:div>
        <w:div w:id="469714485">
          <w:marLeft w:val="994"/>
          <w:marRight w:val="0"/>
          <w:marTop w:val="0"/>
          <w:marBottom w:val="0"/>
          <w:divBdr>
            <w:top w:val="none" w:sz="0" w:space="0" w:color="auto"/>
            <w:left w:val="none" w:sz="0" w:space="0" w:color="auto"/>
            <w:bottom w:val="none" w:sz="0" w:space="0" w:color="auto"/>
            <w:right w:val="none" w:sz="0" w:space="0" w:color="auto"/>
          </w:divBdr>
        </w:div>
        <w:div w:id="1258899942">
          <w:marLeft w:val="274"/>
          <w:marRight w:val="0"/>
          <w:marTop w:val="0"/>
          <w:marBottom w:val="0"/>
          <w:divBdr>
            <w:top w:val="none" w:sz="0" w:space="0" w:color="auto"/>
            <w:left w:val="none" w:sz="0" w:space="0" w:color="auto"/>
            <w:bottom w:val="none" w:sz="0" w:space="0" w:color="auto"/>
            <w:right w:val="none" w:sz="0" w:space="0" w:color="auto"/>
          </w:divBdr>
        </w:div>
        <w:div w:id="1571378634">
          <w:marLeft w:val="274"/>
          <w:marRight w:val="0"/>
          <w:marTop w:val="0"/>
          <w:marBottom w:val="0"/>
          <w:divBdr>
            <w:top w:val="none" w:sz="0" w:space="0" w:color="auto"/>
            <w:left w:val="none" w:sz="0" w:space="0" w:color="auto"/>
            <w:bottom w:val="none" w:sz="0" w:space="0" w:color="auto"/>
            <w:right w:val="none" w:sz="0" w:space="0" w:color="auto"/>
          </w:divBdr>
        </w:div>
      </w:divsChild>
    </w:div>
    <w:div w:id="368575575">
      <w:bodyDiv w:val="1"/>
      <w:marLeft w:val="0"/>
      <w:marRight w:val="0"/>
      <w:marTop w:val="0"/>
      <w:marBottom w:val="0"/>
      <w:divBdr>
        <w:top w:val="none" w:sz="0" w:space="0" w:color="auto"/>
        <w:left w:val="none" w:sz="0" w:space="0" w:color="auto"/>
        <w:bottom w:val="none" w:sz="0" w:space="0" w:color="auto"/>
        <w:right w:val="none" w:sz="0" w:space="0" w:color="auto"/>
      </w:divBdr>
      <w:divsChild>
        <w:div w:id="568929167">
          <w:marLeft w:val="994"/>
          <w:marRight w:val="0"/>
          <w:marTop w:val="0"/>
          <w:marBottom w:val="0"/>
          <w:divBdr>
            <w:top w:val="none" w:sz="0" w:space="0" w:color="auto"/>
            <w:left w:val="none" w:sz="0" w:space="0" w:color="auto"/>
            <w:bottom w:val="none" w:sz="0" w:space="0" w:color="auto"/>
            <w:right w:val="none" w:sz="0" w:space="0" w:color="auto"/>
          </w:divBdr>
        </w:div>
        <w:div w:id="738404336">
          <w:marLeft w:val="994"/>
          <w:marRight w:val="0"/>
          <w:marTop w:val="0"/>
          <w:marBottom w:val="0"/>
          <w:divBdr>
            <w:top w:val="none" w:sz="0" w:space="0" w:color="auto"/>
            <w:left w:val="none" w:sz="0" w:space="0" w:color="auto"/>
            <w:bottom w:val="none" w:sz="0" w:space="0" w:color="auto"/>
            <w:right w:val="none" w:sz="0" w:space="0" w:color="auto"/>
          </w:divBdr>
        </w:div>
      </w:divsChild>
    </w:div>
    <w:div w:id="378281783">
      <w:bodyDiv w:val="1"/>
      <w:marLeft w:val="0"/>
      <w:marRight w:val="0"/>
      <w:marTop w:val="0"/>
      <w:marBottom w:val="0"/>
      <w:divBdr>
        <w:top w:val="none" w:sz="0" w:space="0" w:color="auto"/>
        <w:left w:val="none" w:sz="0" w:space="0" w:color="auto"/>
        <w:bottom w:val="none" w:sz="0" w:space="0" w:color="auto"/>
        <w:right w:val="none" w:sz="0" w:space="0" w:color="auto"/>
      </w:divBdr>
    </w:div>
    <w:div w:id="407926413">
      <w:bodyDiv w:val="1"/>
      <w:marLeft w:val="0"/>
      <w:marRight w:val="0"/>
      <w:marTop w:val="0"/>
      <w:marBottom w:val="0"/>
      <w:divBdr>
        <w:top w:val="none" w:sz="0" w:space="0" w:color="auto"/>
        <w:left w:val="none" w:sz="0" w:space="0" w:color="auto"/>
        <w:bottom w:val="none" w:sz="0" w:space="0" w:color="auto"/>
        <w:right w:val="none" w:sz="0" w:space="0" w:color="auto"/>
      </w:divBdr>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501697857">
      <w:bodyDiv w:val="1"/>
      <w:marLeft w:val="0"/>
      <w:marRight w:val="0"/>
      <w:marTop w:val="0"/>
      <w:marBottom w:val="0"/>
      <w:divBdr>
        <w:top w:val="none" w:sz="0" w:space="0" w:color="auto"/>
        <w:left w:val="none" w:sz="0" w:space="0" w:color="auto"/>
        <w:bottom w:val="none" w:sz="0" w:space="0" w:color="auto"/>
        <w:right w:val="none" w:sz="0" w:space="0" w:color="auto"/>
      </w:divBdr>
      <w:divsChild>
        <w:div w:id="247472007">
          <w:marLeft w:val="1166"/>
          <w:marRight w:val="0"/>
          <w:marTop w:val="0"/>
          <w:marBottom w:val="0"/>
          <w:divBdr>
            <w:top w:val="none" w:sz="0" w:space="0" w:color="auto"/>
            <w:left w:val="none" w:sz="0" w:space="0" w:color="auto"/>
            <w:bottom w:val="none" w:sz="0" w:space="0" w:color="auto"/>
            <w:right w:val="none" w:sz="0" w:space="0" w:color="auto"/>
          </w:divBdr>
        </w:div>
        <w:div w:id="252589257">
          <w:marLeft w:val="1166"/>
          <w:marRight w:val="0"/>
          <w:marTop w:val="0"/>
          <w:marBottom w:val="0"/>
          <w:divBdr>
            <w:top w:val="none" w:sz="0" w:space="0" w:color="auto"/>
            <w:left w:val="none" w:sz="0" w:space="0" w:color="auto"/>
            <w:bottom w:val="none" w:sz="0" w:space="0" w:color="auto"/>
            <w:right w:val="none" w:sz="0" w:space="0" w:color="auto"/>
          </w:divBdr>
        </w:div>
        <w:div w:id="289017740">
          <w:marLeft w:val="547"/>
          <w:marRight w:val="0"/>
          <w:marTop w:val="0"/>
          <w:marBottom w:val="0"/>
          <w:divBdr>
            <w:top w:val="none" w:sz="0" w:space="0" w:color="auto"/>
            <w:left w:val="none" w:sz="0" w:space="0" w:color="auto"/>
            <w:bottom w:val="none" w:sz="0" w:space="0" w:color="auto"/>
            <w:right w:val="none" w:sz="0" w:space="0" w:color="auto"/>
          </w:divBdr>
        </w:div>
        <w:div w:id="754280213">
          <w:marLeft w:val="547"/>
          <w:marRight w:val="0"/>
          <w:marTop w:val="0"/>
          <w:marBottom w:val="0"/>
          <w:divBdr>
            <w:top w:val="none" w:sz="0" w:space="0" w:color="auto"/>
            <w:left w:val="none" w:sz="0" w:space="0" w:color="auto"/>
            <w:bottom w:val="none" w:sz="0" w:space="0" w:color="auto"/>
            <w:right w:val="none" w:sz="0" w:space="0" w:color="auto"/>
          </w:divBdr>
        </w:div>
        <w:div w:id="1164974976">
          <w:marLeft w:val="547"/>
          <w:marRight w:val="0"/>
          <w:marTop w:val="0"/>
          <w:marBottom w:val="0"/>
          <w:divBdr>
            <w:top w:val="none" w:sz="0" w:space="0" w:color="auto"/>
            <w:left w:val="none" w:sz="0" w:space="0" w:color="auto"/>
            <w:bottom w:val="none" w:sz="0" w:space="0" w:color="auto"/>
            <w:right w:val="none" w:sz="0" w:space="0" w:color="auto"/>
          </w:divBdr>
        </w:div>
        <w:div w:id="1312633376">
          <w:marLeft w:val="1166"/>
          <w:marRight w:val="0"/>
          <w:marTop w:val="0"/>
          <w:marBottom w:val="0"/>
          <w:divBdr>
            <w:top w:val="none" w:sz="0" w:space="0" w:color="auto"/>
            <w:left w:val="none" w:sz="0" w:space="0" w:color="auto"/>
            <w:bottom w:val="none" w:sz="0" w:space="0" w:color="auto"/>
            <w:right w:val="none" w:sz="0" w:space="0" w:color="auto"/>
          </w:divBdr>
        </w:div>
        <w:div w:id="1511986305">
          <w:marLeft w:val="547"/>
          <w:marRight w:val="0"/>
          <w:marTop w:val="0"/>
          <w:marBottom w:val="0"/>
          <w:divBdr>
            <w:top w:val="none" w:sz="0" w:space="0" w:color="auto"/>
            <w:left w:val="none" w:sz="0" w:space="0" w:color="auto"/>
            <w:bottom w:val="none" w:sz="0" w:space="0" w:color="auto"/>
            <w:right w:val="none" w:sz="0" w:space="0" w:color="auto"/>
          </w:divBdr>
        </w:div>
        <w:div w:id="1548374683">
          <w:marLeft w:val="1166"/>
          <w:marRight w:val="0"/>
          <w:marTop w:val="0"/>
          <w:marBottom w:val="0"/>
          <w:divBdr>
            <w:top w:val="none" w:sz="0" w:space="0" w:color="auto"/>
            <w:left w:val="none" w:sz="0" w:space="0" w:color="auto"/>
            <w:bottom w:val="none" w:sz="0" w:space="0" w:color="auto"/>
            <w:right w:val="none" w:sz="0" w:space="0" w:color="auto"/>
          </w:divBdr>
        </w:div>
        <w:div w:id="1565220068">
          <w:marLeft w:val="547"/>
          <w:marRight w:val="0"/>
          <w:marTop w:val="0"/>
          <w:marBottom w:val="0"/>
          <w:divBdr>
            <w:top w:val="none" w:sz="0" w:space="0" w:color="auto"/>
            <w:left w:val="none" w:sz="0" w:space="0" w:color="auto"/>
            <w:bottom w:val="none" w:sz="0" w:space="0" w:color="auto"/>
            <w:right w:val="none" w:sz="0" w:space="0" w:color="auto"/>
          </w:divBdr>
        </w:div>
        <w:div w:id="1646930284">
          <w:marLeft w:val="1166"/>
          <w:marRight w:val="0"/>
          <w:marTop w:val="0"/>
          <w:marBottom w:val="0"/>
          <w:divBdr>
            <w:top w:val="none" w:sz="0" w:space="0" w:color="auto"/>
            <w:left w:val="none" w:sz="0" w:space="0" w:color="auto"/>
            <w:bottom w:val="none" w:sz="0" w:space="0" w:color="auto"/>
            <w:right w:val="none" w:sz="0" w:space="0" w:color="auto"/>
          </w:divBdr>
        </w:div>
        <w:div w:id="1891378086">
          <w:marLeft w:val="1166"/>
          <w:marRight w:val="0"/>
          <w:marTop w:val="0"/>
          <w:marBottom w:val="0"/>
          <w:divBdr>
            <w:top w:val="none" w:sz="0" w:space="0" w:color="auto"/>
            <w:left w:val="none" w:sz="0" w:space="0" w:color="auto"/>
            <w:bottom w:val="none" w:sz="0" w:space="0" w:color="auto"/>
            <w:right w:val="none" w:sz="0" w:space="0" w:color="auto"/>
          </w:divBdr>
        </w:div>
      </w:divsChild>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517543886">
      <w:bodyDiv w:val="1"/>
      <w:marLeft w:val="0"/>
      <w:marRight w:val="0"/>
      <w:marTop w:val="0"/>
      <w:marBottom w:val="0"/>
      <w:divBdr>
        <w:top w:val="none" w:sz="0" w:space="0" w:color="auto"/>
        <w:left w:val="none" w:sz="0" w:space="0" w:color="auto"/>
        <w:bottom w:val="none" w:sz="0" w:space="0" w:color="auto"/>
        <w:right w:val="none" w:sz="0" w:space="0" w:color="auto"/>
      </w:divBdr>
      <w:divsChild>
        <w:div w:id="677926165">
          <w:marLeft w:val="1166"/>
          <w:marRight w:val="0"/>
          <w:marTop w:val="0"/>
          <w:marBottom w:val="0"/>
          <w:divBdr>
            <w:top w:val="none" w:sz="0" w:space="0" w:color="auto"/>
            <w:left w:val="none" w:sz="0" w:space="0" w:color="auto"/>
            <w:bottom w:val="none" w:sz="0" w:space="0" w:color="auto"/>
            <w:right w:val="none" w:sz="0" w:space="0" w:color="auto"/>
          </w:divBdr>
        </w:div>
        <w:div w:id="1028994420">
          <w:marLeft w:val="1166"/>
          <w:marRight w:val="0"/>
          <w:marTop w:val="0"/>
          <w:marBottom w:val="0"/>
          <w:divBdr>
            <w:top w:val="none" w:sz="0" w:space="0" w:color="auto"/>
            <w:left w:val="none" w:sz="0" w:space="0" w:color="auto"/>
            <w:bottom w:val="none" w:sz="0" w:space="0" w:color="auto"/>
            <w:right w:val="none" w:sz="0" w:space="0" w:color="auto"/>
          </w:divBdr>
        </w:div>
        <w:div w:id="1410034143">
          <w:marLeft w:val="547"/>
          <w:marRight w:val="0"/>
          <w:marTop w:val="0"/>
          <w:marBottom w:val="0"/>
          <w:divBdr>
            <w:top w:val="none" w:sz="0" w:space="0" w:color="auto"/>
            <w:left w:val="none" w:sz="0" w:space="0" w:color="auto"/>
            <w:bottom w:val="none" w:sz="0" w:space="0" w:color="auto"/>
            <w:right w:val="none" w:sz="0" w:space="0" w:color="auto"/>
          </w:divBdr>
        </w:div>
        <w:div w:id="1860309604">
          <w:marLeft w:val="1166"/>
          <w:marRight w:val="0"/>
          <w:marTop w:val="0"/>
          <w:marBottom w:val="0"/>
          <w:divBdr>
            <w:top w:val="none" w:sz="0" w:space="0" w:color="auto"/>
            <w:left w:val="none" w:sz="0" w:space="0" w:color="auto"/>
            <w:bottom w:val="none" w:sz="0" w:space="0" w:color="auto"/>
            <w:right w:val="none" w:sz="0" w:space="0" w:color="auto"/>
          </w:divBdr>
        </w:div>
      </w:divsChild>
    </w:div>
    <w:div w:id="552618926">
      <w:bodyDiv w:val="1"/>
      <w:marLeft w:val="0"/>
      <w:marRight w:val="0"/>
      <w:marTop w:val="0"/>
      <w:marBottom w:val="0"/>
      <w:divBdr>
        <w:top w:val="none" w:sz="0" w:space="0" w:color="auto"/>
        <w:left w:val="none" w:sz="0" w:space="0" w:color="auto"/>
        <w:bottom w:val="none" w:sz="0" w:space="0" w:color="auto"/>
        <w:right w:val="none" w:sz="0" w:space="0" w:color="auto"/>
      </w:divBdr>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07851678">
      <w:bodyDiv w:val="1"/>
      <w:marLeft w:val="0"/>
      <w:marRight w:val="0"/>
      <w:marTop w:val="0"/>
      <w:marBottom w:val="0"/>
      <w:divBdr>
        <w:top w:val="none" w:sz="0" w:space="0" w:color="auto"/>
        <w:left w:val="none" w:sz="0" w:space="0" w:color="auto"/>
        <w:bottom w:val="none" w:sz="0" w:space="0" w:color="auto"/>
        <w:right w:val="none" w:sz="0" w:space="0" w:color="auto"/>
      </w:divBdr>
    </w:div>
    <w:div w:id="608701862">
      <w:bodyDiv w:val="1"/>
      <w:marLeft w:val="0"/>
      <w:marRight w:val="0"/>
      <w:marTop w:val="0"/>
      <w:marBottom w:val="0"/>
      <w:divBdr>
        <w:top w:val="none" w:sz="0" w:space="0" w:color="auto"/>
        <w:left w:val="none" w:sz="0" w:space="0" w:color="auto"/>
        <w:bottom w:val="none" w:sz="0" w:space="0" w:color="auto"/>
        <w:right w:val="none" w:sz="0" w:space="0" w:color="auto"/>
      </w:divBdr>
      <w:divsChild>
        <w:div w:id="453641658">
          <w:marLeft w:val="1411"/>
          <w:marRight w:val="0"/>
          <w:marTop w:val="67"/>
          <w:marBottom w:val="0"/>
          <w:divBdr>
            <w:top w:val="none" w:sz="0" w:space="0" w:color="auto"/>
            <w:left w:val="none" w:sz="0" w:space="0" w:color="auto"/>
            <w:bottom w:val="none" w:sz="0" w:space="0" w:color="auto"/>
            <w:right w:val="none" w:sz="0" w:space="0" w:color="auto"/>
          </w:divBdr>
        </w:div>
        <w:div w:id="684402368">
          <w:marLeft w:val="835"/>
          <w:marRight w:val="0"/>
          <w:marTop w:val="67"/>
          <w:marBottom w:val="0"/>
          <w:divBdr>
            <w:top w:val="none" w:sz="0" w:space="0" w:color="auto"/>
            <w:left w:val="none" w:sz="0" w:space="0" w:color="auto"/>
            <w:bottom w:val="none" w:sz="0" w:space="0" w:color="auto"/>
            <w:right w:val="none" w:sz="0" w:space="0" w:color="auto"/>
          </w:divBdr>
        </w:div>
        <w:div w:id="1506893806">
          <w:marLeft w:val="274"/>
          <w:marRight w:val="0"/>
          <w:marTop w:val="77"/>
          <w:marBottom w:val="0"/>
          <w:divBdr>
            <w:top w:val="none" w:sz="0" w:space="0" w:color="auto"/>
            <w:left w:val="none" w:sz="0" w:space="0" w:color="auto"/>
            <w:bottom w:val="none" w:sz="0" w:space="0" w:color="auto"/>
            <w:right w:val="none" w:sz="0" w:space="0" w:color="auto"/>
          </w:divBdr>
        </w:div>
        <w:div w:id="1700278194">
          <w:marLeft w:val="835"/>
          <w:marRight w:val="0"/>
          <w:marTop w:val="67"/>
          <w:marBottom w:val="0"/>
          <w:divBdr>
            <w:top w:val="none" w:sz="0" w:space="0" w:color="auto"/>
            <w:left w:val="none" w:sz="0" w:space="0" w:color="auto"/>
            <w:bottom w:val="none" w:sz="0" w:space="0" w:color="auto"/>
            <w:right w:val="none" w:sz="0" w:space="0" w:color="auto"/>
          </w:divBdr>
        </w:div>
        <w:div w:id="1799293879">
          <w:marLeft w:val="1411"/>
          <w:marRight w:val="0"/>
          <w:marTop w:val="67"/>
          <w:marBottom w:val="0"/>
          <w:divBdr>
            <w:top w:val="none" w:sz="0" w:space="0" w:color="auto"/>
            <w:left w:val="none" w:sz="0" w:space="0" w:color="auto"/>
            <w:bottom w:val="none" w:sz="0" w:space="0" w:color="auto"/>
            <w:right w:val="none" w:sz="0" w:space="0" w:color="auto"/>
          </w:divBdr>
        </w:div>
        <w:div w:id="1803764046">
          <w:marLeft w:val="835"/>
          <w:marRight w:val="0"/>
          <w:marTop w:val="67"/>
          <w:marBottom w:val="0"/>
          <w:divBdr>
            <w:top w:val="none" w:sz="0" w:space="0" w:color="auto"/>
            <w:left w:val="none" w:sz="0" w:space="0" w:color="auto"/>
            <w:bottom w:val="none" w:sz="0" w:space="0" w:color="auto"/>
            <w:right w:val="none" w:sz="0" w:space="0" w:color="auto"/>
          </w:divBdr>
        </w:div>
        <w:div w:id="2131513898">
          <w:marLeft w:val="1411"/>
          <w:marRight w:val="0"/>
          <w:marTop w:val="67"/>
          <w:marBottom w:val="0"/>
          <w:divBdr>
            <w:top w:val="none" w:sz="0" w:space="0" w:color="auto"/>
            <w:left w:val="none" w:sz="0" w:space="0" w:color="auto"/>
            <w:bottom w:val="none" w:sz="0" w:space="0" w:color="auto"/>
            <w:right w:val="none" w:sz="0" w:space="0" w:color="auto"/>
          </w:divBdr>
        </w:div>
      </w:divsChild>
    </w:div>
    <w:div w:id="624776000">
      <w:bodyDiv w:val="1"/>
      <w:marLeft w:val="0"/>
      <w:marRight w:val="0"/>
      <w:marTop w:val="0"/>
      <w:marBottom w:val="0"/>
      <w:divBdr>
        <w:top w:val="none" w:sz="0" w:space="0" w:color="auto"/>
        <w:left w:val="none" w:sz="0" w:space="0" w:color="auto"/>
        <w:bottom w:val="none" w:sz="0" w:space="0" w:color="auto"/>
        <w:right w:val="none" w:sz="0" w:space="0" w:color="auto"/>
      </w:divBdr>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583175">
      <w:bodyDiv w:val="1"/>
      <w:marLeft w:val="0"/>
      <w:marRight w:val="0"/>
      <w:marTop w:val="0"/>
      <w:marBottom w:val="0"/>
      <w:divBdr>
        <w:top w:val="none" w:sz="0" w:space="0" w:color="auto"/>
        <w:left w:val="none" w:sz="0" w:space="0" w:color="auto"/>
        <w:bottom w:val="none" w:sz="0" w:space="0" w:color="auto"/>
        <w:right w:val="none" w:sz="0" w:space="0" w:color="auto"/>
      </w:divBdr>
    </w:div>
    <w:div w:id="861864868">
      <w:bodyDiv w:val="1"/>
      <w:marLeft w:val="0"/>
      <w:marRight w:val="0"/>
      <w:marTop w:val="0"/>
      <w:marBottom w:val="0"/>
      <w:divBdr>
        <w:top w:val="none" w:sz="0" w:space="0" w:color="auto"/>
        <w:left w:val="none" w:sz="0" w:space="0" w:color="auto"/>
        <w:bottom w:val="none" w:sz="0" w:space="0" w:color="auto"/>
        <w:right w:val="none" w:sz="0" w:space="0" w:color="auto"/>
      </w:divBdr>
    </w:div>
    <w:div w:id="985863524">
      <w:bodyDiv w:val="1"/>
      <w:marLeft w:val="0"/>
      <w:marRight w:val="0"/>
      <w:marTop w:val="0"/>
      <w:marBottom w:val="0"/>
      <w:divBdr>
        <w:top w:val="none" w:sz="0" w:space="0" w:color="auto"/>
        <w:left w:val="none" w:sz="0" w:space="0" w:color="auto"/>
        <w:bottom w:val="none" w:sz="0" w:space="0" w:color="auto"/>
        <w:right w:val="none" w:sz="0" w:space="0" w:color="auto"/>
      </w:divBdr>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36584295">
      <w:bodyDiv w:val="1"/>
      <w:marLeft w:val="0"/>
      <w:marRight w:val="0"/>
      <w:marTop w:val="0"/>
      <w:marBottom w:val="0"/>
      <w:divBdr>
        <w:top w:val="none" w:sz="0" w:space="0" w:color="auto"/>
        <w:left w:val="none" w:sz="0" w:space="0" w:color="auto"/>
        <w:bottom w:val="none" w:sz="0" w:space="0" w:color="auto"/>
        <w:right w:val="none" w:sz="0" w:space="0" w:color="auto"/>
      </w:divBdr>
      <w:divsChild>
        <w:div w:id="1070884809">
          <w:marLeft w:val="1166"/>
          <w:marRight w:val="0"/>
          <w:marTop w:val="0"/>
          <w:marBottom w:val="0"/>
          <w:divBdr>
            <w:top w:val="none" w:sz="0" w:space="0" w:color="auto"/>
            <w:left w:val="none" w:sz="0" w:space="0" w:color="auto"/>
            <w:bottom w:val="none" w:sz="0" w:space="0" w:color="auto"/>
            <w:right w:val="none" w:sz="0" w:space="0" w:color="auto"/>
          </w:divBdr>
        </w:div>
        <w:div w:id="1424496978">
          <w:marLeft w:val="547"/>
          <w:marRight w:val="0"/>
          <w:marTop w:val="0"/>
          <w:marBottom w:val="0"/>
          <w:divBdr>
            <w:top w:val="none" w:sz="0" w:space="0" w:color="auto"/>
            <w:left w:val="none" w:sz="0" w:space="0" w:color="auto"/>
            <w:bottom w:val="none" w:sz="0" w:space="0" w:color="auto"/>
            <w:right w:val="none" w:sz="0" w:space="0" w:color="auto"/>
          </w:divBdr>
        </w:div>
        <w:div w:id="1875655196">
          <w:marLeft w:val="1166"/>
          <w:marRight w:val="0"/>
          <w:marTop w:val="0"/>
          <w:marBottom w:val="0"/>
          <w:divBdr>
            <w:top w:val="none" w:sz="0" w:space="0" w:color="auto"/>
            <w:left w:val="none" w:sz="0" w:space="0" w:color="auto"/>
            <w:bottom w:val="none" w:sz="0" w:space="0" w:color="auto"/>
            <w:right w:val="none" w:sz="0" w:space="0" w:color="auto"/>
          </w:divBdr>
        </w:div>
        <w:div w:id="1877766954">
          <w:marLeft w:val="547"/>
          <w:marRight w:val="0"/>
          <w:marTop w:val="0"/>
          <w:marBottom w:val="0"/>
          <w:divBdr>
            <w:top w:val="none" w:sz="0" w:space="0" w:color="auto"/>
            <w:left w:val="none" w:sz="0" w:space="0" w:color="auto"/>
            <w:bottom w:val="none" w:sz="0" w:space="0" w:color="auto"/>
            <w:right w:val="none" w:sz="0" w:space="0" w:color="auto"/>
          </w:divBdr>
        </w:div>
      </w:divsChild>
    </w:div>
    <w:div w:id="1109810477">
      <w:bodyDiv w:val="1"/>
      <w:marLeft w:val="0"/>
      <w:marRight w:val="0"/>
      <w:marTop w:val="0"/>
      <w:marBottom w:val="0"/>
      <w:divBdr>
        <w:top w:val="none" w:sz="0" w:space="0" w:color="auto"/>
        <w:left w:val="none" w:sz="0" w:space="0" w:color="auto"/>
        <w:bottom w:val="none" w:sz="0" w:space="0" w:color="auto"/>
        <w:right w:val="none" w:sz="0" w:space="0" w:color="auto"/>
      </w:divBdr>
    </w:div>
    <w:div w:id="1194879212">
      <w:bodyDiv w:val="1"/>
      <w:marLeft w:val="0"/>
      <w:marRight w:val="0"/>
      <w:marTop w:val="0"/>
      <w:marBottom w:val="0"/>
      <w:divBdr>
        <w:top w:val="none" w:sz="0" w:space="0" w:color="auto"/>
        <w:left w:val="none" w:sz="0" w:space="0" w:color="auto"/>
        <w:bottom w:val="none" w:sz="0" w:space="0" w:color="auto"/>
        <w:right w:val="none" w:sz="0" w:space="0" w:color="auto"/>
      </w:divBdr>
      <w:divsChild>
        <w:div w:id="111021494">
          <w:marLeft w:val="1166"/>
          <w:marRight w:val="0"/>
          <w:marTop w:val="0"/>
          <w:marBottom w:val="0"/>
          <w:divBdr>
            <w:top w:val="none" w:sz="0" w:space="0" w:color="auto"/>
            <w:left w:val="none" w:sz="0" w:space="0" w:color="auto"/>
            <w:bottom w:val="none" w:sz="0" w:space="0" w:color="auto"/>
            <w:right w:val="none" w:sz="0" w:space="0" w:color="auto"/>
          </w:divBdr>
        </w:div>
        <w:div w:id="422068547">
          <w:marLeft w:val="1166"/>
          <w:marRight w:val="0"/>
          <w:marTop w:val="0"/>
          <w:marBottom w:val="0"/>
          <w:divBdr>
            <w:top w:val="none" w:sz="0" w:space="0" w:color="auto"/>
            <w:left w:val="none" w:sz="0" w:space="0" w:color="auto"/>
            <w:bottom w:val="none" w:sz="0" w:space="0" w:color="auto"/>
            <w:right w:val="none" w:sz="0" w:space="0" w:color="auto"/>
          </w:divBdr>
        </w:div>
        <w:div w:id="466511544">
          <w:marLeft w:val="547"/>
          <w:marRight w:val="0"/>
          <w:marTop w:val="0"/>
          <w:marBottom w:val="0"/>
          <w:divBdr>
            <w:top w:val="none" w:sz="0" w:space="0" w:color="auto"/>
            <w:left w:val="none" w:sz="0" w:space="0" w:color="auto"/>
            <w:bottom w:val="none" w:sz="0" w:space="0" w:color="auto"/>
            <w:right w:val="none" w:sz="0" w:space="0" w:color="auto"/>
          </w:divBdr>
        </w:div>
        <w:div w:id="995572589">
          <w:marLeft w:val="547"/>
          <w:marRight w:val="0"/>
          <w:marTop w:val="0"/>
          <w:marBottom w:val="0"/>
          <w:divBdr>
            <w:top w:val="none" w:sz="0" w:space="0" w:color="auto"/>
            <w:left w:val="none" w:sz="0" w:space="0" w:color="auto"/>
            <w:bottom w:val="none" w:sz="0" w:space="0" w:color="auto"/>
            <w:right w:val="none" w:sz="0" w:space="0" w:color="auto"/>
          </w:divBdr>
        </w:div>
        <w:div w:id="1081564965">
          <w:marLeft w:val="1166"/>
          <w:marRight w:val="0"/>
          <w:marTop w:val="0"/>
          <w:marBottom w:val="0"/>
          <w:divBdr>
            <w:top w:val="none" w:sz="0" w:space="0" w:color="auto"/>
            <w:left w:val="none" w:sz="0" w:space="0" w:color="auto"/>
            <w:bottom w:val="none" w:sz="0" w:space="0" w:color="auto"/>
            <w:right w:val="none" w:sz="0" w:space="0" w:color="auto"/>
          </w:divBdr>
        </w:div>
        <w:div w:id="1928690485">
          <w:marLeft w:val="547"/>
          <w:marRight w:val="0"/>
          <w:marTop w:val="0"/>
          <w:marBottom w:val="0"/>
          <w:divBdr>
            <w:top w:val="none" w:sz="0" w:space="0" w:color="auto"/>
            <w:left w:val="none" w:sz="0" w:space="0" w:color="auto"/>
            <w:bottom w:val="none" w:sz="0" w:space="0" w:color="auto"/>
            <w:right w:val="none" w:sz="0" w:space="0" w:color="auto"/>
          </w:divBdr>
        </w:div>
        <w:div w:id="2010673722">
          <w:marLeft w:val="1166"/>
          <w:marRight w:val="0"/>
          <w:marTop w:val="0"/>
          <w:marBottom w:val="0"/>
          <w:divBdr>
            <w:top w:val="none" w:sz="0" w:space="0" w:color="auto"/>
            <w:left w:val="none" w:sz="0" w:space="0" w:color="auto"/>
            <w:bottom w:val="none" w:sz="0" w:space="0" w:color="auto"/>
            <w:right w:val="none" w:sz="0" w:space="0" w:color="auto"/>
          </w:divBdr>
        </w:div>
      </w:divsChild>
    </w:div>
    <w:div w:id="1205481738">
      <w:bodyDiv w:val="1"/>
      <w:marLeft w:val="0"/>
      <w:marRight w:val="0"/>
      <w:marTop w:val="0"/>
      <w:marBottom w:val="0"/>
      <w:divBdr>
        <w:top w:val="none" w:sz="0" w:space="0" w:color="auto"/>
        <w:left w:val="none" w:sz="0" w:space="0" w:color="auto"/>
        <w:bottom w:val="none" w:sz="0" w:space="0" w:color="auto"/>
        <w:right w:val="none" w:sz="0" w:space="0" w:color="auto"/>
      </w:divBdr>
      <w:divsChild>
        <w:div w:id="916549812">
          <w:marLeft w:val="835"/>
          <w:marRight w:val="0"/>
          <w:marTop w:val="67"/>
          <w:marBottom w:val="0"/>
          <w:divBdr>
            <w:top w:val="none" w:sz="0" w:space="0" w:color="auto"/>
            <w:left w:val="none" w:sz="0" w:space="0" w:color="auto"/>
            <w:bottom w:val="none" w:sz="0" w:space="0" w:color="auto"/>
            <w:right w:val="none" w:sz="0" w:space="0" w:color="auto"/>
          </w:divBdr>
        </w:div>
        <w:div w:id="1235967168">
          <w:marLeft w:val="1411"/>
          <w:marRight w:val="0"/>
          <w:marTop w:val="67"/>
          <w:marBottom w:val="0"/>
          <w:divBdr>
            <w:top w:val="none" w:sz="0" w:space="0" w:color="auto"/>
            <w:left w:val="none" w:sz="0" w:space="0" w:color="auto"/>
            <w:bottom w:val="none" w:sz="0" w:space="0" w:color="auto"/>
            <w:right w:val="none" w:sz="0" w:space="0" w:color="auto"/>
          </w:divBdr>
        </w:div>
      </w:divsChild>
    </w:div>
    <w:div w:id="1322541835">
      <w:bodyDiv w:val="1"/>
      <w:marLeft w:val="0"/>
      <w:marRight w:val="0"/>
      <w:marTop w:val="0"/>
      <w:marBottom w:val="0"/>
      <w:divBdr>
        <w:top w:val="none" w:sz="0" w:space="0" w:color="auto"/>
        <w:left w:val="none" w:sz="0" w:space="0" w:color="auto"/>
        <w:bottom w:val="none" w:sz="0" w:space="0" w:color="auto"/>
        <w:right w:val="none" w:sz="0" w:space="0" w:color="auto"/>
      </w:divBdr>
    </w:div>
    <w:div w:id="1378509705">
      <w:bodyDiv w:val="1"/>
      <w:marLeft w:val="0"/>
      <w:marRight w:val="0"/>
      <w:marTop w:val="0"/>
      <w:marBottom w:val="0"/>
      <w:divBdr>
        <w:top w:val="none" w:sz="0" w:space="0" w:color="auto"/>
        <w:left w:val="none" w:sz="0" w:space="0" w:color="auto"/>
        <w:bottom w:val="none" w:sz="0" w:space="0" w:color="auto"/>
        <w:right w:val="none" w:sz="0" w:space="0" w:color="auto"/>
      </w:divBdr>
      <w:divsChild>
        <w:div w:id="36777703">
          <w:marLeft w:val="1166"/>
          <w:marRight w:val="0"/>
          <w:marTop w:val="0"/>
          <w:marBottom w:val="0"/>
          <w:divBdr>
            <w:top w:val="none" w:sz="0" w:space="0" w:color="auto"/>
            <w:left w:val="none" w:sz="0" w:space="0" w:color="auto"/>
            <w:bottom w:val="none" w:sz="0" w:space="0" w:color="auto"/>
            <w:right w:val="none" w:sz="0" w:space="0" w:color="auto"/>
          </w:divBdr>
        </w:div>
        <w:div w:id="393041927">
          <w:marLeft w:val="547"/>
          <w:marRight w:val="0"/>
          <w:marTop w:val="0"/>
          <w:marBottom w:val="0"/>
          <w:divBdr>
            <w:top w:val="none" w:sz="0" w:space="0" w:color="auto"/>
            <w:left w:val="none" w:sz="0" w:space="0" w:color="auto"/>
            <w:bottom w:val="none" w:sz="0" w:space="0" w:color="auto"/>
            <w:right w:val="none" w:sz="0" w:space="0" w:color="auto"/>
          </w:divBdr>
        </w:div>
        <w:div w:id="763841941">
          <w:marLeft w:val="2520"/>
          <w:marRight w:val="0"/>
          <w:marTop w:val="0"/>
          <w:marBottom w:val="0"/>
          <w:divBdr>
            <w:top w:val="none" w:sz="0" w:space="0" w:color="auto"/>
            <w:left w:val="none" w:sz="0" w:space="0" w:color="auto"/>
            <w:bottom w:val="none" w:sz="0" w:space="0" w:color="auto"/>
            <w:right w:val="none" w:sz="0" w:space="0" w:color="auto"/>
          </w:divBdr>
        </w:div>
        <w:div w:id="768307285">
          <w:marLeft w:val="2520"/>
          <w:marRight w:val="0"/>
          <w:marTop w:val="0"/>
          <w:marBottom w:val="0"/>
          <w:divBdr>
            <w:top w:val="none" w:sz="0" w:space="0" w:color="auto"/>
            <w:left w:val="none" w:sz="0" w:space="0" w:color="auto"/>
            <w:bottom w:val="none" w:sz="0" w:space="0" w:color="auto"/>
            <w:right w:val="none" w:sz="0" w:space="0" w:color="auto"/>
          </w:divBdr>
        </w:div>
        <w:div w:id="957295714">
          <w:marLeft w:val="2520"/>
          <w:marRight w:val="0"/>
          <w:marTop w:val="0"/>
          <w:marBottom w:val="0"/>
          <w:divBdr>
            <w:top w:val="none" w:sz="0" w:space="0" w:color="auto"/>
            <w:left w:val="none" w:sz="0" w:space="0" w:color="auto"/>
            <w:bottom w:val="none" w:sz="0" w:space="0" w:color="auto"/>
            <w:right w:val="none" w:sz="0" w:space="0" w:color="auto"/>
          </w:divBdr>
        </w:div>
        <w:div w:id="975112061">
          <w:marLeft w:val="1800"/>
          <w:marRight w:val="0"/>
          <w:marTop w:val="0"/>
          <w:marBottom w:val="0"/>
          <w:divBdr>
            <w:top w:val="none" w:sz="0" w:space="0" w:color="auto"/>
            <w:left w:val="none" w:sz="0" w:space="0" w:color="auto"/>
            <w:bottom w:val="none" w:sz="0" w:space="0" w:color="auto"/>
            <w:right w:val="none" w:sz="0" w:space="0" w:color="auto"/>
          </w:divBdr>
        </w:div>
        <w:div w:id="1204362796">
          <w:marLeft w:val="3240"/>
          <w:marRight w:val="0"/>
          <w:marTop w:val="0"/>
          <w:marBottom w:val="0"/>
          <w:divBdr>
            <w:top w:val="none" w:sz="0" w:space="0" w:color="auto"/>
            <w:left w:val="none" w:sz="0" w:space="0" w:color="auto"/>
            <w:bottom w:val="none" w:sz="0" w:space="0" w:color="auto"/>
            <w:right w:val="none" w:sz="0" w:space="0" w:color="auto"/>
          </w:divBdr>
        </w:div>
        <w:div w:id="1624580758">
          <w:marLeft w:val="1166"/>
          <w:marRight w:val="0"/>
          <w:marTop w:val="0"/>
          <w:marBottom w:val="0"/>
          <w:divBdr>
            <w:top w:val="none" w:sz="0" w:space="0" w:color="auto"/>
            <w:left w:val="none" w:sz="0" w:space="0" w:color="auto"/>
            <w:bottom w:val="none" w:sz="0" w:space="0" w:color="auto"/>
            <w:right w:val="none" w:sz="0" w:space="0" w:color="auto"/>
          </w:divBdr>
        </w:div>
        <w:div w:id="1807814609">
          <w:marLeft w:val="1166"/>
          <w:marRight w:val="0"/>
          <w:marTop w:val="0"/>
          <w:marBottom w:val="0"/>
          <w:divBdr>
            <w:top w:val="none" w:sz="0" w:space="0" w:color="auto"/>
            <w:left w:val="none" w:sz="0" w:space="0" w:color="auto"/>
            <w:bottom w:val="none" w:sz="0" w:space="0" w:color="auto"/>
            <w:right w:val="none" w:sz="0" w:space="0" w:color="auto"/>
          </w:divBdr>
        </w:div>
        <w:div w:id="1940915173">
          <w:marLeft w:val="1800"/>
          <w:marRight w:val="0"/>
          <w:marTop w:val="0"/>
          <w:marBottom w:val="0"/>
          <w:divBdr>
            <w:top w:val="none" w:sz="0" w:space="0" w:color="auto"/>
            <w:left w:val="none" w:sz="0" w:space="0" w:color="auto"/>
            <w:bottom w:val="none" w:sz="0" w:space="0" w:color="auto"/>
            <w:right w:val="none" w:sz="0" w:space="0" w:color="auto"/>
          </w:divBdr>
        </w:div>
        <w:div w:id="2141918405">
          <w:marLeft w:val="1800"/>
          <w:marRight w:val="0"/>
          <w:marTop w:val="0"/>
          <w:marBottom w:val="0"/>
          <w:divBdr>
            <w:top w:val="none" w:sz="0" w:space="0" w:color="auto"/>
            <w:left w:val="none" w:sz="0" w:space="0" w:color="auto"/>
            <w:bottom w:val="none" w:sz="0" w:space="0" w:color="auto"/>
            <w:right w:val="none" w:sz="0" w:space="0" w:color="auto"/>
          </w:divBdr>
        </w:div>
      </w:divsChild>
    </w:div>
    <w:div w:id="1492720649">
      <w:bodyDiv w:val="1"/>
      <w:marLeft w:val="0"/>
      <w:marRight w:val="0"/>
      <w:marTop w:val="0"/>
      <w:marBottom w:val="0"/>
      <w:divBdr>
        <w:top w:val="none" w:sz="0" w:space="0" w:color="auto"/>
        <w:left w:val="none" w:sz="0" w:space="0" w:color="auto"/>
        <w:bottom w:val="none" w:sz="0" w:space="0" w:color="auto"/>
        <w:right w:val="none" w:sz="0" w:space="0" w:color="auto"/>
      </w:divBdr>
    </w:div>
    <w:div w:id="1540245071">
      <w:bodyDiv w:val="1"/>
      <w:marLeft w:val="0"/>
      <w:marRight w:val="0"/>
      <w:marTop w:val="0"/>
      <w:marBottom w:val="0"/>
      <w:divBdr>
        <w:top w:val="none" w:sz="0" w:space="0" w:color="auto"/>
        <w:left w:val="none" w:sz="0" w:space="0" w:color="auto"/>
        <w:bottom w:val="none" w:sz="0" w:space="0" w:color="auto"/>
        <w:right w:val="none" w:sz="0" w:space="0" w:color="auto"/>
      </w:divBdr>
    </w:div>
    <w:div w:id="1626154897">
      <w:bodyDiv w:val="1"/>
      <w:marLeft w:val="0"/>
      <w:marRight w:val="0"/>
      <w:marTop w:val="0"/>
      <w:marBottom w:val="0"/>
      <w:divBdr>
        <w:top w:val="none" w:sz="0" w:space="0" w:color="auto"/>
        <w:left w:val="none" w:sz="0" w:space="0" w:color="auto"/>
        <w:bottom w:val="none" w:sz="0" w:space="0" w:color="auto"/>
        <w:right w:val="none" w:sz="0" w:space="0" w:color="auto"/>
      </w:divBdr>
    </w:div>
    <w:div w:id="1637295226">
      <w:bodyDiv w:val="1"/>
      <w:marLeft w:val="0"/>
      <w:marRight w:val="0"/>
      <w:marTop w:val="0"/>
      <w:marBottom w:val="0"/>
      <w:divBdr>
        <w:top w:val="none" w:sz="0" w:space="0" w:color="auto"/>
        <w:left w:val="none" w:sz="0" w:space="0" w:color="auto"/>
        <w:bottom w:val="none" w:sz="0" w:space="0" w:color="auto"/>
        <w:right w:val="none" w:sz="0" w:space="0" w:color="auto"/>
      </w:divBdr>
    </w:div>
    <w:div w:id="1655062893">
      <w:bodyDiv w:val="1"/>
      <w:marLeft w:val="0"/>
      <w:marRight w:val="0"/>
      <w:marTop w:val="0"/>
      <w:marBottom w:val="0"/>
      <w:divBdr>
        <w:top w:val="none" w:sz="0" w:space="0" w:color="auto"/>
        <w:left w:val="none" w:sz="0" w:space="0" w:color="auto"/>
        <w:bottom w:val="none" w:sz="0" w:space="0" w:color="auto"/>
        <w:right w:val="none" w:sz="0" w:space="0" w:color="auto"/>
      </w:divBdr>
    </w:div>
    <w:div w:id="1676617154">
      <w:bodyDiv w:val="1"/>
      <w:marLeft w:val="0"/>
      <w:marRight w:val="0"/>
      <w:marTop w:val="0"/>
      <w:marBottom w:val="0"/>
      <w:divBdr>
        <w:top w:val="none" w:sz="0" w:space="0" w:color="auto"/>
        <w:left w:val="none" w:sz="0" w:space="0" w:color="auto"/>
        <w:bottom w:val="none" w:sz="0" w:space="0" w:color="auto"/>
        <w:right w:val="none" w:sz="0" w:space="0" w:color="auto"/>
      </w:divBdr>
    </w:div>
    <w:div w:id="1678460111">
      <w:bodyDiv w:val="1"/>
      <w:marLeft w:val="0"/>
      <w:marRight w:val="0"/>
      <w:marTop w:val="0"/>
      <w:marBottom w:val="0"/>
      <w:divBdr>
        <w:top w:val="none" w:sz="0" w:space="0" w:color="auto"/>
        <w:left w:val="none" w:sz="0" w:space="0" w:color="auto"/>
        <w:bottom w:val="none" w:sz="0" w:space="0" w:color="auto"/>
        <w:right w:val="none" w:sz="0" w:space="0" w:color="auto"/>
      </w:divBdr>
    </w:div>
    <w:div w:id="1679893672">
      <w:bodyDiv w:val="1"/>
      <w:marLeft w:val="0"/>
      <w:marRight w:val="0"/>
      <w:marTop w:val="0"/>
      <w:marBottom w:val="0"/>
      <w:divBdr>
        <w:top w:val="none" w:sz="0" w:space="0" w:color="auto"/>
        <w:left w:val="none" w:sz="0" w:space="0" w:color="auto"/>
        <w:bottom w:val="none" w:sz="0" w:space="0" w:color="auto"/>
        <w:right w:val="none" w:sz="0" w:space="0" w:color="auto"/>
      </w:divBdr>
      <w:divsChild>
        <w:div w:id="478764503">
          <w:marLeft w:val="1166"/>
          <w:marRight w:val="0"/>
          <w:marTop w:val="0"/>
          <w:marBottom w:val="0"/>
          <w:divBdr>
            <w:top w:val="none" w:sz="0" w:space="0" w:color="auto"/>
            <w:left w:val="none" w:sz="0" w:space="0" w:color="auto"/>
            <w:bottom w:val="none" w:sz="0" w:space="0" w:color="auto"/>
            <w:right w:val="none" w:sz="0" w:space="0" w:color="auto"/>
          </w:divBdr>
        </w:div>
        <w:div w:id="697240456">
          <w:marLeft w:val="1166"/>
          <w:marRight w:val="0"/>
          <w:marTop w:val="0"/>
          <w:marBottom w:val="0"/>
          <w:divBdr>
            <w:top w:val="none" w:sz="0" w:space="0" w:color="auto"/>
            <w:left w:val="none" w:sz="0" w:space="0" w:color="auto"/>
            <w:bottom w:val="none" w:sz="0" w:space="0" w:color="auto"/>
            <w:right w:val="none" w:sz="0" w:space="0" w:color="auto"/>
          </w:divBdr>
        </w:div>
        <w:div w:id="944845757">
          <w:marLeft w:val="1800"/>
          <w:marRight w:val="0"/>
          <w:marTop w:val="0"/>
          <w:marBottom w:val="0"/>
          <w:divBdr>
            <w:top w:val="none" w:sz="0" w:space="0" w:color="auto"/>
            <w:left w:val="none" w:sz="0" w:space="0" w:color="auto"/>
            <w:bottom w:val="none" w:sz="0" w:space="0" w:color="auto"/>
            <w:right w:val="none" w:sz="0" w:space="0" w:color="auto"/>
          </w:divBdr>
        </w:div>
        <w:div w:id="1161582132">
          <w:marLeft w:val="1166"/>
          <w:marRight w:val="0"/>
          <w:marTop w:val="0"/>
          <w:marBottom w:val="0"/>
          <w:divBdr>
            <w:top w:val="none" w:sz="0" w:space="0" w:color="auto"/>
            <w:left w:val="none" w:sz="0" w:space="0" w:color="auto"/>
            <w:bottom w:val="none" w:sz="0" w:space="0" w:color="auto"/>
            <w:right w:val="none" w:sz="0" w:space="0" w:color="auto"/>
          </w:divBdr>
        </w:div>
        <w:div w:id="1638024024">
          <w:marLeft w:val="1166"/>
          <w:marRight w:val="0"/>
          <w:marTop w:val="0"/>
          <w:marBottom w:val="0"/>
          <w:divBdr>
            <w:top w:val="none" w:sz="0" w:space="0" w:color="auto"/>
            <w:left w:val="none" w:sz="0" w:space="0" w:color="auto"/>
            <w:bottom w:val="none" w:sz="0" w:space="0" w:color="auto"/>
            <w:right w:val="none" w:sz="0" w:space="0" w:color="auto"/>
          </w:divBdr>
        </w:div>
        <w:div w:id="1689603182">
          <w:marLeft w:val="547"/>
          <w:marRight w:val="0"/>
          <w:marTop w:val="0"/>
          <w:marBottom w:val="0"/>
          <w:divBdr>
            <w:top w:val="none" w:sz="0" w:space="0" w:color="auto"/>
            <w:left w:val="none" w:sz="0" w:space="0" w:color="auto"/>
            <w:bottom w:val="none" w:sz="0" w:space="0" w:color="auto"/>
            <w:right w:val="none" w:sz="0" w:space="0" w:color="auto"/>
          </w:divBdr>
        </w:div>
        <w:div w:id="1862082039">
          <w:marLeft w:val="547"/>
          <w:marRight w:val="0"/>
          <w:marTop w:val="0"/>
          <w:marBottom w:val="0"/>
          <w:divBdr>
            <w:top w:val="none" w:sz="0" w:space="0" w:color="auto"/>
            <w:left w:val="none" w:sz="0" w:space="0" w:color="auto"/>
            <w:bottom w:val="none" w:sz="0" w:space="0" w:color="auto"/>
            <w:right w:val="none" w:sz="0" w:space="0" w:color="auto"/>
          </w:divBdr>
        </w:div>
        <w:div w:id="1909683263">
          <w:marLeft w:val="547"/>
          <w:marRight w:val="0"/>
          <w:marTop w:val="0"/>
          <w:marBottom w:val="0"/>
          <w:divBdr>
            <w:top w:val="none" w:sz="0" w:space="0" w:color="auto"/>
            <w:left w:val="none" w:sz="0" w:space="0" w:color="auto"/>
            <w:bottom w:val="none" w:sz="0" w:space="0" w:color="auto"/>
            <w:right w:val="none" w:sz="0" w:space="0" w:color="auto"/>
          </w:divBdr>
        </w:div>
        <w:div w:id="2020572562">
          <w:marLeft w:val="1166"/>
          <w:marRight w:val="0"/>
          <w:marTop w:val="0"/>
          <w:marBottom w:val="0"/>
          <w:divBdr>
            <w:top w:val="none" w:sz="0" w:space="0" w:color="auto"/>
            <w:left w:val="none" w:sz="0" w:space="0" w:color="auto"/>
            <w:bottom w:val="none" w:sz="0" w:space="0" w:color="auto"/>
            <w:right w:val="none" w:sz="0" w:space="0" w:color="auto"/>
          </w:divBdr>
        </w:div>
      </w:divsChild>
    </w:div>
    <w:div w:id="1746340634">
      <w:bodyDiv w:val="1"/>
      <w:marLeft w:val="0"/>
      <w:marRight w:val="0"/>
      <w:marTop w:val="0"/>
      <w:marBottom w:val="0"/>
      <w:divBdr>
        <w:top w:val="none" w:sz="0" w:space="0" w:color="auto"/>
        <w:left w:val="none" w:sz="0" w:space="0" w:color="auto"/>
        <w:bottom w:val="none" w:sz="0" w:space="0" w:color="auto"/>
        <w:right w:val="none" w:sz="0" w:space="0" w:color="auto"/>
      </w:divBdr>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 w:id="1879588674">
      <w:bodyDiv w:val="1"/>
      <w:marLeft w:val="0"/>
      <w:marRight w:val="0"/>
      <w:marTop w:val="0"/>
      <w:marBottom w:val="0"/>
      <w:divBdr>
        <w:top w:val="none" w:sz="0" w:space="0" w:color="auto"/>
        <w:left w:val="none" w:sz="0" w:space="0" w:color="auto"/>
        <w:bottom w:val="none" w:sz="0" w:space="0" w:color="auto"/>
        <w:right w:val="none" w:sz="0" w:space="0" w:color="auto"/>
      </w:divBdr>
    </w:div>
    <w:div w:id="1943681833">
      <w:bodyDiv w:val="1"/>
      <w:marLeft w:val="0"/>
      <w:marRight w:val="0"/>
      <w:marTop w:val="0"/>
      <w:marBottom w:val="0"/>
      <w:divBdr>
        <w:top w:val="none" w:sz="0" w:space="0" w:color="auto"/>
        <w:left w:val="none" w:sz="0" w:space="0" w:color="auto"/>
        <w:bottom w:val="none" w:sz="0" w:space="0" w:color="auto"/>
        <w:right w:val="none" w:sz="0" w:space="0" w:color="auto"/>
      </w:divBdr>
    </w:div>
    <w:div w:id="1962345529">
      <w:bodyDiv w:val="1"/>
      <w:marLeft w:val="0"/>
      <w:marRight w:val="0"/>
      <w:marTop w:val="0"/>
      <w:marBottom w:val="0"/>
      <w:divBdr>
        <w:top w:val="none" w:sz="0" w:space="0" w:color="auto"/>
        <w:left w:val="none" w:sz="0" w:space="0" w:color="auto"/>
        <w:bottom w:val="none" w:sz="0" w:space="0" w:color="auto"/>
        <w:right w:val="none" w:sz="0" w:space="0" w:color="auto"/>
      </w:divBdr>
    </w:div>
    <w:div w:id="1970621192">
      <w:bodyDiv w:val="1"/>
      <w:marLeft w:val="0"/>
      <w:marRight w:val="0"/>
      <w:marTop w:val="0"/>
      <w:marBottom w:val="0"/>
      <w:divBdr>
        <w:top w:val="none" w:sz="0" w:space="0" w:color="auto"/>
        <w:left w:val="none" w:sz="0" w:space="0" w:color="auto"/>
        <w:bottom w:val="none" w:sz="0" w:space="0" w:color="auto"/>
        <w:right w:val="none" w:sz="0" w:space="0" w:color="auto"/>
      </w:divBdr>
    </w:div>
    <w:div w:id="2103867628">
      <w:bodyDiv w:val="1"/>
      <w:marLeft w:val="0"/>
      <w:marRight w:val="0"/>
      <w:marTop w:val="0"/>
      <w:marBottom w:val="0"/>
      <w:divBdr>
        <w:top w:val="none" w:sz="0" w:space="0" w:color="auto"/>
        <w:left w:val="none" w:sz="0" w:space="0" w:color="auto"/>
        <w:bottom w:val="none" w:sz="0" w:space="0" w:color="auto"/>
        <w:right w:val="none" w:sz="0" w:space="0" w:color="auto"/>
      </w:divBdr>
      <w:divsChild>
        <w:div w:id="108163068">
          <w:marLeft w:val="1166"/>
          <w:marRight w:val="0"/>
          <w:marTop w:val="0"/>
          <w:marBottom w:val="0"/>
          <w:divBdr>
            <w:top w:val="none" w:sz="0" w:space="0" w:color="auto"/>
            <w:left w:val="none" w:sz="0" w:space="0" w:color="auto"/>
            <w:bottom w:val="none" w:sz="0" w:space="0" w:color="auto"/>
            <w:right w:val="none" w:sz="0" w:space="0" w:color="auto"/>
          </w:divBdr>
        </w:div>
        <w:div w:id="730930411">
          <w:marLeft w:val="547"/>
          <w:marRight w:val="0"/>
          <w:marTop w:val="0"/>
          <w:marBottom w:val="0"/>
          <w:divBdr>
            <w:top w:val="none" w:sz="0" w:space="0" w:color="auto"/>
            <w:left w:val="none" w:sz="0" w:space="0" w:color="auto"/>
            <w:bottom w:val="none" w:sz="0" w:space="0" w:color="auto"/>
            <w:right w:val="none" w:sz="0" w:space="0" w:color="auto"/>
          </w:divBdr>
        </w:div>
        <w:div w:id="735008837">
          <w:marLeft w:val="1166"/>
          <w:marRight w:val="0"/>
          <w:marTop w:val="0"/>
          <w:marBottom w:val="0"/>
          <w:divBdr>
            <w:top w:val="none" w:sz="0" w:space="0" w:color="auto"/>
            <w:left w:val="none" w:sz="0" w:space="0" w:color="auto"/>
            <w:bottom w:val="none" w:sz="0" w:space="0" w:color="auto"/>
            <w:right w:val="none" w:sz="0" w:space="0" w:color="auto"/>
          </w:divBdr>
        </w:div>
        <w:div w:id="172610020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0.png"/><Relationship Id="rId26" Type="http://schemas.openxmlformats.org/officeDocument/2006/relationships/image" Target="media/image16.wmf"/><Relationship Id="rId39" Type="http://schemas.openxmlformats.org/officeDocument/2006/relationships/image" Target="media/image29.wmf"/><Relationship Id="rId3" Type="http://schemas.openxmlformats.org/officeDocument/2006/relationships/styles" Target="styles.xml"/><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image" Target="cid:image001.png@01D3E2EE.A45712A0" TargetMode="Externa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1.bin"/><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oleObject" Target="embeddings/oleObject3.bin"/><Relationship Id="rId29" Type="http://schemas.openxmlformats.org/officeDocument/2006/relationships/image" Target="media/image19.wmf"/><Relationship Id="rId41" Type="http://schemas.openxmlformats.org/officeDocument/2006/relationships/image" Target="cid:image001.png@01D3E2EE.A45712A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wmf"/><Relationship Id="rId40" Type="http://schemas.openxmlformats.org/officeDocument/2006/relationships/image" Target="media/image30.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image" Target="media/image21.wmf"/><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2.png"/><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CAVE\Documents\3GPP-other_docs\EUL_Enhancements\3GPP_meetings\RAN2%2381bis_Chicago\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34405-6F16-4E5C-8B93-E724FF917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1094</TotalTime>
  <Pages>15</Pages>
  <Words>6443</Words>
  <Characters>34153</Characters>
  <Application>Microsoft Office Word</Application>
  <DocSecurity>0</DocSecurity>
  <Lines>284</Lines>
  <Paragraphs>81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40515</CharactersWithSpaces>
  <SharedDoc>false</SharedDoc>
  <HLinks>
    <vt:vector size="42" baseType="variant">
      <vt:variant>
        <vt:i4>3539029</vt:i4>
      </vt:variant>
      <vt:variant>
        <vt:i4>47563</vt:i4>
      </vt:variant>
      <vt:variant>
        <vt:i4>1075</vt:i4>
      </vt:variant>
      <vt:variant>
        <vt:i4>1</vt:i4>
      </vt:variant>
      <vt:variant>
        <vt:lpwstr>cid:image002.png@01D3CCD9.C3CABE50</vt:lpwstr>
      </vt:variant>
      <vt:variant>
        <vt:lpwstr/>
      </vt:variant>
      <vt:variant>
        <vt:i4>3604565</vt:i4>
      </vt:variant>
      <vt:variant>
        <vt:i4>47743</vt:i4>
      </vt:variant>
      <vt:variant>
        <vt:i4>1076</vt:i4>
      </vt:variant>
      <vt:variant>
        <vt:i4>1</vt:i4>
      </vt:variant>
      <vt:variant>
        <vt:lpwstr>cid:image003.png@01D3CCD9.C3CABE50</vt:lpwstr>
      </vt:variant>
      <vt:variant>
        <vt:lpwstr/>
      </vt:variant>
      <vt:variant>
        <vt:i4>3604565</vt:i4>
      </vt:variant>
      <vt:variant>
        <vt:i4>48029</vt:i4>
      </vt:variant>
      <vt:variant>
        <vt:i4>1077</vt:i4>
      </vt:variant>
      <vt:variant>
        <vt:i4>1</vt:i4>
      </vt:variant>
      <vt:variant>
        <vt:lpwstr>cid:image003.png@01D3CCD9.C3CABE50</vt:lpwstr>
      </vt:variant>
      <vt:variant>
        <vt:lpwstr/>
      </vt:variant>
      <vt:variant>
        <vt:i4>3539029</vt:i4>
      </vt:variant>
      <vt:variant>
        <vt:i4>50285</vt:i4>
      </vt:variant>
      <vt:variant>
        <vt:i4>1078</vt:i4>
      </vt:variant>
      <vt:variant>
        <vt:i4>1</vt:i4>
      </vt:variant>
      <vt:variant>
        <vt:lpwstr>cid:image002.png@01D3CCD9.C3CABE50</vt:lpwstr>
      </vt:variant>
      <vt:variant>
        <vt:lpwstr/>
      </vt:variant>
      <vt:variant>
        <vt:i4>3539029</vt:i4>
      </vt:variant>
      <vt:variant>
        <vt:i4>51082</vt:i4>
      </vt:variant>
      <vt:variant>
        <vt:i4>1080</vt:i4>
      </vt:variant>
      <vt:variant>
        <vt:i4>1</vt:i4>
      </vt:variant>
      <vt:variant>
        <vt:lpwstr>cid:image002.png@01D3CCD9.C3CABE50</vt:lpwstr>
      </vt:variant>
      <vt:variant>
        <vt:lpwstr/>
      </vt:variant>
      <vt:variant>
        <vt:i4>3539029</vt:i4>
      </vt:variant>
      <vt:variant>
        <vt:i4>54884</vt:i4>
      </vt:variant>
      <vt:variant>
        <vt:i4>1082</vt:i4>
      </vt:variant>
      <vt:variant>
        <vt:i4>1</vt:i4>
      </vt:variant>
      <vt:variant>
        <vt:lpwstr>cid:image002.png@01D3CCD9.C3CABE50</vt:lpwstr>
      </vt:variant>
      <vt:variant>
        <vt:lpwstr/>
      </vt:variant>
      <vt:variant>
        <vt:i4>3539029</vt:i4>
      </vt:variant>
      <vt:variant>
        <vt:i4>55685</vt:i4>
      </vt:variant>
      <vt:variant>
        <vt:i4>1084</vt:i4>
      </vt:variant>
      <vt:variant>
        <vt:i4>1</vt:i4>
      </vt:variant>
      <vt:variant>
        <vt:lpwstr>cid:image002.png@01D3CCD9.C3CABE50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gerardo.agni.medina.acosta@ericsson.com</dc:creator>
  <cp:keywords>3GPP; Ericsson; TDoc</cp:keywords>
  <dc:description/>
  <cp:lastModifiedBy>Johan Bergman</cp:lastModifiedBy>
  <cp:revision>78</cp:revision>
  <cp:lastPrinted>2018-02-15T12:13:00Z</cp:lastPrinted>
  <dcterms:created xsi:type="dcterms:W3CDTF">2018-04-06T10:26:00Z</dcterms:created>
  <dcterms:modified xsi:type="dcterms:W3CDTF">2018-05-11T09:47:00Z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